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59"/>
      </w:tblGrid>
      <w:tr w:rsidR="008E1C2E" w:rsidTr="008E1C2E">
        <w:trPr>
          <w:trHeight w:val="989"/>
        </w:trPr>
        <w:tc>
          <w:tcPr>
            <w:tcW w:w="5359" w:type="dxa"/>
            <w:tcBorders>
              <w:top w:val="nil"/>
              <w:left w:val="nil"/>
              <w:bottom w:val="nil"/>
              <w:right w:val="nil"/>
            </w:tcBorders>
          </w:tcPr>
          <w:p w:rsidR="008E1C2E" w:rsidRPr="003E43FB" w:rsidRDefault="008E1C2E" w:rsidP="005301D8">
            <w:pPr>
              <w:pStyle w:val="2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E43FB">
              <w:rPr>
                <w:sz w:val="24"/>
                <w:szCs w:val="24"/>
              </w:rPr>
              <w:t>Додаток</w:t>
            </w:r>
          </w:p>
          <w:p w:rsidR="008E1C2E" w:rsidRPr="00B5688F" w:rsidRDefault="008E1C2E" w:rsidP="00530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5688F">
              <w:rPr>
                <w:rFonts w:ascii="Times New Roman" w:hAnsi="Times New Roman" w:cs="Times New Roman"/>
              </w:rPr>
              <w:t>до Програми організації рятування людей</w:t>
            </w:r>
          </w:p>
          <w:p w:rsidR="008E1C2E" w:rsidRDefault="008E1C2E" w:rsidP="00530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B5688F">
              <w:rPr>
                <w:rFonts w:ascii="Times New Roman" w:hAnsi="Times New Roman" w:cs="Times New Roman"/>
              </w:rPr>
              <w:t xml:space="preserve">на водних об’єктах міста Ковеля на 2020-2022 роки           </w:t>
            </w:r>
            <w:r w:rsidRPr="00B5688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B5688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B5688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</w:tbl>
    <w:p w:rsidR="00B5688F" w:rsidRPr="00B5688F" w:rsidRDefault="00B5688F" w:rsidP="00530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t xml:space="preserve">                                                                  </w:t>
      </w:r>
      <w:r w:rsidR="008E1C2E">
        <w:t xml:space="preserve">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</w:t>
      </w:r>
      <w:r w:rsidR="008E1C2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B5688F" w:rsidRPr="003E43FB" w:rsidRDefault="00B5688F" w:rsidP="005301D8">
      <w:pPr>
        <w:pStyle w:val="1"/>
        <w:tabs>
          <w:tab w:val="num" w:pos="0"/>
        </w:tabs>
        <w:spacing w:before="0" w:after="0"/>
        <w:ind w:left="0" w:hanging="454"/>
        <w:jc w:val="center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proofErr w:type="gramStart"/>
      <w:r w:rsidRPr="003E43FB">
        <w:rPr>
          <w:rFonts w:ascii="Times New Roman" w:hAnsi="Times New Roman" w:cs="Times New Roman"/>
          <w:b w:val="0"/>
          <w:sz w:val="24"/>
          <w:szCs w:val="24"/>
        </w:rPr>
        <w:t>Напрям</w:t>
      </w:r>
      <w:proofErr w:type="spellEnd"/>
      <w:r w:rsidRPr="003E43FB">
        <w:rPr>
          <w:rFonts w:ascii="Times New Roman" w:hAnsi="Times New Roman" w:cs="Times New Roman"/>
          <w:b w:val="0"/>
          <w:sz w:val="24"/>
          <w:szCs w:val="24"/>
          <w:lang w:val="uk-UA"/>
        </w:rPr>
        <w:t>к</w:t>
      </w:r>
      <w:r w:rsidRPr="003E43FB">
        <w:rPr>
          <w:rFonts w:ascii="Times New Roman" w:hAnsi="Times New Roman" w:cs="Times New Roman"/>
          <w:b w:val="0"/>
          <w:sz w:val="24"/>
          <w:szCs w:val="24"/>
        </w:rPr>
        <w:t>и</w:t>
      </w:r>
      <w:proofErr w:type="gramEnd"/>
      <w:r w:rsidRPr="003E43F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3E43FB">
        <w:rPr>
          <w:rFonts w:ascii="Times New Roman" w:hAnsi="Times New Roman" w:cs="Times New Roman"/>
          <w:b w:val="0"/>
          <w:sz w:val="24"/>
          <w:szCs w:val="24"/>
        </w:rPr>
        <w:t>діяльності</w:t>
      </w:r>
      <w:proofErr w:type="spellEnd"/>
      <w:r w:rsidRPr="003E43FB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proofErr w:type="spellStart"/>
      <w:r w:rsidRPr="003E43FB">
        <w:rPr>
          <w:rFonts w:ascii="Times New Roman" w:hAnsi="Times New Roman" w:cs="Times New Roman"/>
          <w:b w:val="0"/>
          <w:sz w:val="24"/>
          <w:szCs w:val="24"/>
        </w:rPr>
        <w:t>завдання</w:t>
      </w:r>
      <w:proofErr w:type="spellEnd"/>
      <w:r w:rsidRPr="003E43FB">
        <w:rPr>
          <w:rFonts w:ascii="Times New Roman" w:hAnsi="Times New Roman" w:cs="Times New Roman"/>
          <w:b w:val="0"/>
          <w:sz w:val="24"/>
          <w:szCs w:val="24"/>
        </w:rPr>
        <w:t xml:space="preserve"> та заходи </w:t>
      </w:r>
      <w:proofErr w:type="spellStart"/>
      <w:r w:rsidRPr="003E43FB">
        <w:rPr>
          <w:rFonts w:ascii="Times New Roman" w:hAnsi="Times New Roman" w:cs="Times New Roman"/>
          <w:b w:val="0"/>
          <w:sz w:val="24"/>
          <w:szCs w:val="24"/>
        </w:rPr>
        <w:t>виконання</w:t>
      </w:r>
      <w:proofErr w:type="spellEnd"/>
    </w:p>
    <w:p w:rsidR="00B5688F" w:rsidRPr="003E43FB" w:rsidRDefault="00B5688F" w:rsidP="005301D8">
      <w:pPr>
        <w:pStyle w:val="1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hanging="100"/>
        <w:jc w:val="center"/>
        <w:rPr>
          <w:rFonts w:ascii="Times New Roman" w:hAnsi="Times New Roman" w:cs="Times New Roman"/>
          <w:b w:val="0"/>
          <w:sz w:val="24"/>
          <w:szCs w:val="24"/>
          <w:lang w:val="uk-UA"/>
        </w:rPr>
      </w:pPr>
      <w:proofErr w:type="spellStart"/>
      <w:r w:rsidRPr="003E43FB">
        <w:rPr>
          <w:rFonts w:ascii="Times New Roman" w:hAnsi="Times New Roman" w:cs="Times New Roman"/>
          <w:b w:val="0"/>
          <w:sz w:val="24"/>
          <w:szCs w:val="24"/>
        </w:rPr>
        <w:t>Програми</w:t>
      </w:r>
      <w:proofErr w:type="spellEnd"/>
      <w:r w:rsidRPr="003E43F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3E43FB">
        <w:rPr>
          <w:rFonts w:ascii="Times New Roman" w:hAnsi="Times New Roman" w:cs="Times New Roman"/>
          <w:b w:val="0"/>
          <w:sz w:val="24"/>
          <w:szCs w:val="24"/>
        </w:rPr>
        <w:t>організації</w:t>
      </w:r>
      <w:proofErr w:type="spellEnd"/>
      <w:r w:rsidRPr="003E43F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3E43FB">
        <w:rPr>
          <w:rFonts w:ascii="Times New Roman" w:hAnsi="Times New Roman" w:cs="Times New Roman"/>
          <w:b w:val="0"/>
          <w:sz w:val="24"/>
          <w:szCs w:val="24"/>
        </w:rPr>
        <w:t>рятування</w:t>
      </w:r>
      <w:proofErr w:type="spellEnd"/>
      <w:r w:rsidRPr="003E43FB">
        <w:rPr>
          <w:rFonts w:ascii="Times New Roman" w:hAnsi="Times New Roman" w:cs="Times New Roman"/>
          <w:b w:val="0"/>
          <w:sz w:val="24"/>
          <w:szCs w:val="24"/>
        </w:rPr>
        <w:t xml:space="preserve"> людей на </w:t>
      </w:r>
      <w:proofErr w:type="spellStart"/>
      <w:r w:rsidRPr="003E43FB">
        <w:rPr>
          <w:rFonts w:ascii="Times New Roman" w:hAnsi="Times New Roman" w:cs="Times New Roman"/>
          <w:b w:val="0"/>
          <w:sz w:val="24"/>
          <w:szCs w:val="24"/>
        </w:rPr>
        <w:t>водних</w:t>
      </w:r>
      <w:proofErr w:type="spellEnd"/>
      <w:r w:rsidRPr="003E43F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3E43FB">
        <w:rPr>
          <w:rFonts w:ascii="Times New Roman" w:hAnsi="Times New Roman" w:cs="Times New Roman"/>
          <w:b w:val="0"/>
          <w:sz w:val="24"/>
          <w:szCs w:val="24"/>
        </w:rPr>
        <w:t>об'єктах</w:t>
      </w:r>
      <w:proofErr w:type="spellEnd"/>
      <w:r w:rsidRPr="003E43F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3E43FB">
        <w:rPr>
          <w:rFonts w:ascii="Times New Roman" w:hAnsi="Times New Roman" w:cs="Times New Roman"/>
          <w:b w:val="0"/>
          <w:sz w:val="24"/>
          <w:szCs w:val="24"/>
        </w:rPr>
        <w:t>міста</w:t>
      </w:r>
      <w:proofErr w:type="spellEnd"/>
      <w:r w:rsidRPr="003E43F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3E43FB">
        <w:rPr>
          <w:rFonts w:ascii="Times New Roman" w:hAnsi="Times New Roman" w:cs="Times New Roman"/>
          <w:b w:val="0"/>
          <w:sz w:val="24"/>
          <w:szCs w:val="24"/>
          <w:lang w:val="uk-UA"/>
        </w:rPr>
        <w:t xml:space="preserve">на </w:t>
      </w:r>
      <w:r w:rsidRPr="003E43FB">
        <w:rPr>
          <w:rFonts w:ascii="Times New Roman" w:hAnsi="Times New Roman" w:cs="Times New Roman"/>
          <w:b w:val="0"/>
          <w:sz w:val="24"/>
          <w:szCs w:val="24"/>
        </w:rPr>
        <w:t xml:space="preserve"> 20</w:t>
      </w:r>
      <w:proofErr w:type="spellStart"/>
      <w:r w:rsidRPr="003E43FB">
        <w:rPr>
          <w:rFonts w:ascii="Times New Roman" w:hAnsi="Times New Roman" w:cs="Times New Roman"/>
          <w:b w:val="0"/>
          <w:sz w:val="24"/>
          <w:szCs w:val="24"/>
          <w:lang w:val="uk-UA"/>
        </w:rPr>
        <w:t>20</w:t>
      </w:r>
      <w:proofErr w:type="spellEnd"/>
      <w:r w:rsidRPr="003E43FB">
        <w:rPr>
          <w:rFonts w:ascii="Times New Roman" w:hAnsi="Times New Roman" w:cs="Times New Roman"/>
          <w:b w:val="0"/>
          <w:sz w:val="24"/>
          <w:szCs w:val="24"/>
        </w:rPr>
        <w:t>-20</w:t>
      </w:r>
      <w:r w:rsidRPr="003E43FB">
        <w:rPr>
          <w:rFonts w:ascii="Times New Roman" w:hAnsi="Times New Roman" w:cs="Times New Roman"/>
          <w:b w:val="0"/>
          <w:sz w:val="24"/>
          <w:szCs w:val="24"/>
          <w:lang w:val="uk-UA"/>
        </w:rPr>
        <w:t>22</w:t>
      </w:r>
      <w:r w:rsidRPr="003E43FB">
        <w:rPr>
          <w:rFonts w:ascii="Times New Roman" w:hAnsi="Times New Roman" w:cs="Times New Roman"/>
          <w:b w:val="0"/>
          <w:sz w:val="24"/>
          <w:szCs w:val="24"/>
        </w:rPr>
        <w:t xml:space="preserve"> рок</w:t>
      </w:r>
      <w:r w:rsidRPr="003E43FB">
        <w:rPr>
          <w:rFonts w:ascii="Times New Roman" w:hAnsi="Times New Roman" w:cs="Times New Roman"/>
          <w:b w:val="0"/>
          <w:sz w:val="24"/>
          <w:szCs w:val="24"/>
          <w:lang w:val="uk-UA"/>
        </w:rPr>
        <w:t>и</w:t>
      </w:r>
    </w:p>
    <w:p w:rsidR="00B5688F" w:rsidRPr="00B5688F" w:rsidRDefault="00B5688F" w:rsidP="005301D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545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84"/>
        <w:gridCol w:w="2835"/>
        <w:gridCol w:w="3118"/>
        <w:gridCol w:w="1418"/>
        <w:gridCol w:w="1417"/>
        <w:gridCol w:w="1418"/>
        <w:gridCol w:w="1417"/>
        <w:gridCol w:w="1418"/>
        <w:gridCol w:w="2126"/>
      </w:tblGrid>
      <w:tr w:rsidR="00484191" w:rsidRPr="00484191" w:rsidTr="005301D8">
        <w:tc>
          <w:tcPr>
            <w:tcW w:w="2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84191" w:rsidRPr="00484191" w:rsidRDefault="00484191" w:rsidP="005301D8">
            <w:pPr>
              <w:pStyle w:val="a3"/>
              <w:jc w:val="center"/>
              <w:rPr>
                <w:sz w:val="20"/>
                <w:szCs w:val="20"/>
              </w:rPr>
            </w:pPr>
            <w:r w:rsidRPr="00484191">
              <w:rPr>
                <w:sz w:val="20"/>
                <w:szCs w:val="20"/>
              </w:rPr>
              <w:t>№ з/п</w:t>
            </w:r>
          </w:p>
        </w:tc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84191" w:rsidRPr="00484191" w:rsidRDefault="00484191" w:rsidP="00530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191">
              <w:rPr>
                <w:rFonts w:ascii="Times New Roman" w:hAnsi="Times New Roman" w:cs="Times New Roman"/>
                <w:sz w:val="20"/>
                <w:szCs w:val="20"/>
              </w:rPr>
              <w:t xml:space="preserve">Найменування заходів </w:t>
            </w:r>
          </w:p>
        </w:tc>
        <w:tc>
          <w:tcPr>
            <w:tcW w:w="3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84191" w:rsidRPr="00484191" w:rsidRDefault="00484191" w:rsidP="005301D8">
            <w:pPr>
              <w:pStyle w:val="a3"/>
              <w:jc w:val="center"/>
              <w:rPr>
                <w:sz w:val="20"/>
                <w:szCs w:val="20"/>
              </w:rPr>
            </w:pPr>
            <w:r w:rsidRPr="00484191">
              <w:rPr>
                <w:sz w:val="20"/>
                <w:szCs w:val="20"/>
              </w:rPr>
              <w:t>Виконавці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84191" w:rsidRPr="00484191" w:rsidRDefault="00484191" w:rsidP="005301D8">
            <w:pPr>
              <w:pStyle w:val="a3"/>
              <w:jc w:val="center"/>
              <w:rPr>
                <w:sz w:val="20"/>
                <w:szCs w:val="20"/>
              </w:rPr>
            </w:pPr>
            <w:r w:rsidRPr="00484191">
              <w:rPr>
                <w:sz w:val="20"/>
                <w:szCs w:val="20"/>
              </w:rPr>
              <w:t>Джерело фінансування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84191" w:rsidRPr="00484191" w:rsidRDefault="00484191" w:rsidP="005301D8">
            <w:pPr>
              <w:pStyle w:val="a3"/>
              <w:jc w:val="center"/>
              <w:rPr>
                <w:sz w:val="20"/>
                <w:szCs w:val="20"/>
              </w:rPr>
            </w:pPr>
            <w:r w:rsidRPr="00484191">
              <w:rPr>
                <w:sz w:val="20"/>
                <w:szCs w:val="20"/>
              </w:rPr>
              <w:t>Обсяги фінансування</w:t>
            </w:r>
          </w:p>
          <w:p w:rsidR="00484191" w:rsidRPr="00484191" w:rsidRDefault="00484191" w:rsidP="005301D8">
            <w:pPr>
              <w:pStyle w:val="a3"/>
              <w:jc w:val="center"/>
              <w:rPr>
                <w:sz w:val="20"/>
                <w:szCs w:val="20"/>
              </w:rPr>
            </w:pPr>
            <w:r w:rsidRPr="00484191">
              <w:rPr>
                <w:sz w:val="20"/>
                <w:szCs w:val="20"/>
              </w:rPr>
              <w:t>(тис. грн.)</w:t>
            </w:r>
          </w:p>
        </w:tc>
        <w:tc>
          <w:tcPr>
            <w:tcW w:w="6379" w:type="dxa"/>
            <w:gridSpan w:val="4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484191" w:rsidRPr="00484191" w:rsidRDefault="00484191" w:rsidP="005301D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484191">
              <w:rPr>
                <w:sz w:val="20"/>
                <w:szCs w:val="20"/>
              </w:rPr>
              <w:t>Розподіл фінансування за роками</w:t>
            </w:r>
          </w:p>
        </w:tc>
      </w:tr>
      <w:tr w:rsidR="00B5688F" w:rsidRPr="00484191" w:rsidTr="005301D8">
        <w:trPr>
          <w:trHeight w:val="390"/>
        </w:trPr>
        <w:tc>
          <w:tcPr>
            <w:tcW w:w="2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5688F" w:rsidRPr="00484191" w:rsidRDefault="00B5688F" w:rsidP="005301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5688F" w:rsidRPr="00484191" w:rsidRDefault="00B5688F" w:rsidP="005301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5688F" w:rsidRPr="00484191" w:rsidRDefault="00B5688F" w:rsidP="005301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5688F" w:rsidRPr="00484191" w:rsidRDefault="00B5688F" w:rsidP="005301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5688F" w:rsidRPr="00484191" w:rsidRDefault="00B5688F" w:rsidP="005301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5688F" w:rsidRPr="00484191" w:rsidRDefault="00B5688F" w:rsidP="005301D8">
            <w:pPr>
              <w:pStyle w:val="a3"/>
              <w:jc w:val="center"/>
              <w:rPr>
                <w:sz w:val="20"/>
                <w:szCs w:val="20"/>
              </w:rPr>
            </w:pPr>
            <w:r w:rsidRPr="00484191">
              <w:rPr>
                <w:sz w:val="20"/>
                <w:szCs w:val="20"/>
              </w:rPr>
              <w:t>2020 рік</w:t>
            </w:r>
          </w:p>
          <w:p w:rsidR="00B5688F" w:rsidRPr="00484191" w:rsidRDefault="00B5688F" w:rsidP="005301D8">
            <w:pPr>
              <w:pStyle w:val="a3"/>
              <w:jc w:val="center"/>
              <w:rPr>
                <w:sz w:val="20"/>
                <w:szCs w:val="20"/>
              </w:rPr>
            </w:pPr>
            <w:r w:rsidRPr="00484191">
              <w:rPr>
                <w:sz w:val="20"/>
                <w:szCs w:val="20"/>
              </w:rPr>
              <w:t>(</w:t>
            </w:r>
            <w:proofErr w:type="spellStart"/>
            <w:r w:rsidRPr="00484191">
              <w:rPr>
                <w:sz w:val="20"/>
                <w:szCs w:val="20"/>
              </w:rPr>
              <w:t>тис.грн</w:t>
            </w:r>
            <w:proofErr w:type="spellEnd"/>
            <w:r w:rsidRPr="00484191">
              <w:rPr>
                <w:sz w:val="20"/>
                <w:szCs w:val="20"/>
              </w:rPr>
              <w:t>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B5688F" w:rsidRPr="00484191" w:rsidRDefault="00B5688F" w:rsidP="005301D8">
            <w:pPr>
              <w:pStyle w:val="a3"/>
              <w:jc w:val="center"/>
              <w:rPr>
                <w:sz w:val="20"/>
                <w:szCs w:val="20"/>
              </w:rPr>
            </w:pPr>
            <w:r w:rsidRPr="00484191">
              <w:rPr>
                <w:sz w:val="20"/>
                <w:szCs w:val="20"/>
              </w:rPr>
              <w:t>2021 рік</w:t>
            </w:r>
          </w:p>
          <w:p w:rsidR="00B5688F" w:rsidRPr="00484191" w:rsidRDefault="00B5688F" w:rsidP="005301D8">
            <w:pPr>
              <w:pStyle w:val="a3"/>
              <w:jc w:val="center"/>
              <w:rPr>
                <w:sz w:val="20"/>
                <w:szCs w:val="20"/>
              </w:rPr>
            </w:pPr>
            <w:r w:rsidRPr="00484191">
              <w:rPr>
                <w:sz w:val="20"/>
                <w:szCs w:val="20"/>
              </w:rPr>
              <w:t>(</w:t>
            </w:r>
            <w:proofErr w:type="spellStart"/>
            <w:r w:rsidRPr="00484191">
              <w:rPr>
                <w:sz w:val="20"/>
                <w:szCs w:val="20"/>
              </w:rPr>
              <w:t>тис.грн</w:t>
            </w:r>
            <w:proofErr w:type="spellEnd"/>
            <w:r w:rsidRPr="00484191">
              <w:rPr>
                <w:sz w:val="20"/>
                <w:szCs w:val="20"/>
              </w:rPr>
              <w:t>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5688F" w:rsidRPr="00484191" w:rsidRDefault="00B5688F" w:rsidP="005301D8">
            <w:pPr>
              <w:pStyle w:val="a3"/>
              <w:jc w:val="center"/>
              <w:rPr>
                <w:sz w:val="20"/>
                <w:szCs w:val="20"/>
              </w:rPr>
            </w:pPr>
            <w:r w:rsidRPr="00484191">
              <w:rPr>
                <w:sz w:val="20"/>
                <w:szCs w:val="20"/>
              </w:rPr>
              <w:t>2022 рік</w:t>
            </w:r>
          </w:p>
          <w:p w:rsidR="00B5688F" w:rsidRPr="00484191" w:rsidRDefault="00B5688F" w:rsidP="005301D8">
            <w:pPr>
              <w:pStyle w:val="a3"/>
              <w:jc w:val="center"/>
              <w:rPr>
                <w:sz w:val="20"/>
                <w:szCs w:val="20"/>
              </w:rPr>
            </w:pPr>
            <w:r w:rsidRPr="00484191">
              <w:rPr>
                <w:sz w:val="20"/>
                <w:szCs w:val="20"/>
              </w:rPr>
              <w:t>(</w:t>
            </w:r>
            <w:proofErr w:type="spellStart"/>
            <w:r w:rsidRPr="00484191">
              <w:rPr>
                <w:sz w:val="20"/>
                <w:szCs w:val="20"/>
              </w:rPr>
              <w:t>тис.грн</w:t>
            </w:r>
            <w:proofErr w:type="spellEnd"/>
            <w:r w:rsidRPr="00484191">
              <w:rPr>
                <w:sz w:val="20"/>
                <w:szCs w:val="20"/>
              </w:rPr>
              <w:t>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B5688F" w:rsidRPr="00484191" w:rsidRDefault="00B5688F" w:rsidP="005301D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484191">
              <w:rPr>
                <w:sz w:val="20"/>
                <w:szCs w:val="20"/>
              </w:rPr>
              <w:t>Очікувані результати</w:t>
            </w:r>
          </w:p>
        </w:tc>
      </w:tr>
      <w:tr w:rsidR="00B5688F" w:rsidRPr="00484191" w:rsidTr="005301D8">
        <w:trPr>
          <w:trHeight w:val="96"/>
        </w:trPr>
        <w:tc>
          <w:tcPr>
            <w:tcW w:w="2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5688F" w:rsidRPr="005301D8" w:rsidRDefault="00B5688F" w:rsidP="005301D8">
            <w:pPr>
              <w:pStyle w:val="a3"/>
              <w:jc w:val="center"/>
              <w:rPr>
                <w:sz w:val="18"/>
                <w:szCs w:val="18"/>
              </w:rPr>
            </w:pPr>
            <w:r w:rsidRPr="005301D8">
              <w:rPr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5688F" w:rsidRPr="005301D8" w:rsidRDefault="00B5688F" w:rsidP="005301D8">
            <w:pPr>
              <w:pStyle w:val="a3"/>
              <w:jc w:val="center"/>
              <w:rPr>
                <w:sz w:val="18"/>
                <w:szCs w:val="18"/>
              </w:rPr>
            </w:pPr>
            <w:r w:rsidRPr="005301D8">
              <w:rPr>
                <w:sz w:val="18"/>
                <w:szCs w:val="18"/>
              </w:rPr>
              <w:t>2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5688F" w:rsidRPr="005301D8" w:rsidRDefault="00B5688F" w:rsidP="005301D8">
            <w:pPr>
              <w:pStyle w:val="a3"/>
              <w:jc w:val="center"/>
              <w:rPr>
                <w:sz w:val="18"/>
                <w:szCs w:val="18"/>
              </w:rPr>
            </w:pPr>
            <w:r w:rsidRPr="005301D8">
              <w:rPr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5688F" w:rsidRPr="005301D8" w:rsidRDefault="00B5688F" w:rsidP="005301D8">
            <w:pPr>
              <w:pStyle w:val="a3"/>
              <w:jc w:val="center"/>
              <w:rPr>
                <w:sz w:val="18"/>
                <w:szCs w:val="18"/>
              </w:rPr>
            </w:pPr>
            <w:r w:rsidRPr="005301D8">
              <w:rPr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5688F" w:rsidRPr="005301D8" w:rsidRDefault="00B5688F" w:rsidP="005301D8">
            <w:pPr>
              <w:pStyle w:val="a3"/>
              <w:jc w:val="center"/>
              <w:rPr>
                <w:sz w:val="18"/>
                <w:szCs w:val="18"/>
              </w:rPr>
            </w:pPr>
            <w:r w:rsidRPr="005301D8">
              <w:rPr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5688F" w:rsidRPr="005301D8" w:rsidRDefault="00B5688F" w:rsidP="005301D8">
            <w:pPr>
              <w:pStyle w:val="a3"/>
              <w:jc w:val="center"/>
              <w:rPr>
                <w:sz w:val="18"/>
                <w:szCs w:val="18"/>
              </w:rPr>
            </w:pPr>
            <w:r w:rsidRPr="005301D8">
              <w:rPr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B5688F" w:rsidRPr="005301D8" w:rsidRDefault="00B5688F" w:rsidP="005301D8">
            <w:pPr>
              <w:pStyle w:val="a3"/>
              <w:jc w:val="center"/>
              <w:rPr>
                <w:sz w:val="18"/>
                <w:szCs w:val="18"/>
              </w:rPr>
            </w:pPr>
            <w:r w:rsidRPr="005301D8">
              <w:rPr>
                <w:sz w:val="18"/>
                <w:szCs w:val="18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5688F" w:rsidRPr="005301D8" w:rsidRDefault="00B5688F" w:rsidP="005301D8">
            <w:pPr>
              <w:pStyle w:val="a3"/>
              <w:jc w:val="center"/>
              <w:rPr>
                <w:sz w:val="18"/>
                <w:szCs w:val="18"/>
              </w:rPr>
            </w:pPr>
            <w:r w:rsidRPr="005301D8">
              <w:rPr>
                <w:sz w:val="18"/>
                <w:szCs w:val="18"/>
              </w:rPr>
              <w:t>8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88F" w:rsidRPr="005301D8" w:rsidRDefault="00B5688F" w:rsidP="005301D8">
            <w:pPr>
              <w:pStyle w:val="a3"/>
              <w:jc w:val="center"/>
              <w:rPr>
                <w:sz w:val="18"/>
                <w:szCs w:val="18"/>
              </w:rPr>
            </w:pPr>
            <w:r w:rsidRPr="005301D8">
              <w:rPr>
                <w:sz w:val="18"/>
                <w:szCs w:val="18"/>
              </w:rPr>
              <w:t>9</w:t>
            </w:r>
          </w:p>
        </w:tc>
      </w:tr>
      <w:tr w:rsidR="00585AC2" w:rsidRPr="00484191" w:rsidTr="005301D8">
        <w:trPr>
          <w:trHeight w:val="1090"/>
        </w:trPr>
        <w:tc>
          <w:tcPr>
            <w:tcW w:w="2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5091E" w:rsidRDefault="0075091E" w:rsidP="005301D8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  <w:p w:rsidR="0075091E" w:rsidRDefault="0075091E" w:rsidP="005301D8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  <w:p w:rsidR="00585AC2" w:rsidRPr="00484191" w:rsidRDefault="00585AC2" w:rsidP="005301D8">
            <w:pPr>
              <w:pStyle w:val="a3"/>
              <w:jc w:val="center"/>
              <w:rPr>
                <w:sz w:val="20"/>
                <w:szCs w:val="20"/>
              </w:rPr>
            </w:pPr>
            <w:r w:rsidRPr="00484191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85AC2" w:rsidRPr="00D96F16" w:rsidRDefault="00585AC2" w:rsidP="005301D8">
            <w:pPr>
              <w:pStyle w:val="a3"/>
              <w:jc w:val="center"/>
              <w:rPr>
                <w:sz w:val="22"/>
                <w:szCs w:val="22"/>
              </w:rPr>
            </w:pPr>
            <w:r w:rsidRPr="00D96F16">
              <w:rPr>
                <w:sz w:val="22"/>
                <w:szCs w:val="22"/>
              </w:rPr>
              <w:t xml:space="preserve">Утримання (в </w:t>
            </w:r>
            <w:proofErr w:type="spellStart"/>
            <w:r w:rsidRPr="00D96F16">
              <w:rPr>
                <w:sz w:val="22"/>
                <w:szCs w:val="22"/>
              </w:rPr>
              <w:t>т.ч.заробітна</w:t>
            </w:r>
            <w:proofErr w:type="spellEnd"/>
            <w:r w:rsidRPr="00D96F16">
              <w:rPr>
                <w:sz w:val="22"/>
                <w:szCs w:val="22"/>
              </w:rPr>
              <w:t xml:space="preserve"> плата) матросів-рятувальників </w:t>
            </w:r>
            <w:r w:rsidRPr="00D96F16">
              <w:rPr>
                <w:b/>
                <w:bCs/>
                <w:sz w:val="22"/>
                <w:szCs w:val="22"/>
                <w:u w:val="single"/>
              </w:rPr>
              <w:t>(5 чол.)</w:t>
            </w:r>
            <w:r w:rsidRPr="00D96F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84191" w:rsidRPr="00D96F16" w:rsidRDefault="00484191" w:rsidP="005301D8">
            <w:pPr>
              <w:pStyle w:val="a3"/>
              <w:jc w:val="center"/>
              <w:rPr>
                <w:sz w:val="22"/>
                <w:szCs w:val="22"/>
              </w:rPr>
            </w:pPr>
            <w:r w:rsidRPr="00D96F16">
              <w:rPr>
                <w:sz w:val="22"/>
                <w:szCs w:val="22"/>
              </w:rPr>
              <w:t>Управління капітального будівництва та ЖКГ,</w:t>
            </w:r>
          </w:p>
          <w:p w:rsidR="00585AC2" w:rsidRPr="00D96F16" w:rsidRDefault="00484191" w:rsidP="005301D8">
            <w:pPr>
              <w:pStyle w:val="a3"/>
              <w:jc w:val="center"/>
              <w:rPr>
                <w:sz w:val="22"/>
                <w:szCs w:val="22"/>
              </w:rPr>
            </w:pPr>
            <w:r w:rsidRPr="00D96F16">
              <w:rPr>
                <w:sz w:val="22"/>
                <w:szCs w:val="22"/>
              </w:rPr>
              <w:t>в</w:t>
            </w:r>
            <w:r w:rsidR="00585AC2" w:rsidRPr="00D96F16">
              <w:rPr>
                <w:sz w:val="22"/>
                <w:szCs w:val="22"/>
              </w:rPr>
              <w:t>ідділ з питань ци</w:t>
            </w:r>
            <w:r w:rsidR="005301D8">
              <w:rPr>
                <w:sz w:val="22"/>
                <w:szCs w:val="22"/>
              </w:rPr>
              <w:t xml:space="preserve">вільного захисту та екологічної </w:t>
            </w:r>
            <w:r w:rsidR="00585AC2" w:rsidRPr="00D96F16">
              <w:rPr>
                <w:sz w:val="22"/>
                <w:szCs w:val="22"/>
              </w:rPr>
              <w:t>безпеки,</w:t>
            </w:r>
          </w:p>
          <w:p w:rsidR="00484191" w:rsidRPr="00D96F16" w:rsidRDefault="00585AC2" w:rsidP="005301D8">
            <w:pPr>
              <w:pStyle w:val="a3"/>
              <w:jc w:val="center"/>
              <w:rPr>
                <w:sz w:val="22"/>
                <w:szCs w:val="22"/>
              </w:rPr>
            </w:pPr>
            <w:r w:rsidRPr="00D96F16">
              <w:rPr>
                <w:sz w:val="22"/>
                <w:szCs w:val="22"/>
              </w:rPr>
              <w:t>РЖКП-1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585AC2" w:rsidRPr="00484191" w:rsidRDefault="00585AC2" w:rsidP="005301D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  <w:p w:rsidR="00585AC2" w:rsidRPr="00484191" w:rsidRDefault="00585AC2" w:rsidP="005301D8">
            <w:pPr>
              <w:pStyle w:val="a3"/>
              <w:jc w:val="center"/>
              <w:rPr>
                <w:sz w:val="20"/>
                <w:szCs w:val="20"/>
              </w:rPr>
            </w:pPr>
          </w:p>
          <w:p w:rsidR="00585AC2" w:rsidRPr="00484191" w:rsidRDefault="00585AC2" w:rsidP="005301D8">
            <w:pPr>
              <w:pStyle w:val="a3"/>
              <w:jc w:val="center"/>
              <w:rPr>
                <w:sz w:val="20"/>
                <w:szCs w:val="20"/>
              </w:rPr>
            </w:pPr>
            <w:r w:rsidRPr="00484191">
              <w:rPr>
                <w:sz w:val="20"/>
                <w:szCs w:val="20"/>
              </w:rPr>
              <w:t>Міський бюджет</w:t>
            </w:r>
          </w:p>
          <w:p w:rsidR="00585AC2" w:rsidRPr="00484191" w:rsidRDefault="00585AC2" w:rsidP="005301D8">
            <w:pPr>
              <w:pStyle w:val="a3"/>
              <w:jc w:val="center"/>
              <w:rPr>
                <w:sz w:val="20"/>
                <w:szCs w:val="20"/>
              </w:rPr>
            </w:pPr>
          </w:p>
          <w:p w:rsidR="00585AC2" w:rsidRPr="00484191" w:rsidRDefault="00585AC2" w:rsidP="005301D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85AC2" w:rsidRPr="00484191" w:rsidRDefault="00585AC2" w:rsidP="005301D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  <w:p w:rsidR="00585AC2" w:rsidRPr="00484191" w:rsidRDefault="00585AC2" w:rsidP="005301D8">
            <w:pPr>
              <w:pStyle w:val="a3"/>
              <w:jc w:val="center"/>
              <w:rPr>
                <w:sz w:val="20"/>
                <w:szCs w:val="20"/>
              </w:rPr>
            </w:pPr>
            <w:r w:rsidRPr="00484191">
              <w:rPr>
                <w:sz w:val="20"/>
                <w:szCs w:val="20"/>
              </w:rPr>
              <w:t xml:space="preserve"> 1252,6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85AC2" w:rsidRPr="00484191" w:rsidRDefault="00585AC2" w:rsidP="005301D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  <w:p w:rsidR="00585AC2" w:rsidRPr="00484191" w:rsidRDefault="00585AC2" w:rsidP="005301D8">
            <w:pPr>
              <w:pStyle w:val="a3"/>
              <w:jc w:val="center"/>
              <w:rPr>
                <w:sz w:val="20"/>
                <w:szCs w:val="20"/>
              </w:rPr>
            </w:pPr>
            <w:r w:rsidRPr="00484191">
              <w:rPr>
                <w:sz w:val="20"/>
                <w:szCs w:val="20"/>
              </w:rPr>
              <w:t>357,3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585AC2" w:rsidRPr="00484191" w:rsidRDefault="00585AC2" w:rsidP="005301D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  <w:p w:rsidR="00585AC2" w:rsidRPr="002B388C" w:rsidRDefault="00585AC2" w:rsidP="005301D8">
            <w:pPr>
              <w:pStyle w:val="a3"/>
              <w:jc w:val="center"/>
              <w:rPr>
                <w:sz w:val="20"/>
                <w:szCs w:val="20"/>
              </w:rPr>
            </w:pPr>
            <w:r w:rsidRPr="002B388C">
              <w:rPr>
                <w:sz w:val="20"/>
                <w:szCs w:val="20"/>
              </w:rPr>
              <w:t xml:space="preserve">414,5  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85AC2" w:rsidRPr="00484191" w:rsidRDefault="00585AC2" w:rsidP="005301D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  <w:p w:rsidR="00585AC2" w:rsidRPr="00484191" w:rsidRDefault="00585AC2" w:rsidP="005301D8">
            <w:pPr>
              <w:pStyle w:val="a3"/>
              <w:jc w:val="center"/>
              <w:rPr>
                <w:sz w:val="20"/>
                <w:szCs w:val="20"/>
              </w:rPr>
            </w:pPr>
            <w:r w:rsidRPr="00484191">
              <w:rPr>
                <w:sz w:val="20"/>
                <w:szCs w:val="20"/>
              </w:rPr>
              <w:t>480,8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85AC2" w:rsidRPr="00484191" w:rsidRDefault="00585AC2" w:rsidP="005301D8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  <w:p w:rsidR="00585AC2" w:rsidRPr="00484191" w:rsidRDefault="00585AC2" w:rsidP="005301D8">
            <w:pPr>
              <w:pStyle w:val="a3"/>
              <w:jc w:val="both"/>
              <w:rPr>
                <w:sz w:val="20"/>
                <w:szCs w:val="20"/>
              </w:rPr>
            </w:pPr>
          </w:p>
          <w:p w:rsidR="00585AC2" w:rsidRPr="00484191" w:rsidRDefault="00585AC2" w:rsidP="005301D8">
            <w:pPr>
              <w:pStyle w:val="a3"/>
              <w:jc w:val="both"/>
              <w:rPr>
                <w:sz w:val="20"/>
                <w:szCs w:val="20"/>
              </w:rPr>
            </w:pPr>
          </w:p>
          <w:p w:rsidR="00585AC2" w:rsidRPr="00484191" w:rsidRDefault="00585AC2" w:rsidP="005301D8">
            <w:pPr>
              <w:pStyle w:val="a3"/>
              <w:jc w:val="both"/>
              <w:rPr>
                <w:sz w:val="20"/>
                <w:szCs w:val="20"/>
              </w:rPr>
            </w:pPr>
          </w:p>
          <w:p w:rsidR="00585AC2" w:rsidRPr="00484191" w:rsidRDefault="00585AC2" w:rsidP="005301D8">
            <w:pPr>
              <w:pStyle w:val="a3"/>
              <w:jc w:val="both"/>
              <w:rPr>
                <w:sz w:val="20"/>
                <w:szCs w:val="20"/>
              </w:rPr>
            </w:pPr>
          </w:p>
          <w:p w:rsidR="00585AC2" w:rsidRPr="00484191" w:rsidRDefault="00585AC2" w:rsidP="005301D8">
            <w:pPr>
              <w:pStyle w:val="a3"/>
              <w:jc w:val="both"/>
              <w:rPr>
                <w:sz w:val="20"/>
                <w:szCs w:val="20"/>
              </w:rPr>
            </w:pPr>
          </w:p>
          <w:p w:rsidR="003E43FB" w:rsidRDefault="003E43FB" w:rsidP="005301D8">
            <w:pPr>
              <w:pStyle w:val="a3"/>
              <w:jc w:val="center"/>
              <w:rPr>
                <w:sz w:val="20"/>
                <w:szCs w:val="20"/>
              </w:rPr>
            </w:pPr>
          </w:p>
          <w:p w:rsidR="00585AC2" w:rsidRPr="00484191" w:rsidRDefault="00585AC2" w:rsidP="005301D8">
            <w:pPr>
              <w:pStyle w:val="a3"/>
              <w:jc w:val="center"/>
              <w:rPr>
                <w:sz w:val="20"/>
                <w:szCs w:val="20"/>
              </w:rPr>
            </w:pPr>
            <w:r w:rsidRPr="00484191">
              <w:rPr>
                <w:sz w:val="20"/>
                <w:szCs w:val="20"/>
              </w:rPr>
              <w:t>Забезпечення роботи рятувального поста у відповідності до вимог Типових правил охорони життя людей на водних об'єктах України</w:t>
            </w:r>
          </w:p>
        </w:tc>
      </w:tr>
      <w:tr w:rsidR="00585AC2" w:rsidRPr="00484191" w:rsidTr="005301D8">
        <w:tc>
          <w:tcPr>
            <w:tcW w:w="2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5091E" w:rsidRPr="003E43FB" w:rsidRDefault="0075091E" w:rsidP="005301D8">
            <w:pPr>
              <w:pStyle w:val="a3"/>
              <w:jc w:val="center"/>
              <w:rPr>
                <w:sz w:val="20"/>
                <w:szCs w:val="20"/>
                <w:lang w:val="ru-RU"/>
              </w:rPr>
            </w:pPr>
          </w:p>
          <w:p w:rsidR="0075091E" w:rsidRPr="003E43FB" w:rsidRDefault="0075091E" w:rsidP="005301D8">
            <w:pPr>
              <w:pStyle w:val="a3"/>
              <w:jc w:val="center"/>
              <w:rPr>
                <w:sz w:val="20"/>
                <w:szCs w:val="20"/>
                <w:lang w:val="ru-RU"/>
              </w:rPr>
            </w:pPr>
          </w:p>
          <w:p w:rsidR="00585AC2" w:rsidRPr="00484191" w:rsidRDefault="00585AC2" w:rsidP="005301D8">
            <w:pPr>
              <w:pStyle w:val="a3"/>
              <w:jc w:val="center"/>
              <w:rPr>
                <w:sz w:val="20"/>
                <w:szCs w:val="20"/>
              </w:rPr>
            </w:pPr>
            <w:r w:rsidRPr="00484191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85AC2" w:rsidRPr="00D96F16" w:rsidRDefault="00585AC2" w:rsidP="005301D8">
            <w:pPr>
              <w:pStyle w:val="a3"/>
              <w:jc w:val="center"/>
              <w:rPr>
                <w:sz w:val="22"/>
                <w:szCs w:val="22"/>
              </w:rPr>
            </w:pPr>
            <w:r w:rsidRPr="00D96F16">
              <w:rPr>
                <w:sz w:val="22"/>
                <w:szCs w:val="22"/>
              </w:rPr>
              <w:t>Проходження навчання  матросів-рятувальників, страхування їх життя та обстеження підводної частини пляжу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84191" w:rsidRPr="00D96F16" w:rsidRDefault="00484191" w:rsidP="005301D8">
            <w:pPr>
              <w:pStyle w:val="a3"/>
              <w:jc w:val="center"/>
              <w:rPr>
                <w:sz w:val="22"/>
                <w:szCs w:val="22"/>
              </w:rPr>
            </w:pPr>
            <w:r w:rsidRPr="00D96F16">
              <w:rPr>
                <w:sz w:val="22"/>
                <w:szCs w:val="22"/>
              </w:rPr>
              <w:t>Управління капітального будівництва та ЖКГ,</w:t>
            </w:r>
          </w:p>
          <w:p w:rsidR="002B388C" w:rsidRPr="00D96F16" w:rsidRDefault="00484191" w:rsidP="005301D8">
            <w:pPr>
              <w:pStyle w:val="a3"/>
              <w:jc w:val="center"/>
              <w:rPr>
                <w:sz w:val="22"/>
                <w:szCs w:val="22"/>
              </w:rPr>
            </w:pPr>
            <w:r w:rsidRPr="00D96F16">
              <w:rPr>
                <w:sz w:val="22"/>
                <w:szCs w:val="22"/>
              </w:rPr>
              <w:t>в</w:t>
            </w:r>
            <w:r w:rsidR="00585AC2" w:rsidRPr="00D96F16">
              <w:rPr>
                <w:sz w:val="22"/>
                <w:szCs w:val="22"/>
              </w:rPr>
              <w:t>ідділ з питань цивільного захисту та екологічної безпеки, РЖКП-1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585AC2" w:rsidRPr="00484191" w:rsidRDefault="00585AC2" w:rsidP="005301D8">
            <w:pPr>
              <w:pStyle w:val="a3"/>
              <w:jc w:val="center"/>
              <w:rPr>
                <w:sz w:val="20"/>
                <w:szCs w:val="20"/>
              </w:rPr>
            </w:pPr>
          </w:p>
          <w:p w:rsidR="00585AC2" w:rsidRPr="00484191" w:rsidRDefault="00585AC2" w:rsidP="005301D8">
            <w:pPr>
              <w:pStyle w:val="a3"/>
              <w:jc w:val="center"/>
              <w:rPr>
                <w:sz w:val="20"/>
                <w:szCs w:val="20"/>
              </w:rPr>
            </w:pPr>
          </w:p>
          <w:p w:rsidR="00585AC2" w:rsidRPr="00484191" w:rsidRDefault="00585AC2" w:rsidP="005301D8">
            <w:pPr>
              <w:pStyle w:val="a3"/>
              <w:jc w:val="center"/>
              <w:rPr>
                <w:sz w:val="20"/>
                <w:szCs w:val="20"/>
              </w:rPr>
            </w:pPr>
            <w:r w:rsidRPr="00484191">
              <w:rPr>
                <w:sz w:val="20"/>
                <w:szCs w:val="20"/>
              </w:rPr>
              <w:t>Міський бюджет</w:t>
            </w:r>
          </w:p>
          <w:p w:rsidR="00585AC2" w:rsidRPr="00484191" w:rsidRDefault="00585AC2" w:rsidP="005301D8">
            <w:pPr>
              <w:pStyle w:val="a3"/>
              <w:jc w:val="center"/>
              <w:rPr>
                <w:sz w:val="20"/>
                <w:szCs w:val="20"/>
              </w:rPr>
            </w:pPr>
          </w:p>
          <w:p w:rsidR="00585AC2" w:rsidRPr="00484191" w:rsidRDefault="00585AC2" w:rsidP="005301D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85AC2" w:rsidRPr="00484191" w:rsidRDefault="00585AC2" w:rsidP="005301D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  <w:p w:rsidR="00585AC2" w:rsidRPr="00484191" w:rsidRDefault="00585AC2" w:rsidP="005301D8">
            <w:pPr>
              <w:pStyle w:val="a3"/>
              <w:jc w:val="center"/>
              <w:rPr>
                <w:sz w:val="20"/>
                <w:szCs w:val="20"/>
              </w:rPr>
            </w:pPr>
          </w:p>
          <w:p w:rsidR="00585AC2" w:rsidRPr="00484191" w:rsidRDefault="00585AC2" w:rsidP="005301D8">
            <w:pPr>
              <w:pStyle w:val="a3"/>
              <w:jc w:val="center"/>
              <w:rPr>
                <w:sz w:val="20"/>
                <w:szCs w:val="20"/>
              </w:rPr>
            </w:pPr>
            <w:r w:rsidRPr="00484191">
              <w:rPr>
                <w:sz w:val="20"/>
                <w:szCs w:val="20"/>
              </w:rPr>
              <w:t>45,0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85AC2" w:rsidRPr="00484191" w:rsidRDefault="00585AC2" w:rsidP="005301D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  <w:p w:rsidR="00585AC2" w:rsidRPr="00484191" w:rsidRDefault="00585AC2" w:rsidP="005301D8">
            <w:pPr>
              <w:pStyle w:val="a3"/>
              <w:jc w:val="center"/>
              <w:rPr>
                <w:sz w:val="20"/>
                <w:szCs w:val="20"/>
              </w:rPr>
            </w:pPr>
          </w:p>
          <w:p w:rsidR="00585AC2" w:rsidRPr="00484191" w:rsidRDefault="00585AC2" w:rsidP="005301D8">
            <w:pPr>
              <w:pStyle w:val="a3"/>
              <w:jc w:val="center"/>
              <w:rPr>
                <w:sz w:val="20"/>
                <w:szCs w:val="20"/>
              </w:rPr>
            </w:pPr>
            <w:r w:rsidRPr="00484191">
              <w:rPr>
                <w:sz w:val="20"/>
                <w:szCs w:val="20"/>
              </w:rPr>
              <w:t>14,0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585AC2" w:rsidRPr="00484191" w:rsidRDefault="00585AC2" w:rsidP="005301D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  <w:p w:rsidR="00585AC2" w:rsidRPr="00484191" w:rsidRDefault="00585AC2" w:rsidP="005301D8">
            <w:pPr>
              <w:pStyle w:val="a3"/>
              <w:jc w:val="center"/>
              <w:rPr>
                <w:sz w:val="20"/>
                <w:szCs w:val="20"/>
              </w:rPr>
            </w:pPr>
          </w:p>
          <w:p w:rsidR="00585AC2" w:rsidRPr="00484191" w:rsidRDefault="00585AC2" w:rsidP="005301D8">
            <w:pPr>
              <w:pStyle w:val="a3"/>
              <w:jc w:val="center"/>
              <w:rPr>
                <w:sz w:val="20"/>
                <w:szCs w:val="20"/>
              </w:rPr>
            </w:pPr>
            <w:r w:rsidRPr="00484191">
              <w:rPr>
                <w:sz w:val="20"/>
                <w:szCs w:val="20"/>
              </w:rPr>
              <w:t>15,0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85AC2" w:rsidRPr="00484191" w:rsidRDefault="00585AC2" w:rsidP="005301D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  <w:p w:rsidR="00585AC2" w:rsidRPr="00484191" w:rsidRDefault="00585AC2" w:rsidP="005301D8">
            <w:pPr>
              <w:pStyle w:val="a3"/>
              <w:jc w:val="center"/>
              <w:rPr>
                <w:sz w:val="20"/>
                <w:szCs w:val="20"/>
              </w:rPr>
            </w:pPr>
          </w:p>
          <w:p w:rsidR="00585AC2" w:rsidRPr="00484191" w:rsidRDefault="00585AC2" w:rsidP="005301D8">
            <w:pPr>
              <w:pStyle w:val="a3"/>
              <w:jc w:val="center"/>
              <w:rPr>
                <w:sz w:val="20"/>
                <w:szCs w:val="20"/>
              </w:rPr>
            </w:pPr>
            <w:r w:rsidRPr="00484191">
              <w:rPr>
                <w:sz w:val="20"/>
                <w:szCs w:val="20"/>
              </w:rPr>
              <w:t>16,0</w:t>
            </w: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85AC2" w:rsidRPr="00484191" w:rsidRDefault="00585AC2" w:rsidP="005301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AC2" w:rsidRPr="00484191" w:rsidTr="005301D8">
        <w:trPr>
          <w:trHeight w:val="1517"/>
        </w:trPr>
        <w:tc>
          <w:tcPr>
            <w:tcW w:w="28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75091E" w:rsidRDefault="0075091E" w:rsidP="005301D8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  <w:p w:rsidR="0075091E" w:rsidRDefault="0075091E" w:rsidP="005301D8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  <w:p w:rsidR="00585AC2" w:rsidRPr="00484191" w:rsidRDefault="00585AC2" w:rsidP="005301D8">
            <w:pPr>
              <w:pStyle w:val="a3"/>
              <w:jc w:val="center"/>
              <w:rPr>
                <w:sz w:val="20"/>
                <w:szCs w:val="20"/>
              </w:rPr>
            </w:pPr>
            <w:r w:rsidRPr="00484191"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585AC2" w:rsidRPr="00D96F16" w:rsidRDefault="00585AC2" w:rsidP="005301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F16">
              <w:rPr>
                <w:rFonts w:ascii="Times New Roman" w:hAnsi="Times New Roman" w:cs="Times New Roman"/>
              </w:rPr>
              <w:t xml:space="preserve"> Поточний ремонт приміщення рятувального поста, закупівля ПММ та спорядження  для матросів рятувальників та рятувального поста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484191" w:rsidRPr="00D96F16" w:rsidRDefault="00484191" w:rsidP="005301D8">
            <w:pPr>
              <w:pStyle w:val="a3"/>
              <w:jc w:val="center"/>
              <w:rPr>
                <w:sz w:val="22"/>
                <w:szCs w:val="22"/>
              </w:rPr>
            </w:pPr>
            <w:r w:rsidRPr="00D96F16">
              <w:rPr>
                <w:sz w:val="22"/>
                <w:szCs w:val="22"/>
              </w:rPr>
              <w:t>Управління капітального будівництва та ЖКГ,</w:t>
            </w:r>
          </w:p>
          <w:p w:rsidR="00585AC2" w:rsidRPr="00D96F16" w:rsidRDefault="00484191" w:rsidP="005301D8">
            <w:pPr>
              <w:pStyle w:val="a3"/>
              <w:jc w:val="center"/>
              <w:rPr>
                <w:sz w:val="22"/>
                <w:szCs w:val="22"/>
              </w:rPr>
            </w:pPr>
            <w:r w:rsidRPr="00D96F16">
              <w:rPr>
                <w:sz w:val="22"/>
                <w:szCs w:val="22"/>
              </w:rPr>
              <w:t>в</w:t>
            </w:r>
            <w:r w:rsidR="00585AC2" w:rsidRPr="00D96F16">
              <w:rPr>
                <w:sz w:val="22"/>
                <w:szCs w:val="22"/>
              </w:rPr>
              <w:t>ідділ з питань цивільного захисту та екологічної безпеки, РЖКП-1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585AC2" w:rsidRPr="00484191" w:rsidRDefault="00585AC2" w:rsidP="005301D8">
            <w:pPr>
              <w:pStyle w:val="a3"/>
              <w:jc w:val="center"/>
              <w:rPr>
                <w:sz w:val="20"/>
                <w:szCs w:val="20"/>
              </w:rPr>
            </w:pPr>
          </w:p>
          <w:p w:rsidR="00585AC2" w:rsidRPr="00484191" w:rsidRDefault="00585AC2" w:rsidP="005301D8">
            <w:pPr>
              <w:pStyle w:val="a3"/>
              <w:jc w:val="center"/>
              <w:rPr>
                <w:sz w:val="20"/>
                <w:szCs w:val="20"/>
              </w:rPr>
            </w:pPr>
          </w:p>
          <w:p w:rsidR="00585AC2" w:rsidRPr="00484191" w:rsidRDefault="00585AC2" w:rsidP="005301D8">
            <w:pPr>
              <w:pStyle w:val="a3"/>
              <w:jc w:val="center"/>
              <w:rPr>
                <w:sz w:val="20"/>
                <w:szCs w:val="20"/>
              </w:rPr>
            </w:pPr>
            <w:r w:rsidRPr="00484191">
              <w:rPr>
                <w:sz w:val="20"/>
                <w:szCs w:val="20"/>
              </w:rPr>
              <w:t>Міський бюджет</w:t>
            </w:r>
          </w:p>
          <w:p w:rsidR="00585AC2" w:rsidRPr="00484191" w:rsidRDefault="00585AC2" w:rsidP="005301D8">
            <w:pPr>
              <w:pStyle w:val="a3"/>
              <w:jc w:val="center"/>
              <w:rPr>
                <w:sz w:val="20"/>
                <w:szCs w:val="20"/>
              </w:rPr>
            </w:pPr>
          </w:p>
          <w:p w:rsidR="00585AC2" w:rsidRPr="00484191" w:rsidRDefault="00585AC2" w:rsidP="005301D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585AC2" w:rsidRPr="00484191" w:rsidRDefault="00585AC2" w:rsidP="005301D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  <w:p w:rsidR="002B388C" w:rsidRDefault="002B388C" w:rsidP="005301D8">
            <w:pPr>
              <w:pStyle w:val="a3"/>
              <w:jc w:val="center"/>
              <w:rPr>
                <w:sz w:val="20"/>
                <w:szCs w:val="20"/>
              </w:rPr>
            </w:pPr>
          </w:p>
          <w:p w:rsidR="00585AC2" w:rsidRPr="00484191" w:rsidRDefault="00585AC2" w:rsidP="005301D8">
            <w:pPr>
              <w:pStyle w:val="a3"/>
              <w:jc w:val="center"/>
              <w:rPr>
                <w:sz w:val="20"/>
                <w:szCs w:val="20"/>
              </w:rPr>
            </w:pPr>
            <w:r w:rsidRPr="00484191">
              <w:rPr>
                <w:sz w:val="20"/>
                <w:szCs w:val="20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585AC2" w:rsidRPr="00484191" w:rsidRDefault="00585AC2" w:rsidP="005301D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  <w:p w:rsidR="002B388C" w:rsidRDefault="002B388C" w:rsidP="005301D8">
            <w:pPr>
              <w:pStyle w:val="a3"/>
              <w:jc w:val="center"/>
              <w:rPr>
                <w:sz w:val="20"/>
                <w:szCs w:val="20"/>
              </w:rPr>
            </w:pPr>
          </w:p>
          <w:p w:rsidR="00585AC2" w:rsidRPr="00484191" w:rsidRDefault="00585AC2" w:rsidP="005301D8">
            <w:pPr>
              <w:pStyle w:val="a3"/>
              <w:jc w:val="center"/>
              <w:rPr>
                <w:sz w:val="20"/>
                <w:szCs w:val="20"/>
              </w:rPr>
            </w:pPr>
            <w:r w:rsidRPr="00484191">
              <w:rPr>
                <w:sz w:val="20"/>
                <w:szCs w:val="20"/>
              </w:rPr>
              <w:t>50,0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585AC2" w:rsidRPr="00484191" w:rsidRDefault="00585AC2" w:rsidP="005301D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  <w:p w:rsidR="002B388C" w:rsidRDefault="002B388C" w:rsidP="005301D8">
            <w:pPr>
              <w:pStyle w:val="a3"/>
              <w:jc w:val="center"/>
              <w:rPr>
                <w:sz w:val="20"/>
                <w:szCs w:val="20"/>
              </w:rPr>
            </w:pPr>
          </w:p>
          <w:p w:rsidR="00585AC2" w:rsidRPr="00484191" w:rsidRDefault="00585AC2" w:rsidP="005301D8">
            <w:pPr>
              <w:pStyle w:val="a3"/>
              <w:jc w:val="center"/>
              <w:rPr>
                <w:sz w:val="20"/>
                <w:szCs w:val="20"/>
              </w:rPr>
            </w:pPr>
            <w:r w:rsidRPr="00484191">
              <w:rPr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585AC2" w:rsidRPr="00484191" w:rsidRDefault="00585AC2" w:rsidP="005301D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  <w:p w:rsidR="002B388C" w:rsidRDefault="002B388C" w:rsidP="005301D8">
            <w:pPr>
              <w:pStyle w:val="a3"/>
              <w:jc w:val="center"/>
              <w:rPr>
                <w:sz w:val="20"/>
                <w:szCs w:val="20"/>
              </w:rPr>
            </w:pPr>
          </w:p>
          <w:p w:rsidR="00585AC2" w:rsidRPr="00484191" w:rsidRDefault="00585AC2" w:rsidP="005301D8">
            <w:pPr>
              <w:pStyle w:val="a3"/>
              <w:jc w:val="center"/>
              <w:rPr>
                <w:sz w:val="20"/>
                <w:szCs w:val="20"/>
              </w:rPr>
            </w:pPr>
            <w:r w:rsidRPr="00484191">
              <w:rPr>
                <w:sz w:val="20"/>
                <w:szCs w:val="20"/>
              </w:rPr>
              <w:t>50,0</w:t>
            </w: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85AC2" w:rsidRPr="00484191" w:rsidRDefault="00585AC2" w:rsidP="005301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AC2" w:rsidRPr="00484191" w:rsidTr="005301D8">
        <w:trPr>
          <w:trHeight w:val="1120"/>
        </w:trPr>
        <w:tc>
          <w:tcPr>
            <w:tcW w:w="2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585AC2" w:rsidRDefault="00585AC2" w:rsidP="005301D8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  <w:p w:rsidR="0075091E" w:rsidRDefault="0075091E" w:rsidP="005301D8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  <w:p w:rsidR="0075091E" w:rsidRPr="0075091E" w:rsidRDefault="00E108D0" w:rsidP="005301D8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585AC2" w:rsidRPr="00D96F16" w:rsidRDefault="00D96F16" w:rsidP="005301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F16">
              <w:rPr>
                <w:rFonts w:ascii="Times New Roman" w:hAnsi="Times New Roman" w:cs="Times New Roman"/>
              </w:rPr>
              <w:t xml:space="preserve">Обслуговування території правого берега річки </w:t>
            </w:r>
            <w:proofErr w:type="spellStart"/>
            <w:r w:rsidRPr="00D96F16">
              <w:rPr>
                <w:rFonts w:ascii="Times New Roman" w:hAnsi="Times New Roman" w:cs="Times New Roman"/>
              </w:rPr>
              <w:t>Турі</w:t>
            </w:r>
            <w:r w:rsidR="00E108D0" w:rsidRPr="00D96F16">
              <w:rPr>
                <w:rFonts w:ascii="Times New Roman" w:hAnsi="Times New Roman" w:cs="Times New Roman"/>
              </w:rPr>
              <w:t>я</w:t>
            </w:r>
            <w:proofErr w:type="spellEnd"/>
            <w:r w:rsidR="00E108D0" w:rsidRPr="00D96F16">
              <w:rPr>
                <w:rFonts w:ascii="Times New Roman" w:hAnsi="Times New Roman" w:cs="Times New Roman"/>
              </w:rPr>
              <w:t xml:space="preserve"> (від вул. Незалежності до вул. Сагайдачного), в т.ч. міського пляжу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E108D0" w:rsidRPr="00D96F16" w:rsidRDefault="00E108D0" w:rsidP="005301D8">
            <w:pPr>
              <w:pStyle w:val="a3"/>
              <w:jc w:val="center"/>
              <w:rPr>
                <w:sz w:val="22"/>
                <w:szCs w:val="22"/>
              </w:rPr>
            </w:pPr>
            <w:r w:rsidRPr="00D96F16">
              <w:rPr>
                <w:sz w:val="22"/>
                <w:szCs w:val="22"/>
              </w:rPr>
              <w:t>Управління капітального будівництва та ЖКГ,</w:t>
            </w:r>
          </w:p>
          <w:p w:rsidR="00585AC2" w:rsidRPr="00D96F16" w:rsidRDefault="00E108D0" w:rsidP="005301D8">
            <w:pPr>
              <w:pStyle w:val="a3"/>
              <w:jc w:val="center"/>
              <w:rPr>
                <w:sz w:val="22"/>
                <w:szCs w:val="22"/>
              </w:rPr>
            </w:pPr>
            <w:r w:rsidRPr="00D96F16">
              <w:rPr>
                <w:sz w:val="22"/>
                <w:szCs w:val="22"/>
              </w:rPr>
              <w:t>відділ з питань цивільного захисту та екологічної безпеки, РЖКП-1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85AC2" w:rsidRPr="00484191" w:rsidRDefault="00585AC2" w:rsidP="005301D8">
            <w:pPr>
              <w:pStyle w:val="a3"/>
              <w:jc w:val="center"/>
              <w:rPr>
                <w:sz w:val="20"/>
                <w:szCs w:val="20"/>
              </w:rPr>
            </w:pPr>
            <w:r w:rsidRPr="00484191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2B388C" w:rsidRDefault="002B388C" w:rsidP="005301D8">
            <w:pPr>
              <w:pStyle w:val="a3"/>
              <w:jc w:val="center"/>
              <w:rPr>
                <w:sz w:val="20"/>
                <w:szCs w:val="20"/>
              </w:rPr>
            </w:pPr>
          </w:p>
          <w:p w:rsidR="002B388C" w:rsidRDefault="002B388C" w:rsidP="005301D8">
            <w:pPr>
              <w:pStyle w:val="a3"/>
              <w:jc w:val="center"/>
              <w:rPr>
                <w:sz w:val="20"/>
                <w:szCs w:val="20"/>
              </w:rPr>
            </w:pPr>
          </w:p>
          <w:p w:rsidR="00585AC2" w:rsidRPr="002B388C" w:rsidRDefault="002B388C" w:rsidP="005301D8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2B388C" w:rsidRDefault="002B388C" w:rsidP="005301D8">
            <w:pPr>
              <w:pStyle w:val="a3"/>
              <w:jc w:val="center"/>
              <w:rPr>
                <w:sz w:val="20"/>
                <w:szCs w:val="20"/>
              </w:rPr>
            </w:pPr>
          </w:p>
          <w:p w:rsidR="002B388C" w:rsidRDefault="002B388C" w:rsidP="005301D8">
            <w:pPr>
              <w:pStyle w:val="a3"/>
              <w:jc w:val="center"/>
              <w:rPr>
                <w:sz w:val="20"/>
                <w:szCs w:val="20"/>
              </w:rPr>
            </w:pPr>
          </w:p>
          <w:p w:rsidR="00585AC2" w:rsidRPr="002B388C" w:rsidRDefault="002B388C" w:rsidP="005301D8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2B388C" w:rsidRDefault="002B388C" w:rsidP="005301D8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  <w:p w:rsidR="002B388C" w:rsidRDefault="002B388C" w:rsidP="005301D8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  <w:p w:rsidR="00585AC2" w:rsidRPr="002B388C" w:rsidRDefault="002B388C" w:rsidP="005301D8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585AC2" w:rsidRDefault="00585AC2" w:rsidP="005301D8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  <w:p w:rsidR="002B388C" w:rsidRDefault="002B388C" w:rsidP="005301D8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  <w:p w:rsidR="002B388C" w:rsidRPr="002B388C" w:rsidRDefault="002B388C" w:rsidP="005301D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500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5AC2" w:rsidRPr="00484191" w:rsidRDefault="00585AC2" w:rsidP="005301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688F" w:rsidRPr="00484191" w:rsidTr="00004EBF">
        <w:tc>
          <w:tcPr>
            <w:tcW w:w="7655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5688F" w:rsidRPr="00484191" w:rsidRDefault="00B5688F" w:rsidP="005301D8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484191">
              <w:rPr>
                <w:b/>
                <w:sz w:val="20"/>
                <w:szCs w:val="20"/>
              </w:rPr>
              <w:t>Усього тис. грн.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5688F" w:rsidRPr="00484191" w:rsidRDefault="00B5688F" w:rsidP="005301D8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484191">
              <w:rPr>
                <w:b/>
                <w:sz w:val="20"/>
                <w:szCs w:val="20"/>
              </w:rPr>
              <w:t xml:space="preserve"> 1</w:t>
            </w:r>
            <w:r w:rsidR="0015373C">
              <w:rPr>
                <w:b/>
                <w:sz w:val="20"/>
                <w:szCs w:val="20"/>
              </w:rPr>
              <w:t>9</w:t>
            </w:r>
            <w:r w:rsidRPr="00484191">
              <w:rPr>
                <w:b/>
                <w:sz w:val="20"/>
                <w:szCs w:val="20"/>
              </w:rPr>
              <w:t>47,6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5688F" w:rsidRPr="00484191" w:rsidRDefault="00B5688F" w:rsidP="005301D8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484191">
              <w:rPr>
                <w:b/>
                <w:sz w:val="20"/>
                <w:szCs w:val="20"/>
              </w:rPr>
              <w:t>421,3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B5688F" w:rsidRPr="005F0455" w:rsidRDefault="00B5688F" w:rsidP="005301D8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F0455">
              <w:rPr>
                <w:b/>
                <w:sz w:val="20"/>
                <w:szCs w:val="20"/>
              </w:rPr>
              <w:t xml:space="preserve">479,5 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5688F" w:rsidRPr="00484191" w:rsidRDefault="004B51EC" w:rsidP="005301D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</w:t>
            </w:r>
            <w:r w:rsidR="00B5688F" w:rsidRPr="00484191">
              <w:rPr>
                <w:b/>
                <w:sz w:val="20"/>
                <w:szCs w:val="20"/>
              </w:rPr>
              <w:t>6,8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88F" w:rsidRPr="00484191" w:rsidRDefault="00B5688F" w:rsidP="005301D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3E43FB" w:rsidRDefault="003E43FB" w:rsidP="00530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688F" w:rsidRPr="00484191" w:rsidRDefault="00B5688F" w:rsidP="00530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4191">
        <w:rPr>
          <w:rFonts w:ascii="Times New Roman" w:hAnsi="Times New Roman" w:cs="Times New Roman"/>
          <w:sz w:val="24"/>
          <w:szCs w:val="24"/>
        </w:rPr>
        <w:t xml:space="preserve">Начальник відділу з питань цивільного </w:t>
      </w:r>
    </w:p>
    <w:p w:rsidR="00B5688F" w:rsidRPr="00484191" w:rsidRDefault="00B5688F" w:rsidP="00530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4191">
        <w:rPr>
          <w:rFonts w:ascii="Times New Roman" w:hAnsi="Times New Roman" w:cs="Times New Roman"/>
          <w:sz w:val="24"/>
          <w:szCs w:val="24"/>
        </w:rPr>
        <w:t>захисту та екологічної безпеки                                                                                                           Юрій ДІДКОВСЬКИЙ</w:t>
      </w:r>
    </w:p>
    <w:p w:rsidR="00B5688F" w:rsidRPr="00484191" w:rsidRDefault="00B5688F" w:rsidP="00530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688F" w:rsidRPr="00484191" w:rsidRDefault="00B5688F" w:rsidP="00530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5688F" w:rsidRPr="00484191" w:rsidSect="00004EBF">
          <w:pgSz w:w="16838" w:h="11906" w:orient="landscape"/>
          <w:pgMar w:top="284" w:right="851" w:bottom="142" w:left="851" w:header="720" w:footer="720" w:gutter="0"/>
          <w:cols w:space="720"/>
        </w:sectPr>
      </w:pPr>
      <w:r w:rsidRPr="00484191">
        <w:rPr>
          <w:rFonts w:ascii="Times New Roman" w:hAnsi="Times New Roman" w:cs="Times New Roman"/>
          <w:sz w:val="24"/>
          <w:szCs w:val="24"/>
        </w:rPr>
        <w:t xml:space="preserve">ПОГОДЖЕНО:    Начальник фінансового управління                                                        </w:t>
      </w:r>
      <w:r w:rsidR="003E43FB">
        <w:rPr>
          <w:rFonts w:ascii="Times New Roman" w:hAnsi="Times New Roman" w:cs="Times New Roman"/>
          <w:sz w:val="24"/>
          <w:szCs w:val="24"/>
        </w:rPr>
        <w:t xml:space="preserve">  </w:t>
      </w:r>
      <w:r w:rsidRPr="00484191">
        <w:rPr>
          <w:rFonts w:ascii="Times New Roman" w:hAnsi="Times New Roman" w:cs="Times New Roman"/>
          <w:sz w:val="24"/>
          <w:szCs w:val="24"/>
        </w:rPr>
        <w:t xml:space="preserve">         </w:t>
      </w:r>
      <w:r w:rsidR="002915C9">
        <w:rPr>
          <w:rFonts w:ascii="Times New Roman" w:hAnsi="Times New Roman" w:cs="Times New Roman"/>
          <w:sz w:val="24"/>
          <w:szCs w:val="24"/>
        </w:rPr>
        <w:t xml:space="preserve"> </w:t>
      </w:r>
      <w:r w:rsidRPr="00484191">
        <w:rPr>
          <w:rFonts w:ascii="Times New Roman" w:hAnsi="Times New Roman" w:cs="Times New Roman"/>
          <w:sz w:val="24"/>
          <w:szCs w:val="24"/>
        </w:rPr>
        <w:t xml:space="preserve"> Валентина РОМАНЧУК</w:t>
      </w:r>
    </w:p>
    <w:p w:rsidR="00B5688F" w:rsidRPr="00B5688F" w:rsidRDefault="00B5688F" w:rsidP="003E43FB">
      <w:pPr>
        <w:spacing w:after="0" w:line="240" w:lineRule="auto"/>
        <w:rPr>
          <w:rFonts w:ascii="Times New Roman" w:hAnsi="Times New Roman" w:cs="Times New Roman"/>
        </w:rPr>
      </w:pPr>
    </w:p>
    <w:sectPr w:rsidR="00B5688F" w:rsidRPr="00B5688F" w:rsidSect="003E43FB">
      <w:pgSz w:w="16838" w:h="11906" w:orient="landscape"/>
      <w:pgMar w:top="568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115B8"/>
    <w:multiLevelType w:val="multilevel"/>
    <w:tmpl w:val="EFF661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5688F"/>
    <w:rsid w:val="00004EBF"/>
    <w:rsid w:val="0015373C"/>
    <w:rsid w:val="00261661"/>
    <w:rsid w:val="002915C9"/>
    <w:rsid w:val="002B388C"/>
    <w:rsid w:val="003E43FB"/>
    <w:rsid w:val="00467435"/>
    <w:rsid w:val="00484191"/>
    <w:rsid w:val="004B51EC"/>
    <w:rsid w:val="005301D8"/>
    <w:rsid w:val="00585AC2"/>
    <w:rsid w:val="005F0455"/>
    <w:rsid w:val="006165AB"/>
    <w:rsid w:val="0075091E"/>
    <w:rsid w:val="008E1C2E"/>
    <w:rsid w:val="00B5688F"/>
    <w:rsid w:val="00D96F16"/>
    <w:rsid w:val="00E10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661"/>
  </w:style>
  <w:style w:type="paragraph" w:styleId="1">
    <w:name w:val="heading 1"/>
    <w:basedOn w:val="a"/>
    <w:next w:val="a"/>
    <w:link w:val="10"/>
    <w:qFormat/>
    <w:rsid w:val="00B5688F"/>
    <w:pPr>
      <w:keepNext/>
      <w:tabs>
        <w:tab w:val="num" w:pos="720"/>
      </w:tabs>
      <w:suppressAutoHyphens/>
      <w:spacing w:before="240" w:after="60" w:line="240" w:lineRule="auto"/>
      <w:ind w:left="720" w:hanging="720"/>
      <w:outlineLvl w:val="0"/>
    </w:pPr>
    <w:rPr>
      <w:rFonts w:ascii="Arial" w:eastAsia="Times New Roman" w:hAnsi="Arial" w:cs="Arial"/>
      <w:b/>
      <w:bCs/>
      <w:kern w:val="2"/>
      <w:sz w:val="32"/>
      <w:szCs w:val="32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688F"/>
    <w:rPr>
      <w:rFonts w:ascii="Arial" w:eastAsia="Times New Roman" w:hAnsi="Arial" w:cs="Arial"/>
      <w:b/>
      <w:bCs/>
      <w:kern w:val="2"/>
      <w:sz w:val="32"/>
      <w:szCs w:val="32"/>
      <w:lang w:val="ru-RU" w:eastAsia="ar-SA"/>
    </w:rPr>
  </w:style>
  <w:style w:type="paragraph" w:customStyle="1" w:styleId="21">
    <w:name w:val="Основной текст 21"/>
    <w:basedOn w:val="a"/>
    <w:rsid w:val="00B5688F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3">
    <w:name w:val="Содержимое таблицы"/>
    <w:basedOn w:val="a"/>
    <w:rsid w:val="00B5688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6FBA1-FC23-4C5B-BCD8-CC1C663D1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1550</Words>
  <Characters>885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2022-04-12T14:35:00Z</cp:lastPrinted>
  <dcterms:created xsi:type="dcterms:W3CDTF">2021-12-06T09:42:00Z</dcterms:created>
  <dcterms:modified xsi:type="dcterms:W3CDTF">2022-04-12T14:36:00Z</dcterms:modified>
</cp:coreProperties>
</file>