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4EC3D" w14:textId="2D996BBB" w:rsidR="007611F0" w:rsidRPr="007611F0" w:rsidRDefault="007611F0" w:rsidP="007611F0">
      <w:pPr>
        <w:jc w:val="right"/>
        <w:rPr>
          <w:rFonts w:ascii="Times New Roman" w:hAnsi="Times New Roman" w:cs="Times New Roman"/>
          <w:b/>
          <w:bCs/>
          <w:noProof/>
          <w:spacing w:val="8"/>
          <w:sz w:val="28"/>
          <w:szCs w:val="28"/>
          <w:lang w:val="uk-UA" w:eastAsia="uk-UA"/>
        </w:rPr>
      </w:pPr>
      <w:r w:rsidRPr="007611F0">
        <w:rPr>
          <w:rFonts w:ascii="Times New Roman" w:hAnsi="Times New Roman" w:cs="Times New Roman"/>
          <w:b/>
          <w:bCs/>
          <w:noProof/>
          <w:spacing w:val="8"/>
          <w:sz w:val="28"/>
          <w:szCs w:val="28"/>
          <w:lang w:val="uk-UA" w:eastAsia="uk-UA"/>
        </w:rPr>
        <w:t>ПРОЄКТ</w:t>
      </w:r>
    </w:p>
    <w:p w14:paraId="43F6D690" w14:textId="5E5468CA" w:rsidR="00F40963" w:rsidRDefault="00000000" w:rsidP="00347002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  <w:lang w:val="uk-UA" w:eastAsia="uk-UA"/>
        </w:rPr>
        <w:pict w14:anchorId="271F1C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4.5pt;height:48pt;visibility:visible" filled="t">
            <v:fill opacity="0"/>
            <v:imagedata r:id="rId5" o:title="" croptop="-1090f" cropbottom="-1090f" cropleft="-1526f" cropright="-1526f"/>
          </v:shape>
        </w:pict>
      </w:r>
    </w:p>
    <w:p w14:paraId="6F923CDC" w14:textId="77777777" w:rsidR="00F40963" w:rsidRDefault="00F40963" w:rsidP="00347002">
      <w:pPr>
        <w:pStyle w:val="2"/>
        <w:numPr>
          <w:ilvl w:val="1"/>
          <w:numId w:val="1"/>
        </w:numPr>
        <w:ind w:left="0" w:firstLine="0"/>
      </w:pPr>
      <w:r>
        <w:rPr>
          <w:sz w:val="28"/>
          <w:szCs w:val="28"/>
          <w:lang w:val="ru-RU"/>
        </w:rPr>
        <w:t>КОВЕЛЬСЬКА МІСЬКА РАДА</w:t>
      </w:r>
    </w:p>
    <w:p w14:paraId="5835A900" w14:textId="77777777" w:rsidR="00F40963" w:rsidRDefault="00F40963" w:rsidP="00347002">
      <w:pPr>
        <w:pStyle w:val="2"/>
        <w:numPr>
          <w:ilvl w:val="1"/>
          <w:numId w:val="1"/>
        </w:numPr>
        <w:ind w:left="0" w:firstLine="0"/>
      </w:pPr>
      <w:r>
        <w:rPr>
          <w:sz w:val="28"/>
          <w:szCs w:val="28"/>
        </w:rPr>
        <w:t>ВОЛИНСЬКОЇ ОБЛАСТІ</w:t>
      </w:r>
    </w:p>
    <w:p w14:paraId="1DA14031" w14:textId="77777777" w:rsidR="00F40963" w:rsidRDefault="00F40963" w:rsidP="00347002">
      <w:pPr>
        <w:jc w:val="both"/>
        <w:rPr>
          <w:sz w:val="28"/>
          <w:szCs w:val="28"/>
        </w:rPr>
      </w:pPr>
    </w:p>
    <w:p w14:paraId="4E284D73" w14:textId="77777777" w:rsidR="00F40963" w:rsidRDefault="00F40963" w:rsidP="00347002">
      <w:pPr>
        <w:pStyle w:val="HTML"/>
        <w:jc w:val="center"/>
        <w:rPr>
          <w:rFonts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7B3010B6" w14:textId="77777777" w:rsidR="00F40963" w:rsidRDefault="00F40963" w:rsidP="0034700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14:paraId="7DFE1172" w14:textId="77777777" w:rsidR="00F40963" w:rsidRDefault="00F40963" w:rsidP="00347002">
      <w:pPr>
        <w:pStyle w:val="HTML"/>
        <w:rPr>
          <w:rFonts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м.Ковель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_________</w:t>
      </w:r>
    </w:p>
    <w:p w14:paraId="16F04205" w14:textId="77777777" w:rsidR="00F40963" w:rsidRDefault="00F40963" w:rsidP="0034700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14:paraId="1A217A2F" w14:textId="77777777" w:rsidR="00F40963" w:rsidRDefault="00F40963" w:rsidP="0034700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15911AD" w14:textId="77777777" w:rsidR="00F40963" w:rsidRDefault="00F40963" w:rsidP="0034700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міської ради  від 28.11.2019р №59/85 «Про затвердження Програми поводження з безпритульними тваринами в місті Ковелі на 2020-2022 роки»</w:t>
      </w:r>
    </w:p>
    <w:p w14:paraId="2107E0F5" w14:textId="77777777" w:rsidR="00F40963" w:rsidRDefault="00F40963" w:rsidP="0034700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64DD8F1" w14:textId="77777777" w:rsidR="00F40963" w:rsidRDefault="00F40963" w:rsidP="00347002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метою покращення санітарно-естетичного стану міста, гуманного та етичного ставлення суспільства до безпритульних тварин і запобіганню жорстокому поводженню з ними, на підставі пункту 22 частини 1 статті 26 Закону України "Про місцеве самоврядування в Україні", у зв’язку зі зміною заходів, обсягів фінансування Програми поводження з безпритульними тваринами в м. Ковелі на 2020-2022 роки, міська рада</w:t>
      </w:r>
    </w:p>
    <w:p w14:paraId="33886966" w14:textId="77777777" w:rsidR="00F40963" w:rsidRDefault="00F40963" w:rsidP="0034700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402B59" w14:textId="77777777" w:rsidR="00F40963" w:rsidRDefault="00F40963" w:rsidP="003470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И Р І Ш И Л А:</w:t>
      </w:r>
    </w:p>
    <w:p w14:paraId="1FCBBF24" w14:textId="77777777" w:rsidR="00F40963" w:rsidRDefault="00F40963" w:rsidP="00D74A49">
      <w:pPr>
        <w:numPr>
          <w:ilvl w:val="0"/>
          <w:numId w:val="2"/>
        </w:numPr>
        <w:tabs>
          <w:tab w:val="num" w:pos="0"/>
        </w:tabs>
        <w:ind w:left="0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зміни до рішення міської ради від 28.11.2019р. №59/85 «Про затвердження Програми поводження з безпритульними тваринами в місті Ковелі на 2020-2022 роки», а саме: додаток 1 до Програми поводження з безпритульними тваринами в Ковельській територіальній громаді на 2020-2022 роки викласти в новій редакції (додається).</w:t>
      </w:r>
    </w:p>
    <w:p w14:paraId="66707854" w14:textId="77777777" w:rsidR="00F40963" w:rsidRDefault="00F40963" w:rsidP="00347002">
      <w:pPr>
        <w:numPr>
          <w:ilvl w:val="0"/>
          <w:numId w:val="2"/>
        </w:numPr>
        <w:tabs>
          <w:tab w:val="num" w:pos="0"/>
        </w:tabs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з питань житлово–комунального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(Ткачук В.О.) та постійну комісію з питань планування, бюджету і фінансів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Уніга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О.В.).</w:t>
      </w:r>
    </w:p>
    <w:p w14:paraId="03C52DD3" w14:textId="77777777" w:rsidR="00F40963" w:rsidRDefault="00F40963" w:rsidP="0034700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7B9C11" w14:textId="77777777" w:rsidR="00F40963" w:rsidRPr="00D74A49" w:rsidRDefault="00F40963" w:rsidP="00D74A4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                </w:t>
      </w:r>
      <w:r w:rsidRPr="00D74A49">
        <w:rPr>
          <w:rFonts w:ascii="Times New Roman" w:hAnsi="Times New Roman" w:cs="Times New Roman"/>
          <w:b/>
          <w:bCs/>
          <w:sz w:val="28"/>
          <w:szCs w:val="28"/>
          <w:lang w:val="uk-UA"/>
        </w:rPr>
        <w:t>Ігор ЧАЙКА</w:t>
      </w:r>
    </w:p>
    <w:sectPr w:rsidR="00F40963" w:rsidRPr="00D74A49" w:rsidSect="00D74A49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567228F2"/>
    <w:multiLevelType w:val="hybridMultilevel"/>
    <w:tmpl w:val="E5E066BC"/>
    <w:lvl w:ilvl="0" w:tplc="0422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220019">
      <w:start w:val="1"/>
      <w:numFmt w:val="lowerLetter"/>
      <w:pStyle w:val="2"/>
      <w:lvlText w:val="%2."/>
      <w:lvlJc w:val="left"/>
      <w:pPr>
        <w:tabs>
          <w:tab w:val="num" w:pos="2340"/>
        </w:tabs>
        <w:ind w:left="23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 w16cid:durableId="5989517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35840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4F47"/>
    <w:rsid w:val="000A0091"/>
    <w:rsid w:val="00114F47"/>
    <w:rsid w:val="00347002"/>
    <w:rsid w:val="006246BB"/>
    <w:rsid w:val="007611F0"/>
    <w:rsid w:val="00780549"/>
    <w:rsid w:val="00D74A49"/>
    <w:rsid w:val="00F40963"/>
    <w:rsid w:val="00F71021"/>
    <w:rsid w:val="00F8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91627D"/>
  <w15:docId w15:val="{5B3A3F0A-8F16-499E-AE07-573F4D29B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7002"/>
    <w:pPr>
      <w:suppressAutoHyphens/>
      <w:spacing w:after="160" w:line="256" w:lineRule="auto"/>
    </w:pPr>
    <w:rPr>
      <w:rFonts w:cs="Calibri"/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9"/>
    <w:qFormat/>
    <w:rsid w:val="00347002"/>
    <w:pPr>
      <w:keepNext/>
      <w:numPr>
        <w:ilvl w:val="1"/>
        <w:numId w:val="2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347002"/>
    <w:rPr>
      <w:rFonts w:ascii="Times New Roman" w:hAnsi="Times New Roman" w:cs="Times New Roman"/>
      <w:b/>
      <w:bCs/>
      <w:sz w:val="24"/>
      <w:szCs w:val="24"/>
      <w:lang w:val="uk-UA" w:eastAsia="zh-CN"/>
    </w:rPr>
  </w:style>
  <w:style w:type="paragraph" w:styleId="HTML">
    <w:name w:val="HTML Preformatted"/>
    <w:basedOn w:val="a"/>
    <w:link w:val="HTML0"/>
    <w:uiPriority w:val="99"/>
    <w:semiHidden/>
    <w:rsid w:val="003470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zh-CN"/>
    </w:rPr>
  </w:style>
  <w:style w:type="character" w:customStyle="1" w:styleId="HTML0">
    <w:name w:val="Стандартний HTML Знак"/>
    <w:link w:val="HTML"/>
    <w:uiPriority w:val="99"/>
    <w:semiHidden/>
    <w:locked/>
    <w:rsid w:val="00347002"/>
    <w:rPr>
      <w:rFonts w:ascii="Courier New" w:hAnsi="Courier New" w:cs="Courier New"/>
      <w:sz w:val="20"/>
      <w:szCs w:val="20"/>
      <w:lang w:val="uk-UA" w:eastAsia="zh-CN"/>
    </w:rPr>
  </w:style>
  <w:style w:type="paragraph" w:styleId="a3">
    <w:name w:val="Balloon Text"/>
    <w:basedOn w:val="a"/>
    <w:link w:val="a4"/>
    <w:uiPriority w:val="99"/>
    <w:semiHidden/>
    <w:rsid w:val="006246BB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rsid w:val="00A72FD7"/>
    <w:rPr>
      <w:rFonts w:ascii="Times New Roman" w:hAnsi="Times New Roman"/>
      <w:sz w:val="0"/>
      <w:szCs w:val="0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0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977</Words>
  <Characters>557</Characters>
  <Application>Microsoft Office Word</Application>
  <DocSecurity>0</DocSecurity>
  <Lines>4</Lines>
  <Paragraphs>3</Paragraphs>
  <ScaleCrop>false</ScaleCrop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cp:lastPrinted>2022-05-06T10:46:00Z</cp:lastPrinted>
  <dcterms:created xsi:type="dcterms:W3CDTF">2021-11-14T14:08:00Z</dcterms:created>
  <dcterms:modified xsi:type="dcterms:W3CDTF">2022-09-07T06:48:00Z</dcterms:modified>
</cp:coreProperties>
</file>