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01E3E" w14:textId="77777777" w:rsidR="00D14EE8" w:rsidRPr="00D14EE8" w:rsidRDefault="00D14EE8" w:rsidP="007F68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4EE8">
        <w:rPr>
          <w:rFonts w:ascii="Times New Roman" w:hAnsi="Times New Roman" w:cs="Times New Roman"/>
          <w:noProof/>
          <w:spacing w:val="8"/>
          <w:sz w:val="28"/>
          <w:szCs w:val="28"/>
        </w:rPr>
        <w:drawing>
          <wp:inline distT="0" distB="0" distL="0" distR="0" wp14:anchorId="081624BA" wp14:editId="548BB9C7">
            <wp:extent cx="434340" cy="615950"/>
            <wp:effectExtent l="19050" t="0" r="381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159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44FA1A" w14:textId="6E4B4643" w:rsidR="00D14EE8" w:rsidRDefault="00D14EE8" w:rsidP="007F68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EE8">
        <w:rPr>
          <w:rFonts w:ascii="Times New Roman" w:hAnsi="Times New Roman" w:cs="Times New Roman"/>
          <w:b/>
          <w:sz w:val="28"/>
          <w:szCs w:val="28"/>
        </w:rPr>
        <w:t>КОВЕЛЬСЬКИЙ МІСЬКИЙ ГОЛОВА</w:t>
      </w:r>
    </w:p>
    <w:p w14:paraId="233B9F86" w14:textId="77777777" w:rsidR="008A724C" w:rsidRPr="00D14EE8" w:rsidRDefault="008A724C" w:rsidP="007F68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63969F" w14:textId="77777777" w:rsidR="00D14EE8" w:rsidRPr="00D14EE8" w:rsidRDefault="00D14EE8" w:rsidP="007F68B0">
      <w:pPr>
        <w:pStyle w:val="HTML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D14EE8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РОЗПОРЯДЖЕННЯ</w:t>
      </w:r>
    </w:p>
    <w:p w14:paraId="24961B6B" w14:textId="77777777" w:rsidR="00D14EE8" w:rsidRPr="00D14EE8" w:rsidRDefault="00D14EE8" w:rsidP="007F68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A6A08E" w14:textId="58D3776B" w:rsidR="00D14EE8" w:rsidRDefault="007F68B0" w:rsidP="007F68B0">
      <w:pPr>
        <w:pStyle w:val="a5"/>
        <w:rPr>
          <w:szCs w:val="28"/>
        </w:rPr>
      </w:pPr>
      <w:r>
        <w:rPr>
          <w:szCs w:val="28"/>
        </w:rPr>
        <w:t>16.11.2022</w:t>
      </w:r>
      <w:r w:rsidR="00D14EE8" w:rsidRPr="00D14EE8">
        <w:rPr>
          <w:szCs w:val="28"/>
        </w:rPr>
        <w:t xml:space="preserve">                            </w:t>
      </w:r>
      <w:r>
        <w:rPr>
          <w:szCs w:val="28"/>
        </w:rPr>
        <w:t xml:space="preserve">             </w:t>
      </w:r>
      <w:proofErr w:type="spellStart"/>
      <w:r w:rsidRPr="007F68B0">
        <w:rPr>
          <w:sz w:val="24"/>
        </w:rPr>
        <w:t>м.Ковель</w:t>
      </w:r>
      <w:proofErr w:type="spellEnd"/>
      <w:r w:rsidR="00D14EE8" w:rsidRPr="00D14EE8">
        <w:rPr>
          <w:szCs w:val="28"/>
        </w:rPr>
        <w:t xml:space="preserve">                                                  № </w:t>
      </w:r>
      <w:r>
        <w:rPr>
          <w:szCs w:val="28"/>
        </w:rPr>
        <w:t>253-р</w:t>
      </w:r>
    </w:p>
    <w:p w14:paraId="3EB6B9D0" w14:textId="77777777" w:rsidR="00D14EE8" w:rsidRPr="00D14EE8" w:rsidRDefault="00D14EE8" w:rsidP="007F68B0">
      <w:pPr>
        <w:pStyle w:val="a5"/>
        <w:rPr>
          <w:szCs w:val="28"/>
        </w:rPr>
      </w:pPr>
    </w:p>
    <w:p w14:paraId="030325BA" w14:textId="4399201C" w:rsidR="00D14EE8" w:rsidRPr="00D14EE8" w:rsidRDefault="00D14EE8" w:rsidP="007F68B0">
      <w:pPr>
        <w:pStyle w:val="a5"/>
        <w:rPr>
          <w:szCs w:val="28"/>
        </w:rPr>
      </w:pPr>
      <w:r w:rsidRPr="00D14EE8">
        <w:rPr>
          <w:szCs w:val="28"/>
        </w:rPr>
        <w:t>Про підготовку та проведення спеціального тренування</w:t>
      </w:r>
    </w:p>
    <w:p w14:paraId="2ACAF6C9" w14:textId="77777777" w:rsidR="00D14EE8" w:rsidRPr="00D14EE8" w:rsidRDefault="00D14EE8" w:rsidP="007F68B0">
      <w:pPr>
        <w:pStyle w:val="a5"/>
        <w:rPr>
          <w:szCs w:val="28"/>
        </w:rPr>
      </w:pPr>
      <w:r w:rsidRPr="00D14EE8">
        <w:rPr>
          <w:szCs w:val="28"/>
        </w:rPr>
        <w:t>на об’єктах паливно-енергетичного комплексу в осінньо-зимовий</w:t>
      </w:r>
    </w:p>
    <w:p w14:paraId="476A48ED" w14:textId="77777777" w:rsidR="00D14EE8" w:rsidRDefault="00D14EE8" w:rsidP="007F68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4EE8">
        <w:rPr>
          <w:rFonts w:ascii="Times New Roman" w:hAnsi="Times New Roman" w:cs="Times New Roman"/>
          <w:sz w:val="28"/>
          <w:szCs w:val="28"/>
        </w:rPr>
        <w:t>період 2022-2023 роках</w:t>
      </w:r>
    </w:p>
    <w:p w14:paraId="68E0B43D" w14:textId="77777777" w:rsidR="00D14EE8" w:rsidRPr="00D14EE8" w:rsidRDefault="00D14EE8" w:rsidP="00D14E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6F849F" w14:textId="77777777" w:rsidR="00D14EE8" w:rsidRDefault="00D14EE8" w:rsidP="007F68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EE8">
        <w:rPr>
          <w:rFonts w:ascii="Times New Roman" w:hAnsi="Times New Roman" w:cs="Times New Roman"/>
          <w:sz w:val="28"/>
          <w:szCs w:val="28"/>
        </w:rPr>
        <w:t>Відповідно до п. 20 ч. 4 ст. 42 Закону України “Про місцеве самоврядування в Україні ”, з метою перевірки готовності об’єктів життєзабезпечення населення та житлово-комунального господарства міста до роботи в умовах осінньо-зимового періоду 2022-2023 років, забезпечення його сталого функціонування, а також готовності сил і засобів усіх спеціалізованих служб цивільного захисту до реагування на можливі надзвичайні ситуації характерні під час воєнного стану в умовах зниження температури повітря та налагодження взаємодії між ними під час ліквідації їх наслідків:</w:t>
      </w:r>
    </w:p>
    <w:p w14:paraId="443F6FEC" w14:textId="77777777" w:rsidR="00492E69" w:rsidRPr="00D14EE8" w:rsidRDefault="00492E69" w:rsidP="007F68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0B5985C" w14:textId="77777777" w:rsidR="00BE1CF6" w:rsidRDefault="006F610C" w:rsidP="007F68B0">
      <w:pPr>
        <w:pStyle w:val="a7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F610C">
        <w:rPr>
          <w:rFonts w:ascii="Times New Roman" w:hAnsi="Times New Roman"/>
          <w:sz w:val="28"/>
          <w:szCs w:val="28"/>
        </w:rPr>
        <w:t>З метою реагування  на можливі надзвичайні ситуації</w:t>
      </w:r>
      <w:r w:rsidR="00492E69">
        <w:rPr>
          <w:rFonts w:ascii="Times New Roman" w:hAnsi="Times New Roman"/>
          <w:sz w:val="28"/>
          <w:szCs w:val="28"/>
        </w:rPr>
        <w:t>,</w:t>
      </w:r>
      <w:r w:rsidRPr="006F610C">
        <w:rPr>
          <w:rFonts w:ascii="Times New Roman" w:hAnsi="Times New Roman"/>
          <w:sz w:val="28"/>
          <w:szCs w:val="28"/>
        </w:rPr>
        <w:t xml:space="preserve"> характерн</w:t>
      </w:r>
      <w:r w:rsidR="00492E69">
        <w:rPr>
          <w:rFonts w:ascii="Times New Roman" w:hAnsi="Times New Roman"/>
          <w:sz w:val="28"/>
          <w:szCs w:val="28"/>
        </w:rPr>
        <w:t>і</w:t>
      </w:r>
      <w:r w:rsidRPr="006F610C">
        <w:rPr>
          <w:rFonts w:ascii="Times New Roman" w:hAnsi="Times New Roman"/>
          <w:sz w:val="28"/>
          <w:szCs w:val="28"/>
        </w:rPr>
        <w:t xml:space="preserve"> під час воєнного стану в умовах зниження температури повітря та налагодження взаємодії між ними під час ліквідації їх наслідків</w:t>
      </w:r>
      <w:r>
        <w:rPr>
          <w:rFonts w:ascii="Times New Roman" w:hAnsi="Times New Roman"/>
          <w:sz w:val="28"/>
          <w:szCs w:val="28"/>
        </w:rPr>
        <w:t>, п</w:t>
      </w:r>
      <w:r w:rsidR="00D14EE8" w:rsidRPr="006F610C">
        <w:rPr>
          <w:rFonts w:ascii="Times New Roman" w:hAnsi="Times New Roman"/>
          <w:sz w:val="28"/>
          <w:szCs w:val="28"/>
        </w:rPr>
        <w:t xml:space="preserve">ровести </w:t>
      </w:r>
      <w:r w:rsidR="00B10458" w:rsidRPr="006F610C">
        <w:rPr>
          <w:rFonts w:ascii="Times New Roman" w:hAnsi="Times New Roman"/>
          <w:sz w:val="28"/>
          <w:szCs w:val="28"/>
        </w:rPr>
        <w:t xml:space="preserve">18 листопада 2022 року </w:t>
      </w:r>
      <w:r w:rsidR="00D14EE8" w:rsidRPr="006F610C">
        <w:rPr>
          <w:rFonts w:ascii="Times New Roman" w:hAnsi="Times New Roman"/>
          <w:sz w:val="28"/>
          <w:szCs w:val="28"/>
        </w:rPr>
        <w:t xml:space="preserve">спільне тренування  органів управління, сил та засобів спеціалізованих служб цивільного захисту населення Ковельської міської </w:t>
      </w:r>
      <w:proofErr w:type="spellStart"/>
      <w:r w:rsidR="00D14EE8" w:rsidRPr="006F610C">
        <w:rPr>
          <w:rFonts w:ascii="Times New Roman" w:hAnsi="Times New Roman"/>
          <w:sz w:val="28"/>
          <w:szCs w:val="28"/>
        </w:rPr>
        <w:t>субланки</w:t>
      </w:r>
      <w:proofErr w:type="spellEnd"/>
      <w:r w:rsidR="00D14EE8" w:rsidRPr="006F610C">
        <w:rPr>
          <w:rFonts w:ascii="Times New Roman" w:hAnsi="Times New Roman"/>
          <w:sz w:val="28"/>
          <w:szCs w:val="28"/>
        </w:rPr>
        <w:t xml:space="preserve"> Ковельської районної ланки Волинської територіальної підсистеми єдиної державної системи цивільного захисту </w:t>
      </w:r>
    </w:p>
    <w:p w14:paraId="61A2E347" w14:textId="77777777" w:rsidR="006F610C" w:rsidRPr="006F610C" w:rsidRDefault="006F610C" w:rsidP="007F68B0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40F5FD2D" w14:textId="77777777" w:rsidR="00BE1CF6" w:rsidRPr="00BE1CF6" w:rsidRDefault="00BE1CF6" w:rsidP="007F68B0">
      <w:pPr>
        <w:pStyle w:val="a7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/>
          <w:sz w:val="28"/>
          <w:szCs w:val="28"/>
        </w:rPr>
      </w:pPr>
      <w:r w:rsidRPr="00BE1CF6">
        <w:rPr>
          <w:rFonts w:ascii="Times New Roman" w:hAnsi="Times New Roman"/>
          <w:sz w:val="28"/>
          <w:szCs w:val="28"/>
        </w:rPr>
        <w:t xml:space="preserve">Керівником спеціального тренування призначити заступника міського голови Віктора </w:t>
      </w:r>
      <w:proofErr w:type="spellStart"/>
      <w:r w:rsidRPr="00BE1CF6">
        <w:rPr>
          <w:rFonts w:ascii="Times New Roman" w:hAnsi="Times New Roman"/>
          <w:sz w:val="28"/>
          <w:szCs w:val="28"/>
        </w:rPr>
        <w:t>Жигаревича</w:t>
      </w:r>
      <w:proofErr w:type="spellEnd"/>
      <w:r w:rsidRPr="00BE1CF6">
        <w:rPr>
          <w:rFonts w:ascii="Times New Roman" w:hAnsi="Times New Roman"/>
          <w:sz w:val="28"/>
          <w:szCs w:val="28"/>
        </w:rPr>
        <w:t xml:space="preserve">. </w:t>
      </w:r>
    </w:p>
    <w:p w14:paraId="37FE6DC8" w14:textId="77777777" w:rsidR="00BE1CF6" w:rsidRPr="00B10458" w:rsidRDefault="00BE1CF6" w:rsidP="007F68B0">
      <w:pPr>
        <w:pStyle w:val="a7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36C6619B" w14:textId="77777777" w:rsidR="00DD27D6" w:rsidRDefault="00BE1CF6" w:rsidP="007F68B0">
      <w:pPr>
        <w:pStyle w:val="a7"/>
        <w:numPr>
          <w:ilvl w:val="0"/>
          <w:numId w:val="2"/>
        </w:numPr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Під час тренування п</w:t>
      </w:r>
      <w:r w:rsidR="00D14EE8" w:rsidRPr="00D14EE8">
        <w:rPr>
          <w:rFonts w:ascii="Times New Roman" w:hAnsi="Times New Roman"/>
          <w:sz w:val="28"/>
          <w:szCs w:val="28"/>
        </w:rPr>
        <w:t>еревірити</w:t>
      </w:r>
      <w:r w:rsidR="00DD27D6">
        <w:rPr>
          <w:rFonts w:ascii="Times New Roman" w:hAnsi="Times New Roman"/>
          <w:sz w:val="28"/>
          <w:szCs w:val="28"/>
        </w:rPr>
        <w:t>:</w:t>
      </w:r>
    </w:p>
    <w:p w14:paraId="739B49E0" w14:textId="77777777" w:rsidR="008D16FE" w:rsidRPr="008D16FE" w:rsidRDefault="008D16FE" w:rsidP="007F68B0">
      <w:pPr>
        <w:pStyle w:val="a7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14:paraId="276E1D06" w14:textId="77777777" w:rsidR="00D14EE8" w:rsidRPr="00D14EE8" w:rsidRDefault="008D16FE" w:rsidP="007F68B0">
      <w:pPr>
        <w:pStyle w:val="a7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14EE8" w:rsidRPr="00D14EE8">
        <w:rPr>
          <w:rFonts w:ascii="Times New Roman" w:hAnsi="Times New Roman"/>
          <w:sz w:val="28"/>
          <w:szCs w:val="28"/>
        </w:rPr>
        <w:t>реальність планів дій аварійно-відновлювальних ланок та спеціалізованих служб цивільного захисту міста щодо приведення їх в готовність;</w:t>
      </w:r>
    </w:p>
    <w:p w14:paraId="465C3264" w14:textId="77777777" w:rsidR="00D14EE8" w:rsidRDefault="00D14EE8" w:rsidP="007F68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EE8">
        <w:rPr>
          <w:rFonts w:ascii="Times New Roman" w:hAnsi="Times New Roman" w:cs="Times New Roman"/>
          <w:sz w:val="28"/>
          <w:szCs w:val="28"/>
        </w:rPr>
        <w:tab/>
        <w:t>укомплектованість аварійно - відновлювальних ланок та спеціалізованих служб цивільного захисту міста особовим складом, технічними засобами, табельним  устаткуванням та оснащенням</w:t>
      </w:r>
      <w:r w:rsidR="006F610C">
        <w:rPr>
          <w:rFonts w:ascii="Times New Roman" w:hAnsi="Times New Roman" w:cs="Times New Roman"/>
          <w:sz w:val="28"/>
          <w:szCs w:val="28"/>
        </w:rPr>
        <w:t>.</w:t>
      </w:r>
    </w:p>
    <w:p w14:paraId="5A05FD8B" w14:textId="77777777" w:rsidR="00BE1CF6" w:rsidRPr="00D14EE8" w:rsidRDefault="00BE1CF6" w:rsidP="007F68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DCA7D2" w14:textId="77777777" w:rsidR="00D14EE8" w:rsidRPr="006F610C" w:rsidRDefault="00DD27D6" w:rsidP="007F68B0">
      <w:pPr>
        <w:pStyle w:val="a7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/>
          <w:sz w:val="28"/>
          <w:szCs w:val="28"/>
        </w:rPr>
      </w:pPr>
      <w:r w:rsidRPr="006F610C">
        <w:rPr>
          <w:rFonts w:ascii="Times New Roman" w:hAnsi="Times New Roman"/>
          <w:sz w:val="28"/>
          <w:szCs w:val="28"/>
        </w:rPr>
        <w:t>Над</w:t>
      </w:r>
      <w:r w:rsidR="00D14EE8" w:rsidRPr="006F610C">
        <w:rPr>
          <w:rFonts w:ascii="Times New Roman" w:hAnsi="Times New Roman"/>
          <w:sz w:val="28"/>
          <w:szCs w:val="28"/>
        </w:rPr>
        <w:t>ати практи</w:t>
      </w:r>
      <w:r w:rsidR="00492E69">
        <w:rPr>
          <w:rFonts w:ascii="Times New Roman" w:hAnsi="Times New Roman"/>
          <w:sz w:val="28"/>
          <w:szCs w:val="28"/>
        </w:rPr>
        <w:t>чну допомогу</w:t>
      </w:r>
      <w:r w:rsidR="00C5393F">
        <w:rPr>
          <w:rFonts w:ascii="Times New Roman" w:hAnsi="Times New Roman"/>
          <w:sz w:val="28"/>
          <w:szCs w:val="28"/>
        </w:rPr>
        <w:t xml:space="preserve"> особовому складу аварійно</w:t>
      </w:r>
      <w:r w:rsidR="00D14EE8" w:rsidRPr="006F610C">
        <w:rPr>
          <w:rFonts w:ascii="Times New Roman" w:hAnsi="Times New Roman"/>
          <w:sz w:val="28"/>
          <w:szCs w:val="28"/>
        </w:rPr>
        <w:t>- відновлювальних ланок та спеціалізованих служб цивільного захисту міста в діях при ліквідації наслідків надзвичайних ситуацій згідно призначення.</w:t>
      </w:r>
    </w:p>
    <w:p w14:paraId="561EF376" w14:textId="77777777" w:rsidR="00BE1CF6" w:rsidRPr="00BE1CF6" w:rsidRDefault="00DD27D6" w:rsidP="007F68B0">
      <w:pPr>
        <w:pStyle w:val="a7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E1CF6">
        <w:rPr>
          <w:rFonts w:ascii="Times New Roman" w:hAnsi="Times New Roman"/>
          <w:sz w:val="28"/>
          <w:szCs w:val="28"/>
        </w:rPr>
        <w:t>До</w:t>
      </w:r>
      <w:r w:rsidR="00D14EE8" w:rsidRPr="00BE1CF6">
        <w:rPr>
          <w:rFonts w:ascii="Times New Roman" w:hAnsi="Times New Roman"/>
          <w:sz w:val="28"/>
          <w:szCs w:val="28"/>
        </w:rPr>
        <w:t xml:space="preserve"> </w:t>
      </w:r>
      <w:r w:rsidR="006A24AA">
        <w:rPr>
          <w:rFonts w:ascii="Times New Roman" w:hAnsi="Times New Roman"/>
          <w:sz w:val="28"/>
          <w:szCs w:val="28"/>
        </w:rPr>
        <w:t>тренування</w:t>
      </w:r>
      <w:r w:rsidR="00D14EE8" w:rsidRPr="00BE1CF6">
        <w:rPr>
          <w:rFonts w:ascii="Times New Roman" w:hAnsi="Times New Roman"/>
          <w:sz w:val="28"/>
          <w:szCs w:val="28"/>
        </w:rPr>
        <w:t xml:space="preserve"> залучити: </w:t>
      </w:r>
    </w:p>
    <w:p w14:paraId="7C6EDD57" w14:textId="77777777" w:rsidR="00492E69" w:rsidRDefault="00492E69" w:rsidP="007F68B0">
      <w:pPr>
        <w:pStyle w:val="a7"/>
        <w:spacing w:after="0" w:line="240" w:lineRule="auto"/>
        <w:ind w:left="0" w:firstLine="1065"/>
        <w:jc w:val="both"/>
        <w:rPr>
          <w:rFonts w:ascii="Times New Roman" w:hAnsi="Times New Roman"/>
          <w:sz w:val="28"/>
          <w:szCs w:val="28"/>
        </w:rPr>
      </w:pPr>
    </w:p>
    <w:p w14:paraId="75937B45" w14:textId="77777777" w:rsidR="007F68B0" w:rsidRDefault="007F68B0" w:rsidP="007F68B0">
      <w:pPr>
        <w:pStyle w:val="a7"/>
        <w:spacing w:after="0" w:line="240" w:lineRule="auto"/>
        <w:ind w:left="0" w:firstLine="1065"/>
        <w:jc w:val="both"/>
        <w:rPr>
          <w:rFonts w:ascii="Times New Roman" w:hAnsi="Times New Roman"/>
          <w:sz w:val="28"/>
          <w:szCs w:val="28"/>
        </w:rPr>
      </w:pPr>
    </w:p>
    <w:p w14:paraId="5C5CADE3" w14:textId="77777777" w:rsidR="007F68B0" w:rsidRDefault="007F68B0" w:rsidP="007F68B0">
      <w:pPr>
        <w:pStyle w:val="a7"/>
        <w:spacing w:after="0" w:line="240" w:lineRule="auto"/>
        <w:ind w:left="0" w:firstLine="1065"/>
        <w:jc w:val="both"/>
        <w:rPr>
          <w:rFonts w:ascii="Times New Roman" w:hAnsi="Times New Roman"/>
          <w:sz w:val="28"/>
          <w:szCs w:val="28"/>
        </w:rPr>
      </w:pPr>
    </w:p>
    <w:p w14:paraId="442E4CE3" w14:textId="61E2FEFA" w:rsidR="00E538DC" w:rsidRDefault="00D14EE8" w:rsidP="007F68B0">
      <w:pPr>
        <w:pStyle w:val="a7"/>
        <w:spacing w:after="0" w:line="240" w:lineRule="auto"/>
        <w:ind w:left="0" w:firstLine="1065"/>
        <w:jc w:val="both"/>
        <w:rPr>
          <w:rFonts w:ascii="Times New Roman" w:hAnsi="Times New Roman"/>
          <w:sz w:val="28"/>
          <w:szCs w:val="28"/>
        </w:rPr>
      </w:pPr>
      <w:r w:rsidRPr="00BE1CF6">
        <w:rPr>
          <w:rFonts w:ascii="Times New Roman" w:hAnsi="Times New Roman"/>
          <w:sz w:val="28"/>
          <w:szCs w:val="28"/>
        </w:rPr>
        <w:t>штаб з ліквідації надзвичайної ситуацій</w:t>
      </w:r>
      <w:r w:rsidR="00DD27D6" w:rsidRPr="00BE1CF6">
        <w:rPr>
          <w:rFonts w:ascii="Times New Roman" w:hAnsi="Times New Roman"/>
          <w:sz w:val="28"/>
          <w:szCs w:val="28"/>
        </w:rPr>
        <w:t>,</w:t>
      </w:r>
      <w:r w:rsidRPr="00BE1CF6">
        <w:rPr>
          <w:rFonts w:ascii="Times New Roman" w:hAnsi="Times New Roman"/>
          <w:sz w:val="28"/>
          <w:szCs w:val="28"/>
        </w:rPr>
        <w:t xml:space="preserve"> відділ з питань цивільного захисту та екологічної безпеки</w:t>
      </w:r>
      <w:r w:rsidR="00DD27D6" w:rsidRPr="00BE1CF6">
        <w:rPr>
          <w:rFonts w:ascii="Times New Roman" w:hAnsi="Times New Roman"/>
          <w:sz w:val="28"/>
          <w:szCs w:val="28"/>
        </w:rPr>
        <w:t>,</w:t>
      </w:r>
      <w:r w:rsidRPr="00BE1CF6">
        <w:rPr>
          <w:rFonts w:ascii="Times New Roman" w:hAnsi="Times New Roman"/>
          <w:sz w:val="28"/>
          <w:szCs w:val="28"/>
        </w:rPr>
        <w:t xml:space="preserve"> управління капітального будівництва та житлово-комунального господарства</w:t>
      </w:r>
      <w:r w:rsidR="00DD27D6" w:rsidRPr="00BE1CF6">
        <w:rPr>
          <w:rFonts w:ascii="Times New Roman" w:hAnsi="Times New Roman"/>
          <w:sz w:val="28"/>
          <w:szCs w:val="28"/>
        </w:rPr>
        <w:t>,</w:t>
      </w:r>
      <w:r w:rsidRPr="00BE1CF6">
        <w:rPr>
          <w:rFonts w:ascii="Times New Roman" w:hAnsi="Times New Roman"/>
          <w:sz w:val="28"/>
          <w:szCs w:val="28"/>
        </w:rPr>
        <w:t xml:space="preserve"> Ковельський відділ Волинсько</w:t>
      </w:r>
      <w:r w:rsidR="00030A3F">
        <w:rPr>
          <w:rFonts w:ascii="Times New Roman" w:hAnsi="Times New Roman"/>
          <w:sz w:val="28"/>
          <w:szCs w:val="28"/>
        </w:rPr>
        <w:t xml:space="preserve">го обласного центру екстреної </w:t>
      </w:r>
      <w:r w:rsidRPr="00BE1CF6">
        <w:rPr>
          <w:rFonts w:ascii="Times New Roman" w:hAnsi="Times New Roman"/>
          <w:sz w:val="28"/>
          <w:szCs w:val="28"/>
        </w:rPr>
        <w:t>допомоги та медицини катастро</w:t>
      </w:r>
      <w:r w:rsidR="00DD27D6" w:rsidRPr="00BE1CF6">
        <w:rPr>
          <w:rFonts w:ascii="Times New Roman" w:hAnsi="Times New Roman"/>
          <w:sz w:val="28"/>
          <w:szCs w:val="28"/>
        </w:rPr>
        <w:t>ф,</w:t>
      </w:r>
      <w:r w:rsidRPr="00BE1CF6">
        <w:rPr>
          <w:rFonts w:ascii="Times New Roman" w:hAnsi="Times New Roman"/>
          <w:sz w:val="28"/>
          <w:szCs w:val="28"/>
        </w:rPr>
        <w:t xml:space="preserve"> відділ організації несення служби </w:t>
      </w:r>
      <w:r w:rsidR="00030A3F">
        <w:rPr>
          <w:rFonts w:ascii="Times New Roman" w:hAnsi="Times New Roman"/>
          <w:sz w:val="28"/>
          <w:szCs w:val="28"/>
        </w:rPr>
        <w:t>в місті</w:t>
      </w:r>
      <w:r w:rsidRPr="00BE1CF6">
        <w:rPr>
          <w:rFonts w:ascii="Times New Roman" w:hAnsi="Times New Roman"/>
          <w:sz w:val="28"/>
          <w:szCs w:val="28"/>
        </w:rPr>
        <w:t xml:space="preserve"> Ковель </w:t>
      </w:r>
      <w:r w:rsidR="00030A3F">
        <w:rPr>
          <w:rFonts w:ascii="Times New Roman" w:hAnsi="Times New Roman"/>
          <w:sz w:val="28"/>
          <w:szCs w:val="28"/>
        </w:rPr>
        <w:t xml:space="preserve">управління патрульної служби </w:t>
      </w:r>
      <w:r w:rsidRPr="00BE1CF6">
        <w:rPr>
          <w:rFonts w:ascii="Times New Roman" w:hAnsi="Times New Roman"/>
          <w:sz w:val="28"/>
          <w:szCs w:val="28"/>
        </w:rPr>
        <w:t>у Волинській обл</w:t>
      </w:r>
      <w:r w:rsidR="00030A3F">
        <w:rPr>
          <w:rFonts w:ascii="Times New Roman" w:hAnsi="Times New Roman"/>
          <w:sz w:val="28"/>
          <w:szCs w:val="28"/>
        </w:rPr>
        <w:t>асті</w:t>
      </w:r>
      <w:r w:rsidR="00DD27D6" w:rsidRPr="00BE1CF6">
        <w:rPr>
          <w:rFonts w:ascii="Times New Roman" w:hAnsi="Times New Roman"/>
          <w:b/>
          <w:bCs/>
          <w:sz w:val="28"/>
          <w:szCs w:val="28"/>
        </w:rPr>
        <w:t>,</w:t>
      </w:r>
      <w:r w:rsidRPr="00BE1C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1CF6">
        <w:rPr>
          <w:rFonts w:ascii="Times New Roman" w:hAnsi="Times New Roman"/>
          <w:sz w:val="28"/>
          <w:szCs w:val="28"/>
        </w:rPr>
        <w:t>ПТМ</w:t>
      </w:r>
      <w:r w:rsidR="00492E69">
        <w:rPr>
          <w:rFonts w:ascii="Times New Roman" w:hAnsi="Times New Roman"/>
          <w:sz w:val="28"/>
          <w:szCs w:val="28"/>
        </w:rPr>
        <w:t>“</w:t>
      </w:r>
      <w:r w:rsidRPr="00BE1CF6">
        <w:rPr>
          <w:rFonts w:ascii="Times New Roman" w:hAnsi="Times New Roman"/>
          <w:sz w:val="28"/>
          <w:szCs w:val="28"/>
        </w:rPr>
        <w:t>Ковельтепло</w:t>
      </w:r>
      <w:proofErr w:type="spellEnd"/>
      <w:r w:rsidR="00492E69">
        <w:rPr>
          <w:rFonts w:ascii="Times New Roman" w:hAnsi="Times New Roman"/>
          <w:sz w:val="28"/>
          <w:szCs w:val="28"/>
        </w:rPr>
        <w:t>”</w:t>
      </w:r>
      <w:r w:rsidR="00DD27D6" w:rsidRPr="00BE1CF6">
        <w:rPr>
          <w:rFonts w:ascii="Times New Roman" w:hAnsi="Times New Roman"/>
          <w:sz w:val="28"/>
          <w:szCs w:val="28"/>
        </w:rPr>
        <w:t>,</w:t>
      </w:r>
      <w:r w:rsidRPr="00BE1CF6">
        <w:rPr>
          <w:rFonts w:ascii="Times New Roman" w:hAnsi="Times New Roman"/>
          <w:sz w:val="28"/>
          <w:szCs w:val="28"/>
        </w:rPr>
        <w:t xml:space="preserve"> Ковельське УВКГ</w:t>
      </w:r>
      <w:r w:rsidR="00BE1CF6" w:rsidRPr="00BE1CF6">
        <w:rPr>
          <w:rFonts w:ascii="Times New Roman" w:hAnsi="Times New Roman"/>
          <w:sz w:val="28"/>
          <w:szCs w:val="28"/>
        </w:rPr>
        <w:t xml:space="preserve"> “</w:t>
      </w:r>
      <w:proofErr w:type="spellStart"/>
      <w:r w:rsidR="00BE1CF6" w:rsidRPr="00BE1CF6">
        <w:rPr>
          <w:rFonts w:ascii="Times New Roman" w:hAnsi="Times New Roman"/>
          <w:sz w:val="28"/>
          <w:szCs w:val="28"/>
        </w:rPr>
        <w:t>Ковельводоканал</w:t>
      </w:r>
      <w:proofErr w:type="spellEnd"/>
      <w:r w:rsidR="00BE1CF6" w:rsidRPr="00BE1CF6">
        <w:rPr>
          <w:rFonts w:ascii="Times New Roman" w:hAnsi="Times New Roman"/>
          <w:sz w:val="28"/>
          <w:szCs w:val="28"/>
        </w:rPr>
        <w:t>”</w:t>
      </w:r>
      <w:r w:rsidR="00DD27D6" w:rsidRPr="00BE1CF6">
        <w:rPr>
          <w:rFonts w:ascii="Times New Roman" w:hAnsi="Times New Roman"/>
          <w:sz w:val="28"/>
          <w:szCs w:val="28"/>
        </w:rPr>
        <w:t>,</w:t>
      </w:r>
      <w:r w:rsidR="00E538DC">
        <w:rPr>
          <w:rFonts w:ascii="Times New Roman" w:hAnsi="Times New Roman"/>
          <w:sz w:val="28"/>
          <w:szCs w:val="28"/>
        </w:rPr>
        <w:t xml:space="preserve"> РЖКП №1;</w:t>
      </w:r>
    </w:p>
    <w:p w14:paraId="3F488B17" w14:textId="77777777" w:rsidR="00D14EE8" w:rsidRPr="00BE1CF6" w:rsidRDefault="00E538DC" w:rsidP="007F68B0">
      <w:pPr>
        <w:pStyle w:val="a7"/>
        <w:spacing w:after="0" w:line="240" w:lineRule="auto"/>
        <w:ind w:left="0" w:firstLine="106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5D0CB70A" w14:textId="77777777" w:rsidR="00D14EE8" w:rsidRPr="00D14EE8" w:rsidRDefault="00BE1CF6" w:rsidP="007F68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14EE8" w:rsidRPr="00D14EE8">
        <w:rPr>
          <w:rFonts w:ascii="Times New Roman" w:hAnsi="Times New Roman" w:cs="Times New Roman"/>
          <w:sz w:val="28"/>
          <w:szCs w:val="28"/>
        </w:rPr>
        <w:t>пеціалізовані служби цивільного захисту:</w:t>
      </w:r>
      <w:r w:rsidR="00944974">
        <w:rPr>
          <w:rFonts w:ascii="Times New Roman" w:hAnsi="Times New Roman" w:cs="Times New Roman"/>
          <w:sz w:val="28"/>
          <w:szCs w:val="28"/>
        </w:rPr>
        <w:t xml:space="preserve"> </w:t>
      </w:r>
      <w:r w:rsidR="00D14EE8" w:rsidRPr="00D14EE8">
        <w:rPr>
          <w:rFonts w:ascii="Times New Roman" w:hAnsi="Times New Roman"/>
          <w:sz w:val="28"/>
          <w:szCs w:val="28"/>
        </w:rPr>
        <w:t>енергетики (Ковельське відділення АТ «</w:t>
      </w:r>
      <w:proofErr w:type="spellStart"/>
      <w:r w:rsidR="00D14EE8" w:rsidRPr="00D14EE8">
        <w:rPr>
          <w:rFonts w:ascii="Times New Roman" w:hAnsi="Times New Roman"/>
          <w:sz w:val="28"/>
          <w:szCs w:val="28"/>
        </w:rPr>
        <w:t>Волиньгаз</w:t>
      </w:r>
      <w:proofErr w:type="spellEnd"/>
      <w:r w:rsidR="00D14EE8" w:rsidRPr="00D14EE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, </w:t>
      </w:r>
      <w:r w:rsidR="00D14EE8" w:rsidRPr="00D14EE8">
        <w:rPr>
          <w:rFonts w:ascii="Times New Roman" w:hAnsi="Times New Roman"/>
          <w:sz w:val="28"/>
          <w:szCs w:val="28"/>
        </w:rPr>
        <w:t>інженерн</w:t>
      </w:r>
      <w:r>
        <w:rPr>
          <w:rFonts w:ascii="Times New Roman" w:hAnsi="Times New Roman"/>
          <w:sz w:val="28"/>
          <w:szCs w:val="28"/>
        </w:rPr>
        <w:t>у</w:t>
      </w:r>
      <w:r w:rsidR="00C5393F">
        <w:rPr>
          <w:rFonts w:ascii="Times New Roman" w:hAnsi="Times New Roman"/>
          <w:sz w:val="28"/>
          <w:szCs w:val="28"/>
        </w:rPr>
        <w:t xml:space="preserve"> та комунально-</w:t>
      </w:r>
      <w:r w:rsidR="00D14EE8" w:rsidRPr="00D14EE8">
        <w:rPr>
          <w:rFonts w:ascii="Times New Roman" w:hAnsi="Times New Roman"/>
          <w:sz w:val="28"/>
          <w:szCs w:val="28"/>
        </w:rPr>
        <w:t>технічн</w:t>
      </w:r>
      <w:r>
        <w:rPr>
          <w:rFonts w:ascii="Times New Roman" w:hAnsi="Times New Roman"/>
          <w:sz w:val="28"/>
          <w:szCs w:val="28"/>
        </w:rPr>
        <w:t>у</w:t>
      </w:r>
      <w:r w:rsidR="00C5393F">
        <w:rPr>
          <w:rFonts w:ascii="Times New Roman" w:hAnsi="Times New Roman"/>
          <w:sz w:val="28"/>
          <w:szCs w:val="28"/>
        </w:rPr>
        <w:t>,</w:t>
      </w:r>
      <w:r w:rsidR="00D14EE8" w:rsidRPr="00D14EE8">
        <w:rPr>
          <w:rFonts w:ascii="Times New Roman" w:hAnsi="Times New Roman"/>
          <w:sz w:val="28"/>
          <w:szCs w:val="28"/>
        </w:rPr>
        <w:t xml:space="preserve"> матеріального забезпечення, торгівлі та харчування</w:t>
      </w:r>
      <w:r>
        <w:rPr>
          <w:rFonts w:ascii="Times New Roman" w:hAnsi="Times New Roman"/>
          <w:sz w:val="28"/>
          <w:szCs w:val="28"/>
        </w:rPr>
        <w:t xml:space="preserve">, </w:t>
      </w:r>
      <w:r w:rsidR="00D14EE8" w:rsidRPr="00D14EE8">
        <w:rPr>
          <w:rFonts w:ascii="Times New Roman" w:hAnsi="Times New Roman"/>
          <w:sz w:val="28"/>
          <w:szCs w:val="28"/>
        </w:rPr>
        <w:t>медичн</w:t>
      </w:r>
      <w:r>
        <w:rPr>
          <w:rFonts w:ascii="Times New Roman" w:hAnsi="Times New Roman"/>
          <w:sz w:val="28"/>
          <w:szCs w:val="28"/>
        </w:rPr>
        <w:t xml:space="preserve">у, </w:t>
      </w:r>
      <w:r w:rsidR="00D14EE8" w:rsidRPr="00D14EE8">
        <w:rPr>
          <w:rFonts w:ascii="Times New Roman" w:hAnsi="Times New Roman"/>
          <w:sz w:val="28"/>
          <w:szCs w:val="28"/>
        </w:rPr>
        <w:t>протипожежн</w:t>
      </w:r>
      <w:r>
        <w:rPr>
          <w:rFonts w:ascii="Times New Roman" w:hAnsi="Times New Roman"/>
          <w:sz w:val="28"/>
          <w:szCs w:val="28"/>
        </w:rPr>
        <w:t>у</w:t>
      </w:r>
      <w:r w:rsidR="00944974">
        <w:rPr>
          <w:rFonts w:ascii="Times New Roman" w:hAnsi="Times New Roman"/>
          <w:sz w:val="28"/>
          <w:szCs w:val="28"/>
        </w:rPr>
        <w:t xml:space="preserve">, </w:t>
      </w:r>
      <w:r w:rsidR="00D14EE8" w:rsidRPr="00D14EE8">
        <w:rPr>
          <w:rFonts w:ascii="Times New Roman" w:hAnsi="Times New Roman"/>
          <w:sz w:val="28"/>
          <w:szCs w:val="28"/>
        </w:rPr>
        <w:t>технічного та транспортного забезпечення</w:t>
      </w:r>
      <w:r>
        <w:rPr>
          <w:rFonts w:ascii="Times New Roman" w:hAnsi="Times New Roman"/>
          <w:sz w:val="28"/>
          <w:szCs w:val="28"/>
        </w:rPr>
        <w:t xml:space="preserve">, </w:t>
      </w:r>
      <w:r w:rsidR="00944974">
        <w:rPr>
          <w:rFonts w:ascii="Times New Roman" w:hAnsi="Times New Roman"/>
          <w:sz w:val="28"/>
          <w:szCs w:val="28"/>
        </w:rPr>
        <w:t xml:space="preserve"> </w:t>
      </w:r>
      <w:r w:rsidR="00D14EE8" w:rsidRPr="00D14EE8">
        <w:rPr>
          <w:rFonts w:ascii="Times New Roman" w:hAnsi="Times New Roman"/>
          <w:sz w:val="28"/>
          <w:szCs w:val="28"/>
        </w:rPr>
        <w:t>публічного (громадського) порядку</w:t>
      </w:r>
      <w:r w:rsidR="008B4894">
        <w:rPr>
          <w:rFonts w:ascii="Times New Roman" w:hAnsi="Times New Roman"/>
          <w:sz w:val="28"/>
          <w:szCs w:val="28"/>
        </w:rPr>
        <w:t>.</w:t>
      </w:r>
    </w:p>
    <w:p w14:paraId="4BD6D1A0" w14:textId="77777777" w:rsidR="00D14EE8" w:rsidRPr="00D14EE8" w:rsidRDefault="00D14EE8" w:rsidP="007F68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34BC8C" w14:textId="77777777" w:rsidR="00D14EE8" w:rsidRPr="00D14EE8" w:rsidRDefault="00944974" w:rsidP="007F68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14EE8" w:rsidRPr="00D14EE8">
        <w:rPr>
          <w:rFonts w:ascii="Times New Roman" w:hAnsi="Times New Roman" w:cs="Times New Roman"/>
          <w:sz w:val="28"/>
          <w:szCs w:val="28"/>
        </w:rPr>
        <w:t>. Керівникам Ковельськ</w:t>
      </w:r>
      <w:r w:rsidR="00BE1CF6">
        <w:rPr>
          <w:rFonts w:ascii="Times New Roman" w:hAnsi="Times New Roman" w:cs="Times New Roman"/>
          <w:sz w:val="28"/>
          <w:szCs w:val="28"/>
        </w:rPr>
        <w:t>ого</w:t>
      </w:r>
      <w:r w:rsidR="00D14EE8" w:rsidRPr="00D14EE8">
        <w:rPr>
          <w:rFonts w:ascii="Times New Roman" w:hAnsi="Times New Roman" w:cs="Times New Roman"/>
          <w:sz w:val="28"/>
          <w:szCs w:val="28"/>
        </w:rPr>
        <w:t xml:space="preserve"> УВКГ </w:t>
      </w:r>
      <w:r w:rsidR="00BE1CF6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="00BE1CF6">
        <w:rPr>
          <w:rFonts w:ascii="Times New Roman" w:hAnsi="Times New Roman" w:cs="Times New Roman"/>
          <w:sz w:val="28"/>
          <w:szCs w:val="28"/>
        </w:rPr>
        <w:t>Ковельводоканал</w:t>
      </w:r>
      <w:proofErr w:type="spellEnd"/>
      <w:r w:rsidR="00BE1CF6">
        <w:rPr>
          <w:rFonts w:ascii="Times New Roman" w:hAnsi="Times New Roman" w:cs="Times New Roman"/>
          <w:sz w:val="28"/>
          <w:szCs w:val="28"/>
        </w:rPr>
        <w:t xml:space="preserve">” </w:t>
      </w:r>
      <w:r w:rsidR="00D14EE8" w:rsidRPr="00D14EE8">
        <w:rPr>
          <w:rFonts w:ascii="Times New Roman" w:hAnsi="Times New Roman" w:cs="Times New Roman"/>
          <w:sz w:val="28"/>
          <w:szCs w:val="28"/>
        </w:rPr>
        <w:t>(Юрій Рибачок</w:t>
      </w:r>
      <w:r w:rsidR="00BE1CF6">
        <w:rPr>
          <w:rFonts w:ascii="Times New Roman" w:hAnsi="Times New Roman" w:cs="Times New Roman"/>
          <w:sz w:val="28"/>
          <w:szCs w:val="28"/>
        </w:rPr>
        <w:t>)</w:t>
      </w:r>
      <w:r w:rsidR="00D14EE8" w:rsidRPr="00D14EE8">
        <w:rPr>
          <w:rFonts w:ascii="Times New Roman" w:hAnsi="Times New Roman" w:cs="Times New Roman"/>
          <w:sz w:val="28"/>
          <w:szCs w:val="28"/>
        </w:rPr>
        <w:t xml:space="preserve"> ПТМ « </w:t>
      </w:r>
      <w:proofErr w:type="spellStart"/>
      <w:r w:rsidR="00D14EE8" w:rsidRPr="00D14EE8">
        <w:rPr>
          <w:rFonts w:ascii="Times New Roman" w:hAnsi="Times New Roman" w:cs="Times New Roman"/>
          <w:sz w:val="28"/>
          <w:szCs w:val="28"/>
        </w:rPr>
        <w:t>Ковельтепло</w:t>
      </w:r>
      <w:proofErr w:type="spellEnd"/>
      <w:r w:rsidR="00D14EE8" w:rsidRPr="00D14EE8">
        <w:rPr>
          <w:rFonts w:ascii="Times New Roman" w:hAnsi="Times New Roman" w:cs="Times New Roman"/>
          <w:sz w:val="28"/>
          <w:szCs w:val="28"/>
        </w:rPr>
        <w:t>» ( Володимир Бойко)</w:t>
      </w:r>
      <w:r w:rsidR="00BE1CF6">
        <w:rPr>
          <w:rFonts w:ascii="Times New Roman" w:hAnsi="Times New Roman" w:cs="Times New Roman"/>
          <w:sz w:val="28"/>
          <w:szCs w:val="28"/>
        </w:rPr>
        <w:t>, Р</w:t>
      </w:r>
      <w:r w:rsidR="00C5393F">
        <w:rPr>
          <w:rFonts w:ascii="Times New Roman" w:hAnsi="Times New Roman" w:cs="Times New Roman"/>
          <w:sz w:val="28"/>
          <w:szCs w:val="28"/>
        </w:rPr>
        <w:t>ЖКП №1</w:t>
      </w:r>
      <w:r w:rsidR="00D14EE8" w:rsidRPr="00D14EE8">
        <w:rPr>
          <w:rFonts w:ascii="Times New Roman" w:hAnsi="Times New Roman" w:cs="Times New Roman"/>
          <w:sz w:val="28"/>
          <w:szCs w:val="28"/>
        </w:rPr>
        <w:t xml:space="preserve"> (Віктор </w:t>
      </w:r>
      <w:proofErr w:type="spellStart"/>
      <w:r w:rsidR="00D14EE8" w:rsidRPr="00D14EE8">
        <w:rPr>
          <w:rFonts w:ascii="Times New Roman" w:hAnsi="Times New Roman" w:cs="Times New Roman"/>
          <w:sz w:val="28"/>
          <w:szCs w:val="28"/>
        </w:rPr>
        <w:t>Солов’янчук</w:t>
      </w:r>
      <w:proofErr w:type="spellEnd"/>
      <w:r w:rsidR="00D14EE8" w:rsidRPr="00D14EE8">
        <w:rPr>
          <w:rFonts w:ascii="Times New Roman" w:hAnsi="Times New Roman" w:cs="Times New Roman"/>
          <w:sz w:val="28"/>
          <w:szCs w:val="28"/>
        </w:rPr>
        <w:t>)</w:t>
      </w:r>
      <w:r w:rsidR="00BE1CF6">
        <w:rPr>
          <w:rFonts w:ascii="Times New Roman" w:hAnsi="Times New Roman" w:cs="Times New Roman"/>
          <w:sz w:val="28"/>
          <w:szCs w:val="28"/>
        </w:rPr>
        <w:t xml:space="preserve">, </w:t>
      </w:r>
      <w:r w:rsidR="00D14EE8" w:rsidRPr="00D14EE8">
        <w:rPr>
          <w:rFonts w:ascii="Times New Roman" w:hAnsi="Times New Roman" w:cs="Times New Roman"/>
          <w:sz w:val="28"/>
          <w:szCs w:val="28"/>
        </w:rPr>
        <w:t>Ковельськ</w:t>
      </w:r>
      <w:r w:rsidR="00BE1CF6">
        <w:rPr>
          <w:rFonts w:ascii="Times New Roman" w:hAnsi="Times New Roman" w:cs="Times New Roman"/>
          <w:sz w:val="28"/>
          <w:szCs w:val="28"/>
        </w:rPr>
        <w:t>ої</w:t>
      </w:r>
      <w:r w:rsidR="00D14EE8" w:rsidRPr="00D14EE8">
        <w:rPr>
          <w:rFonts w:ascii="Times New Roman" w:hAnsi="Times New Roman" w:cs="Times New Roman"/>
          <w:sz w:val="28"/>
          <w:szCs w:val="28"/>
        </w:rPr>
        <w:t xml:space="preserve"> філі</w:t>
      </w:r>
      <w:r w:rsidR="00BE1CF6">
        <w:rPr>
          <w:rFonts w:ascii="Times New Roman" w:hAnsi="Times New Roman" w:cs="Times New Roman"/>
          <w:sz w:val="28"/>
          <w:szCs w:val="28"/>
        </w:rPr>
        <w:t>ї</w:t>
      </w:r>
      <w:r w:rsidR="00D14EE8" w:rsidRPr="00D14EE8">
        <w:rPr>
          <w:rFonts w:ascii="Times New Roman" w:hAnsi="Times New Roman" w:cs="Times New Roman"/>
          <w:sz w:val="28"/>
          <w:szCs w:val="28"/>
        </w:rPr>
        <w:t xml:space="preserve"> ПАТ «</w:t>
      </w:r>
      <w:proofErr w:type="spellStart"/>
      <w:r w:rsidR="00D14EE8" w:rsidRPr="00D14EE8">
        <w:rPr>
          <w:rFonts w:ascii="Times New Roman" w:hAnsi="Times New Roman" w:cs="Times New Roman"/>
          <w:sz w:val="28"/>
          <w:szCs w:val="28"/>
        </w:rPr>
        <w:t>Волиньобленерго</w:t>
      </w:r>
      <w:proofErr w:type="spellEnd"/>
      <w:r w:rsidR="00D14EE8" w:rsidRPr="00D14EE8">
        <w:rPr>
          <w:rFonts w:ascii="Times New Roman" w:hAnsi="Times New Roman" w:cs="Times New Roman"/>
          <w:sz w:val="28"/>
          <w:szCs w:val="28"/>
        </w:rPr>
        <w:t xml:space="preserve">» (Василь </w:t>
      </w:r>
      <w:proofErr w:type="spellStart"/>
      <w:r w:rsidR="00D14EE8" w:rsidRPr="00D14EE8">
        <w:rPr>
          <w:rFonts w:ascii="Times New Roman" w:hAnsi="Times New Roman" w:cs="Times New Roman"/>
          <w:sz w:val="28"/>
          <w:szCs w:val="28"/>
        </w:rPr>
        <w:t>Г</w:t>
      </w:r>
      <w:r w:rsidR="00BE1CF6">
        <w:rPr>
          <w:rFonts w:ascii="Times New Roman" w:hAnsi="Times New Roman" w:cs="Times New Roman"/>
          <w:sz w:val="28"/>
          <w:szCs w:val="28"/>
        </w:rPr>
        <w:t>орбачук</w:t>
      </w:r>
      <w:proofErr w:type="spellEnd"/>
      <w:r w:rsidR="00D14EE8" w:rsidRPr="00D14EE8">
        <w:rPr>
          <w:rFonts w:ascii="Times New Roman" w:hAnsi="Times New Roman" w:cs="Times New Roman"/>
          <w:sz w:val="28"/>
          <w:szCs w:val="28"/>
        </w:rPr>
        <w:t>)</w:t>
      </w:r>
      <w:r w:rsidR="00BE1CF6">
        <w:rPr>
          <w:rFonts w:ascii="Times New Roman" w:hAnsi="Times New Roman" w:cs="Times New Roman"/>
          <w:sz w:val="28"/>
          <w:szCs w:val="28"/>
        </w:rPr>
        <w:t xml:space="preserve">, </w:t>
      </w:r>
      <w:r w:rsidR="00D14EE8" w:rsidRPr="00D14EE8">
        <w:rPr>
          <w:rFonts w:ascii="Times New Roman" w:hAnsi="Times New Roman" w:cs="Times New Roman"/>
          <w:sz w:val="28"/>
          <w:szCs w:val="28"/>
        </w:rPr>
        <w:t>Ковельськ</w:t>
      </w:r>
      <w:r w:rsidR="00BE1CF6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відділення </w:t>
      </w:r>
      <w:r w:rsidR="00C5393F">
        <w:rPr>
          <w:rFonts w:ascii="Times New Roman" w:hAnsi="Times New Roman" w:cs="Times New Roman"/>
          <w:sz w:val="28"/>
          <w:szCs w:val="28"/>
        </w:rPr>
        <w:t>АТ «</w:t>
      </w:r>
      <w:proofErr w:type="spellStart"/>
      <w:r w:rsidR="00C5393F">
        <w:rPr>
          <w:rFonts w:ascii="Times New Roman" w:hAnsi="Times New Roman" w:cs="Times New Roman"/>
          <w:sz w:val="28"/>
          <w:szCs w:val="28"/>
        </w:rPr>
        <w:t>Волиньгаз</w:t>
      </w:r>
      <w:proofErr w:type="spellEnd"/>
      <w:r w:rsidR="00C5393F">
        <w:rPr>
          <w:rFonts w:ascii="Times New Roman" w:hAnsi="Times New Roman" w:cs="Times New Roman"/>
          <w:sz w:val="28"/>
          <w:szCs w:val="28"/>
        </w:rPr>
        <w:t>»</w:t>
      </w:r>
      <w:r w:rsidR="00D14EE8" w:rsidRPr="00D14EE8">
        <w:rPr>
          <w:rFonts w:ascii="Times New Roman" w:hAnsi="Times New Roman" w:cs="Times New Roman"/>
          <w:sz w:val="28"/>
          <w:szCs w:val="28"/>
        </w:rPr>
        <w:t xml:space="preserve"> (Олег Г</w:t>
      </w:r>
      <w:r w:rsidR="00BE1CF6">
        <w:rPr>
          <w:rFonts w:ascii="Times New Roman" w:hAnsi="Times New Roman" w:cs="Times New Roman"/>
          <w:sz w:val="28"/>
          <w:szCs w:val="28"/>
        </w:rPr>
        <w:t>натюк</w:t>
      </w:r>
      <w:r w:rsidR="00D14EE8" w:rsidRPr="00D14EE8">
        <w:rPr>
          <w:rFonts w:ascii="Times New Roman" w:hAnsi="Times New Roman" w:cs="Times New Roman"/>
          <w:sz w:val="28"/>
          <w:szCs w:val="28"/>
        </w:rPr>
        <w:t>)</w:t>
      </w:r>
      <w:r w:rsidR="00BE1CF6">
        <w:rPr>
          <w:rFonts w:ascii="Times New Roman" w:hAnsi="Times New Roman" w:cs="Times New Roman"/>
          <w:sz w:val="28"/>
          <w:szCs w:val="28"/>
        </w:rPr>
        <w:t>:</w:t>
      </w:r>
    </w:p>
    <w:p w14:paraId="0131FD09" w14:textId="77777777" w:rsidR="00D14EE8" w:rsidRPr="00D14EE8" w:rsidRDefault="00D14EE8" w:rsidP="007F68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EE8">
        <w:rPr>
          <w:rFonts w:ascii="Times New Roman" w:hAnsi="Times New Roman" w:cs="Times New Roman"/>
          <w:sz w:val="28"/>
          <w:szCs w:val="28"/>
        </w:rPr>
        <w:t xml:space="preserve">1) уточнити плани реагування при виникненні надзвичайних ситуацій на об’єктах життєзабезпечення, аварій у </w:t>
      </w:r>
      <w:r w:rsidR="00944974">
        <w:rPr>
          <w:rFonts w:ascii="Times New Roman" w:hAnsi="Times New Roman" w:cs="Times New Roman"/>
          <w:sz w:val="28"/>
          <w:szCs w:val="28"/>
        </w:rPr>
        <w:t xml:space="preserve">системах </w:t>
      </w:r>
      <w:proofErr w:type="spellStart"/>
      <w:r w:rsidR="00944974">
        <w:rPr>
          <w:rFonts w:ascii="Times New Roman" w:hAnsi="Times New Roman" w:cs="Times New Roman"/>
          <w:sz w:val="28"/>
          <w:szCs w:val="28"/>
        </w:rPr>
        <w:t>електро</w:t>
      </w:r>
      <w:proofErr w:type="spellEnd"/>
      <w:r w:rsidR="00944974">
        <w:rPr>
          <w:rFonts w:ascii="Times New Roman" w:hAnsi="Times New Roman" w:cs="Times New Roman"/>
          <w:sz w:val="28"/>
          <w:szCs w:val="28"/>
        </w:rPr>
        <w:t>-, газо-, тепло</w:t>
      </w:r>
      <w:r w:rsidRPr="00D14EE8">
        <w:rPr>
          <w:rFonts w:ascii="Times New Roman" w:hAnsi="Times New Roman" w:cs="Times New Roman"/>
          <w:sz w:val="28"/>
          <w:szCs w:val="28"/>
        </w:rPr>
        <w:t xml:space="preserve">-, водопостачання та водовідведення;  </w:t>
      </w:r>
    </w:p>
    <w:p w14:paraId="75C50241" w14:textId="77777777" w:rsidR="00D14EE8" w:rsidRPr="00D14EE8" w:rsidRDefault="00D14EE8" w:rsidP="007F68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EE8">
        <w:rPr>
          <w:rFonts w:ascii="Times New Roman" w:hAnsi="Times New Roman" w:cs="Times New Roman"/>
          <w:sz w:val="28"/>
          <w:szCs w:val="28"/>
        </w:rPr>
        <w:t>2) уточнити склад і забезпеченість формувань, підготувати особовий с</w:t>
      </w:r>
      <w:r w:rsidR="00C5393F">
        <w:rPr>
          <w:rFonts w:ascii="Times New Roman" w:hAnsi="Times New Roman" w:cs="Times New Roman"/>
          <w:sz w:val="28"/>
          <w:szCs w:val="28"/>
        </w:rPr>
        <w:t xml:space="preserve">клад  до практичного виконання </w:t>
      </w:r>
      <w:r w:rsidRPr="00D14EE8">
        <w:rPr>
          <w:rFonts w:ascii="Times New Roman" w:hAnsi="Times New Roman" w:cs="Times New Roman"/>
          <w:sz w:val="28"/>
          <w:szCs w:val="28"/>
        </w:rPr>
        <w:t>аварійно-відновлювальних робіт;</w:t>
      </w:r>
    </w:p>
    <w:p w14:paraId="21F47C77" w14:textId="77777777" w:rsidR="00D14EE8" w:rsidRPr="00D14EE8" w:rsidRDefault="00D14EE8" w:rsidP="007F68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EE8">
        <w:rPr>
          <w:rFonts w:ascii="Times New Roman" w:hAnsi="Times New Roman" w:cs="Times New Roman"/>
          <w:sz w:val="28"/>
          <w:szCs w:val="28"/>
        </w:rPr>
        <w:t>3) провести інструктажі та вивчити з особовим складом інструкцію з правил техніки безпеки та охорони праці.</w:t>
      </w:r>
    </w:p>
    <w:p w14:paraId="3B57A232" w14:textId="77777777" w:rsidR="00D14EE8" w:rsidRPr="00D14EE8" w:rsidRDefault="00D14EE8" w:rsidP="007F68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BF61E26" w14:textId="77777777" w:rsidR="00D14EE8" w:rsidRPr="00D14EE8" w:rsidRDefault="00944974" w:rsidP="007F68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D14EE8" w:rsidRPr="00D14EE8">
        <w:rPr>
          <w:rFonts w:ascii="Times New Roman" w:hAnsi="Times New Roman" w:cs="Times New Roman"/>
          <w:sz w:val="28"/>
          <w:szCs w:val="28"/>
        </w:rPr>
        <w:t xml:space="preserve">Учасникам </w:t>
      </w:r>
      <w:r>
        <w:rPr>
          <w:rFonts w:ascii="Times New Roman" w:hAnsi="Times New Roman" w:cs="Times New Roman"/>
          <w:sz w:val="28"/>
          <w:szCs w:val="28"/>
        </w:rPr>
        <w:t>тренувань</w:t>
      </w:r>
      <w:r w:rsidR="00D14EE8" w:rsidRPr="00D14EE8">
        <w:rPr>
          <w:rFonts w:ascii="Times New Roman" w:hAnsi="Times New Roman" w:cs="Times New Roman"/>
          <w:sz w:val="28"/>
          <w:szCs w:val="28"/>
        </w:rPr>
        <w:t xml:space="preserve"> неухильно дотримуватись норм і правил </w:t>
      </w:r>
      <w:r w:rsidR="00C036EA">
        <w:rPr>
          <w:rFonts w:ascii="Times New Roman" w:hAnsi="Times New Roman" w:cs="Times New Roman"/>
          <w:sz w:val="28"/>
          <w:szCs w:val="28"/>
        </w:rPr>
        <w:t xml:space="preserve">з </w:t>
      </w:r>
      <w:r w:rsidR="00D14EE8" w:rsidRPr="00D14EE8">
        <w:rPr>
          <w:rFonts w:ascii="Times New Roman" w:hAnsi="Times New Roman" w:cs="Times New Roman"/>
          <w:sz w:val="28"/>
          <w:szCs w:val="28"/>
        </w:rPr>
        <w:t>техніки безпеки та охорони праці</w:t>
      </w:r>
      <w:r w:rsidR="00BE1CF6">
        <w:rPr>
          <w:rFonts w:ascii="Times New Roman" w:hAnsi="Times New Roman" w:cs="Times New Roman"/>
          <w:sz w:val="28"/>
          <w:szCs w:val="28"/>
        </w:rPr>
        <w:t xml:space="preserve">, </w:t>
      </w:r>
      <w:r w:rsidR="00D14EE8" w:rsidRPr="00D14EE8">
        <w:rPr>
          <w:rFonts w:ascii="Times New Roman" w:hAnsi="Times New Roman" w:cs="Times New Roman"/>
          <w:sz w:val="28"/>
          <w:szCs w:val="28"/>
        </w:rPr>
        <w:t>вжити заходів щодо недопущення аварій, поломок та травм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BEF644F" w14:textId="77777777" w:rsidR="00D14EE8" w:rsidRPr="00D14EE8" w:rsidRDefault="00944974" w:rsidP="007F68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14EE8" w:rsidRPr="00D14EE8">
        <w:rPr>
          <w:rFonts w:ascii="Times New Roman" w:hAnsi="Times New Roman" w:cs="Times New Roman"/>
          <w:sz w:val="28"/>
          <w:szCs w:val="28"/>
        </w:rPr>
        <w:t>. Ковельським територіальним курсам цивільного захист</w:t>
      </w:r>
      <w:r w:rsidR="00C5393F">
        <w:rPr>
          <w:rFonts w:ascii="Times New Roman" w:hAnsi="Times New Roman" w:cs="Times New Roman"/>
          <w:sz w:val="28"/>
          <w:szCs w:val="28"/>
        </w:rPr>
        <w:t xml:space="preserve">у та БЖД </w:t>
      </w:r>
      <w:r>
        <w:rPr>
          <w:rFonts w:ascii="Times New Roman" w:hAnsi="Times New Roman" w:cs="Times New Roman"/>
          <w:sz w:val="28"/>
          <w:szCs w:val="28"/>
        </w:rPr>
        <w:t xml:space="preserve">(Борис </w:t>
      </w:r>
      <w:proofErr w:type="spellStart"/>
      <w:r w:rsidR="00D14EE8" w:rsidRPr="00D14EE8">
        <w:rPr>
          <w:rFonts w:ascii="Times New Roman" w:hAnsi="Times New Roman" w:cs="Times New Roman"/>
          <w:sz w:val="28"/>
          <w:szCs w:val="28"/>
        </w:rPr>
        <w:t>Андріюк</w:t>
      </w:r>
      <w:proofErr w:type="spellEnd"/>
      <w:r w:rsidR="00D14EE8" w:rsidRPr="00D14EE8">
        <w:rPr>
          <w:rFonts w:ascii="Times New Roman" w:hAnsi="Times New Roman" w:cs="Times New Roman"/>
          <w:sz w:val="28"/>
          <w:szCs w:val="28"/>
        </w:rPr>
        <w:t>) надати методичну допомогу в підготовці навчальної документації для підготовки та проведення  спеціального тренування.</w:t>
      </w:r>
    </w:p>
    <w:p w14:paraId="49E7EFA2" w14:textId="77777777" w:rsidR="00D14EE8" w:rsidRPr="00D14EE8" w:rsidRDefault="00D14EE8" w:rsidP="007F68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E0F7E3" w14:textId="77777777" w:rsidR="00D14EE8" w:rsidRPr="00D14EE8" w:rsidRDefault="00944974" w:rsidP="007F68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14EE8" w:rsidRPr="00D14EE8">
        <w:rPr>
          <w:rFonts w:ascii="Times New Roman" w:hAnsi="Times New Roman" w:cs="Times New Roman"/>
          <w:sz w:val="28"/>
          <w:szCs w:val="28"/>
        </w:rPr>
        <w:t xml:space="preserve">. Контроль за виконанням цього розпорядження покласти на заступника міського голови Віктора </w:t>
      </w:r>
      <w:proofErr w:type="spellStart"/>
      <w:r w:rsidR="00D14EE8" w:rsidRPr="00D14EE8">
        <w:rPr>
          <w:rFonts w:ascii="Times New Roman" w:hAnsi="Times New Roman" w:cs="Times New Roman"/>
          <w:sz w:val="28"/>
          <w:szCs w:val="28"/>
        </w:rPr>
        <w:t>Жигаревича</w:t>
      </w:r>
      <w:proofErr w:type="spellEnd"/>
      <w:r w:rsidR="00D14EE8" w:rsidRPr="00D14EE8">
        <w:rPr>
          <w:rFonts w:ascii="Times New Roman" w:hAnsi="Times New Roman" w:cs="Times New Roman"/>
          <w:sz w:val="28"/>
          <w:szCs w:val="28"/>
        </w:rPr>
        <w:t>.</w:t>
      </w:r>
    </w:p>
    <w:p w14:paraId="0E9297BC" w14:textId="77777777" w:rsidR="00D14EE8" w:rsidRPr="00D14EE8" w:rsidRDefault="00D14EE8" w:rsidP="007F68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D3B9BA" w14:textId="77777777" w:rsidR="00C036EA" w:rsidRPr="00C036EA" w:rsidRDefault="00C036EA" w:rsidP="00C036EA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</w:rPr>
      </w:pPr>
      <w:r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</w:t>
      </w:r>
    </w:p>
    <w:p w14:paraId="5D88D169" w14:textId="77777777" w:rsidR="00D14EE8" w:rsidRPr="00D14EE8" w:rsidRDefault="00D14EE8" w:rsidP="00D14E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D695DD" w14:textId="77777777" w:rsidR="00D14EE8" w:rsidRDefault="00D14EE8" w:rsidP="00D14E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402EA2" w14:textId="77777777" w:rsidR="008D16FE" w:rsidRPr="00D14EE8" w:rsidRDefault="008D16FE" w:rsidP="00D14E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49AD2F" w14:textId="77777777" w:rsidR="00D14EE8" w:rsidRPr="00D14EE8" w:rsidRDefault="00D14EE8" w:rsidP="00D14E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4EE8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       </w:t>
      </w:r>
      <w:r w:rsidRPr="00D14EE8">
        <w:rPr>
          <w:rFonts w:ascii="Times New Roman" w:hAnsi="Times New Roman" w:cs="Times New Roman"/>
          <w:b/>
          <w:sz w:val="28"/>
          <w:szCs w:val="28"/>
        </w:rPr>
        <w:t>Ігор ЧАЙКА</w:t>
      </w:r>
    </w:p>
    <w:p w14:paraId="69859D9E" w14:textId="77777777" w:rsidR="00D14EE8" w:rsidRPr="00D14EE8" w:rsidRDefault="00D14EE8" w:rsidP="00D14EE8">
      <w:pPr>
        <w:pStyle w:val="a3"/>
        <w:ind w:firstLine="0"/>
        <w:jc w:val="left"/>
        <w:rPr>
          <w:szCs w:val="28"/>
        </w:rPr>
      </w:pPr>
    </w:p>
    <w:p w14:paraId="45FCA36B" w14:textId="77777777" w:rsidR="00E75C13" w:rsidRPr="00D14EE8" w:rsidRDefault="00E75C13" w:rsidP="00D14E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75C13" w:rsidRPr="00D14EE8" w:rsidSect="00944974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E20E5"/>
    <w:multiLevelType w:val="hybridMultilevel"/>
    <w:tmpl w:val="D452FF3A"/>
    <w:lvl w:ilvl="0" w:tplc="DF9C08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D1A5390"/>
    <w:multiLevelType w:val="hybridMultilevel"/>
    <w:tmpl w:val="A0C42702"/>
    <w:lvl w:ilvl="0" w:tplc="190095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210076">
    <w:abstractNumId w:val="1"/>
  </w:num>
  <w:num w:numId="2" w16cid:durableId="1113984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4EE8"/>
    <w:rsid w:val="00030A3F"/>
    <w:rsid w:val="00492497"/>
    <w:rsid w:val="00492E69"/>
    <w:rsid w:val="005E5521"/>
    <w:rsid w:val="006A24AA"/>
    <w:rsid w:val="006F610C"/>
    <w:rsid w:val="007F68B0"/>
    <w:rsid w:val="008A724C"/>
    <w:rsid w:val="008B4894"/>
    <w:rsid w:val="008D16FE"/>
    <w:rsid w:val="00944974"/>
    <w:rsid w:val="00B10458"/>
    <w:rsid w:val="00BE1CF6"/>
    <w:rsid w:val="00C036EA"/>
    <w:rsid w:val="00C477AE"/>
    <w:rsid w:val="00C5393F"/>
    <w:rsid w:val="00D14EE8"/>
    <w:rsid w:val="00DC5A21"/>
    <w:rsid w:val="00DD27D6"/>
    <w:rsid w:val="00E538DC"/>
    <w:rsid w:val="00E75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5F9F6"/>
  <w15:docId w15:val="{54E2B6B2-AD7F-471A-8CF1-48FCC811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5521"/>
  </w:style>
  <w:style w:type="paragraph" w:styleId="1">
    <w:name w:val="heading 1"/>
    <w:basedOn w:val="a"/>
    <w:link w:val="10"/>
    <w:uiPriority w:val="9"/>
    <w:qFormat/>
    <w:rsid w:val="00C036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14EE8"/>
    <w:pPr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ий текст з відступом Знак"/>
    <w:basedOn w:val="a0"/>
    <w:link w:val="a3"/>
    <w:rsid w:val="00D14EE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D14EE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 Знак"/>
    <w:basedOn w:val="a0"/>
    <w:link w:val="a5"/>
    <w:rsid w:val="00D14EE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TML">
    <w:name w:val="HTML Preformatted"/>
    <w:basedOn w:val="a"/>
    <w:link w:val="HTML0"/>
    <w:rsid w:val="00D14E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D14EE8"/>
    <w:rPr>
      <w:rFonts w:ascii="Courier New" w:eastAsia="Times New Roman" w:hAnsi="Courier New" w:cs="Courier New"/>
      <w:sz w:val="20"/>
      <w:szCs w:val="20"/>
    </w:rPr>
  </w:style>
  <w:style w:type="paragraph" w:styleId="a7">
    <w:name w:val="List Paragraph"/>
    <w:basedOn w:val="a"/>
    <w:uiPriority w:val="34"/>
    <w:qFormat/>
    <w:rsid w:val="00D14EE8"/>
    <w:pPr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14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14EE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36E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2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08A60-C1B5-40CF-B73F-5AF14D523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2518</Words>
  <Characters>1436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Надія Кончаківська</cp:lastModifiedBy>
  <cp:revision>14</cp:revision>
  <cp:lastPrinted>2022-11-17T07:12:00Z</cp:lastPrinted>
  <dcterms:created xsi:type="dcterms:W3CDTF">2022-11-14T14:44:00Z</dcterms:created>
  <dcterms:modified xsi:type="dcterms:W3CDTF">2022-11-17T07:14:00Z</dcterms:modified>
</cp:coreProperties>
</file>