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</w:p>
    <w:p w:rsidR="00041A16" w:rsidRPr="00CA5673" w:rsidRDefault="00041A16" w:rsidP="00041A16">
      <w:pPr>
        <w:jc w:val="center"/>
        <w:rPr>
          <w:rFonts w:ascii="Times New Roman" w:hAnsi="Times New Roman"/>
          <w:szCs w:val="28"/>
        </w:rPr>
      </w:pPr>
      <w:r w:rsidRPr="00CA5673">
        <w:rPr>
          <w:rFonts w:ascii="Times New Roman" w:hAnsi="Times New Roman"/>
          <w:b/>
          <w:bCs/>
          <w:szCs w:val="28"/>
        </w:rPr>
        <w:t>ПРОТОКОЛ №</w:t>
      </w:r>
      <w:r w:rsidR="00DD2C89">
        <w:rPr>
          <w:rFonts w:ascii="Times New Roman" w:hAnsi="Times New Roman"/>
          <w:b/>
          <w:bCs/>
          <w:szCs w:val="28"/>
        </w:rPr>
        <w:t>1</w:t>
      </w:r>
      <w:r w:rsidR="004B731F">
        <w:rPr>
          <w:rFonts w:ascii="Times New Roman" w:hAnsi="Times New Roman"/>
          <w:b/>
          <w:bCs/>
          <w:szCs w:val="28"/>
        </w:rPr>
        <w:t>6</w:t>
      </w:r>
    </w:p>
    <w:p w:rsidR="00041A16" w:rsidRPr="00CA5673" w:rsidRDefault="00AA4A37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 xml:space="preserve">виїзного </w:t>
      </w:r>
      <w:r w:rsidR="00041A16" w:rsidRPr="00CA5673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CA5673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CA5673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CA5673" w:rsidRDefault="00041A16" w:rsidP="00041A16">
      <w:pPr>
        <w:jc w:val="both"/>
        <w:rPr>
          <w:rFonts w:ascii="Times New Roman" w:hAnsi="Times New Roman"/>
          <w:szCs w:val="28"/>
        </w:rPr>
      </w:pPr>
    </w:p>
    <w:p w:rsidR="00041A16" w:rsidRPr="00CA5673" w:rsidRDefault="00041A16" w:rsidP="00041A16">
      <w:pPr>
        <w:jc w:val="both"/>
        <w:rPr>
          <w:rFonts w:ascii="Times New Roman" w:hAnsi="Times New Roman"/>
          <w:szCs w:val="28"/>
        </w:rPr>
      </w:pPr>
      <w:r w:rsidRPr="00CA5673">
        <w:rPr>
          <w:rFonts w:ascii="Times New Roman" w:hAnsi="Times New Roman"/>
          <w:b/>
          <w:bCs/>
          <w:szCs w:val="28"/>
        </w:rPr>
        <w:t xml:space="preserve">м. Ковель </w:t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Pr="00CA5673">
        <w:rPr>
          <w:rFonts w:ascii="Times New Roman" w:hAnsi="Times New Roman"/>
          <w:b/>
          <w:bCs/>
          <w:szCs w:val="28"/>
        </w:rPr>
        <w:tab/>
      </w:r>
      <w:r w:rsidR="00AA4A37">
        <w:rPr>
          <w:rFonts w:ascii="Times New Roman" w:hAnsi="Times New Roman"/>
          <w:b/>
          <w:bCs/>
          <w:szCs w:val="28"/>
        </w:rPr>
        <w:t>17</w:t>
      </w:r>
      <w:r w:rsidRPr="00CA5673">
        <w:rPr>
          <w:rFonts w:ascii="Times New Roman" w:hAnsi="Times New Roman"/>
          <w:b/>
          <w:bCs/>
          <w:szCs w:val="28"/>
        </w:rPr>
        <w:t>.</w:t>
      </w:r>
      <w:r w:rsidR="00DD2C89">
        <w:rPr>
          <w:rFonts w:ascii="Times New Roman" w:hAnsi="Times New Roman"/>
          <w:b/>
          <w:bCs/>
          <w:szCs w:val="28"/>
        </w:rPr>
        <w:t>11</w:t>
      </w:r>
      <w:r w:rsidRPr="00CA5673">
        <w:rPr>
          <w:rFonts w:ascii="Times New Roman" w:hAnsi="Times New Roman"/>
          <w:b/>
          <w:bCs/>
          <w:szCs w:val="28"/>
        </w:rPr>
        <w:t>.202</w:t>
      </w:r>
      <w:r w:rsidR="00756355" w:rsidRPr="00CA5673">
        <w:rPr>
          <w:rFonts w:ascii="Times New Roman" w:hAnsi="Times New Roman"/>
          <w:b/>
          <w:bCs/>
          <w:szCs w:val="28"/>
        </w:rPr>
        <w:t>2</w:t>
      </w:r>
      <w:r w:rsidRPr="00CA5673">
        <w:rPr>
          <w:rFonts w:ascii="Times New Roman" w:hAnsi="Times New Roman"/>
          <w:b/>
          <w:bCs/>
          <w:szCs w:val="28"/>
        </w:rPr>
        <w:t>р.</w:t>
      </w:r>
    </w:p>
    <w:p w:rsidR="00041A16" w:rsidRPr="00840A15" w:rsidRDefault="00041A16" w:rsidP="00041A16">
      <w:pPr>
        <w:jc w:val="both"/>
        <w:rPr>
          <w:rFonts w:ascii="Times New Roman" w:hAnsi="Times New Roman"/>
          <w:sz w:val="24"/>
          <w:szCs w:val="24"/>
        </w:rPr>
      </w:pPr>
    </w:p>
    <w:p w:rsidR="00041A16" w:rsidRPr="00840A15" w:rsidRDefault="00041A16" w:rsidP="00AA4A37">
      <w:pPr>
        <w:jc w:val="both"/>
        <w:rPr>
          <w:rFonts w:ascii="Times New Roman" w:hAnsi="Times New Roman"/>
          <w:sz w:val="24"/>
          <w:szCs w:val="24"/>
        </w:rPr>
      </w:pPr>
      <w:r w:rsidRPr="00840A15">
        <w:rPr>
          <w:rFonts w:ascii="Times New Roman" w:hAnsi="Times New Roman"/>
          <w:b/>
          <w:bCs/>
          <w:sz w:val="24"/>
          <w:szCs w:val="24"/>
        </w:rPr>
        <w:t>Присутні :</w:t>
      </w:r>
      <w:r w:rsidR="005B6B17" w:rsidRPr="00840A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81FD8" w:rsidRPr="00840A15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Pr="00840A15">
        <w:rPr>
          <w:rFonts w:ascii="Times New Roman" w:hAnsi="Times New Roman"/>
          <w:sz w:val="24"/>
          <w:szCs w:val="24"/>
        </w:rPr>
        <w:t>Ло</w:t>
      </w:r>
      <w:r w:rsidR="00AA4A37">
        <w:rPr>
          <w:rFonts w:ascii="Times New Roman" w:hAnsi="Times New Roman"/>
          <w:sz w:val="24"/>
          <w:szCs w:val="24"/>
        </w:rPr>
        <w:t>гвінов</w:t>
      </w:r>
      <w:proofErr w:type="spellEnd"/>
      <w:r w:rsidRPr="00840A15">
        <w:rPr>
          <w:rFonts w:ascii="Times New Roman" w:hAnsi="Times New Roman"/>
          <w:sz w:val="24"/>
          <w:szCs w:val="24"/>
        </w:rPr>
        <w:t xml:space="preserve"> В.</w:t>
      </w:r>
      <w:r w:rsidR="00AA4A37">
        <w:rPr>
          <w:rFonts w:ascii="Times New Roman" w:hAnsi="Times New Roman"/>
          <w:sz w:val="24"/>
          <w:szCs w:val="24"/>
        </w:rPr>
        <w:t>Г.</w:t>
      </w:r>
      <w:r w:rsidRPr="00840A15">
        <w:rPr>
          <w:rFonts w:ascii="Times New Roman" w:hAnsi="Times New Roman"/>
          <w:sz w:val="24"/>
          <w:szCs w:val="24"/>
        </w:rPr>
        <w:t xml:space="preserve"> – </w:t>
      </w:r>
      <w:r w:rsidR="00AA4A37" w:rsidRPr="00840A15">
        <w:rPr>
          <w:rFonts w:ascii="Times New Roman" w:hAnsi="Times New Roman"/>
          <w:sz w:val="24"/>
          <w:szCs w:val="24"/>
        </w:rPr>
        <w:t>заступник голови Комісії, начальник</w:t>
      </w:r>
      <w:r w:rsidRPr="00840A15">
        <w:rPr>
          <w:rFonts w:ascii="Times New Roman" w:hAnsi="Times New Roman"/>
          <w:sz w:val="24"/>
          <w:szCs w:val="24"/>
        </w:rPr>
        <w:t xml:space="preserve"> відділу земельних ресурсів виконавчого комітету Ковельської міської ради;</w:t>
      </w:r>
    </w:p>
    <w:p w:rsidR="00041A16" w:rsidRPr="00840A15" w:rsidRDefault="00A25427" w:rsidP="00041A16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0A15">
        <w:rPr>
          <w:rFonts w:ascii="Times New Roman" w:hAnsi="Times New Roman"/>
          <w:sz w:val="24"/>
          <w:szCs w:val="24"/>
        </w:rPr>
        <w:t>М</w:t>
      </w:r>
      <w:r w:rsidR="00756355" w:rsidRPr="00840A15">
        <w:rPr>
          <w:rFonts w:ascii="Times New Roman" w:hAnsi="Times New Roman"/>
          <w:sz w:val="24"/>
          <w:szCs w:val="24"/>
        </w:rPr>
        <w:t>урай</w:t>
      </w:r>
      <w:proofErr w:type="spellEnd"/>
      <w:r w:rsidR="00756355" w:rsidRPr="00840A15">
        <w:rPr>
          <w:rFonts w:ascii="Times New Roman" w:hAnsi="Times New Roman"/>
          <w:sz w:val="24"/>
          <w:szCs w:val="24"/>
        </w:rPr>
        <w:t xml:space="preserve"> Л</w:t>
      </w:r>
      <w:r w:rsidRPr="00840A15">
        <w:rPr>
          <w:rFonts w:ascii="Times New Roman" w:hAnsi="Times New Roman"/>
          <w:sz w:val="24"/>
          <w:szCs w:val="24"/>
        </w:rPr>
        <w:t>.</w:t>
      </w:r>
      <w:r w:rsidR="00756355" w:rsidRPr="00840A15">
        <w:rPr>
          <w:rFonts w:ascii="Times New Roman" w:hAnsi="Times New Roman"/>
          <w:sz w:val="24"/>
          <w:szCs w:val="24"/>
        </w:rPr>
        <w:t>Л</w:t>
      </w:r>
      <w:r w:rsidRPr="00840A15">
        <w:rPr>
          <w:rFonts w:ascii="Times New Roman" w:hAnsi="Times New Roman"/>
          <w:sz w:val="24"/>
          <w:szCs w:val="24"/>
        </w:rPr>
        <w:t xml:space="preserve">. </w:t>
      </w:r>
      <w:r w:rsidRPr="00840A15">
        <w:rPr>
          <w:rFonts w:ascii="Times New Roman" w:hAnsi="Times New Roman"/>
          <w:b/>
          <w:sz w:val="24"/>
          <w:szCs w:val="24"/>
        </w:rPr>
        <w:t>–</w:t>
      </w:r>
      <w:r w:rsidRPr="00840A15">
        <w:rPr>
          <w:rFonts w:ascii="Times New Roman" w:hAnsi="Times New Roman"/>
          <w:sz w:val="24"/>
          <w:szCs w:val="24"/>
        </w:rPr>
        <w:t xml:space="preserve"> </w:t>
      </w:r>
      <w:r w:rsidR="00756355" w:rsidRPr="00840A15">
        <w:rPr>
          <w:rFonts w:ascii="Times New Roman" w:hAnsi="Times New Roman"/>
          <w:sz w:val="24"/>
          <w:szCs w:val="24"/>
        </w:rPr>
        <w:t>начальник</w:t>
      </w:r>
      <w:r w:rsidRPr="00840A15">
        <w:rPr>
          <w:rFonts w:ascii="Times New Roman" w:hAnsi="Times New Roman"/>
          <w:sz w:val="24"/>
          <w:szCs w:val="24"/>
        </w:rPr>
        <w:t xml:space="preserve"> відділу містобудування та архітектури виконавчого комітету Ковельської міської ради;</w:t>
      </w:r>
    </w:p>
    <w:p w:rsidR="00041A16" w:rsidRPr="00840A15" w:rsidRDefault="00DD2C89" w:rsidP="00041A16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Ваврищук</w:t>
      </w:r>
      <w:proofErr w:type="spellEnd"/>
      <w:r w:rsidR="00041A16" w:rsidRPr="00840A15">
        <w:rPr>
          <w:rFonts w:ascii="Times New Roman" w:hAnsi="Times New Roman"/>
          <w:sz w:val="24"/>
          <w:szCs w:val="24"/>
        </w:rPr>
        <w:t xml:space="preserve"> А.</w:t>
      </w:r>
      <w:r>
        <w:rPr>
          <w:rFonts w:ascii="Times New Roman" w:hAnsi="Times New Roman"/>
          <w:sz w:val="24"/>
          <w:szCs w:val="24"/>
        </w:rPr>
        <w:t>А.</w:t>
      </w:r>
      <w:r w:rsidR="00041A16" w:rsidRPr="00840A15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головний спеціаліст </w:t>
      </w:r>
      <w:r w:rsidR="00041A16" w:rsidRPr="00840A15">
        <w:rPr>
          <w:rFonts w:ascii="Times New Roman" w:hAnsi="Times New Roman"/>
          <w:sz w:val="24"/>
          <w:szCs w:val="24"/>
        </w:rPr>
        <w:t>юридичного відділу виконавчого комітету Ковельської міської ради;</w:t>
      </w:r>
    </w:p>
    <w:p w:rsidR="00041A16" w:rsidRPr="00840A15" w:rsidRDefault="00041A16" w:rsidP="00041A16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840A15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585A12" w:rsidRPr="0079001F" w:rsidRDefault="00585A12" w:rsidP="00DD35FC">
      <w:pPr>
        <w:jc w:val="both"/>
        <w:rPr>
          <w:rFonts w:ascii="Times New Roman" w:hAnsi="Times New Roman"/>
          <w:sz w:val="16"/>
          <w:szCs w:val="16"/>
        </w:rPr>
      </w:pPr>
    </w:p>
    <w:p w:rsidR="00ED072A" w:rsidRPr="00FD79D5" w:rsidRDefault="007575FB" w:rsidP="00EF0EF9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FD79D5">
        <w:rPr>
          <w:sz w:val="28"/>
          <w:szCs w:val="28"/>
          <w:lang w:val="uk-UA"/>
        </w:rPr>
        <w:t>Комісією було розглянуто питання щодо погодження меж</w:t>
      </w:r>
      <w:r w:rsidR="0079001F" w:rsidRPr="00FD79D5">
        <w:rPr>
          <w:sz w:val="28"/>
          <w:szCs w:val="28"/>
          <w:lang w:val="uk-UA"/>
        </w:rPr>
        <w:t>і</w:t>
      </w:r>
      <w:r w:rsidR="002223E5" w:rsidRPr="00FD79D5">
        <w:rPr>
          <w:sz w:val="28"/>
          <w:szCs w:val="28"/>
          <w:lang w:val="uk-UA"/>
        </w:rPr>
        <w:t xml:space="preserve"> </w:t>
      </w:r>
      <w:r w:rsidR="00AA4A37" w:rsidRPr="00FD79D5">
        <w:rPr>
          <w:sz w:val="28"/>
          <w:szCs w:val="28"/>
          <w:lang w:val="uk-UA"/>
        </w:rPr>
        <w:t>Б</w:t>
      </w:r>
      <w:r w:rsidR="0079001F" w:rsidRPr="00FD79D5">
        <w:rPr>
          <w:sz w:val="28"/>
          <w:szCs w:val="28"/>
          <w:lang w:val="uk-UA"/>
        </w:rPr>
        <w:t>-</w:t>
      </w:r>
      <w:r w:rsidR="005234B8" w:rsidRPr="00FD79D5">
        <w:rPr>
          <w:sz w:val="28"/>
          <w:szCs w:val="28"/>
          <w:lang w:val="uk-UA"/>
        </w:rPr>
        <w:t>В</w:t>
      </w:r>
      <w:r w:rsidR="00654CF8" w:rsidRPr="00FD79D5">
        <w:rPr>
          <w:sz w:val="28"/>
          <w:szCs w:val="28"/>
          <w:lang w:val="uk-UA"/>
        </w:rPr>
        <w:t xml:space="preserve"> </w:t>
      </w:r>
      <w:r w:rsidR="00FE5521" w:rsidRPr="00FD79D5">
        <w:rPr>
          <w:sz w:val="28"/>
          <w:szCs w:val="28"/>
          <w:lang w:val="uk-UA"/>
        </w:rPr>
        <w:t xml:space="preserve"> </w:t>
      </w:r>
      <w:r w:rsidRPr="00FD79D5">
        <w:rPr>
          <w:sz w:val="28"/>
          <w:szCs w:val="28"/>
          <w:lang w:val="uk-UA"/>
        </w:rPr>
        <w:t>земельної ділянки</w:t>
      </w:r>
      <w:r w:rsidR="0079001F" w:rsidRPr="00FD79D5">
        <w:rPr>
          <w:sz w:val="28"/>
          <w:szCs w:val="28"/>
          <w:lang w:val="uk-UA"/>
        </w:rPr>
        <w:t xml:space="preserve"> за адресою </w:t>
      </w:r>
      <w:r w:rsidR="00AA4A37" w:rsidRPr="00FD79D5">
        <w:rPr>
          <w:b/>
          <w:sz w:val="28"/>
          <w:szCs w:val="28"/>
          <w:lang w:val="uk-UA"/>
        </w:rPr>
        <w:t>с</w:t>
      </w:r>
      <w:r w:rsidR="0079001F" w:rsidRPr="00FD79D5">
        <w:rPr>
          <w:b/>
          <w:sz w:val="28"/>
          <w:szCs w:val="28"/>
          <w:lang w:val="uk-UA"/>
        </w:rPr>
        <w:t>.</w:t>
      </w:r>
      <w:r w:rsidR="00AA4A37" w:rsidRPr="00FD79D5">
        <w:rPr>
          <w:b/>
          <w:sz w:val="28"/>
          <w:szCs w:val="28"/>
          <w:lang w:val="uk-UA"/>
        </w:rPr>
        <w:t xml:space="preserve"> Білин</w:t>
      </w:r>
      <w:r w:rsidR="0079001F" w:rsidRPr="00FD79D5">
        <w:rPr>
          <w:b/>
          <w:sz w:val="28"/>
          <w:szCs w:val="28"/>
          <w:lang w:val="uk-UA"/>
        </w:rPr>
        <w:t xml:space="preserve"> Ковель</w:t>
      </w:r>
      <w:r w:rsidR="00AA4A37" w:rsidRPr="00FD79D5">
        <w:rPr>
          <w:b/>
          <w:sz w:val="28"/>
          <w:szCs w:val="28"/>
          <w:lang w:val="uk-UA"/>
        </w:rPr>
        <w:t>ського району</w:t>
      </w:r>
      <w:r w:rsidR="0079001F" w:rsidRPr="00FD79D5">
        <w:rPr>
          <w:b/>
          <w:sz w:val="28"/>
          <w:szCs w:val="28"/>
          <w:lang w:val="uk-UA"/>
        </w:rPr>
        <w:t>,</w:t>
      </w:r>
      <w:r w:rsidRPr="00FD79D5">
        <w:rPr>
          <w:b/>
          <w:sz w:val="28"/>
          <w:szCs w:val="28"/>
          <w:lang w:val="uk-UA"/>
        </w:rPr>
        <w:t xml:space="preserve"> </w:t>
      </w:r>
      <w:r w:rsidRPr="00FD79D5">
        <w:rPr>
          <w:b/>
          <w:bCs/>
          <w:sz w:val="28"/>
          <w:szCs w:val="28"/>
          <w:lang w:val="uk-UA"/>
        </w:rPr>
        <w:t>вул.</w:t>
      </w:r>
      <w:r w:rsidRPr="00FD79D5">
        <w:rPr>
          <w:b/>
          <w:sz w:val="28"/>
          <w:szCs w:val="28"/>
          <w:lang w:val="uk-UA"/>
        </w:rPr>
        <w:t xml:space="preserve"> </w:t>
      </w:r>
      <w:r w:rsidR="00A97E37" w:rsidRPr="00FD79D5">
        <w:rPr>
          <w:b/>
          <w:sz w:val="28"/>
          <w:szCs w:val="28"/>
          <w:lang w:val="uk-UA"/>
        </w:rPr>
        <w:t>Тиха</w:t>
      </w:r>
      <w:r w:rsidR="0079001F" w:rsidRPr="00FD79D5">
        <w:rPr>
          <w:b/>
          <w:sz w:val="28"/>
          <w:szCs w:val="28"/>
          <w:lang w:val="uk-UA"/>
        </w:rPr>
        <w:t xml:space="preserve">, </w:t>
      </w:r>
      <w:r w:rsidR="00A97E37" w:rsidRPr="00FD79D5">
        <w:rPr>
          <w:b/>
          <w:sz w:val="28"/>
          <w:szCs w:val="28"/>
          <w:lang w:val="uk-UA"/>
        </w:rPr>
        <w:t>16</w:t>
      </w:r>
      <w:r w:rsidR="00AA4A37" w:rsidRPr="00FD79D5">
        <w:rPr>
          <w:b/>
          <w:sz w:val="28"/>
          <w:szCs w:val="28"/>
          <w:lang w:val="uk-UA"/>
        </w:rPr>
        <w:t xml:space="preserve">, </w:t>
      </w:r>
      <w:r w:rsidR="00AA4A37" w:rsidRPr="00FD79D5">
        <w:rPr>
          <w:sz w:val="28"/>
          <w:szCs w:val="28"/>
          <w:lang w:val="uk-UA"/>
        </w:rPr>
        <w:t>з виїздом на місце</w:t>
      </w:r>
      <w:r w:rsidR="0022229D" w:rsidRPr="00FD79D5">
        <w:rPr>
          <w:bCs/>
          <w:sz w:val="28"/>
          <w:szCs w:val="28"/>
          <w:lang w:val="uk-UA"/>
        </w:rPr>
        <w:t>.</w:t>
      </w:r>
    </w:p>
    <w:p w:rsidR="0066789B" w:rsidRPr="00FD79D5" w:rsidRDefault="0066789B" w:rsidP="0066789B">
      <w:pPr>
        <w:ind w:firstLine="708"/>
        <w:jc w:val="both"/>
        <w:rPr>
          <w:rFonts w:ascii="Times New Roman" w:hAnsi="Times New Roman"/>
          <w:sz w:val="20"/>
        </w:rPr>
      </w:pPr>
    </w:p>
    <w:p w:rsidR="00793C15" w:rsidRPr="00FD79D5" w:rsidRDefault="001963EF" w:rsidP="00793C15">
      <w:pPr>
        <w:pStyle w:val="a5"/>
        <w:spacing w:before="0" w:beforeAutospacing="0" w:after="0"/>
        <w:ind w:firstLine="708"/>
        <w:jc w:val="both"/>
        <w:rPr>
          <w:bCs/>
          <w:sz w:val="28"/>
          <w:szCs w:val="28"/>
          <w:lang w:val="uk-UA"/>
        </w:rPr>
      </w:pPr>
      <w:r w:rsidRPr="00FD79D5">
        <w:rPr>
          <w:sz w:val="28"/>
          <w:szCs w:val="28"/>
          <w:lang w:val="uk-UA"/>
        </w:rPr>
        <w:t>Керуючись ст.</w:t>
      </w:r>
      <w:r w:rsidR="00951DB7" w:rsidRPr="00FD79D5">
        <w:rPr>
          <w:sz w:val="28"/>
          <w:szCs w:val="28"/>
          <w:lang w:val="uk-UA"/>
        </w:rPr>
        <w:t xml:space="preserve"> </w:t>
      </w:r>
      <w:r w:rsidRPr="00FD79D5">
        <w:rPr>
          <w:sz w:val="28"/>
          <w:szCs w:val="28"/>
          <w:lang w:val="uk-UA"/>
        </w:rPr>
        <w:t>158 Земельного Кодексу України</w:t>
      </w:r>
      <w:r w:rsidR="0066789B" w:rsidRPr="00FD79D5">
        <w:rPr>
          <w:sz w:val="28"/>
          <w:szCs w:val="28"/>
          <w:lang w:val="uk-UA"/>
        </w:rPr>
        <w:t>,</w:t>
      </w:r>
      <w:r w:rsidRPr="00FD79D5">
        <w:rPr>
          <w:sz w:val="28"/>
          <w:szCs w:val="28"/>
          <w:lang w:val="uk-UA"/>
        </w:rPr>
        <w:t xml:space="preserve"> </w:t>
      </w:r>
      <w:r w:rsidR="0066789B" w:rsidRPr="00FD79D5">
        <w:rPr>
          <w:sz w:val="28"/>
          <w:szCs w:val="28"/>
          <w:lang w:val="uk-UA"/>
        </w:rPr>
        <w:t>на підставі заяви</w:t>
      </w:r>
      <w:r w:rsidR="001E0AE9" w:rsidRPr="00FD79D5">
        <w:rPr>
          <w:sz w:val="28"/>
          <w:szCs w:val="28"/>
          <w:lang w:val="uk-UA"/>
        </w:rPr>
        <w:t xml:space="preserve"> </w:t>
      </w:r>
      <w:r w:rsidR="00A97E37" w:rsidRPr="00FD79D5">
        <w:rPr>
          <w:sz w:val="28"/>
          <w:szCs w:val="28"/>
          <w:lang w:val="uk-UA"/>
        </w:rPr>
        <w:t>Олени</w:t>
      </w:r>
      <w:r w:rsidR="00AA4A37" w:rsidRPr="00FD79D5">
        <w:rPr>
          <w:sz w:val="28"/>
          <w:szCs w:val="28"/>
          <w:lang w:val="uk-UA"/>
        </w:rPr>
        <w:t xml:space="preserve"> </w:t>
      </w:r>
      <w:proofErr w:type="spellStart"/>
      <w:r w:rsidR="00AA4A37" w:rsidRPr="00FD79D5">
        <w:rPr>
          <w:sz w:val="28"/>
          <w:szCs w:val="28"/>
          <w:lang w:val="uk-UA"/>
        </w:rPr>
        <w:t>М</w:t>
      </w:r>
      <w:r w:rsidR="00A97E37" w:rsidRPr="00FD79D5">
        <w:rPr>
          <w:sz w:val="28"/>
          <w:szCs w:val="28"/>
          <w:lang w:val="uk-UA"/>
        </w:rPr>
        <w:t>арковської</w:t>
      </w:r>
      <w:proofErr w:type="spellEnd"/>
      <w:r w:rsidR="007C24FF" w:rsidRPr="00FD79D5">
        <w:rPr>
          <w:sz w:val="28"/>
          <w:szCs w:val="28"/>
          <w:lang w:val="uk-UA"/>
        </w:rPr>
        <w:t>,</w:t>
      </w:r>
      <w:r w:rsidR="007C21AD" w:rsidRPr="00FD79D5">
        <w:rPr>
          <w:sz w:val="28"/>
          <w:szCs w:val="28"/>
          <w:lang w:val="uk-UA"/>
        </w:rPr>
        <w:t xml:space="preserve"> </w:t>
      </w:r>
      <w:r w:rsidR="0066789B" w:rsidRPr="00FD79D5">
        <w:rPr>
          <w:sz w:val="28"/>
          <w:szCs w:val="28"/>
          <w:lang w:val="uk-UA"/>
        </w:rPr>
        <w:t>було проведено</w:t>
      </w:r>
      <w:r w:rsidR="00AA4A37" w:rsidRPr="00FD79D5">
        <w:rPr>
          <w:sz w:val="28"/>
          <w:szCs w:val="28"/>
          <w:lang w:val="uk-UA"/>
        </w:rPr>
        <w:t xml:space="preserve"> виїзне</w:t>
      </w:r>
      <w:r w:rsidR="0066789B" w:rsidRPr="00FD79D5">
        <w:rPr>
          <w:sz w:val="28"/>
          <w:szCs w:val="28"/>
          <w:lang w:val="uk-UA"/>
        </w:rPr>
        <w:t xml:space="preserve"> </w:t>
      </w:r>
      <w:r w:rsidR="00793C15" w:rsidRPr="00FD79D5">
        <w:rPr>
          <w:sz w:val="28"/>
          <w:szCs w:val="28"/>
          <w:lang w:val="uk-UA"/>
        </w:rPr>
        <w:t xml:space="preserve">засідання </w:t>
      </w:r>
      <w:r w:rsidR="00DD2C89" w:rsidRPr="00FD79D5">
        <w:rPr>
          <w:sz w:val="28"/>
          <w:szCs w:val="28"/>
          <w:lang w:val="uk-UA"/>
        </w:rPr>
        <w:t xml:space="preserve">узгоджувальної </w:t>
      </w:r>
      <w:r w:rsidR="00793C15" w:rsidRPr="00FD79D5">
        <w:rPr>
          <w:sz w:val="28"/>
          <w:szCs w:val="28"/>
          <w:lang w:val="uk-UA"/>
        </w:rPr>
        <w:t xml:space="preserve">Комісії щодо погодження меж  земельної ділянки </w:t>
      </w:r>
      <w:r w:rsidR="00C41EBE" w:rsidRPr="00FD79D5">
        <w:rPr>
          <w:sz w:val="28"/>
          <w:szCs w:val="28"/>
          <w:lang w:val="uk-UA"/>
        </w:rPr>
        <w:t xml:space="preserve">за адресою </w:t>
      </w:r>
      <w:r w:rsidR="00AA4A37" w:rsidRPr="00FD79D5">
        <w:rPr>
          <w:sz w:val="28"/>
          <w:szCs w:val="28"/>
          <w:lang w:val="uk-UA"/>
        </w:rPr>
        <w:t xml:space="preserve">с. Білин Ковельського району, </w:t>
      </w:r>
      <w:r w:rsidR="00AA4A37" w:rsidRPr="00FD79D5">
        <w:rPr>
          <w:bCs/>
          <w:sz w:val="28"/>
          <w:szCs w:val="28"/>
          <w:lang w:val="uk-UA"/>
        </w:rPr>
        <w:t>вул.</w:t>
      </w:r>
      <w:r w:rsidR="00AA4A37" w:rsidRPr="00FD79D5">
        <w:rPr>
          <w:sz w:val="28"/>
          <w:szCs w:val="28"/>
          <w:lang w:val="uk-UA"/>
        </w:rPr>
        <w:t xml:space="preserve"> </w:t>
      </w:r>
      <w:r w:rsidR="00A97E37" w:rsidRPr="00FD79D5">
        <w:rPr>
          <w:sz w:val="28"/>
          <w:szCs w:val="28"/>
          <w:lang w:val="uk-UA"/>
        </w:rPr>
        <w:t>Тиха</w:t>
      </w:r>
      <w:r w:rsidR="00AA4A37" w:rsidRPr="00FD79D5">
        <w:rPr>
          <w:sz w:val="28"/>
          <w:szCs w:val="28"/>
          <w:lang w:val="uk-UA"/>
        </w:rPr>
        <w:t xml:space="preserve">, </w:t>
      </w:r>
      <w:r w:rsidR="00A97E37" w:rsidRPr="00FD79D5">
        <w:rPr>
          <w:sz w:val="28"/>
          <w:szCs w:val="28"/>
          <w:lang w:val="uk-UA"/>
        </w:rPr>
        <w:t>16</w:t>
      </w:r>
      <w:r w:rsidR="00793C15" w:rsidRPr="00FD79D5">
        <w:rPr>
          <w:bCs/>
          <w:sz w:val="28"/>
          <w:szCs w:val="28"/>
          <w:lang w:val="uk-UA"/>
        </w:rPr>
        <w:t>.</w:t>
      </w:r>
    </w:p>
    <w:p w:rsidR="008A135A" w:rsidRPr="008A135A" w:rsidRDefault="008A135A" w:rsidP="00C41EBE">
      <w:pPr>
        <w:pStyle w:val="a5"/>
        <w:spacing w:before="0" w:beforeAutospacing="0" w:after="0"/>
        <w:ind w:firstLine="709"/>
        <w:jc w:val="both"/>
        <w:rPr>
          <w:sz w:val="16"/>
          <w:szCs w:val="16"/>
          <w:lang w:val="uk-UA"/>
        </w:rPr>
      </w:pPr>
      <w:bookmarkStart w:id="0" w:name="_GoBack"/>
      <w:bookmarkEnd w:id="0"/>
    </w:p>
    <w:p w:rsidR="00AA4A37" w:rsidRPr="00B37317" w:rsidRDefault="00AA4A37" w:rsidP="00AA4A37">
      <w:pPr>
        <w:ind w:firstLine="708"/>
        <w:jc w:val="both"/>
        <w:rPr>
          <w:rFonts w:ascii="Times New Roman" w:hAnsi="Times New Roman"/>
          <w:szCs w:val="28"/>
        </w:rPr>
      </w:pPr>
      <w:r w:rsidRPr="00B37317">
        <w:rPr>
          <w:rFonts w:ascii="Times New Roman" w:hAnsi="Times New Roman"/>
          <w:szCs w:val="28"/>
        </w:rPr>
        <w:t>Комісія</w:t>
      </w:r>
      <w:r>
        <w:rPr>
          <w:rFonts w:ascii="Times New Roman" w:hAnsi="Times New Roman"/>
          <w:szCs w:val="28"/>
        </w:rPr>
        <w:t xml:space="preserve"> оглянула земельні ділянки, </w:t>
      </w:r>
      <w:r w:rsidRPr="00B37317">
        <w:rPr>
          <w:rFonts w:ascii="Times New Roman" w:hAnsi="Times New Roman"/>
          <w:szCs w:val="28"/>
        </w:rPr>
        <w:t>вивчила подані матеріали, а саме:</w:t>
      </w:r>
      <w:r>
        <w:rPr>
          <w:rFonts w:ascii="Times New Roman" w:hAnsi="Times New Roman"/>
          <w:szCs w:val="28"/>
        </w:rPr>
        <w:t xml:space="preserve"> </w:t>
      </w:r>
      <w:r w:rsidRPr="00B37317">
        <w:rPr>
          <w:rFonts w:ascii="Times New Roman" w:hAnsi="Times New Roman"/>
          <w:szCs w:val="28"/>
        </w:rPr>
        <w:t xml:space="preserve">кадастровий план земельної ділянки </w:t>
      </w:r>
      <w:r w:rsidRPr="00AA4A37">
        <w:rPr>
          <w:rFonts w:ascii="Times New Roman" w:hAnsi="Times New Roman"/>
          <w:szCs w:val="28"/>
        </w:rPr>
        <w:t xml:space="preserve">с. Білин Ковельського району, </w:t>
      </w:r>
      <w:r w:rsidRPr="00AA4A37">
        <w:rPr>
          <w:rFonts w:ascii="Times New Roman" w:hAnsi="Times New Roman"/>
          <w:bCs/>
          <w:szCs w:val="28"/>
        </w:rPr>
        <w:t>вул.</w:t>
      </w:r>
      <w:r w:rsidRPr="00AA4A37">
        <w:rPr>
          <w:rFonts w:ascii="Times New Roman" w:hAnsi="Times New Roman"/>
          <w:szCs w:val="28"/>
        </w:rPr>
        <w:t xml:space="preserve"> </w:t>
      </w:r>
      <w:r w:rsidR="00A97E37">
        <w:rPr>
          <w:rFonts w:ascii="Times New Roman" w:hAnsi="Times New Roman"/>
          <w:szCs w:val="28"/>
        </w:rPr>
        <w:t>Тиха</w:t>
      </w:r>
      <w:r w:rsidRPr="00AA4A37">
        <w:rPr>
          <w:rFonts w:ascii="Times New Roman" w:hAnsi="Times New Roman"/>
          <w:szCs w:val="28"/>
        </w:rPr>
        <w:t>,</w:t>
      </w:r>
      <w:r w:rsidRPr="00B37317">
        <w:rPr>
          <w:rFonts w:ascii="Times New Roman" w:hAnsi="Times New Roman"/>
          <w:b/>
          <w:szCs w:val="28"/>
        </w:rPr>
        <w:t xml:space="preserve"> </w:t>
      </w:r>
      <w:r w:rsidRPr="00B37317">
        <w:rPr>
          <w:rFonts w:ascii="Times New Roman" w:hAnsi="Times New Roman"/>
          <w:szCs w:val="28"/>
        </w:rPr>
        <w:t xml:space="preserve">виготовлений </w:t>
      </w:r>
      <w:proofErr w:type="spellStart"/>
      <w:r w:rsidR="001547A2">
        <w:rPr>
          <w:rFonts w:ascii="Times New Roman" w:hAnsi="Times New Roman"/>
          <w:szCs w:val="28"/>
        </w:rPr>
        <w:t>ТзОВ</w:t>
      </w:r>
      <w:proofErr w:type="spellEnd"/>
      <w:r w:rsidRPr="00B37317">
        <w:rPr>
          <w:rFonts w:ascii="Times New Roman" w:hAnsi="Times New Roman"/>
          <w:szCs w:val="28"/>
        </w:rPr>
        <w:t xml:space="preserve"> «</w:t>
      </w:r>
      <w:proofErr w:type="spellStart"/>
      <w:r w:rsidR="00A97E37">
        <w:rPr>
          <w:rFonts w:ascii="Times New Roman" w:hAnsi="Times New Roman"/>
          <w:szCs w:val="28"/>
        </w:rPr>
        <w:t>Олді</w:t>
      </w:r>
      <w:proofErr w:type="spellEnd"/>
      <w:r w:rsidRPr="00B37317">
        <w:rPr>
          <w:rFonts w:ascii="Times New Roman" w:hAnsi="Times New Roman"/>
          <w:szCs w:val="28"/>
        </w:rPr>
        <w:t xml:space="preserve">», </w:t>
      </w:r>
      <w:r w:rsidR="00951DB7">
        <w:rPr>
          <w:rFonts w:ascii="Times New Roman" w:hAnsi="Times New Roman"/>
          <w:szCs w:val="28"/>
        </w:rPr>
        <w:t>матеріали інвентаризації земель за 1993 рік села Білин</w:t>
      </w:r>
      <w:r w:rsidR="00951DB7">
        <w:rPr>
          <w:rFonts w:ascii="Times New Roman" w:hAnsi="Times New Roman"/>
          <w:szCs w:val="28"/>
        </w:rPr>
        <w:t>,</w:t>
      </w:r>
      <w:r w:rsidR="00951DB7" w:rsidRPr="00B37317">
        <w:rPr>
          <w:rFonts w:ascii="Times New Roman" w:hAnsi="Times New Roman"/>
          <w:szCs w:val="28"/>
        </w:rPr>
        <w:t xml:space="preserve"> </w:t>
      </w:r>
      <w:r w:rsidRPr="00B37317">
        <w:rPr>
          <w:rFonts w:ascii="Times New Roman" w:hAnsi="Times New Roman"/>
          <w:szCs w:val="28"/>
        </w:rPr>
        <w:t xml:space="preserve">розглянула акт погодження меж з суміжними землекористувачами і землевласниками землеволодіння, </w:t>
      </w:r>
      <w:r w:rsidR="00951DB7">
        <w:rPr>
          <w:rFonts w:ascii="Times New Roman" w:hAnsi="Times New Roman"/>
          <w:szCs w:val="28"/>
        </w:rPr>
        <w:t>договір дарування незакінченого будівництвом жилого будинку за №І-438 від18.02.1994 року</w:t>
      </w:r>
      <w:r w:rsidR="00401B2A">
        <w:rPr>
          <w:rFonts w:ascii="Times New Roman" w:hAnsi="Times New Roman"/>
          <w:szCs w:val="28"/>
        </w:rPr>
        <w:t xml:space="preserve">, рішення </w:t>
      </w:r>
      <w:proofErr w:type="spellStart"/>
      <w:r w:rsidR="00401B2A">
        <w:rPr>
          <w:rFonts w:ascii="Times New Roman" w:hAnsi="Times New Roman"/>
          <w:szCs w:val="28"/>
        </w:rPr>
        <w:t>Білинської</w:t>
      </w:r>
      <w:proofErr w:type="spellEnd"/>
      <w:r w:rsidR="00401B2A">
        <w:rPr>
          <w:rFonts w:ascii="Times New Roman" w:hAnsi="Times New Roman"/>
          <w:szCs w:val="28"/>
        </w:rPr>
        <w:t xml:space="preserve"> сільської ради №16/13 від 09.04.2012р</w:t>
      </w:r>
      <w:r w:rsidRPr="00B37317">
        <w:rPr>
          <w:rFonts w:ascii="Times New Roman" w:hAnsi="Times New Roman"/>
          <w:szCs w:val="28"/>
        </w:rPr>
        <w:t xml:space="preserve">.  </w:t>
      </w:r>
    </w:p>
    <w:p w:rsidR="00AA4A37" w:rsidRPr="00B37317" w:rsidRDefault="00AA4A37" w:rsidP="00AA4A37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B37317">
        <w:rPr>
          <w:sz w:val="28"/>
          <w:szCs w:val="28"/>
          <w:lang w:val="uk-UA"/>
        </w:rPr>
        <w:t xml:space="preserve">Керуючись </w:t>
      </w:r>
      <w:r w:rsidR="00401B2A" w:rsidRPr="0049076D">
        <w:rPr>
          <w:sz w:val="28"/>
          <w:szCs w:val="28"/>
          <w:lang w:val="uk-UA"/>
        </w:rPr>
        <w:t>статтею 158</w:t>
      </w:r>
      <w:r w:rsidRPr="00B37317">
        <w:rPr>
          <w:sz w:val="28"/>
          <w:szCs w:val="28"/>
          <w:lang w:val="uk-UA"/>
        </w:rPr>
        <w:t xml:space="preserve"> Земельного Кодексу України, </w:t>
      </w:r>
      <w:r w:rsidRPr="00B37317">
        <w:rPr>
          <w:b/>
          <w:bCs/>
          <w:sz w:val="28"/>
          <w:szCs w:val="28"/>
          <w:lang w:val="uk-UA"/>
        </w:rPr>
        <w:t xml:space="preserve">комісія вирішила: </w:t>
      </w:r>
    </w:p>
    <w:p w:rsidR="00AA4A37" w:rsidRPr="00086DCB" w:rsidRDefault="00AA4A37" w:rsidP="00AA4A37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B37317">
        <w:rPr>
          <w:sz w:val="28"/>
          <w:szCs w:val="28"/>
          <w:lang w:val="uk-UA"/>
        </w:rPr>
        <w:t xml:space="preserve">1) погодити межу </w:t>
      </w:r>
      <w:r w:rsidR="00BD1781">
        <w:rPr>
          <w:sz w:val="28"/>
          <w:szCs w:val="28"/>
          <w:lang w:val="uk-UA"/>
        </w:rPr>
        <w:t>Б-</w:t>
      </w:r>
      <w:r w:rsidRPr="00B37317">
        <w:rPr>
          <w:sz w:val="28"/>
          <w:szCs w:val="28"/>
          <w:lang w:val="uk-UA"/>
        </w:rPr>
        <w:t xml:space="preserve">В земельної ділянки </w:t>
      </w:r>
      <w:r w:rsidR="00BD1781">
        <w:rPr>
          <w:sz w:val="28"/>
          <w:szCs w:val="28"/>
          <w:lang w:val="uk-UA"/>
        </w:rPr>
        <w:t xml:space="preserve">в </w:t>
      </w:r>
      <w:r w:rsidR="00BD1781" w:rsidRPr="00AA4A37">
        <w:rPr>
          <w:sz w:val="28"/>
          <w:szCs w:val="28"/>
          <w:lang w:val="uk-UA"/>
        </w:rPr>
        <w:t xml:space="preserve">с. Білин Ковельського району, </w:t>
      </w:r>
      <w:r w:rsidR="00BD1781" w:rsidRPr="00AA4A37">
        <w:rPr>
          <w:bCs/>
          <w:sz w:val="28"/>
          <w:szCs w:val="28"/>
          <w:lang w:val="uk-UA"/>
        </w:rPr>
        <w:t>вул.</w:t>
      </w:r>
      <w:r w:rsidR="00BD1781" w:rsidRPr="00AA4A37">
        <w:rPr>
          <w:sz w:val="28"/>
          <w:szCs w:val="28"/>
          <w:lang w:val="uk-UA"/>
        </w:rPr>
        <w:t xml:space="preserve"> </w:t>
      </w:r>
      <w:r w:rsidR="00401B2A">
        <w:rPr>
          <w:sz w:val="28"/>
          <w:szCs w:val="28"/>
          <w:lang w:val="uk-UA"/>
        </w:rPr>
        <w:t>Тиха</w:t>
      </w:r>
      <w:r w:rsidR="00BD1781" w:rsidRPr="00AA4A37">
        <w:rPr>
          <w:sz w:val="28"/>
          <w:szCs w:val="28"/>
        </w:rPr>
        <w:t>,</w:t>
      </w:r>
      <w:r w:rsidR="00BD1781" w:rsidRPr="00B37317">
        <w:rPr>
          <w:b/>
          <w:szCs w:val="28"/>
        </w:rPr>
        <w:t xml:space="preserve"> </w:t>
      </w:r>
      <w:r w:rsidR="00401B2A" w:rsidRPr="00401B2A">
        <w:rPr>
          <w:szCs w:val="28"/>
          <w:lang w:val="uk-UA"/>
        </w:rPr>
        <w:t>16</w:t>
      </w:r>
      <w:r w:rsidR="00BD1781">
        <w:rPr>
          <w:b/>
          <w:szCs w:val="28"/>
          <w:lang w:val="uk-UA"/>
        </w:rPr>
        <w:t xml:space="preserve"> </w:t>
      </w:r>
      <w:r w:rsidR="00BD1781" w:rsidRPr="00BD1781">
        <w:rPr>
          <w:sz w:val="28"/>
          <w:szCs w:val="28"/>
          <w:lang w:val="uk-UA"/>
        </w:rPr>
        <w:t xml:space="preserve">з суміжним </w:t>
      </w:r>
      <w:r w:rsidR="00401B2A">
        <w:rPr>
          <w:sz w:val="28"/>
          <w:szCs w:val="28"/>
          <w:lang w:val="uk-UA"/>
        </w:rPr>
        <w:t>користувачем</w:t>
      </w:r>
      <w:r w:rsidR="00FD79D5" w:rsidRPr="00FD79D5">
        <w:rPr>
          <w:sz w:val="26"/>
          <w:szCs w:val="26"/>
          <w:lang w:val="uk-UA"/>
        </w:rPr>
        <w:t xml:space="preserve"> </w:t>
      </w:r>
      <w:r w:rsidR="00FD79D5" w:rsidRPr="00FD79D5">
        <w:rPr>
          <w:sz w:val="28"/>
          <w:szCs w:val="28"/>
          <w:lang w:val="uk-UA"/>
        </w:rPr>
        <w:t>по фактичному користуванню</w:t>
      </w:r>
      <w:r w:rsidR="00BD1781" w:rsidRPr="00FD79D5">
        <w:rPr>
          <w:sz w:val="28"/>
          <w:szCs w:val="28"/>
          <w:lang w:val="uk-UA"/>
        </w:rPr>
        <w:t>,</w:t>
      </w:r>
      <w:r w:rsidR="00BD1781" w:rsidRPr="00BD1781">
        <w:rPr>
          <w:sz w:val="28"/>
          <w:szCs w:val="28"/>
          <w:lang w:val="uk-UA"/>
        </w:rPr>
        <w:t xml:space="preserve"> відповідно до  представленого кадастрового плану;</w:t>
      </w:r>
    </w:p>
    <w:p w:rsidR="00AA4A37" w:rsidRPr="00B37317" w:rsidRDefault="00AA4A37" w:rsidP="00AA4A37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B37317">
        <w:rPr>
          <w:sz w:val="28"/>
          <w:szCs w:val="28"/>
          <w:lang w:val="uk-UA"/>
        </w:rPr>
        <w:t xml:space="preserve">2) суміжним </w:t>
      </w:r>
      <w:r w:rsidR="00086DCB">
        <w:rPr>
          <w:sz w:val="28"/>
          <w:szCs w:val="28"/>
          <w:lang w:val="uk-UA"/>
        </w:rPr>
        <w:t>власникам земельних ділянок</w:t>
      </w:r>
      <w:r w:rsidRPr="00B37317">
        <w:rPr>
          <w:sz w:val="28"/>
          <w:szCs w:val="28"/>
          <w:lang w:val="uk-UA"/>
        </w:rPr>
        <w:t xml:space="preserve"> рекомендувати дотримуватись правил добросусідства, передбачених Земельним кодексом України;</w:t>
      </w:r>
    </w:p>
    <w:p w:rsidR="00AA4A37" w:rsidRPr="00B37317" w:rsidRDefault="00AA4A37" w:rsidP="00AA4A37">
      <w:pPr>
        <w:pStyle w:val="a5"/>
        <w:spacing w:before="0" w:beforeAutospacing="0" w:after="0"/>
        <w:jc w:val="both"/>
        <w:rPr>
          <w:sz w:val="28"/>
          <w:szCs w:val="28"/>
        </w:rPr>
      </w:pPr>
      <w:r w:rsidRPr="00B37317">
        <w:rPr>
          <w:sz w:val="28"/>
          <w:szCs w:val="28"/>
          <w:lang w:val="uk-UA"/>
        </w:rPr>
        <w:t xml:space="preserve">3) у разі, якщо сторони не згідні з прийнятим рішенням узгоджувальної комісії, на підставі </w:t>
      </w:r>
      <w:r w:rsidR="00086DCB" w:rsidRPr="00086DCB">
        <w:rPr>
          <w:sz w:val="28"/>
          <w:szCs w:val="28"/>
          <w:lang w:val="uk-UA"/>
        </w:rPr>
        <w:t>пункту 5 статті 158 Земельного Кодексу України</w:t>
      </w:r>
      <w:r w:rsidRPr="00B37317">
        <w:rPr>
          <w:sz w:val="28"/>
          <w:szCs w:val="28"/>
          <w:lang w:val="uk-UA"/>
        </w:rPr>
        <w:t>, рекомендувати звернутись до суду для вирішення питання в судовому порядку.</w:t>
      </w:r>
    </w:p>
    <w:p w:rsidR="00BD1781" w:rsidRDefault="00AA4A37" w:rsidP="00534732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B37317">
        <w:rPr>
          <w:sz w:val="28"/>
          <w:szCs w:val="28"/>
          <w:lang w:val="uk-UA"/>
        </w:rPr>
        <w:t>Рішення прийнято одноголосно.</w:t>
      </w:r>
    </w:p>
    <w:p w:rsidR="00E44E5B" w:rsidRPr="00534732" w:rsidRDefault="00E44E5B" w:rsidP="0034585D">
      <w:pPr>
        <w:jc w:val="both"/>
        <w:rPr>
          <w:rFonts w:ascii="Times New Roman" w:hAnsi="Times New Roman"/>
          <w:szCs w:val="28"/>
        </w:rPr>
      </w:pPr>
    </w:p>
    <w:p w:rsidR="00086DCB" w:rsidRPr="00534732" w:rsidRDefault="00086DCB" w:rsidP="0034585D">
      <w:pPr>
        <w:jc w:val="both"/>
        <w:rPr>
          <w:rFonts w:ascii="Times New Roman" w:hAnsi="Times New Roman"/>
          <w:szCs w:val="28"/>
        </w:rPr>
      </w:pPr>
    </w:p>
    <w:p w:rsidR="00681FD8" w:rsidRPr="00FD79D5" w:rsidRDefault="00681FD8" w:rsidP="00086DCB">
      <w:pPr>
        <w:rPr>
          <w:rFonts w:ascii="Times New Roman" w:hAnsi="Times New Roman"/>
          <w:szCs w:val="28"/>
        </w:rPr>
      </w:pPr>
      <w:r w:rsidRPr="00FD79D5">
        <w:rPr>
          <w:rFonts w:ascii="Times New Roman" w:hAnsi="Times New Roman"/>
          <w:szCs w:val="28"/>
        </w:rPr>
        <w:t xml:space="preserve">Члени комісії: </w:t>
      </w:r>
      <w:r w:rsidRPr="00FD79D5">
        <w:rPr>
          <w:rFonts w:ascii="Times New Roman" w:hAnsi="Times New Roman"/>
          <w:szCs w:val="28"/>
        </w:rPr>
        <w:tab/>
      </w:r>
      <w:r w:rsidRPr="00FD79D5">
        <w:rPr>
          <w:rFonts w:ascii="Times New Roman" w:hAnsi="Times New Roman"/>
          <w:szCs w:val="28"/>
        </w:rPr>
        <w:tab/>
      </w:r>
      <w:r w:rsidRPr="00FD79D5">
        <w:rPr>
          <w:rFonts w:ascii="Times New Roman" w:hAnsi="Times New Roman"/>
          <w:szCs w:val="28"/>
        </w:rPr>
        <w:tab/>
      </w:r>
      <w:r w:rsidRPr="00FD79D5">
        <w:rPr>
          <w:rFonts w:ascii="Times New Roman" w:hAnsi="Times New Roman"/>
          <w:szCs w:val="28"/>
        </w:rPr>
        <w:tab/>
      </w:r>
      <w:r w:rsidRPr="00FD79D5">
        <w:rPr>
          <w:rFonts w:ascii="Times New Roman" w:hAnsi="Times New Roman"/>
          <w:szCs w:val="28"/>
        </w:rPr>
        <w:tab/>
        <w:t xml:space="preserve">____________________ </w:t>
      </w:r>
      <w:proofErr w:type="spellStart"/>
      <w:r w:rsidRPr="00FD79D5">
        <w:rPr>
          <w:rFonts w:ascii="Times New Roman" w:hAnsi="Times New Roman"/>
          <w:szCs w:val="28"/>
        </w:rPr>
        <w:t>Ло</w:t>
      </w:r>
      <w:r w:rsidR="00086DCB" w:rsidRPr="00FD79D5">
        <w:rPr>
          <w:rFonts w:ascii="Times New Roman" w:hAnsi="Times New Roman"/>
          <w:szCs w:val="28"/>
        </w:rPr>
        <w:t>гві</w:t>
      </w:r>
      <w:r w:rsidRPr="00FD79D5">
        <w:rPr>
          <w:rFonts w:ascii="Times New Roman" w:hAnsi="Times New Roman"/>
          <w:szCs w:val="28"/>
        </w:rPr>
        <w:t>н</w:t>
      </w:r>
      <w:r w:rsidR="00086DCB" w:rsidRPr="00FD79D5">
        <w:rPr>
          <w:rFonts w:ascii="Times New Roman" w:hAnsi="Times New Roman"/>
          <w:szCs w:val="28"/>
        </w:rPr>
        <w:t>ов</w:t>
      </w:r>
      <w:proofErr w:type="spellEnd"/>
      <w:r w:rsidRPr="00FD79D5">
        <w:rPr>
          <w:rFonts w:ascii="Times New Roman" w:hAnsi="Times New Roman"/>
          <w:szCs w:val="28"/>
        </w:rPr>
        <w:t xml:space="preserve"> В.</w:t>
      </w:r>
      <w:r w:rsidR="00086DCB" w:rsidRPr="00FD79D5">
        <w:rPr>
          <w:rFonts w:ascii="Times New Roman" w:hAnsi="Times New Roman"/>
          <w:szCs w:val="28"/>
        </w:rPr>
        <w:t>Г.</w:t>
      </w:r>
    </w:p>
    <w:p w:rsidR="00681FD8" w:rsidRPr="00FD79D5" w:rsidRDefault="00681FD8" w:rsidP="00681FD8">
      <w:pPr>
        <w:rPr>
          <w:rFonts w:ascii="Times New Roman" w:hAnsi="Times New Roman"/>
          <w:szCs w:val="28"/>
          <w:lang w:val="ru-RU"/>
        </w:rPr>
      </w:pPr>
    </w:p>
    <w:p w:rsidR="00681FD8" w:rsidRPr="00FD79D5" w:rsidRDefault="00681FD8" w:rsidP="00FD79D5">
      <w:pPr>
        <w:ind w:left="4236" w:firstLine="708"/>
        <w:rPr>
          <w:rFonts w:ascii="Times New Roman" w:hAnsi="Times New Roman"/>
          <w:szCs w:val="28"/>
        </w:rPr>
      </w:pPr>
      <w:r w:rsidRPr="00FD79D5">
        <w:rPr>
          <w:rFonts w:ascii="Times New Roman" w:hAnsi="Times New Roman"/>
          <w:szCs w:val="28"/>
        </w:rPr>
        <w:t xml:space="preserve">____________________ </w:t>
      </w:r>
      <w:proofErr w:type="spellStart"/>
      <w:r w:rsidR="00B37317" w:rsidRPr="00FD79D5">
        <w:rPr>
          <w:rFonts w:ascii="Times New Roman" w:hAnsi="Times New Roman"/>
          <w:szCs w:val="28"/>
        </w:rPr>
        <w:t>Мурай</w:t>
      </w:r>
      <w:proofErr w:type="spellEnd"/>
      <w:r w:rsidRPr="00FD79D5">
        <w:rPr>
          <w:rFonts w:ascii="Times New Roman" w:hAnsi="Times New Roman"/>
          <w:szCs w:val="28"/>
        </w:rPr>
        <w:t xml:space="preserve"> </w:t>
      </w:r>
      <w:r w:rsidR="00B37317" w:rsidRPr="00FD79D5">
        <w:rPr>
          <w:rFonts w:ascii="Times New Roman" w:hAnsi="Times New Roman"/>
          <w:szCs w:val="28"/>
        </w:rPr>
        <w:t>Л</w:t>
      </w:r>
      <w:r w:rsidRPr="00FD79D5">
        <w:rPr>
          <w:rFonts w:ascii="Times New Roman" w:hAnsi="Times New Roman"/>
          <w:szCs w:val="28"/>
        </w:rPr>
        <w:t>.</w:t>
      </w:r>
      <w:r w:rsidR="00B37317" w:rsidRPr="00FD79D5">
        <w:rPr>
          <w:rFonts w:ascii="Times New Roman" w:hAnsi="Times New Roman"/>
          <w:szCs w:val="28"/>
        </w:rPr>
        <w:t>Л</w:t>
      </w:r>
      <w:r w:rsidRPr="00FD79D5">
        <w:rPr>
          <w:rFonts w:ascii="Times New Roman" w:hAnsi="Times New Roman"/>
          <w:szCs w:val="28"/>
        </w:rPr>
        <w:t>.</w:t>
      </w:r>
    </w:p>
    <w:p w:rsidR="00681FD8" w:rsidRPr="00FD79D5" w:rsidRDefault="00681FD8" w:rsidP="00681FD8">
      <w:pPr>
        <w:ind w:left="4236" w:firstLine="720"/>
        <w:rPr>
          <w:rFonts w:ascii="Times New Roman" w:hAnsi="Times New Roman"/>
          <w:szCs w:val="28"/>
          <w:lang w:val="ru-RU"/>
        </w:rPr>
      </w:pPr>
    </w:p>
    <w:p w:rsidR="00681FD8" w:rsidRPr="00FD79D5" w:rsidRDefault="00681FD8" w:rsidP="00FD79D5">
      <w:pPr>
        <w:ind w:left="4944"/>
        <w:rPr>
          <w:rFonts w:ascii="Times New Roman" w:hAnsi="Times New Roman"/>
          <w:szCs w:val="28"/>
        </w:rPr>
      </w:pPr>
      <w:r w:rsidRPr="00FD79D5">
        <w:rPr>
          <w:rFonts w:ascii="Times New Roman" w:hAnsi="Times New Roman"/>
          <w:szCs w:val="28"/>
        </w:rPr>
        <w:t xml:space="preserve">____________________ </w:t>
      </w:r>
      <w:proofErr w:type="spellStart"/>
      <w:r w:rsidR="00E44E5B" w:rsidRPr="00FD79D5">
        <w:rPr>
          <w:rFonts w:ascii="Times New Roman" w:hAnsi="Times New Roman"/>
          <w:szCs w:val="28"/>
        </w:rPr>
        <w:t>Ваврищук</w:t>
      </w:r>
      <w:proofErr w:type="spellEnd"/>
      <w:r w:rsidRPr="00FD79D5">
        <w:rPr>
          <w:rFonts w:ascii="Times New Roman" w:hAnsi="Times New Roman"/>
          <w:szCs w:val="28"/>
        </w:rPr>
        <w:t xml:space="preserve"> А.</w:t>
      </w:r>
      <w:r w:rsidR="00E44E5B" w:rsidRPr="00FD79D5">
        <w:rPr>
          <w:rFonts w:ascii="Times New Roman" w:hAnsi="Times New Roman"/>
          <w:szCs w:val="28"/>
        </w:rPr>
        <w:t>А.</w:t>
      </w:r>
    </w:p>
    <w:p w:rsidR="00681FD8" w:rsidRPr="00FD79D5" w:rsidRDefault="00681FD8" w:rsidP="00681FD8">
      <w:pPr>
        <w:ind w:left="4236" w:firstLine="720"/>
        <w:rPr>
          <w:rFonts w:ascii="Times New Roman" w:hAnsi="Times New Roman"/>
          <w:szCs w:val="28"/>
        </w:rPr>
      </w:pPr>
    </w:p>
    <w:p w:rsidR="003170AD" w:rsidRPr="00FD79D5" w:rsidRDefault="00681FD8" w:rsidP="00FD79D5">
      <w:pPr>
        <w:ind w:left="4236" w:firstLine="708"/>
        <w:rPr>
          <w:rFonts w:ascii="Times New Roman" w:hAnsi="Times New Roman"/>
          <w:szCs w:val="28"/>
        </w:rPr>
      </w:pPr>
      <w:r w:rsidRPr="00FD79D5">
        <w:rPr>
          <w:rFonts w:ascii="Times New Roman" w:hAnsi="Times New Roman"/>
          <w:szCs w:val="28"/>
        </w:rPr>
        <w:t>____________________ Демчук Л.А.</w:t>
      </w:r>
    </w:p>
    <w:sectPr w:rsidR="003170AD" w:rsidRPr="00FD79D5" w:rsidSect="0034585D">
      <w:pgSz w:w="11906" w:h="16838" w:code="9"/>
      <w:pgMar w:top="284" w:right="707" w:bottom="0" w:left="1134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3371C"/>
    <w:rsid w:val="00041A16"/>
    <w:rsid w:val="00045BA2"/>
    <w:rsid w:val="000540E8"/>
    <w:rsid w:val="000731DA"/>
    <w:rsid w:val="000823AE"/>
    <w:rsid w:val="00086DCB"/>
    <w:rsid w:val="000973F3"/>
    <w:rsid w:val="000A12BB"/>
    <w:rsid w:val="000D6D74"/>
    <w:rsid w:val="0014431B"/>
    <w:rsid w:val="001547A2"/>
    <w:rsid w:val="001963EF"/>
    <w:rsid w:val="001A7277"/>
    <w:rsid w:val="001C1E6C"/>
    <w:rsid w:val="001E0AE9"/>
    <w:rsid w:val="001F52A0"/>
    <w:rsid w:val="0022229D"/>
    <w:rsid w:val="002223E5"/>
    <w:rsid w:val="00225CB6"/>
    <w:rsid w:val="0022610B"/>
    <w:rsid w:val="0024729C"/>
    <w:rsid w:val="002657F3"/>
    <w:rsid w:val="00274B6A"/>
    <w:rsid w:val="002B5AB7"/>
    <w:rsid w:val="002C1EE6"/>
    <w:rsid w:val="003170AD"/>
    <w:rsid w:val="003246AB"/>
    <w:rsid w:val="0034585D"/>
    <w:rsid w:val="00374A14"/>
    <w:rsid w:val="003B2CCB"/>
    <w:rsid w:val="003C3B52"/>
    <w:rsid w:val="003F65C3"/>
    <w:rsid w:val="00401B2A"/>
    <w:rsid w:val="00407BB9"/>
    <w:rsid w:val="004130C5"/>
    <w:rsid w:val="00417D43"/>
    <w:rsid w:val="004A1EDD"/>
    <w:rsid w:val="004A2F53"/>
    <w:rsid w:val="004B062C"/>
    <w:rsid w:val="004B731F"/>
    <w:rsid w:val="004F624C"/>
    <w:rsid w:val="005114EA"/>
    <w:rsid w:val="005225E4"/>
    <w:rsid w:val="005234B8"/>
    <w:rsid w:val="00534732"/>
    <w:rsid w:val="005352D7"/>
    <w:rsid w:val="00577205"/>
    <w:rsid w:val="00585A12"/>
    <w:rsid w:val="00592EE9"/>
    <w:rsid w:val="005B09C4"/>
    <w:rsid w:val="005B6B17"/>
    <w:rsid w:val="005F13DF"/>
    <w:rsid w:val="005F664C"/>
    <w:rsid w:val="005F71A0"/>
    <w:rsid w:val="00616067"/>
    <w:rsid w:val="00620FFB"/>
    <w:rsid w:val="00654CF8"/>
    <w:rsid w:val="00666623"/>
    <w:rsid w:val="0066789B"/>
    <w:rsid w:val="00681FD8"/>
    <w:rsid w:val="00692162"/>
    <w:rsid w:val="0069509C"/>
    <w:rsid w:val="006A2A7A"/>
    <w:rsid w:val="006B4E8E"/>
    <w:rsid w:val="007340E3"/>
    <w:rsid w:val="00753AF2"/>
    <w:rsid w:val="00756355"/>
    <w:rsid w:val="007575FB"/>
    <w:rsid w:val="007660F0"/>
    <w:rsid w:val="0079001F"/>
    <w:rsid w:val="0079384E"/>
    <w:rsid w:val="00793C15"/>
    <w:rsid w:val="007B2175"/>
    <w:rsid w:val="007C21AD"/>
    <w:rsid w:val="007C24FF"/>
    <w:rsid w:val="007D072D"/>
    <w:rsid w:val="007E684E"/>
    <w:rsid w:val="0080453D"/>
    <w:rsid w:val="00832B0C"/>
    <w:rsid w:val="00840A15"/>
    <w:rsid w:val="008470DC"/>
    <w:rsid w:val="0087556A"/>
    <w:rsid w:val="008A0BB6"/>
    <w:rsid w:val="008A135A"/>
    <w:rsid w:val="008C73B5"/>
    <w:rsid w:val="008D0A3E"/>
    <w:rsid w:val="00903FC9"/>
    <w:rsid w:val="00906E56"/>
    <w:rsid w:val="00931161"/>
    <w:rsid w:val="009458D7"/>
    <w:rsid w:val="00947D91"/>
    <w:rsid w:val="00951409"/>
    <w:rsid w:val="00951DB7"/>
    <w:rsid w:val="00991D56"/>
    <w:rsid w:val="0099282E"/>
    <w:rsid w:val="009F2385"/>
    <w:rsid w:val="00A17A1B"/>
    <w:rsid w:val="00A25427"/>
    <w:rsid w:val="00A4754C"/>
    <w:rsid w:val="00A50CE2"/>
    <w:rsid w:val="00A61FC2"/>
    <w:rsid w:val="00A67E8B"/>
    <w:rsid w:val="00A7651A"/>
    <w:rsid w:val="00A83A4C"/>
    <w:rsid w:val="00A87D7E"/>
    <w:rsid w:val="00A97E37"/>
    <w:rsid w:val="00AA1884"/>
    <w:rsid w:val="00AA4A37"/>
    <w:rsid w:val="00B12E57"/>
    <w:rsid w:val="00B37317"/>
    <w:rsid w:val="00B46065"/>
    <w:rsid w:val="00B46948"/>
    <w:rsid w:val="00B5179A"/>
    <w:rsid w:val="00B6427E"/>
    <w:rsid w:val="00B91EA4"/>
    <w:rsid w:val="00BB58C9"/>
    <w:rsid w:val="00BD1781"/>
    <w:rsid w:val="00C41EBE"/>
    <w:rsid w:val="00C44AF1"/>
    <w:rsid w:val="00C50755"/>
    <w:rsid w:val="00C7310B"/>
    <w:rsid w:val="00C74CAF"/>
    <w:rsid w:val="00CA5673"/>
    <w:rsid w:val="00D35C8B"/>
    <w:rsid w:val="00D53812"/>
    <w:rsid w:val="00D77A48"/>
    <w:rsid w:val="00D903D9"/>
    <w:rsid w:val="00DA5FF3"/>
    <w:rsid w:val="00DD2C89"/>
    <w:rsid w:val="00DD35FC"/>
    <w:rsid w:val="00DE491A"/>
    <w:rsid w:val="00E13B19"/>
    <w:rsid w:val="00E44952"/>
    <w:rsid w:val="00E44E5B"/>
    <w:rsid w:val="00E55E0D"/>
    <w:rsid w:val="00E64A76"/>
    <w:rsid w:val="00E76878"/>
    <w:rsid w:val="00E8086A"/>
    <w:rsid w:val="00E86822"/>
    <w:rsid w:val="00ED072A"/>
    <w:rsid w:val="00ED412E"/>
    <w:rsid w:val="00EF0EF9"/>
    <w:rsid w:val="00F26D24"/>
    <w:rsid w:val="00F75349"/>
    <w:rsid w:val="00FD79D5"/>
    <w:rsid w:val="00FE259D"/>
    <w:rsid w:val="00FE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92F09-FEC3-4242-B6BA-0458B1EE6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6</cp:revision>
  <cp:lastPrinted>2022-11-18T11:19:00Z</cp:lastPrinted>
  <dcterms:created xsi:type="dcterms:W3CDTF">2022-11-17T14:11:00Z</dcterms:created>
  <dcterms:modified xsi:type="dcterms:W3CDTF">2022-11-18T11:23:00Z</dcterms:modified>
</cp:coreProperties>
</file>