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FFF38B" w14:textId="77777777" w:rsidR="00915244" w:rsidRDefault="00915244" w:rsidP="00915244">
      <w:pPr>
        <w:rPr>
          <w:sz w:val="28"/>
        </w:rPr>
      </w:pPr>
    </w:p>
    <w:p w14:paraId="4C2F09A4" w14:textId="77777777" w:rsidR="00915244" w:rsidRDefault="00915244" w:rsidP="00915244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ЗАТВЕРДЖЕНО</w:t>
      </w:r>
    </w:p>
    <w:p w14:paraId="4391B2DE" w14:textId="77777777" w:rsidR="00915244" w:rsidRDefault="00915244" w:rsidP="00915244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рішення міської ради</w:t>
      </w:r>
    </w:p>
    <w:p w14:paraId="4787C3C4" w14:textId="74214DD2" w:rsidR="00915244" w:rsidRDefault="00915244" w:rsidP="00915244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</w:t>
      </w:r>
      <w:r w:rsidR="00B81297">
        <w:rPr>
          <w:rFonts w:ascii="Times New Roman" w:hAnsi="Times New Roman" w:cs="Times New Roman"/>
          <w:sz w:val="28"/>
        </w:rPr>
        <w:t xml:space="preserve">21.12.2022 </w:t>
      </w:r>
      <w:r>
        <w:rPr>
          <w:rFonts w:ascii="Times New Roman" w:hAnsi="Times New Roman" w:cs="Times New Roman"/>
          <w:sz w:val="28"/>
        </w:rPr>
        <w:t xml:space="preserve"> №</w:t>
      </w:r>
      <w:r w:rsidR="00B81297">
        <w:rPr>
          <w:rFonts w:ascii="Times New Roman" w:hAnsi="Times New Roman" w:cs="Times New Roman"/>
          <w:sz w:val="28"/>
        </w:rPr>
        <w:t xml:space="preserve"> 29/</w:t>
      </w:r>
      <w:r w:rsidR="00A704A0">
        <w:rPr>
          <w:rFonts w:ascii="Times New Roman" w:hAnsi="Times New Roman" w:cs="Times New Roman"/>
          <w:sz w:val="28"/>
        </w:rPr>
        <w:t>52</w:t>
      </w:r>
    </w:p>
    <w:p w14:paraId="3E6E1D3B" w14:textId="77777777" w:rsidR="00915244" w:rsidRDefault="00915244" w:rsidP="00915244">
      <w:pPr>
        <w:rPr>
          <w:sz w:val="28"/>
        </w:rPr>
      </w:pPr>
    </w:p>
    <w:p w14:paraId="216430E9" w14:textId="77777777" w:rsidR="00915244" w:rsidRDefault="00915244" w:rsidP="00915244">
      <w:pPr>
        <w:rPr>
          <w:sz w:val="28"/>
        </w:rPr>
      </w:pPr>
    </w:p>
    <w:p w14:paraId="1BB51145" w14:textId="77777777" w:rsidR="00915244" w:rsidRDefault="00915244" w:rsidP="00915244">
      <w:pPr>
        <w:rPr>
          <w:rFonts w:ascii="Times New Roman" w:hAnsi="Times New Roman" w:cs="Times New Roman"/>
          <w:sz w:val="32"/>
          <w:szCs w:val="32"/>
        </w:rPr>
      </w:pPr>
    </w:p>
    <w:p w14:paraId="0C644781" w14:textId="77777777" w:rsidR="00915244" w:rsidRDefault="00915244" w:rsidP="00915244">
      <w:pPr>
        <w:rPr>
          <w:rFonts w:ascii="Times New Roman" w:hAnsi="Times New Roman" w:cs="Times New Roman"/>
          <w:sz w:val="32"/>
          <w:szCs w:val="32"/>
        </w:rPr>
      </w:pPr>
    </w:p>
    <w:p w14:paraId="7E17E59E" w14:textId="77777777" w:rsidR="00915244" w:rsidRDefault="00915244" w:rsidP="00915244">
      <w:pPr>
        <w:rPr>
          <w:rFonts w:ascii="Times New Roman" w:hAnsi="Times New Roman" w:cs="Times New Roman"/>
          <w:sz w:val="32"/>
          <w:szCs w:val="32"/>
        </w:rPr>
      </w:pPr>
    </w:p>
    <w:p w14:paraId="75D0E2B8" w14:textId="77777777" w:rsidR="00915244" w:rsidRDefault="00915244" w:rsidP="005256BB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6996A4A7" w14:textId="4A017ABB" w:rsidR="00915244" w:rsidRDefault="00915244" w:rsidP="005256BB">
      <w:pPr>
        <w:pStyle w:val="a5"/>
        <w:rPr>
          <w:sz w:val="32"/>
          <w:szCs w:val="32"/>
        </w:rPr>
      </w:pPr>
      <w:r>
        <w:rPr>
          <w:sz w:val="32"/>
          <w:szCs w:val="32"/>
        </w:rPr>
        <w:t>ПОЛОЖЕННЯ</w:t>
      </w:r>
    </w:p>
    <w:p w14:paraId="53378597" w14:textId="77777777" w:rsidR="00915244" w:rsidRDefault="00915244" w:rsidP="005256BB">
      <w:pPr>
        <w:pStyle w:val="a5"/>
        <w:rPr>
          <w:sz w:val="32"/>
          <w:szCs w:val="32"/>
        </w:rPr>
      </w:pPr>
      <w:r>
        <w:rPr>
          <w:sz w:val="32"/>
          <w:szCs w:val="32"/>
        </w:rPr>
        <w:t>ПРО УПРАВЛІННЯ КУЛЬТУРИ,</w:t>
      </w:r>
    </w:p>
    <w:p w14:paraId="140CD36A" w14:textId="35CE2676" w:rsidR="00915244" w:rsidRDefault="00915244" w:rsidP="005256BB">
      <w:pPr>
        <w:pStyle w:val="a3"/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МОЛОДІ, СПОРТУ ТА ТУРИЗМУ ВИКОНАВЧОГО КОМІТЕТУ</w:t>
      </w:r>
    </w:p>
    <w:p w14:paraId="7824956C" w14:textId="77777777" w:rsidR="005256BB" w:rsidRDefault="00915244" w:rsidP="005256BB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КОВЕЛЬСЬКОЇ МІСЬКОЇ РАДИ</w:t>
      </w:r>
    </w:p>
    <w:p w14:paraId="4B175004" w14:textId="72869B0E" w:rsidR="00915244" w:rsidRDefault="004C7EF9" w:rsidP="005256BB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 новій редакції</w:t>
      </w:r>
    </w:p>
    <w:p w14:paraId="3C4F0D0A" w14:textId="77777777" w:rsidR="005256BB" w:rsidRPr="005256BB" w:rsidRDefault="005256BB" w:rsidP="00915244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5865805E" w14:textId="77777777" w:rsidR="00915244" w:rsidRDefault="00915244" w:rsidP="00915244">
      <w:pPr>
        <w:rPr>
          <w:rFonts w:ascii="Times New Roman" w:hAnsi="Times New Roman" w:cs="Times New Roman"/>
          <w:sz w:val="32"/>
          <w:szCs w:val="32"/>
        </w:rPr>
      </w:pPr>
    </w:p>
    <w:p w14:paraId="48FA8AF6" w14:textId="77777777" w:rsidR="00915244" w:rsidRDefault="00915244" w:rsidP="00915244">
      <w:pPr>
        <w:rPr>
          <w:sz w:val="28"/>
        </w:rPr>
      </w:pPr>
    </w:p>
    <w:p w14:paraId="4EB1E006" w14:textId="77777777" w:rsidR="00915244" w:rsidRDefault="00915244" w:rsidP="00915244">
      <w:pPr>
        <w:rPr>
          <w:sz w:val="28"/>
        </w:rPr>
      </w:pPr>
    </w:p>
    <w:p w14:paraId="18EC2C29" w14:textId="77777777" w:rsidR="00915244" w:rsidRDefault="00915244" w:rsidP="00915244">
      <w:pPr>
        <w:rPr>
          <w:sz w:val="28"/>
        </w:rPr>
      </w:pPr>
    </w:p>
    <w:p w14:paraId="3766DC8A" w14:textId="77777777" w:rsidR="00915244" w:rsidRDefault="00915244" w:rsidP="00915244">
      <w:pPr>
        <w:rPr>
          <w:sz w:val="28"/>
        </w:rPr>
      </w:pPr>
    </w:p>
    <w:p w14:paraId="00276417" w14:textId="77777777" w:rsidR="00915244" w:rsidRDefault="00915244" w:rsidP="00915244">
      <w:pPr>
        <w:rPr>
          <w:sz w:val="28"/>
        </w:rPr>
      </w:pPr>
    </w:p>
    <w:p w14:paraId="0237848D" w14:textId="77777777" w:rsidR="00915244" w:rsidRDefault="00915244" w:rsidP="00915244">
      <w:pPr>
        <w:rPr>
          <w:sz w:val="28"/>
        </w:rPr>
      </w:pPr>
    </w:p>
    <w:p w14:paraId="26E4BF8F" w14:textId="77777777" w:rsidR="00915244" w:rsidRDefault="00915244" w:rsidP="00915244">
      <w:pPr>
        <w:rPr>
          <w:sz w:val="28"/>
        </w:rPr>
      </w:pPr>
    </w:p>
    <w:p w14:paraId="3095AADA" w14:textId="77777777" w:rsidR="00915244" w:rsidRDefault="00915244" w:rsidP="00915244">
      <w:pPr>
        <w:rPr>
          <w:sz w:val="28"/>
        </w:rPr>
      </w:pPr>
    </w:p>
    <w:p w14:paraId="78C845F2" w14:textId="77777777" w:rsidR="00915244" w:rsidRDefault="00915244" w:rsidP="00915244">
      <w:pPr>
        <w:spacing w:after="0" w:line="240" w:lineRule="auto"/>
        <w:rPr>
          <w:sz w:val="28"/>
        </w:rPr>
      </w:pPr>
    </w:p>
    <w:p w14:paraId="363047D1" w14:textId="77777777" w:rsidR="00915244" w:rsidRDefault="00915244" w:rsidP="00915244">
      <w:pPr>
        <w:spacing w:after="0" w:line="240" w:lineRule="auto"/>
        <w:rPr>
          <w:sz w:val="28"/>
        </w:rPr>
      </w:pPr>
    </w:p>
    <w:p w14:paraId="753FF88F" w14:textId="77777777" w:rsidR="00915244" w:rsidRDefault="00915244" w:rsidP="0091524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м.Ковель</w:t>
      </w:r>
    </w:p>
    <w:p w14:paraId="322F8BC6" w14:textId="0AD46F37" w:rsidR="00915244" w:rsidRDefault="00915244" w:rsidP="0091524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202</w:t>
      </w:r>
      <w:r w:rsidR="004F6D80">
        <w:rPr>
          <w:rFonts w:ascii="Times New Roman" w:hAnsi="Times New Roman" w:cs="Times New Roman"/>
          <w:sz w:val="28"/>
        </w:rPr>
        <w:t>2</w:t>
      </w:r>
    </w:p>
    <w:p w14:paraId="6511EE4A" w14:textId="77777777" w:rsidR="00915244" w:rsidRDefault="00915244" w:rsidP="00915244">
      <w:pPr>
        <w:rPr>
          <w:sz w:val="28"/>
        </w:rPr>
      </w:pPr>
    </w:p>
    <w:p w14:paraId="2BF6A55A" w14:textId="77777777" w:rsidR="00915244" w:rsidRDefault="00915244" w:rsidP="00915244"/>
    <w:p w14:paraId="30323EB2" w14:textId="77777777" w:rsidR="00915244" w:rsidRDefault="00915244" w:rsidP="0091524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</w:p>
    <w:p w14:paraId="129BF3B4" w14:textId="77777777" w:rsidR="00915244" w:rsidRDefault="00915244" w:rsidP="0091524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І. ЗАГАЛЬНІ ПОЛОЖЕННЯ</w:t>
      </w:r>
    </w:p>
    <w:p w14:paraId="03E10D59" w14:textId="09295DDC" w:rsidR="00915244" w:rsidRDefault="00915244" w:rsidP="009152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1)Управління культури, молоді, спорту та туризму виконавчого комітету Ковельської міської ради (далі – Управління) є виконавчим органом місцевого самоврядування, </w:t>
      </w:r>
      <w:r w:rsidR="00D1798E">
        <w:rPr>
          <w:rFonts w:ascii="Times New Roman" w:hAnsi="Times New Roman" w:cs="Times New Roman"/>
          <w:sz w:val="28"/>
          <w:szCs w:val="28"/>
        </w:rPr>
        <w:t>створеним міською радою у межах</w:t>
      </w:r>
      <w:r>
        <w:rPr>
          <w:rFonts w:ascii="Times New Roman" w:hAnsi="Times New Roman" w:cs="Times New Roman"/>
          <w:sz w:val="28"/>
          <w:szCs w:val="28"/>
        </w:rPr>
        <w:t xml:space="preserve"> затверджених нею структури і штатів, є підзвітним і підконтрольним раді, підпорядкованим виконавчому комітету і міському голові. </w:t>
      </w:r>
    </w:p>
    <w:p w14:paraId="6BC9B159" w14:textId="77777777" w:rsidR="00915244" w:rsidRDefault="00915244" w:rsidP="00915244">
      <w:pPr>
        <w:pStyle w:val="Textbody"/>
        <w:widowControl/>
        <w:spacing w:after="0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2)</w:t>
      </w:r>
      <w:r>
        <w:rPr>
          <w:rFonts w:cs="Times New Roman"/>
          <w:sz w:val="28"/>
          <w:szCs w:val="28"/>
        </w:rPr>
        <w:t xml:space="preserve">Повне найменування управління: </w:t>
      </w:r>
      <w:r>
        <w:rPr>
          <w:rFonts w:cs="Times New Roman"/>
          <w:sz w:val="28"/>
          <w:szCs w:val="28"/>
          <w:lang w:val="uk-UA"/>
        </w:rPr>
        <w:t>УПРАВЛІННЯ КУЛЬТУРИ, МОЛОДІ, СПОРТУ ТА ТУРИЗМУ ВИКОНАВЧОГО КОМІТЕТУ КОВЕЛЬСЬКОЇ МІСЬКОЇ РАДИ.</w:t>
      </w:r>
    </w:p>
    <w:p w14:paraId="33A58F01" w14:textId="77777777" w:rsidR="00915244" w:rsidRDefault="00915244" w:rsidP="009152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Скорочене найменування управління: Управління КМСТ.</w:t>
      </w:r>
    </w:p>
    <w:p w14:paraId="716BF3F3" w14:textId="77777777" w:rsidR="00915244" w:rsidRDefault="00915244" w:rsidP="009152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Юридична адреса: 45008,Волинська область, м.Ковель, вул.Незалежності,89.</w:t>
      </w:r>
    </w:p>
    <w:p w14:paraId="557AA245" w14:textId="77777777" w:rsidR="00915244" w:rsidRDefault="00915244" w:rsidP="00915244">
      <w:pPr>
        <w:spacing w:after="0" w:line="240" w:lineRule="auto"/>
        <w:jc w:val="both"/>
      </w:pPr>
      <w:r>
        <w:rPr>
          <w:rFonts w:ascii="Times New Roman" w:hAnsi="Times New Roman"/>
          <w:color w:val="000000"/>
          <w:sz w:val="28"/>
          <w:szCs w:val="28"/>
        </w:rPr>
        <w:t>3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)</w:t>
      </w:r>
      <w:r>
        <w:rPr>
          <w:rFonts w:ascii="Times New Roman" w:hAnsi="Times New Roman"/>
          <w:color w:val="000000"/>
          <w:sz w:val="28"/>
          <w:szCs w:val="28"/>
        </w:rPr>
        <w:t>Управління утримується за рахунок коштів міського бюджету. Штатний розпис Управління затверджує міський голова.</w:t>
      </w:r>
    </w:p>
    <w:p w14:paraId="5CB0079B" w14:textId="77777777" w:rsidR="00915244" w:rsidRDefault="00915244" w:rsidP="00915244">
      <w:pPr>
        <w:pStyle w:val="Textbody"/>
        <w:widowControl/>
        <w:spacing w:after="0"/>
        <w:jc w:val="both"/>
        <w:rPr>
          <w:lang w:val="uk-UA"/>
        </w:rPr>
      </w:pPr>
      <w:r>
        <w:rPr>
          <w:color w:val="000000"/>
          <w:sz w:val="28"/>
          <w:szCs w:val="28"/>
          <w:lang w:val="uk-UA"/>
        </w:rPr>
        <w:t>4)Положення про Управління затверджується міською радою.</w:t>
      </w:r>
    </w:p>
    <w:p w14:paraId="6820BDA4" w14:textId="13028050" w:rsidR="00915244" w:rsidRDefault="00915244" w:rsidP="009152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  <w:lang w:val="ru-RU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Управління культури, молоді, спорту та туризму у своїй діяльності керується Конституцією України, Законами України, актами Президента України, постановами Кабінету Міністрів України, нормативно-правовими актами Верховної Ради України, наказами Міністерства культури </w:t>
      </w:r>
      <w:r w:rsidR="00D1798E">
        <w:rPr>
          <w:rFonts w:ascii="Times New Roman" w:hAnsi="Times New Roman" w:cs="Times New Roman"/>
          <w:sz w:val="28"/>
          <w:szCs w:val="28"/>
        </w:rPr>
        <w:t xml:space="preserve">та інформаційної політики </w:t>
      </w:r>
      <w:r>
        <w:rPr>
          <w:rFonts w:ascii="Times New Roman" w:hAnsi="Times New Roman" w:cs="Times New Roman"/>
          <w:sz w:val="28"/>
          <w:szCs w:val="28"/>
        </w:rPr>
        <w:t>України та Міністерства молоді та спорту України, центральних і місцевих органів державної виконавчої влади, прийнятих в межах її компетенції, рішеннями обласної та міської ради, її виконавчого комітету, розпорядженнями міського голови, а також цим Положенням.</w:t>
      </w:r>
    </w:p>
    <w:p w14:paraId="4B1831D7" w14:textId="77777777" w:rsidR="00915244" w:rsidRDefault="00915244" w:rsidP="00915244">
      <w:pPr>
        <w:pStyle w:val="Textbody"/>
        <w:widowControl/>
        <w:spacing w:after="0"/>
        <w:jc w:val="both"/>
        <w:rPr>
          <w:lang w:val="uk-UA"/>
        </w:rPr>
      </w:pPr>
      <w:r>
        <w:rPr>
          <w:rFonts w:cs="Times New Roman"/>
          <w:color w:val="000000"/>
          <w:sz w:val="28"/>
          <w:szCs w:val="28"/>
          <w:lang w:val="uk-UA"/>
        </w:rPr>
        <w:t>6)На посаду начальника Управління, начальників відділів, спеціалістів Управління призначаються особи, що мають вищу освіту, необхідний стаж роботи. Усі працівники Управління приймаються і звільняються з посад міським головою в порядку, передбаченому чинним законодавством України.</w:t>
      </w:r>
    </w:p>
    <w:p w14:paraId="7A3CE935" w14:textId="77777777" w:rsidR="00915244" w:rsidRDefault="00915244" w:rsidP="00915244">
      <w:pPr>
        <w:spacing w:after="0" w:line="240" w:lineRule="auto"/>
        <w:jc w:val="center"/>
        <w:rPr>
          <w:rFonts w:ascii="Times New Roman" w:hAnsi="Times New Roman"/>
        </w:rPr>
      </w:pPr>
    </w:p>
    <w:p w14:paraId="0DCB89DF" w14:textId="77777777" w:rsidR="00915244" w:rsidRDefault="00915244" w:rsidP="0091524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ІІ. ЮРИДИЧНИЙ СТАТУС ТА МАЙНО УПРАВЛІННЯ</w:t>
      </w:r>
    </w:p>
    <w:p w14:paraId="5474EDFA" w14:textId="77777777" w:rsidR="00915244" w:rsidRDefault="00915244" w:rsidP="009152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1)Управління є  юридичною особою.</w:t>
      </w:r>
    </w:p>
    <w:p w14:paraId="24DA71FA" w14:textId="77777777" w:rsidR="00915244" w:rsidRDefault="00915244" w:rsidP="009152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2)Управління має печатку із зображенням Державного герба України та його власною назвою, штамп, відповідний бланк, рахунки в установах банків та інші атрибути, необхідні юридичній особі.</w:t>
      </w:r>
    </w:p>
    <w:p w14:paraId="6B535BB5" w14:textId="77777777" w:rsidR="00915244" w:rsidRDefault="00915244" w:rsidP="009152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3</w:t>
      </w:r>
      <w:r>
        <w:rPr>
          <w:rFonts w:ascii="Times New Roman" w:hAnsi="Times New Roman" w:cs="Times New Roman"/>
          <w:sz w:val="28"/>
          <w:szCs w:val="28"/>
          <w:lang w:val="ru-RU" w:eastAsia="uk-UA"/>
        </w:rPr>
        <w:t>)</w:t>
      </w:r>
      <w:r>
        <w:rPr>
          <w:rFonts w:ascii="Times New Roman" w:hAnsi="Times New Roman" w:cs="Times New Roman"/>
          <w:sz w:val="28"/>
          <w:szCs w:val="28"/>
          <w:lang w:eastAsia="uk-UA"/>
        </w:rPr>
        <w:t>Управління фінансується за рахунок коштів бюджету міста в межах асигнувань, затверджених міською радою.</w:t>
      </w:r>
    </w:p>
    <w:p w14:paraId="77F2316D" w14:textId="77777777" w:rsidR="00915244" w:rsidRDefault="00915244" w:rsidP="009152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4</w:t>
      </w:r>
      <w:r>
        <w:rPr>
          <w:rFonts w:ascii="Times New Roman" w:hAnsi="Times New Roman" w:cs="Times New Roman"/>
          <w:sz w:val="28"/>
          <w:szCs w:val="28"/>
          <w:lang w:val="ru-RU" w:eastAsia="uk-UA"/>
        </w:rPr>
        <w:t>)</w:t>
      </w:r>
      <w:r>
        <w:rPr>
          <w:rFonts w:ascii="Times New Roman" w:hAnsi="Times New Roman" w:cs="Times New Roman"/>
          <w:sz w:val="28"/>
          <w:szCs w:val="28"/>
          <w:lang w:eastAsia="uk-UA"/>
        </w:rPr>
        <w:t>Джерелами формування коштів Управління є:</w:t>
      </w:r>
    </w:p>
    <w:p w14:paraId="215F1A69" w14:textId="049806EC" w:rsidR="00915244" w:rsidRDefault="00915244" w:rsidP="009152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-кошти міського бюджету;</w:t>
      </w:r>
    </w:p>
    <w:p w14:paraId="5884F2B4" w14:textId="574E48CD" w:rsidR="00915244" w:rsidRDefault="00915244" w:rsidP="009152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-інші  кошти,  що  передаються Управлінню  відповідно  до  чинного законодавства України.</w:t>
      </w:r>
    </w:p>
    <w:p w14:paraId="7F5FC4F2" w14:textId="66870393" w:rsidR="00915244" w:rsidRDefault="00915244" w:rsidP="009152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5)Управління є неприбутковою установою та не має на меті отримання доходів або їх частини для розподілу серед засновників чи працівників (крім оплати їхньої праці, нарахування та спла</w:t>
      </w:r>
      <w:r w:rsidR="00D1798E">
        <w:rPr>
          <w:rFonts w:ascii="Times New Roman" w:hAnsi="Times New Roman" w:cs="Times New Roman"/>
          <w:sz w:val="28"/>
          <w:szCs w:val="28"/>
          <w:lang w:eastAsia="uk-UA"/>
        </w:rPr>
        <w:t>ти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єдиного соціального внеску). Доходи використовуються </w:t>
      </w:r>
      <w:r w:rsidR="004C7EF9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виключно </w:t>
      </w:r>
      <w:r w:rsidR="004C7EF9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uk-UA"/>
        </w:rPr>
        <w:t>для</w:t>
      </w:r>
      <w:r w:rsidR="004C7EF9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фін</w:t>
      </w:r>
      <w:r w:rsidR="004C7EF9">
        <w:rPr>
          <w:rFonts w:ascii="Times New Roman" w:hAnsi="Times New Roman" w:cs="Times New Roman"/>
          <w:sz w:val="28"/>
          <w:szCs w:val="28"/>
          <w:lang w:eastAsia="uk-UA"/>
        </w:rPr>
        <w:t>ансування  видатків  на  утримання</w:t>
      </w:r>
    </w:p>
    <w:p w14:paraId="3B0E4A03" w14:textId="77777777" w:rsidR="00915244" w:rsidRDefault="00915244" w:rsidP="009152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2E3A2A82" w14:textId="77777777" w:rsidR="00915244" w:rsidRDefault="00915244" w:rsidP="0091524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lastRenderedPageBreak/>
        <w:t>3</w:t>
      </w:r>
    </w:p>
    <w:p w14:paraId="087D99C4" w14:textId="77777777" w:rsidR="00915244" w:rsidRDefault="00915244" w:rsidP="0091524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5580B431" w14:textId="77777777" w:rsidR="00915244" w:rsidRDefault="00915244" w:rsidP="009152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Управління, реалізації мети, завдань та повноважень, визначених цим Положенням.</w:t>
      </w:r>
    </w:p>
    <w:p w14:paraId="458D9A49" w14:textId="77777777" w:rsidR="00915244" w:rsidRDefault="00915244" w:rsidP="009152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6</w:t>
      </w:r>
      <w:r>
        <w:rPr>
          <w:rFonts w:ascii="Times New Roman" w:hAnsi="Times New Roman" w:cs="Times New Roman"/>
          <w:sz w:val="28"/>
          <w:szCs w:val="28"/>
          <w:lang w:val="ru-RU" w:eastAsia="uk-UA"/>
        </w:rPr>
        <w:t>)</w:t>
      </w:r>
      <w:r>
        <w:rPr>
          <w:rFonts w:ascii="Times New Roman" w:hAnsi="Times New Roman" w:cs="Times New Roman"/>
          <w:sz w:val="28"/>
          <w:szCs w:val="28"/>
          <w:lang w:eastAsia="uk-UA"/>
        </w:rPr>
        <w:t>Майно Управління є комунальною власністю Ковельської територіальної громади і закріплюється за ним на праві оперативного управління.</w:t>
      </w:r>
    </w:p>
    <w:p w14:paraId="6464BE3B" w14:textId="77777777" w:rsidR="00915244" w:rsidRDefault="00915244" w:rsidP="00915244">
      <w:pPr>
        <w:spacing w:after="0" w:line="240" w:lineRule="auto"/>
        <w:ind w:left="180"/>
        <w:jc w:val="center"/>
        <w:rPr>
          <w:rFonts w:ascii="Times New Roman" w:hAnsi="Times New Roman" w:cs="Times New Roman"/>
          <w:sz w:val="28"/>
          <w:szCs w:val="28"/>
        </w:rPr>
      </w:pPr>
    </w:p>
    <w:p w14:paraId="07E2C3DD" w14:textId="77777777" w:rsidR="00915244" w:rsidRDefault="00915244" w:rsidP="0091524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ІІІ. МЕТА ТА ЗАВДАННЯ УПРАВЛІННЯ</w:t>
      </w:r>
    </w:p>
    <w:p w14:paraId="2180B461" w14:textId="77777777" w:rsidR="00915244" w:rsidRDefault="00915244" w:rsidP="0091524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1949E77" w14:textId="77777777" w:rsidR="00915244" w:rsidRDefault="00915244" w:rsidP="009152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 Метою діяльності Управління є:</w:t>
      </w:r>
    </w:p>
    <w:p w14:paraId="1D902209" w14:textId="77777777" w:rsidR="00915244" w:rsidRDefault="00915244" w:rsidP="00915244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  <w:lang w:val="ru-RU" w:eastAsia="uk-UA"/>
        </w:rPr>
        <w:t>1)</w:t>
      </w:r>
      <w:r>
        <w:rPr>
          <w:rFonts w:ascii="Times New Roman" w:hAnsi="Times New Roman" w:cs="Times New Roman"/>
          <w:sz w:val="28"/>
          <w:szCs w:val="28"/>
          <w:lang w:eastAsia="uk-UA"/>
        </w:rPr>
        <w:t>Забезпечення реалізації державної політики у сфері культури, молоді, фізичної культури, спорту, туризму, охорони і збереження культурної спадщини територіальної громади.</w:t>
      </w:r>
    </w:p>
    <w:p w14:paraId="3D766ED7" w14:textId="77777777" w:rsidR="00915244" w:rsidRDefault="00915244" w:rsidP="009152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val="ru-RU" w:eastAsia="uk-UA"/>
        </w:rPr>
        <w:t>2)</w:t>
      </w:r>
      <w:r>
        <w:rPr>
          <w:rFonts w:ascii="Times New Roman" w:hAnsi="Times New Roman" w:cs="Times New Roman"/>
          <w:sz w:val="28"/>
          <w:szCs w:val="28"/>
          <w:lang w:eastAsia="uk-UA"/>
        </w:rPr>
        <w:t>Створення умов для розвитку соціальної та ринкової інфраструктури у сфері культури, сприятливого середовища для творчої самореалізації особистості. Створення конкурентоспроможного культурного продукту на ринку послуг. </w:t>
      </w:r>
    </w:p>
    <w:p w14:paraId="0386F118" w14:textId="77777777" w:rsidR="00915244" w:rsidRDefault="00915244" w:rsidP="009152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3)Створення сприятливих умов для: фізичного, інтелектуального та 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духовного розвитку </w:t>
      </w: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>молоді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для функціонування у Ковельській територіальній громаді закладів, установ, організацій та підприємств сфери фізичної культури та спорту, а також забезпечення прав мешканців територіальної громади міста у сфері фізичної культури та спорту.</w:t>
      </w:r>
    </w:p>
    <w:p w14:paraId="6ADBE807" w14:textId="77777777" w:rsidR="00915244" w:rsidRDefault="00915244" w:rsidP="009152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4</w:t>
      </w:r>
      <w:r>
        <w:rPr>
          <w:rFonts w:ascii="Times New Roman" w:hAnsi="Times New Roman" w:cs="Times New Roman"/>
          <w:sz w:val="28"/>
          <w:szCs w:val="28"/>
          <w:lang w:val="ru-RU" w:eastAsia="uk-UA"/>
        </w:rPr>
        <w:t>)</w:t>
      </w:r>
      <w:r>
        <w:rPr>
          <w:rFonts w:ascii="Times New Roman" w:hAnsi="Times New Roman" w:cs="Times New Roman"/>
          <w:sz w:val="28"/>
          <w:szCs w:val="28"/>
          <w:lang w:eastAsia="uk-UA"/>
        </w:rPr>
        <w:t>Збереження та популяризація культурної спадщини.</w:t>
      </w:r>
    </w:p>
    <w:p w14:paraId="11614B3C" w14:textId="77777777" w:rsidR="00915244" w:rsidRDefault="00915244" w:rsidP="009152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5</w:t>
      </w:r>
      <w:r>
        <w:rPr>
          <w:rFonts w:ascii="Times New Roman" w:hAnsi="Times New Roman" w:cs="Times New Roman"/>
          <w:sz w:val="28"/>
          <w:szCs w:val="28"/>
          <w:lang w:val="ru-RU" w:eastAsia="uk-UA"/>
        </w:rPr>
        <w:t>)</w:t>
      </w:r>
      <w:r>
        <w:rPr>
          <w:rFonts w:ascii="Times New Roman" w:hAnsi="Times New Roman" w:cs="Times New Roman"/>
          <w:sz w:val="28"/>
          <w:szCs w:val="28"/>
          <w:lang w:eastAsia="uk-UA"/>
        </w:rPr>
        <w:t>Забезпечення популяризації туризму і розвитку напрямів туризму та створення умов для зайняття туризмом мешканців громади.</w:t>
      </w:r>
    </w:p>
    <w:p w14:paraId="5C8FE57B" w14:textId="77777777" w:rsidR="00915244" w:rsidRDefault="00915244" w:rsidP="009152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Основними  завданнями Управління є:</w:t>
      </w:r>
    </w:p>
    <w:p w14:paraId="176391BA" w14:textId="77777777" w:rsidR="00915244" w:rsidRDefault="00915244" w:rsidP="009152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1</w:t>
      </w:r>
      <w:r>
        <w:rPr>
          <w:rFonts w:ascii="Times New Roman" w:hAnsi="Times New Roman" w:cs="Times New Roman"/>
          <w:sz w:val="28"/>
          <w:szCs w:val="28"/>
          <w:lang w:val="ru-RU" w:eastAsia="uk-UA"/>
        </w:rPr>
        <w:t>)</w:t>
      </w:r>
      <w:r>
        <w:rPr>
          <w:rFonts w:ascii="Times New Roman" w:hAnsi="Times New Roman" w:cs="Times New Roman"/>
          <w:sz w:val="28"/>
          <w:szCs w:val="28"/>
          <w:lang w:eastAsia="uk-UA"/>
        </w:rPr>
        <w:t>Реалізація державної політики  у сфері культури, туризму, охорони і збереження культурної спадщини з урахуванням особливостей соціокультурного середовища територіальної громади.</w:t>
      </w:r>
    </w:p>
    <w:p w14:paraId="61DA5194" w14:textId="77777777" w:rsidR="00915244" w:rsidRDefault="00915244" w:rsidP="009152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2</w:t>
      </w:r>
      <w:r>
        <w:rPr>
          <w:rFonts w:ascii="Times New Roman" w:hAnsi="Times New Roman" w:cs="Times New Roman"/>
          <w:sz w:val="28"/>
          <w:szCs w:val="28"/>
          <w:lang w:val="ru-RU" w:eastAsia="uk-UA"/>
        </w:rPr>
        <w:t>)</w:t>
      </w:r>
      <w:r>
        <w:rPr>
          <w:rFonts w:ascii="Times New Roman" w:hAnsi="Times New Roman" w:cs="Times New Roman"/>
          <w:sz w:val="28"/>
          <w:szCs w:val="28"/>
          <w:lang w:eastAsia="uk-UA"/>
        </w:rPr>
        <w:t>Керівництво діяльністю закладів культури, підпорядкованих Управлінню, їх модернізація. Впровадження нових моделей функціонування культурних інституцій відповідно до потреб громади. Підвищення якості культурних послуг.</w:t>
      </w:r>
    </w:p>
    <w:p w14:paraId="0F787FC6" w14:textId="77777777" w:rsidR="00915244" w:rsidRDefault="00915244" w:rsidP="009152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3)Координація діяльності підприємств, установ, організацій різних форм  власності, що належать до сфери діяльності Управління та інших суб’єктів культурного процесу.</w:t>
      </w:r>
    </w:p>
    <w:p w14:paraId="1CCA7CB7" w14:textId="77777777" w:rsidR="00915244" w:rsidRDefault="00915244" w:rsidP="009152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4</w:t>
      </w:r>
      <w:r>
        <w:rPr>
          <w:rFonts w:ascii="Times New Roman" w:hAnsi="Times New Roman" w:cs="Times New Roman"/>
          <w:sz w:val="28"/>
          <w:szCs w:val="28"/>
          <w:lang w:val="ru-RU" w:eastAsia="uk-UA"/>
        </w:rPr>
        <w:t>)</w:t>
      </w:r>
      <w:r>
        <w:rPr>
          <w:rFonts w:ascii="Times New Roman" w:hAnsi="Times New Roman" w:cs="Times New Roman"/>
          <w:sz w:val="28"/>
          <w:szCs w:val="28"/>
          <w:lang w:eastAsia="uk-UA"/>
        </w:rPr>
        <w:t>Створення умов для розвитку недержавного сектору у сфері діяльності Управління.</w:t>
      </w:r>
    </w:p>
    <w:p w14:paraId="1F1F2B49" w14:textId="77777777" w:rsidR="00915244" w:rsidRDefault="00915244" w:rsidP="009152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5</w:t>
      </w:r>
      <w:r>
        <w:rPr>
          <w:rFonts w:ascii="Times New Roman" w:hAnsi="Times New Roman" w:cs="Times New Roman"/>
          <w:sz w:val="28"/>
          <w:szCs w:val="28"/>
          <w:lang w:val="ru-RU" w:eastAsia="uk-UA"/>
        </w:rPr>
        <w:t>)</w:t>
      </w:r>
      <w:r>
        <w:rPr>
          <w:rFonts w:ascii="Times New Roman" w:hAnsi="Times New Roman" w:cs="Times New Roman"/>
          <w:sz w:val="28"/>
          <w:szCs w:val="28"/>
          <w:lang w:eastAsia="uk-UA"/>
        </w:rPr>
        <w:t>Створення умов для реалізації прав громадян на свободу творчості, вільний розвиток культурно-мистецьких процесів, на гарантію  якості та доступності всіх видів послуг, що належать до сфери діяльності Управління. Залучення громадськості до культурного процесу та прийняття управлінських рішень.</w:t>
      </w:r>
    </w:p>
    <w:p w14:paraId="09CC48D8" w14:textId="77777777" w:rsidR="00915244" w:rsidRDefault="00915244" w:rsidP="009152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6)Аналіз стану культури, туризму, охорони і збереження культурної спадщини в місті, розробка проектів цільових програм та прогнозів розвитку галузі.</w:t>
      </w:r>
    </w:p>
    <w:p w14:paraId="7D133838" w14:textId="77777777" w:rsidR="00915244" w:rsidRDefault="00915244" w:rsidP="009152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6560AD8F" w14:textId="77777777" w:rsidR="00915244" w:rsidRDefault="00915244" w:rsidP="009152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48EF3279" w14:textId="77777777" w:rsidR="00915244" w:rsidRDefault="00915244" w:rsidP="009152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1B701889" w14:textId="77777777" w:rsidR="00915244" w:rsidRDefault="00915244" w:rsidP="009152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366A0BAC" w14:textId="77777777" w:rsidR="00915244" w:rsidRDefault="00915244" w:rsidP="0091524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lastRenderedPageBreak/>
        <w:t>4</w:t>
      </w:r>
    </w:p>
    <w:p w14:paraId="1D4E9F67" w14:textId="77777777" w:rsidR="00915244" w:rsidRDefault="00915244" w:rsidP="0091524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6C45E4B1" w14:textId="77777777" w:rsidR="00915244" w:rsidRDefault="00915244" w:rsidP="009152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7</w:t>
      </w:r>
      <w:r>
        <w:rPr>
          <w:rFonts w:ascii="Times New Roman" w:hAnsi="Times New Roman" w:cs="Times New Roman"/>
          <w:sz w:val="28"/>
          <w:szCs w:val="28"/>
          <w:lang w:val="ru-RU" w:eastAsia="uk-UA"/>
        </w:rPr>
        <w:t>)</w:t>
      </w:r>
      <w:r>
        <w:rPr>
          <w:rFonts w:ascii="Times New Roman" w:hAnsi="Times New Roman" w:cs="Times New Roman"/>
          <w:sz w:val="28"/>
          <w:szCs w:val="28"/>
          <w:lang w:eastAsia="uk-UA"/>
        </w:rPr>
        <w:t>Організація кадрового забезпечення закладів. Формування системи ефективного культурного менеджменту. Надання консультативної та організаційної допомоги суб’єктам культурного процесу.</w:t>
      </w:r>
    </w:p>
    <w:p w14:paraId="506355EF" w14:textId="77777777" w:rsidR="00915244" w:rsidRDefault="00915244" w:rsidP="009152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8</w:t>
      </w:r>
      <w:r>
        <w:rPr>
          <w:rFonts w:ascii="Times New Roman" w:hAnsi="Times New Roman" w:cs="Times New Roman"/>
          <w:sz w:val="28"/>
          <w:szCs w:val="28"/>
          <w:lang w:val="ru-RU" w:eastAsia="uk-UA"/>
        </w:rPr>
        <w:t>)</w:t>
      </w:r>
      <w:r>
        <w:rPr>
          <w:rFonts w:ascii="Times New Roman" w:hAnsi="Times New Roman" w:cs="Times New Roman"/>
          <w:sz w:val="28"/>
          <w:szCs w:val="28"/>
          <w:lang w:eastAsia="uk-UA"/>
        </w:rPr>
        <w:t>Захист, відповідно до чинного законодавства, прав і законних інтересів творчих працівників та підпорядкованих Управлінню закладів.</w:t>
      </w:r>
    </w:p>
    <w:p w14:paraId="0DE48094" w14:textId="77777777" w:rsidR="00915244" w:rsidRDefault="00915244" w:rsidP="009152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9)Створення умов для задоволення національно-культурних і мовних потреб представників національно-етнічних меншин, які проживають в місті. Налагодження активного міжкультурного діалогу, реалізація заходів з питань інтеркультурної політики.</w:t>
      </w:r>
    </w:p>
    <w:p w14:paraId="12255D93" w14:textId="77777777" w:rsidR="00915244" w:rsidRDefault="00915244" w:rsidP="009152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10</w:t>
      </w:r>
      <w:r>
        <w:rPr>
          <w:rFonts w:ascii="Times New Roman" w:hAnsi="Times New Roman" w:cs="Times New Roman"/>
          <w:sz w:val="28"/>
          <w:szCs w:val="28"/>
          <w:lang w:val="ru-RU" w:eastAsia="uk-UA"/>
        </w:rPr>
        <w:t>)</w:t>
      </w:r>
      <w:r>
        <w:rPr>
          <w:rFonts w:ascii="Times New Roman" w:hAnsi="Times New Roman" w:cs="Times New Roman"/>
          <w:sz w:val="28"/>
          <w:szCs w:val="28"/>
          <w:lang w:eastAsia="uk-UA"/>
        </w:rPr>
        <w:t>Розвиток міжнародного культурного співробітництва, налагодження творчих контактів, партнерських зв’язків між культурними інституціями та митцями, залучення донорських коштів.</w:t>
      </w:r>
    </w:p>
    <w:p w14:paraId="3E837F88" w14:textId="77777777" w:rsidR="00915244" w:rsidRDefault="00915244" w:rsidP="009152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11)Промоція місцевої культури, туризму.</w:t>
      </w:r>
    </w:p>
    <w:p w14:paraId="55C067E9" w14:textId="77777777" w:rsidR="00915244" w:rsidRDefault="00915244" w:rsidP="009152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12)</w:t>
      </w:r>
      <w:r>
        <w:rPr>
          <w:rFonts w:ascii="Times New Roman" w:hAnsi="Times New Roman" w:cs="Times New Roman"/>
          <w:sz w:val="28"/>
          <w:szCs w:val="28"/>
        </w:rPr>
        <w:t>Визначення пріоритетних видів спорту, напрямків діяльності в сфері фізичної культури територіальної громади, всебічна підтримка та розвиток різних видів спорту.</w:t>
      </w:r>
    </w:p>
    <w:p w14:paraId="515F37E0" w14:textId="77777777" w:rsidR="00915244" w:rsidRDefault="00915244" w:rsidP="009152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13</w:t>
      </w:r>
      <w:r>
        <w:rPr>
          <w:rFonts w:ascii="Times New Roman" w:hAnsi="Times New Roman" w:cs="Times New Roman"/>
          <w:sz w:val="28"/>
          <w:szCs w:val="28"/>
          <w:lang w:val="ru-RU" w:eastAsia="uk-UA"/>
        </w:rPr>
        <w:t>)</w:t>
      </w:r>
      <w:r>
        <w:rPr>
          <w:rFonts w:ascii="Times New Roman" w:hAnsi="Times New Roman" w:cs="Times New Roman"/>
          <w:sz w:val="28"/>
          <w:szCs w:val="28"/>
        </w:rPr>
        <w:t>Сприяння забезпеченню збалансованого економічного та соціального розвитку міста з питань фізичної культури, молоді, спорту та туризму, ефективного використання з цією метою природних, трудових і фінансових ресурсів.</w:t>
      </w:r>
    </w:p>
    <w:p w14:paraId="4CEF6B3C" w14:textId="77777777" w:rsidR="00915244" w:rsidRDefault="00915244" w:rsidP="009152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14)</w:t>
      </w:r>
      <w:r>
        <w:rPr>
          <w:rFonts w:ascii="Times New Roman" w:hAnsi="Times New Roman" w:cs="Times New Roman"/>
          <w:sz w:val="28"/>
          <w:szCs w:val="28"/>
        </w:rPr>
        <w:t>Організація роботи закладів, установ, організацій та підприємств комунальної власності територіальної громади, діяльність яких спрямована на вирішення питань сфери фізичної культури, молоді, спорту та туризму.</w:t>
      </w:r>
    </w:p>
    <w:p w14:paraId="17F1B4FE" w14:textId="77777777" w:rsidR="00915244" w:rsidRDefault="00915244" w:rsidP="009152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15</w:t>
      </w:r>
      <w:r>
        <w:rPr>
          <w:rFonts w:ascii="Times New Roman" w:hAnsi="Times New Roman" w:cs="Times New Roman"/>
          <w:sz w:val="28"/>
          <w:szCs w:val="28"/>
          <w:lang w:val="ru-RU" w:eastAsia="uk-UA"/>
        </w:rPr>
        <w:t>)</w:t>
      </w: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>Реалізація соціально-економічних та організаційних заходів, спрямованих на створення необхідних умов для соціального становлення молоді, морально-духовного та національно-патріотичного виховання  підростаючого покоління, розвитку молодіжної ініціативи, організація роботи з профілактики негативних явищ у молодіжному середовищі.</w:t>
      </w:r>
    </w:p>
    <w:p w14:paraId="2EB91FBC" w14:textId="77777777" w:rsidR="00915244" w:rsidRDefault="00915244" w:rsidP="009152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16)</w:t>
      </w:r>
      <w:r>
        <w:rPr>
          <w:rFonts w:ascii="Times New Roman" w:hAnsi="Times New Roman" w:cs="Times New Roman"/>
          <w:sz w:val="28"/>
          <w:szCs w:val="28"/>
        </w:rPr>
        <w:t>Координація та контроль за роботою підвідомчих установ, закладів і організацій, які діють у сфері фізичної культури та спорту і відносяться до комунальної власності територіальної громади міста.</w:t>
      </w:r>
    </w:p>
    <w:p w14:paraId="0F033043" w14:textId="77777777" w:rsidR="00915244" w:rsidRDefault="00915244" w:rsidP="009152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  <w:lang w:val="ru-RU"/>
        </w:rPr>
        <w:t>)</w:t>
      </w:r>
      <w:r>
        <w:rPr>
          <w:rFonts w:ascii="Times New Roman" w:hAnsi="Times New Roman" w:cs="Times New Roman"/>
          <w:sz w:val="28"/>
          <w:szCs w:val="28"/>
        </w:rPr>
        <w:t>Формування та реалізація кадрової політики в інтересах територіальної громади у сфері фізичної культури, молоді, спорту та туризму.</w:t>
      </w:r>
    </w:p>
    <w:p w14:paraId="085F4054" w14:textId="77777777" w:rsidR="00915244" w:rsidRDefault="00915244" w:rsidP="009152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18)Надання організаційної та методичної підтримки закладам, установам, організаціям і підприємствам територіальної громади, що діють у сфері фізичної культури, молоді, спорту та туризму.</w:t>
      </w:r>
    </w:p>
    <w:p w14:paraId="49337CA7" w14:textId="77777777" w:rsidR="00915244" w:rsidRDefault="00915244" w:rsidP="009152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  <w:lang w:val="ru-RU"/>
        </w:rPr>
        <w:t>)</w:t>
      </w:r>
      <w:r>
        <w:rPr>
          <w:rFonts w:ascii="Times New Roman" w:hAnsi="Times New Roman" w:cs="Times New Roman"/>
          <w:sz w:val="28"/>
          <w:szCs w:val="28"/>
        </w:rPr>
        <w:t>Створення необхідних умов для виховання молоді, розвитку їх здібностей, впровадження системи відбору та підтримки обдарованої молоді.</w:t>
      </w:r>
    </w:p>
    <w:p w14:paraId="5741FDF7" w14:textId="77777777" w:rsidR="00915244" w:rsidRDefault="00915244" w:rsidP="009152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  <w:lang w:val="ru-RU"/>
        </w:rPr>
        <w:t>)</w:t>
      </w:r>
      <w:r>
        <w:rPr>
          <w:rFonts w:ascii="Times New Roman" w:hAnsi="Times New Roman" w:cs="Times New Roman"/>
          <w:sz w:val="28"/>
          <w:szCs w:val="28"/>
        </w:rPr>
        <w:t>Організація роботи з пропаганди здорового способу життя, профілактики негативних явищ у мешканців територіальної громади.</w:t>
      </w:r>
    </w:p>
    <w:p w14:paraId="19B8CAC5" w14:textId="77777777" w:rsidR="00915244" w:rsidRDefault="00915244" w:rsidP="009152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  <w:lang w:val="ru-RU"/>
        </w:rPr>
        <w:t>)</w:t>
      </w:r>
      <w:r>
        <w:rPr>
          <w:rFonts w:ascii="Times New Roman" w:hAnsi="Times New Roman" w:cs="Times New Roman"/>
          <w:sz w:val="28"/>
          <w:szCs w:val="28"/>
        </w:rPr>
        <w:t>Організація та проведення спортивно-масових заходів серед усіх верств населення, сприяння розвитку олімпійського та пара</w:t>
      </w:r>
      <w:r>
        <w:rPr>
          <w:rFonts w:ascii="Times New Roman" w:hAnsi="Times New Roman" w:cs="Times New Roman"/>
          <w:sz w:val="28"/>
          <w:szCs w:val="28"/>
          <w:lang w:val="ru-RU"/>
        </w:rPr>
        <w:t>о</w:t>
      </w:r>
      <w:r>
        <w:rPr>
          <w:rFonts w:ascii="Times New Roman" w:hAnsi="Times New Roman" w:cs="Times New Roman"/>
          <w:sz w:val="28"/>
          <w:szCs w:val="28"/>
        </w:rPr>
        <w:t>лімпійського руху, залучення громадян до раціонального використання вільного часу засобами фізичної культури та спорту.</w:t>
      </w:r>
    </w:p>
    <w:p w14:paraId="61479978" w14:textId="77777777" w:rsidR="00915244" w:rsidRDefault="00915244" w:rsidP="009152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2D76963" w14:textId="77777777" w:rsidR="00915244" w:rsidRDefault="00915244" w:rsidP="0091524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</w:p>
    <w:p w14:paraId="6CF2B7CE" w14:textId="77777777" w:rsidR="00915244" w:rsidRDefault="00915244" w:rsidP="0091524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682468F" w14:textId="3EF42D8F" w:rsidR="00915244" w:rsidRDefault="00915244" w:rsidP="009152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D1798E">
        <w:rPr>
          <w:rFonts w:ascii="Times New Roman" w:hAnsi="Times New Roman" w:cs="Times New Roman"/>
          <w:sz w:val="28"/>
          <w:szCs w:val="28"/>
        </w:rPr>
        <w:t>Забезпечує</w:t>
      </w:r>
      <w:r>
        <w:rPr>
          <w:rFonts w:ascii="Times New Roman" w:hAnsi="Times New Roman" w:cs="Times New Roman"/>
          <w:sz w:val="28"/>
          <w:szCs w:val="28"/>
        </w:rPr>
        <w:t xml:space="preserve"> в межах, визначених законодавством, прав</w:t>
      </w:r>
      <w:r w:rsidR="00D1798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членів територіальної громади в сфері туризму, розробляє і подає на розгляд міської ради пропозиції до проектів фінансування та матеріально-технічного забезпечення виконання програм і здійснення заходів, спрямованих на розвиток туризму.</w:t>
      </w:r>
    </w:p>
    <w:p w14:paraId="3ED9A501" w14:textId="77777777" w:rsidR="00915244" w:rsidRDefault="00915244" w:rsidP="009152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23)Управління, при виконанні покладених на нього функцій, взаємодіє з Міністерством культури та інформаційної політики України, </w:t>
      </w:r>
      <w:r>
        <w:rPr>
          <w:rFonts w:ascii="Times New Roman" w:hAnsi="Times New Roman" w:cs="Times New Roman"/>
          <w:sz w:val="28"/>
          <w:szCs w:val="28"/>
        </w:rPr>
        <w:t xml:space="preserve">Міністерством молоді та спорту України, </w:t>
      </w:r>
      <w:r>
        <w:rPr>
          <w:rFonts w:ascii="Times New Roman" w:hAnsi="Times New Roman" w:cs="Times New Roman"/>
          <w:sz w:val="28"/>
          <w:szCs w:val="28"/>
          <w:lang w:eastAsia="uk-UA"/>
        </w:rPr>
        <w:t>управлінням культури, з питань релігій та національностей Волинської обласної державної адміністрації, управлінням у справах молоді та спорту Волинської обласної державної адміністрації, Департаментом зовнішніх зносин, залучення інвестицій та з питань туризму і курортів, виконавчими органами Ковельської міської ради, державними, громадськими, міжнародними та іншими установами, організаціями.</w:t>
      </w:r>
    </w:p>
    <w:p w14:paraId="3E9BF506" w14:textId="77777777" w:rsidR="00915244" w:rsidRDefault="00915244" w:rsidP="0091524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0013C2F9" w14:textId="77777777" w:rsidR="00915244" w:rsidRDefault="00915244" w:rsidP="0091524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>ІV.  ПОВНОВАЖЕННЯ УПРАВЛІННЯ</w:t>
      </w:r>
    </w:p>
    <w:p w14:paraId="112B6B21" w14:textId="77777777" w:rsidR="00915244" w:rsidRDefault="00915244" w:rsidP="009152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 </w:t>
      </w:r>
    </w:p>
    <w:p w14:paraId="49B98BF5" w14:textId="77777777" w:rsidR="00915244" w:rsidRDefault="00915244" w:rsidP="009152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1)Розробляє та подає на розгляд міській раді проекти програм щодо розвитку культури, мистецтв, молоді, спорту, туризму та збереження культурної спадщини територіальної громади.</w:t>
      </w:r>
    </w:p>
    <w:p w14:paraId="6E3B1B9F" w14:textId="77777777" w:rsidR="00915244" w:rsidRDefault="00915244" w:rsidP="009152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2</w:t>
      </w:r>
      <w:r>
        <w:rPr>
          <w:rFonts w:ascii="Times New Roman" w:hAnsi="Times New Roman" w:cs="Times New Roman"/>
          <w:sz w:val="28"/>
          <w:szCs w:val="28"/>
          <w:lang w:val="ru-RU" w:eastAsia="uk-UA"/>
        </w:rPr>
        <w:t>)</w:t>
      </w:r>
      <w:r>
        <w:rPr>
          <w:rFonts w:ascii="Times New Roman" w:hAnsi="Times New Roman" w:cs="Times New Roman"/>
          <w:sz w:val="28"/>
          <w:szCs w:val="28"/>
          <w:lang w:eastAsia="uk-UA"/>
        </w:rPr>
        <w:t>Забезпечує реалізацію галузевих програм, програм соціально-економічного та культурного розвитку територіальної громади та інших, в межах компетенції Управління.</w:t>
      </w:r>
    </w:p>
    <w:p w14:paraId="6C9FA6C8" w14:textId="77777777" w:rsidR="00915244" w:rsidRDefault="00915244" w:rsidP="009152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3)Створює умови для розвитку культури, сприяє відродженню осередків традиційної народної творчості, національно-культурних традицій мешканців територіальної громади, художніх промислів і ремесел.</w:t>
      </w:r>
    </w:p>
    <w:p w14:paraId="43CE48F5" w14:textId="77777777" w:rsidR="00915244" w:rsidRDefault="00915244" w:rsidP="009152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4</w:t>
      </w:r>
      <w:r>
        <w:rPr>
          <w:rFonts w:ascii="Times New Roman" w:hAnsi="Times New Roman" w:cs="Times New Roman"/>
          <w:sz w:val="28"/>
          <w:szCs w:val="28"/>
          <w:lang w:val="ru-RU" w:eastAsia="uk-UA"/>
        </w:rPr>
        <w:t>)</w:t>
      </w:r>
      <w:r>
        <w:rPr>
          <w:rFonts w:ascii="Times New Roman" w:hAnsi="Times New Roman" w:cs="Times New Roman"/>
          <w:sz w:val="28"/>
          <w:szCs w:val="28"/>
          <w:lang w:eastAsia="uk-UA"/>
        </w:rPr>
        <w:t>Забезпечує належну взаємодію міської влади з професійними, художніми, аматорськими колективами, діячами культури, мистецтв, культурними осередками.</w:t>
      </w:r>
    </w:p>
    <w:p w14:paraId="5BD1B40C" w14:textId="77777777" w:rsidR="00915244" w:rsidRDefault="00915244" w:rsidP="009152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5)Готує пропозиції до проектів бюджету територіальної громади у сфері культури та охорони культурної спадщини, фізичної культури та спорту, з реалізації молодіжної політики і туризму.</w:t>
      </w:r>
    </w:p>
    <w:p w14:paraId="16F5106C" w14:textId="77777777" w:rsidR="00915244" w:rsidRDefault="00915244" w:rsidP="009152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6</w:t>
      </w:r>
      <w:r>
        <w:rPr>
          <w:rFonts w:ascii="Times New Roman" w:hAnsi="Times New Roman" w:cs="Times New Roman"/>
          <w:sz w:val="28"/>
          <w:szCs w:val="28"/>
          <w:lang w:val="ru-RU" w:eastAsia="uk-UA"/>
        </w:rPr>
        <w:t>)</w:t>
      </w:r>
      <w:r>
        <w:rPr>
          <w:rFonts w:ascii="Times New Roman" w:hAnsi="Times New Roman" w:cs="Times New Roman"/>
          <w:sz w:val="28"/>
          <w:szCs w:val="28"/>
          <w:lang w:eastAsia="uk-UA"/>
        </w:rPr>
        <w:t>Створює сприятливе середовище для розвитку культурних індустрій, сприяє продукуванню креативних ідей задля актуалізації культурного процесу. Здійснює підтримку творчих ініціатив суб’єктів культурного процесу.</w:t>
      </w:r>
    </w:p>
    <w:p w14:paraId="5283AD77" w14:textId="77777777" w:rsidR="00915244" w:rsidRDefault="00915244" w:rsidP="009152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7)Створює дорадчі органи з числа фахівців галузі та представників громадськості. Проводить моніторинг громадської думки.</w:t>
      </w:r>
    </w:p>
    <w:p w14:paraId="20A28AD8" w14:textId="77777777" w:rsidR="00915244" w:rsidRDefault="00915244" w:rsidP="009152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8</w:t>
      </w:r>
      <w:r>
        <w:rPr>
          <w:rFonts w:ascii="Times New Roman" w:hAnsi="Times New Roman" w:cs="Times New Roman"/>
          <w:sz w:val="28"/>
          <w:szCs w:val="28"/>
          <w:lang w:val="ru-RU" w:eastAsia="uk-UA"/>
        </w:rPr>
        <w:t>)</w:t>
      </w:r>
      <w:r>
        <w:rPr>
          <w:rFonts w:ascii="Times New Roman" w:hAnsi="Times New Roman" w:cs="Times New Roman"/>
          <w:sz w:val="28"/>
          <w:szCs w:val="28"/>
          <w:lang w:eastAsia="uk-UA"/>
        </w:rPr>
        <w:t>Забезпечує дотримання законодавства України у тому числі і з питань охорони культурної спадщини.</w:t>
      </w:r>
    </w:p>
    <w:p w14:paraId="16B5476E" w14:textId="77777777" w:rsidR="00915244" w:rsidRDefault="00915244" w:rsidP="009152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9)Організовує та координує роботу щодо виявлення, паспортизації, інвентаризації пам’яток культурної спадщини.</w:t>
      </w:r>
    </w:p>
    <w:p w14:paraId="4381FAF6" w14:textId="77777777" w:rsidR="00915244" w:rsidRDefault="00915244" w:rsidP="009152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10</w:t>
      </w:r>
      <w:r>
        <w:rPr>
          <w:rFonts w:ascii="Times New Roman" w:hAnsi="Times New Roman" w:cs="Times New Roman"/>
          <w:sz w:val="28"/>
          <w:szCs w:val="28"/>
          <w:lang w:val="ru-RU" w:eastAsia="uk-UA"/>
        </w:rPr>
        <w:t>)</w:t>
      </w:r>
      <w:r>
        <w:rPr>
          <w:rFonts w:ascii="Times New Roman" w:hAnsi="Times New Roman" w:cs="Times New Roman"/>
          <w:sz w:val="28"/>
          <w:szCs w:val="28"/>
          <w:lang w:eastAsia="uk-UA"/>
        </w:rPr>
        <w:t>Контролює стан використання об’єктів історико-культурного значення.</w:t>
      </w:r>
    </w:p>
    <w:p w14:paraId="6C858B74" w14:textId="77777777" w:rsidR="00915244" w:rsidRDefault="00915244" w:rsidP="009152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11</w:t>
      </w:r>
      <w:r>
        <w:rPr>
          <w:rFonts w:ascii="Times New Roman" w:hAnsi="Times New Roman" w:cs="Times New Roman"/>
          <w:sz w:val="28"/>
          <w:szCs w:val="28"/>
          <w:lang w:val="ru-RU" w:eastAsia="uk-UA"/>
        </w:rPr>
        <w:t>)</w:t>
      </w:r>
      <w:r>
        <w:rPr>
          <w:rFonts w:ascii="Times New Roman" w:hAnsi="Times New Roman" w:cs="Times New Roman"/>
          <w:sz w:val="28"/>
          <w:szCs w:val="28"/>
          <w:lang w:eastAsia="uk-UA"/>
        </w:rPr>
        <w:t>Ініціює звернення до державних органів вищого рівня  щодо забезпечення належного стану об’єктів історико-культурного значення на території територіальної громади.</w:t>
      </w:r>
    </w:p>
    <w:p w14:paraId="5A43C40B" w14:textId="77777777" w:rsidR="00915244" w:rsidRDefault="00915244" w:rsidP="009152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74C4D134" w14:textId="77777777" w:rsidR="00915244" w:rsidRDefault="00915244" w:rsidP="0091524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lastRenderedPageBreak/>
        <w:t>6</w:t>
      </w:r>
    </w:p>
    <w:p w14:paraId="3D9AB7B8" w14:textId="77777777" w:rsidR="00915244" w:rsidRDefault="00915244" w:rsidP="0091524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7386E32F" w14:textId="77777777" w:rsidR="00915244" w:rsidRDefault="00915244" w:rsidP="009152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12</w:t>
      </w:r>
      <w:r>
        <w:rPr>
          <w:rFonts w:ascii="Times New Roman" w:hAnsi="Times New Roman" w:cs="Times New Roman"/>
          <w:sz w:val="28"/>
          <w:szCs w:val="28"/>
          <w:lang w:val="ru-RU" w:eastAsia="uk-UA"/>
        </w:rPr>
        <w:t>)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Налагоджує міжнародну співпрацю у галузі культури. Бере участь у міжнародних грантових програмах. Укладає </w:t>
      </w:r>
      <w:r>
        <w:rPr>
          <w:rFonts w:ascii="Times New Roman" w:hAnsi="Times New Roman" w:cs="Times New Roman"/>
          <w:sz w:val="28"/>
          <w:szCs w:val="28"/>
          <w:lang w:val="ru-RU" w:eastAsia="uk-UA"/>
        </w:rPr>
        <w:t>договори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про співпрацю.</w:t>
      </w:r>
    </w:p>
    <w:p w14:paraId="18C67E02" w14:textId="77777777" w:rsidR="00915244" w:rsidRDefault="00915244" w:rsidP="009152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  <w:lang w:val="ru-RU"/>
        </w:rPr>
        <w:t>)</w:t>
      </w:r>
      <w:r>
        <w:rPr>
          <w:rFonts w:ascii="Times New Roman" w:hAnsi="Times New Roman" w:cs="Times New Roman"/>
          <w:sz w:val="28"/>
          <w:szCs w:val="28"/>
        </w:rPr>
        <w:t>Вносить в установленому порядку пропозиції щодо відзначення громадян за заслуги в розвитку культури та мистецтв, фізичної культури та спорту та у сфері роботи з молоддю.</w:t>
      </w:r>
    </w:p>
    <w:p w14:paraId="11DCD6FD" w14:textId="77777777" w:rsidR="00915244" w:rsidRDefault="00915244" w:rsidP="009152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14)</w:t>
      </w: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Організовує спортивні змагання, навчально-тренувальні збори та інші фізкультурно-оздоровчі та спортивно-масові заходи, здійснює координацію цієї роботи.</w:t>
      </w:r>
    </w:p>
    <w:p w14:paraId="60306D98" w14:textId="77777777" w:rsidR="00915244" w:rsidRDefault="00915244" w:rsidP="009152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15</w:t>
      </w:r>
      <w:r>
        <w:rPr>
          <w:rFonts w:ascii="Times New Roman" w:hAnsi="Times New Roman" w:cs="Times New Roman"/>
          <w:sz w:val="28"/>
          <w:szCs w:val="28"/>
          <w:lang w:val="ru-RU" w:eastAsia="uk-UA"/>
        </w:rPr>
        <w:t>)</w:t>
      </w:r>
      <w:r>
        <w:rPr>
          <w:rFonts w:ascii="Times New Roman" w:hAnsi="Times New Roman" w:cs="Times New Roman"/>
          <w:sz w:val="28"/>
          <w:szCs w:val="28"/>
        </w:rPr>
        <w:t>Погоджує проведення в місті всеукраїнських і міжнародних заходів з питань, що входять до його компетенції.</w:t>
      </w:r>
    </w:p>
    <w:p w14:paraId="3CE93736" w14:textId="77777777" w:rsidR="00915244" w:rsidRDefault="00915244" w:rsidP="009152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16)</w:t>
      </w:r>
      <w:r>
        <w:rPr>
          <w:rFonts w:ascii="Times New Roman" w:hAnsi="Times New Roman" w:cs="Times New Roman"/>
          <w:sz w:val="28"/>
          <w:szCs w:val="28"/>
        </w:rPr>
        <w:t>Сприяє і всебічно підтримує розвиток олімпійського, параолімпійського руху та спорту ветеранів в місті.</w:t>
      </w:r>
    </w:p>
    <w:p w14:paraId="59F7E809" w14:textId="77777777" w:rsidR="00915244" w:rsidRDefault="00915244" w:rsidP="009152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17</w:t>
      </w:r>
      <w:r>
        <w:rPr>
          <w:rFonts w:ascii="Times New Roman" w:hAnsi="Times New Roman" w:cs="Times New Roman"/>
          <w:sz w:val="28"/>
          <w:szCs w:val="28"/>
          <w:lang w:val="ru-RU" w:eastAsia="uk-UA"/>
        </w:rPr>
        <w:t>)</w:t>
      </w:r>
      <w:r>
        <w:rPr>
          <w:rFonts w:ascii="Times New Roman" w:hAnsi="Times New Roman" w:cs="Times New Roman"/>
          <w:sz w:val="28"/>
          <w:szCs w:val="28"/>
        </w:rPr>
        <w:t>Забезпечує, в межах своїх повноважень, участь спортсменів, спортивних команд міста в обласних, всеукраїнських і міжнародних змаганнях.</w:t>
      </w:r>
    </w:p>
    <w:p w14:paraId="168D7DCF" w14:textId="77777777" w:rsidR="00915244" w:rsidRDefault="00915244" w:rsidP="009152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18</w:t>
      </w:r>
      <w:r>
        <w:rPr>
          <w:rFonts w:ascii="Times New Roman" w:hAnsi="Times New Roman" w:cs="Times New Roman"/>
          <w:sz w:val="28"/>
          <w:szCs w:val="28"/>
          <w:lang w:val="ru-RU" w:eastAsia="uk-UA"/>
        </w:rPr>
        <w:t>)</w:t>
      </w:r>
      <w:r>
        <w:rPr>
          <w:rFonts w:ascii="Times New Roman" w:hAnsi="Times New Roman" w:cs="Times New Roman"/>
          <w:sz w:val="28"/>
          <w:szCs w:val="28"/>
        </w:rPr>
        <w:t>Вживає заходів для розширення міжнародного співробітництва у сфері фізичної культури та спорту, координує участь спортсменів, тренерів і команд у міжнародних взаємообмінах спортивними делегаціями.</w:t>
      </w:r>
    </w:p>
    <w:p w14:paraId="4D202E30" w14:textId="77777777" w:rsidR="00915244" w:rsidRDefault="00915244" w:rsidP="009152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  <w:lang w:val="ru-RU"/>
        </w:rPr>
        <w:t>)</w:t>
      </w:r>
      <w:r>
        <w:rPr>
          <w:rFonts w:ascii="Times New Roman" w:hAnsi="Times New Roman" w:cs="Times New Roman"/>
          <w:sz w:val="28"/>
          <w:szCs w:val="28"/>
        </w:rPr>
        <w:t>Забезпечує своєчасний розгляд у встановленому законодавством порядку заяв, звернень і скарг громадян та вживає заходів для усунення причин, що їх спричинили.</w:t>
      </w:r>
    </w:p>
    <w:p w14:paraId="6698C5EC" w14:textId="77777777" w:rsidR="00915244" w:rsidRDefault="00915244" w:rsidP="009152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  <w:lang w:val="ru-RU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Отримує в установленому законодавством порядку від інших структурних підрозділів виконавчого комітету, підприємств, установ та організацій усіх форм власності інформацію, документи та інші матеріали, необхідні для виконання покладених на </w:t>
      </w:r>
      <w:r>
        <w:rPr>
          <w:rFonts w:ascii="Times New Roman" w:hAnsi="Times New Roman" w:cs="Times New Roman"/>
          <w:color w:val="000000"/>
          <w:sz w:val="28"/>
          <w:szCs w:val="28"/>
        </w:rPr>
        <w:t>Управління</w:t>
      </w:r>
      <w:r>
        <w:rPr>
          <w:rFonts w:ascii="Times New Roman" w:hAnsi="Times New Roman" w:cs="Times New Roman"/>
          <w:sz w:val="28"/>
          <w:szCs w:val="28"/>
        </w:rPr>
        <w:t xml:space="preserve"> завдань.</w:t>
      </w:r>
    </w:p>
    <w:p w14:paraId="0DEDCA73" w14:textId="77777777" w:rsidR="00915244" w:rsidRDefault="00915244" w:rsidP="009152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  <w:lang w:val="ru-RU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Укладає угоди та договори, передає в оренду чи платне користування майно у порядку, визначеному чинним законодавством та нормативними актами Засновника. </w:t>
      </w:r>
    </w:p>
    <w:p w14:paraId="767C5DD7" w14:textId="77777777" w:rsidR="00915244" w:rsidRDefault="00915244" w:rsidP="00915244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22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  <w:lang w:val="ru-RU"/>
        </w:rPr>
        <w:t>)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Організовує та бере участь у проведенні конференцій, семінарів, 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засідань, «круглих столів» з питань, що належать до компетенції Управління.</w:t>
      </w:r>
    </w:p>
    <w:p w14:paraId="1C28E690" w14:textId="06BC198B" w:rsidR="00915244" w:rsidRDefault="00915244" w:rsidP="00915244">
      <w:pPr>
        <w:widowControl w:val="0"/>
        <w:shd w:val="clear" w:color="auto" w:fill="FFFFFF"/>
        <w:tabs>
          <w:tab w:val="left" w:pos="922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23)Надає пропозиції щодо розвитку та вдосконалення мережі підпорядкованих </w:t>
      </w:r>
      <w:r w:rsidR="00F333D3">
        <w:rPr>
          <w:rFonts w:ascii="Times New Roman" w:hAnsi="Times New Roman" w:cs="Times New Roman"/>
          <w:color w:val="000000"/>
          <w:spacing w:val="4"/>
          <w:sz w:val="28"/>
          <w:szCs w:val="28"/>
        </w:rPr>
        <w:t>закладів, бере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участь в 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організації роботи щодо вдосконалення кваліфікації кадрів.</w:t>
      </w:r>
    </w:p>
    <w:p w14:paraId="6821D3B0" w14:textId="77777777" w:rsidR="00915244" w:rsidRDefault="00915244" w:rsidP="009152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>
        <w:rPr>
          <w:rFonts w:ascii="Times New Roman" w:hAnsi="Times New Roman" w:cs="Times New Roman"/>
          <w:sz w:val="28"/>
          <w:szCs w:val="28"/>
          <w:lang w:val="ru-RU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>Управління</w:t>
      </w:r>
      <w:r>
        <w:rPr>
          <w:rFonts w:ascii="Times New Roman" w:hAnsi="Times New Roman" w:cs="Times New Roman"/>
          <w:sz w:val="28"/>
          <w:szCs w:val="28"/>
        </w:rPr>
        <w:t xml:space="preserve"> у межах своїх повноважень, на підставі і на виконання актів законодавства України видає накази, організовує та контролює їх виконання.</w:t>
      </w:r>
    </w:p>
    <w:p w14:paraId="74C2FBAC" w14:textId="77777777" w:rsidR="00915244" w:rsidRDefault="00915244" w:rsidP="009152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>
        <w:rPr>
          <w:rFonts w:ascii="Times New Roman" w:hAnsi="Times New Roman" w:cs="Times New Roman"/>
          <w:sz w:val="28"/>
          <w:szCs w:val="28"/>
          <w:lang w:val="ru-RU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Накази </w:t>
      </w:r>
      <w:r>
        <w:rPr>
          <w:rFonts w:ascii="Times New Roman" w:hAnsi="Times New Roman" w:cs="Times New Roman"/>
          <w:color w:val="000000"/>
          <w:sz w:val="28"/>
          <w:szCs w:val="28"/>
        </w:rPr>
        <w:t>Управління</w:t>
      </w:r>
      <w:r>
        <w:rPr>
          <w:rFonts w:ascii="Times New Roman" w:hAnsi="Times New Roman" w:cs="Times New Roman"/>
          <w:sz w:val="28"/>
          <w:szCs w:val="28"/>
        </w:rPr>
        <w:t>, прийняті в межах його повноважень, є обов’язковими для виконання підприємствами, установами комунальної форми власності, що підпорядковані Управлінню.</w:t>
      </w:r>
    </w:p>
    <w:p w14:paraId="773DF589" w14:textId="77777777" w:rsidR="00915244" w:rsidRDefault="00915244" w:rsidP="009152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26)Забезпечує реалізацію на території Ковельської територіальної громади Конституції та законів України, Указів Президента України, нормативних документів Кабінету Міністрів України, інших актів чинного законодавства України в межах компетенції Управління.</w:t>
      </w:r>
    </w:p>
    <w:p w14:paraId="1F0172F2" w14:textId="77777777" w:rsidR="00915244" w:rsidRDefault="00915244" w:rsidP="009152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27)Для висвітлення своєї діяльності взаємодіє із засобами масової інформації.</w:t>
      </w:r>
    </w:p>
    <w:p w14:paraId="15A3703A" w14:textId="77777777" w:rsidR="00915244" w:rsidRDefault="00915244" w:rsidP="009152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28</w:t>
      </w:r>
      <w:r>
        <w:rPr>
          <w:rFonts w:ascii="Times New Roman" w:hAnsi="Times New Roman" w:cs="Times New Roman"/>
          <w:sz w:val="28"/>
          <w:szCs w:val="28"/>
          <w:lang w:val="ru-RU" w:eastAsia="uk-UA"/>
        </w:rPr>
        <w:t>)</w:t>
      </w:r>
      <w:r>
        <w:rPr>
          <w:rFonts w:ascii="Times New Roman" w:hAnsi="Times New Roman" w:cs="Times New Roman"/>
          <w:sz w:val="28"/>
          <w:szCs w:val="28"/>
          <w:lang w:eastAsia="uk-UA"/>
        </w:rPr>
        <w:t>Здійснює інші повноваження, покладені на Управління, відповідно до чинного законодавства України.</w:t>
      </w:r>
    </w:p>
    <w:p w14:paraId="0CF0A6F4" w14:textId="77777777" w:rsidR="004A6909" w:rsidRDefault="004A6909" w:rsidP="0091524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3A153165" w14:textId="77777777" w:rsidR="00915244" w:rsidRDefault="00915244" w:rsidP="0091524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lastRenderedPageBreak/>
        <w:t>7</w:t>
      </w:r>
    </w:p>
    <w:p w14:paraId="5A14BEBD" w14:textId="77777777" w:rsidR="00915244" w:rsidRDefault="00915244" w:rsidP="0091524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68E64AB3" w14:textId="77777777" w:rsidR="00915244" w:rsidRDefault="00915244" w:rsidP="0091524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>V.  СТРУКТУРА УПРАВЛІННЯ</w:t>
      </w:r>
    </w:p>
    <w:p w14:paraId="65CCA066" w14:textId="77777777" w:rsidR="00915244" w:rsidRDefault="00915244" w:rsidP="009152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 </w:t>
      </w:r>
    </w:p>
    <w:p w14:paraId="76324E0E" w14:textId="77777777" w:rsidR="00915244" w:rsidRDefault="00915244" w:rsidP="009152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val="ru-RU" w:eastAsia="uk-UA"/>
        </w:rPr>
        <w:t>1)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До складу Управління входять </w:t>
      </w:r>
      <w:r>
        <w:rPr>
          <w:rFonts w:ascii="Times New Roman" w:hAnsi="Times New Roman" w:cs="Times New Roman"/>
          <w:bCs/>
          <w:sz w:val="28"/>
          <w:szCs w:val="28"/>
        </w:rPr>
        <w:t>відділи та сектор</w:t>
      </w:r>
      <w:r>
        <w:rPr>
          <w:rFonts w:ascii="Times New Roman" w:hAnsi="Times New Roman" w:cs="Times New Roman"/>
          <w:sz w:val="28"/>
          <w:szCs w:val="28"/>
          <w:lang w:eastAsia="uk-UA"/>
        </w:rPr>
        <w:t>: відділ культури та охорони культурної спадщини, відділ у справах молоді, фізичної культури та спорту, сектор з питань туризму. Положення про Управління затверджується міською радою. Положення про відділи та сектор Управління затверджуються міською радою.</w:t>
      </w:r>
    </w:p>
    <w:p w14:paraId="02E96999" w14:textId="77777777" w:rsidR="00915244" w:rsidRDefault="00915244" w:rsidP="009152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2</w:t>
      </w:r>
      <w:r>
        <w:rPr>
          <w:rFonts w:ascii="Times New Roman" w:hAnsi="Times New Roman" w:cs="Times New Roman"/>
          <w:sz w:val="28"/>
          <w:szCs w:val="28"/>
          <w:lang w:val="ru-RU" w:eastAsia="uk-UA"/>
        </w:rPr>
        <w:t>)</w:t>
      </w:r>
      <w:r>
        <w:rPr>
          <w:rFonts w:ascii="Times New Roman" w:hAnsi="Times New Roman" w:cs="Times New Roman"/>
          <w:sz w:val="28"/>
          <w:szCs w:val="28"/>
          <w:lang w:eastAsia="uk-UA"/>
        </w:rPr>
        <w:t>При Управлінні діє централізована бухгалтерія. Положення, штатний розпис та посадові інструкції працівників централізованої бухгалтерії затверджуються начальником Управління в установленому порядку.</w:t>
      </w:r>
    </w:p>
    <w:p w14:paraId="4F84C575" w14:textId="77777777" w:rsidR="00915244" w:rsidRDefault="00915244" w:rsidP="00915244">
      <w:pPr>
        <w:pStyle w:val="Textbody"/>
        <w:widowControl/>
        <w:spacing w:after="0"/>
        <w:jc w:val="both"/>
        <w:rPr>
          <w:rFonts w:cs="Times New Roman"/>
          <w:sz w:val="28"/>
          <w:szCs w:val="28"/>
          <w:lang w:val="uk-UA" w:eastAsia="uk-UA"/>
        </w:rPr>
      </w:pPr>
      <w:r>
        <w:rPr>
          <w:rFonts w:cs="Times New Roman"/>
          <w:sz w:val="28"/>
          <w:szCs w:val="28"/>
          <w:lang w:eastAsia="uk-UA"/>
        </w:rPr>
        <w:t>3)</w:t>
      </w:r>
      <w:r>
        <w:rPr>
          <w:rFonts w:cs="Times New Roman"/>
          <w:sz w:val="28"/>
          <w:szCs w:val="28"/>
          <w:lang w:val="uk-UA" w:eastAsia="uk-UA"/>
        </w:rPr>
        <w:t>Управлінню підпорядковані:</w:t>
      </w:r>
    </w:p>
    <w:p w14:paraId="33980029" w14:textId="263E2B06" w:rsidR="00915244" w:rsidRDefault="00915244" w:rsidP="00915244">
      <w:pPr>
        <w:pStyle w:val="Textbody"/>
        <w:widowControl/>
        <w:spacing w:after="0"/>
        <w:jc w:val="both"/>
      </w:pPr>
      <w:r>
        <w:rPr>
          <w:rFonts w:cs="Times New Roman"/>
          <w:sz w:val="28"/>
          <w:szCs w:val="28"/>
          <w:lang w:val="uk-UA" w:eastAsia="uk-UA"/>
        </w:rPr>
        <w:t>-</w:t>
      </w:r>
      <w:r>
        <w:rPr>
          <w:color w:val="000000"/>
          <w:sz w:val="28"/>
          <w:szCs w:val="28"/>
          <w:lang w:val="uk-UA"/>
        </w:rPr>
        <w:t xml:space="preserve">Комунальний заклад “Ковельська школа мистецтв”  </w:t>
      </w:r>
    </w:p>
    <w:p w14:paraId="694AE987" w14:textId="2B1380BA" w:rsidR="00915244" w:rsidRPr="004F6D80" w:rsidRDefault="00915244" w:rsidP="00915244">
      <w:pPr>
        <w:pStyle w:val="Textbody"/>
        <w:widowControl/>
        <w:spacing w:after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-Комунальний заклад “Народний дім “Просвіта”</w:t>
      </w:r>
      <w:r w:rsidR="004F6D80" w:rsidRPr="004F6D80">
        <w:rPr>
          <w:color w:val="000000"/>
          <w:sz w:val="28"/>
          <w:szCs w:val="28"/>
        </w:rPr>
        <w:t xml:space="preserve"> </w:t>
      </w:r>
      <w:r w:rsidR="004F6D80">
        <w:rPr>
          <w:color w:val="000000"/>
          <w:sz w:val="28"/>
          <w:szCs w:val="28"/>
          <w:lang w:val="uk-UA"/>
        </w:rPr>
        <w:t>та сільські установи культури:</w:t>
      </w:r>
    </w:p>
    <w:p w14:paraId="4CD8B7C4" w14:textId="5069CDE0" w:rsidR="00291995" w:rsidRDefault="00291995" w:rsidP="0029199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-Будинок культури с.Зелена</w:t>
      </w:r>
    </w:p>
    <w:p w14:paraId="310EB4CB" w14:textId="060BE74A" w:rsidR="00291995" w:rsidRDefault="00291995" w:rsidP="0029199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-Будинок культури с.Білин</w:t>
      </w:r>
    </w:p>
    <w:p w14:paraId="1C3A9A61" w14:textId="11B4BE5A" w:rsidR="00291995" w:rsidRDefault="00291995" w:rsidP="0029199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-Будинок культури с.Тойкут</w:t>
      </w:r>
    </w:p>
    <w:p w14:paraId="0F412B6C" w14:textId="5DF74C93" w:rsidR="00291995" w:rsidRDefault="00291995" w:rsidP="0029199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-Будинок культури с.Доротище</w:t>
      </w:r>
    </w:p>
    <w:p w14:paraId="522B79D8" w14:textId="734180FC" w:rsidR="00291995" w:rsidRDefault="00291995" w:rsidP="0029199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-Будинок культури с.Ружин</w:t>
      </w:r>
    </w:p>
    <w:p w14:paraId="68EE225E" w14:textId="32FE3EBB" w:rsidR="00291995" w:rsidRDefault="00291995" w:rsidP="0029199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-Клуб с.Колодниця</w:t>
      </w:r>
    </w:p>
    <w:p w14:paraId="12A95441" w14:textId="5EB95716" w:rsidR="00291995" w:rsidRDefault="00291995" w:rsidP="0029199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-Клуб с.Гішин</w:t>
      </w:r>
    </w:p>
    <w:p w14:paraId="573A04BD" w14:textId="074EC7F4" w:rsidR="00291995" w:rsidRPr="00291995" w:rsidRDefault="00291995" w:rsidP="0029199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-Клуб с.Городилець</w:t>
      </w:r>
    </w:p>
    <w:p w14:paraId="79EDC891" w14:textId="67666577" w:rsidR="00915244" w:rsidRDefault="00915244" w:rsidP="00915244">
      <w:pPr>
        <w:pStyle w:val="Textbody"/>
        <w:widowControl/>
        <w:spacing w:after="0"/>
        <w:jc w:val="both"/>
      </w:pPr>
      <w:r>
        <w:rPr>
          <w:color w:val="000000"/>
          <w:sz w:val="28"/>
          <w:szCs w:val="28"/>
          <w:lang w:val="uk-UA"/>
        </w:rPr>
        <w:t>-Комунальний заклад “Ковельська дитяча художня школа імені Андроника Лазарчука”</w:t>
      </w:r>
    </w:p>
    <w:p w14:paraId="32344B6D" w14:textId="5E4F696F" w:rsidR="00915244" w:rsidRDefault="00915244" w:rsidP="00915244">
      <w:pPr>
        <w:pStyle w:val="Textbody"/>
        <w:widowControl/>
        <w:spacing w:after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-Комунальний заклад “Ковельський історичний музей”</w:t>
      </w:r>
    </w:p>
    <w:p w14:paraId="1B3E6C0B" w14:textId="578E661F" w:rsidR="00915244" w:rsidRPr="004F6D80" w:rsidRDefault="00915244" w:rsidP="00915244">
      <w:pPr>
        <w:pStyle w:val="Textbody"/>
        <w:widowControl/>
        <w:spacing w:after="0"/>
        <w:jc w:val="both"/>
        <w:rPr>
          <w:lang w:val="uk-UA"/>
        </w:rPr>
      </w:pPr>
      <w:r>
        <w:rPr>
          <w:color w:val="000000"/>
          <w:sz w:val="28"/>
          <w:szCs w:val="28"/>
          <w:lang w:val="uk-UA"/>
        </w:rPr>
        <w:t>-Комунальний заклад «Публічна бібліотека» Ковельської територіальної громади</w:t>
      </w:r>
      <w:r w:rsidR="004F6D80">
        <w:rPr>
          <w:color w:val="000000"/>
          <w:sz w:val="28"/>
          <w:szCs w:val="28"/>
          <w:lang w:val="uk-UA"/>
        </w:rPr>
        <w:t xml:space="preserve"> та 7 бібліотек</w:t>
      </w:r>
      <w:r w:rsidR="004A6909">
        <w:rPr>
          <w:color w:val="000000"/>
          <w:sz w:val="28"/>
          <w:szCs w:val="28"/>
          <w:lang w:val="uk-UA"/>
        </w:rPr>
        <w:t>-</w:t>
      </w:r>
      <w:r w:rsidR="004F6D80">
        <w:rPr>
          <w:color w:val="000000"/>
          <w:sz w:val="28"/>
          <w:szCs w:val="28"/>
          <w:lang w:val="uk-UA"/>
        </w:rPr>
        <w:t>філій</w:t>
      </w:r>
    </w:p>
    <w:p w14:paraId="44C3947F" w14:textId="745990C3" w:rsidR="00915244" w:rsidRDefault="00915244" w:rsidP="00915244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-Комунальна установа “Ковельський молодіжний центр “Місто ідей”</w:t>
      </w:r>
    </w:p>
    <w:p w14:paraId="1E24B650" w14:textId="53E1554C" w:rsidR="00915244" w:rsidRDefault="00915244" w:rsidP="00915244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-Комунальний заклад “Комплексна дитячо-юнацька спортивна школа імені Євгена Кондратовича”</w:t>
      </w:r>
    </w:p>
    <w:p w14:paraId="0172DD4E" w14:textId="06922485" w:rsidR="00915244" w:rsidRDefault="00915244" w:rsidP="00915244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-Комунальний заклад “Дитячо-юнацька спортивна школа №1 імені Петра Стуса”</w:t>
      </w:r>
    </w:p>
    <w:p w14:paraId="2EA09C54" w14:textId="01A539A3" w:rsidR="00915244" w:rsidRDefault="00915244" w:rsidP="0091524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-Ковельський міський центр фізичного здоров’я населення “Спорт для всіх”</w:t>
      </w:r>
      <w:r w:rsidR="004C7EF9">
        <w:rPr>
          <w:rFonts w:ascii="Times New Roman" w:hAnsi="Times New Roman" w:cs="Times New Roman"/>
          <w:color w:val="000000"/>
          <w:sz w:val="28"/>
          <w:szCs w:val="28"/>
        </w:rPr>
        <w:t xml:space="preserve"> та цілісний майновий комплекс стадіону «Сільмаш», вул.Грушевського, 8А</w:t>
      </w:r>
    </w:p>
    <w:p w14:paraId="60AB0D6C" w14:textId="77777777" w:rsidR="00915244" w:rsidRDefault="00915244" w:rsidP="009152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1D2EBF3B" w14:textId="77777777" w:rsidR="00915244" w:rsidRDefault="00915244" w:rsidP="0091524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>VІ.  КЕРІВНИЦТВО УПРАВЛІННЯМ</w:t>
      </w:r>
    </w:p>
    <w:p w14:paraId="256AE97E" w14:textId="77777777" w:rsidR="00915244" w:rsidRDefault="00915244" w:rsidP="009152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 </w:t>
      </w:r>
    </w:p>
    <w:p w14:paraId="118C3CF3" w14:textId="77777777" w:rsidR="00915244" w:rsidRDefault="00915244" w:rsidP="009152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1</w:t>
      </w:r>
      <w:r>
        <w:rPr>
          <w:rFonts w:ascii="Times New Roman" w:hAnsi="Times New Roman" w:cs="Times New Roman"/>
          <w:sz w:val="28"/>
          <w:szCs w:val="28"/>
          <w:lang w:val="ru-RU" w:eastAsia="uk-UA"/>
        </w:rPr>
        <w:t>)</w:t>
      </w:r>
      <w:r>
        <w:rPr>
          <w:rFonts w:ascii="Times New Roman" w:hAnsi="Times New Roman" w:cs="Times New Roman"/>
          <w:sz w:val="28"/>
          <w:szCs w:val="28"/>
          <w:lang w:eastAsia="uk-UA"/>
        </w:rPr>
        <w:t>Управління очолює начальник, який призначається на посаду і звільняється з посади міським головою.</w:t>
      </w:r>
    </w:p>
    <w:p w14:paraId="4C0AF644" w14:textId="77777777" w:rsidR="00915244" w:rsidRDefault="00915244" w:rsidP="009152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2)Начальник Управління:</w:t>
      </w:r>
    </w:p>
    <w:p w14:paraId="5B966D30" w14:textId="38EA6B2F" w:rsidR="00915244" w:rsidRDefault="00915244" w:rsidP="009152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-здійснює ке</w:t>
      </w:r>
      <w:r w:rsidR="008B385A">
        <w:rPr>
          <w:rFonts w:ascii="Times New Roman" w:hAnsi="Times New Roman" w:cs="Times New Roman"/>
          <w:sz w:val="28"/>
          <w:szCs w:val="28"/>
          <w:lang w:eastAsia="uk-UA"/>
        </w:rPr>
        <w:t>рівництво діяльністю Управління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та підпорядкованих закладів відповідно до посадової інструкції та чинного законодавства України;</w:t>
      </w:r>
    </w:p>
    <w:p w14:paraId="34E7A627" w14:textId="77C8EFA0" w:rsidR="00915244" w:rsidRDefault="00915244" w:rsidP="009152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-несе персональну відповідальність за: невиконання або неналежне виконання покладених на його повноважень, обов’язків; дотримання трудової дисципліни;</w:t>
      </w:r>
    </w:p>
    <w:p w14:paraId="7DE00B9F" w14:textId="77777777" w:rsidR="004C7EF9" w:rsidRDefault="004C7EF9" w:rsidP="009152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172AD211" w14:textId="77777777" w:rsidR="004C7EF9" w:rsidRDefault="004C7EF9" w:rsidP="009152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7B1BF9E1" w14:textId="77777777" w:rsidR="004C7EF9" w:rsidRDefault="004C7EF9" w:rsidP="004C7EF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lastRenderedPageBreak/>
        <w:t>8</w:t>
      </w:r>
    </w:p>
    <w:p w14:paraId="323374FE" w14:textId="77777777" w:rsidR="004C7EF9" w:rsidRDefault="004C7EF9" w:rsidP="009152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6403BE0E" w14:textId="7FA65C29" w:rsidR="00915244" w:rsidRDefault="00915244" w:rsidP="004C7EF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 -забезпечує: підготовку проектів рішень, винесення їх на розгляд сесії міської ради і виконавчого комітету, доведення до виконавців нормативних та розпорядчих документів з питань, що належать до його компетенції;</w:t>
      </w:r>
    </w:p>
    <w:p w14:paraId="7E9F05E2" w14:textId="26C00C46" w:rsidR="00915244" w:rsidRDefault="00915244" w:rsidP="009152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-планує роботу Управління, подає пропозиції до роботи органу місцевого самоврядування;</w:t>
      </w:r>
    </w:p>
    <w:p w14:paraId="35B1B766" w14:textId="30A39479" w:rsidR="00915244" w:rsidRDefault="00915244" w:rsidP="009152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-веде особистий прийом громадян, розглядає у встановленому законодавством порядку листи, заяви, скарги та звернення громадян;</w:t>
      </w:r>
    </w:p>
    <w:p w14:paraId="7DD5871D" w14:textId="0E83C4E5" w:rsidR="00915244" w:rsidRDefault="00915244" w:rsidP="009152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-видає в межах своєї компетенції накази, контролює їх виконання;</w:t>
      </w:r>
    </w:p>
    <w:p w14:paraId="03AD532F" w14:textId="70253DFC" w:rsidR="00915244" w:rsidRDefault="00915244" w:rsidP="009152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-подає на затвердження міському голові штатний розпис та кошторис витрат на утримання Управління;</w:t>
      </w:r>
    </w:p>
    <w:p w14:paraId="2B5CD811" w14:textId="5FC7E09C" w:rsidR="00915244" w:rsidRDefault="00915244" w:rsidP="009152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-затверджує в установленому законодавством порядку штатні розписи підпорядкованих закладів;</w:t>
      </w:r>
    </w:p>
    <w:p w14:paraId="23D9BB2D" w14:textId="1200A873" w:rsidR="00915244" w:rsidRDefault="00915244" w:rsidP="009152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-є розпорядником бюджетних та інших коштів Управління</w:t>
      </w:r>
      <w:r w:rsidR="00274974">
        <w:rPr>
          <w:rFonts w:ascii="Times New Roman" w:hAnsi="Times New Roman" w:cs="Times New Roman"/>
          <w:sz w:val="28"/>
          <w:szCs w:val="28"/>
          <w:lang w:eastAsia="uk-UA"/>
        </w:rPr>
        <w:t>;</w:t>
      </w:r>
    </w:p>
    <w:p w14:paraId="4E8EBC7F" w14:textId="3E4B0D35" w:rsidR="00291995" w:rsidRDefault="00291995" w:rsidP="009152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-встановлює надбавки працівникам (</w:t>
      </w:r>
      <w:r w:rsidR="00945978">
        <w:rPr>
          <w:rFonts w:ascii="Times New Roman" w:hAnsi="Times New Roman" w:cs="Times New Roman"/>
          <w:sz w:val="28"/>
          <w:szCs w:val="28"/>
          <w:lang w:eastAsia="uk-UA"/>
        </w:rPr>
        <w:t xml:space="preserve">за 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інтенсивність </w:t>
      </w:r>
      <w:r w:rsidR="00945978">
        <w:rPr>
          <w:rFonts w:ascii="Times New Roman" w:hAnsi="Times New Roman" w:cs="Times New Roman"/>
          <w:sz w:val="28"/>
          <w:szCs w:val="28"/>
          <w:lang w:eastAsia="uk-UA"/>
        </w:rPr>
        <w:t>та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вислугу років)</w:t>
      </w:r>
      <w:r w:rsidR="00BE5158">
        <w:rPr>
          <w:rFonts w:ascii="Times New Roman" w:hAnsi="Times New Roman" w:cs="Times New Roman"/>
          <w:sz w:val="28"/>
          <w:szCs w:val="28"/>
          <w:lang w:eastAsia="uk-UA"/>
        </w:rPr>
        <w:t>;</w:t>
      </w:r>
    </w:p>
    <w:p w14:paraId="322E7CC1" w14:textId="60468464" w:rsidR="00291995" w:rsidRDefault="00291995" w:rsidP="009152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-здійснює преміювання працівників</w:t>
      </w:r>
      <w:r w:rsidR="00945978">
        <w:rPr>
          <w:rFonts w:ascii="Times New Roman" w:hAnsi="Times New Roman" w:cs="Times New Roman"/>
          <w:sz w:val="28"/>
          <w:szCs w:val="28"/>
          <w:lang w:eastAsia="uk-UA"/>
        </w:rPr>
        <w:t>;</w:t>
      </w:r>
    </w:p>
    <w:p w14:paraId="222E9434" w14:textId="0C51DDE0" w:rsidR="0039024A" w:rsidRDefault="0039024A" w:rsidP="009152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-</w:t>
      </w:r>
      <w:r w:rsidR="00945978">
        <w:rPr>
          <w:rFonts w:ascii="Times New Roman" w:hAnsi="Times New Roman" w:cs="Times New Roman"/>
          <w:sz w:val="28"/>
          <w:szCs w:val="28"/>
          <w:lang w:eastAsia="uk-UA"/>
        </w:rPr>
        <w:t xml:space="preserve">погоджує </w:t>
      </w:r>
      <w:r>
        <w:rPr>
          <w:rFonts w:ascii="Times New Roman" w:hAnsi="Times New Roman" w:cs="Times New Roman"/>
          <w:sz w:val="28"/>
          <w:szCs w:val="28"/>
          <w:lang w:eastAsia="uk-UA"/>
        </w:rPr>
        <w:t>виплат</w:t>
      </w:r>
      <w:r w:rsidR="00945978">
        <w:rPr>
          <w:rFonts w:ascii="Times New Roman" w:hAnsi="Times New Roman" w:cs="Times New Roman"/>
          <w:sz w:val="28"/>
          <w:szCs w:val="28"/>
          <w:lang w:eastAsia="uk-UA"/>
        </w:rPr>
        <w:t>у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матеріальної допомоги на оздоровлення</w:t>
      </w:r>
      <w:r w:rsidR="00945978">
        <w:rPr>
          <w:rFonts w:ascii="Times New Roman" w:hAnsi="Times New Roman" w:cs="Times New Roman"/>
          <w:sz w:val="28"/>
          <w:szCs w:val="28"/>
          <w:lang w:eastAsia="uk-UA"/>
        </w:rPr>
        <w:t>;</w:t>
      </w:r>
    </w:p>
    <w:p w14:paraId="3331B8A7" w14:textId="3BB9A348" w:rsidR="008000A3" w:rsidRDefault="008000A3" w:rsidP="009152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-</w:t>
      </w:r>
      <w:r w:rsidR="00BE5158">
        <w:rPr>
          <w:rFonts w:ascii="Times New Roman" w:hAnsi="Times New Roman" w:cs="Times New Roman"/>
          <w:sz w:val="28"/>
          <w:szCs w:val="28"/>
          <w:lang w:eastAsia="uk-UA"/>
        </w:rPr>
        <w:t xml:space="preserve">погоджує </w:t>
      </w:r>
      <w:r>
        <w:rPr>
          <w:rFonts w:ascii="Times New Roman" w:hAnsi="Times New Roman" w:cs="Times New Roman"/>
          <w:sz w:val="28"/>
          <w:szCs w:val="28"/>
          <w:lang w:eastAsia="uk-UA"/>
        </w:rPr>
        <w:t>надання відпусток працівникам відповідно до складеного графіку;</w:t>
      </w:r>
    </w:p>
    <w:p w14:paraId="32BBDF1A" w14:textId="5BB9D0E1" w:rsidR="008000A3" w:rsidRDefault="008000A3" w:rsidP="009152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-веде кадрове діловодство</w:t>
      </w:r>
      <w:r w:rsidR="00BE5158">
        <w:rPr>
          <w:rFonts w:ascii="Times New Roman" w:hAnsi="Times New Roman" w:cs="Times New Roman"/>
          <w:sz w:val="28"/>
          <w:szCs w:val="28"/>
          <w:lang w:eastAsia="uk-UA"/>
        </w:rPr>
        <w:t>;</w:t>
      </w:r>
    </w:p>
    <w:p w14:paraId="72EE6D42" w14:textId="028F2BC6" w:rsidR="00915244" w:rsidRDefault="00915244" w:rsidP="009152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-розробляє Положення про Управління, посадові інструкції працівників Управління, подає їх на затвердження в установленому законодавством порядку;</w:t>
      </w:r>
    </w:p>
    <w:p w14:paraId="3FE27ADB" w14:textId="12BB3613" w:rsidR="00915244" w:rsidRDefault="00915244" w:rsidP="009152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-забезпечує та контролює виконання працівниками Управління вимог чинного законодавства України з питань: служби в органах місцевого самоврядування, запобігання боротьби з корупцією, дотримання правил внутрішнього трудового розпорядку;</w:t>
      </w:r>
    </w:p>
    <w:p w14:paraId="6E900364" w14:textId="33162702" w:rsidR="00915244" w:rsidRDefault="00915244" w:rsidP="009152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-організовує та координує роботу з документами; контролює стан трудової та виконавчої дисципліни;</w:t>
      </w:r>
    </w:p>
    <w:p w14:paraId="25DEF962" w14:textId="73E342BA" w:rsidR="00915244" w:rsidRDefault="00915244" w:rsidP="009152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-представляє Управління у взаємовідносинах з фізичними і юридичними особами;</w:t>
      </w:r>
    </w:p>
    <w:p w14:paraId="7611E75C" w14:textId="7083D2F4" w:rsidR="00915244" w:rsidRDefault="00915244" w:rsidP="009152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-укладає в межах своєї компетенції договори, контракти, видає довіреності;</w:t>
      </w:r>
    </w:p>
    <w:p w14:paraId="27E5AE8F" w14:textId="0C40BE60" w:rsidR="00915244" w:rsidRDefault="00915244" w:rsidP="009152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-вносить пропозиції щодо фінансування підпорядкованих закладів, бере безпосередню  участь у формуванні бюджету територіальної громади;</w:t>
      </w:r>
    </w:p>
    <w:p w14:paraId="31665A6C" w14:textId="2AD4135C" w:rsidR="00915244" w:rsidRDefault="00915244" w:rsidP="009152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-забезпечує у встановленому законодавством порядку призначення та звільнення керівників підпорядкованих закладів;</w:t>
      </w:r>
    </w:p>
    <w:p w14:paraId="3EA7BD19" w14:textId="24F789E3" w:rsidR="00915244" w:rsidRDefault="00915244" w:rsidP="009152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-відкриває та закриває рахунки в установах банків, має право першого підпису на банківських документах;</w:t>
      </w:r>
    </w:p>
    <w:p w14:paraId="440E3615" w14:textId="47719EA8" w:rsidR="00915244" w:rsidRDefault="00915244" w:rsidP="009152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-звітується про проведену роботу Управління в порядку, визначеному законодавством України;</w:t>
      </w:r>
    </w:p>
    <w:p w14:paraId="703DA0D6" w14:textId="6CE08106" w:rsidR="00915244" w:rsidRDefault="00915244" w:rsidP="009152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-діє в межах повноважень, визначених посадовою інструкцією та цим Положенням.</w:t>
      </w:r>
    </w:p>
    <w:p w14:paraId="07503073" w14:textId="77777777" w:rsidR="00915244" w:rsidRDefault="00915244" w:rsidP="009152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3</w:t>
      </w:r>
      <w:r>
        <w:rPr>
          <w:rFonts w:ascii="Times New Roman" w:hAnsi="Times New Roman" w:cs="Times New Roman"/>
          <w:sz w:val="28"/>
          <w:szCs w:val="28"/>
          <w:lang w:val="ru-RU" w:eastAsia="uk-UA"/>
        </w:rPr>
        <w:t>)</w:t>
      </w:r>
      <w:r>
        <w:rPr>
          <w:rFonts w:ascii="Times New Roman" w:hAnsi="Times New Roman" w:cs="Times New Roman"/>
          <w:sz w:val="28"/>
          <w:szCs w:val="28"/>
          <w:lang w:eastAsia="uk-UA"/>
        </w:rPr>
        <w:t>У підпорядкуванні начальника Управління перебувають працівники Управління та керівники підпорядкованих закладів.</w:t>
      </w:r>
    </w:p>
    <w:p w14:paraId="2C2A937F" w14:textId="77777777" w:rsidR="004C7EF9" w:rsidRDefault="00915244" w:rsidP="009152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4</w:t>
      </w:r>
      <w:r>
        <w:rPr>
          <w:rFonts w:ascii="Times New Roman" w:hAnsi="Times New Roman" w:cs="Times New Roman"/>
          <w:sz w:val="28"/>
          <w:szCs w:val="28"/>
          <w:lang w:val="ru-RU" w:eastAsia="uk-UA"/>
        </w:rPr>
        <w:t>)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Працівники Управління діють в межах повноважень, визначених посадовими </w:t>
      </w:r>
    </w:p>
    <w:p w14:paraId="77D70ADF" w14:textId="77777777" w:rsidR="004C7EF9" w:rsidRDefault="004C7EF9" w:rsidP="009152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0FC9099F" w14:textId="77777777" w:rsidR="004C7EF9" w:rsidRDefault="004C7EF9" w:rsidP="009152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7FB9D5D4" w14:textId="77777777" w:rsidR="004C7EF9" w:rsidRDefault="004C7EF9" w:rsidP="004C7EF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ru-RU" w:eastAsia="uk-UA"/>
        </w:rPr>
      </w:pPr>
      <w:r>
        <w:rPr>
          <w:rFonts w:ascii="Times New Roman" w:hAnsi="Times New Roman" w:cs="Times New Roman"/>
          <w:bCs/>
          <w:sz w:val="28"/>
          <w:szCs w:val="28"/>
          <w:lang w:val="ru-RU" w:eastAsia="uk-UA"/>
        </w:rPr>
        <w:lastRenderedPageBreak/>
        <w:t>9</w:t>
      </w:r>
    </w:p>
    <w:p w14:paraId="2E82CEF0" w14:textId="77777777" w:rsidR="004C7EF9" w:rsidRDefault="004C7EF9" w:rsidP="009152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2A5F6540" w14:textId="786939B0" w:rsidR="00915244" w:rsidRDefault="00915244" w:rsidP="009152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інструкціями, які затверджуються міським головою.</w:t>
      </w:r>
    </w:p>
    <w:p w14:paraId="28BC07F1" w14:textId="77777777" w:rsidR="00915244" w:rsidRDefault="00915244" w:rsidP="009152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5</w:t>
      </w:r>
      <w:r>
        <w:rPr>
          <w:rFonts w:ascii="Times New Roman" w:hAnsi="Times New Roman" w:cs="Times New Roman"/>
          <w:sz w:val="28"/>
          <w:szCs w:val="28"/>
          <w:lang w:val="ru-RU" w:eastAsia="uk-UA"/>
        </w:rPr>
        <w:t>)</w:t>
      </w:r>
      <w:r>
        <w:rPr>
          <w:rFonts w:ascii="Times New Roman" w:hAnsi="Times New Roman" w:cs="Times New Roman"/>
          <w:sz w:val="28"/>
          <w:szCs w:val="28"/>
          <w:lang w:eastAsia="uk-UA"/>
        </w:rPr>
        <w:t>Керівники підвідомчих закладів:</w:t>
      </w:r>
    </w:p>
    <w:p w14:paraId="087F354E" w14:textId="174D282B" w:rsidR="004A6909" w:rsidRDefault="00915244" w:rsidP="009152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-організовують  виконання доручень начальника Управління;</w:t>
      </w:r>
    </w:p>
    <w:p w14:paraId="42E0F017" w14:textId="280681DB" w:rsidR="00915244" w:rsidRDefault="00915244" w:rsidP="009152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-здійснюють інші повноваження, визначені цим Положенням, Статутами підпорядкованих закладів та посадовими інструкціями, що затверджуються начальником Управління.</w:t>
      </w:r>
    </w:p>
    <w:p w14:paraId="4A678749" w14:textId="77777777" w:rsidR="00915244" w:rsidRDefault="00915244" w:rsidP="009152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0BC931F4" w14:textId="77777777" w:rsidR="00915244" w:rsidRDefault="00915244" w:rsidP="004C7EF9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373291A2" w14:textId="77777777" w:rsidR="00915244" w:rsidRDefault="00915244" w:rsidP="0091524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>VІI. ВІДПОВІДАЛЬНІСТЬ УПРАВЛІННЯ</w:t>
      </w:r>
    </w:p>
    <w:p w14:paraId="2A09CE24" w14:textId="77777777" w:rsidR="00915244" w:rsidRDefault="00915244" w:rsidP="009152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 </w:t>
      </w:r>
    </w:p>
    <w:p w14:paraId="55361032" w14:textId="77777777" w:rsidR="00915244" w:rsidRDefault="00915244" w:rsidP="009152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16183531" w14:textId="77777777" w:rsidR="00915244" w:rsidRDefault="00915244" w:rsidP="009152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1</w:t>
      </w:r>
      <w:r>
        <w:rPr>
          <w:rFonts w:ascii="Times New Roman" w:hAnsi="Times New Roman" w:cs="Times New Roman"/>
          <w:sz w:val="28"/>
          <w:szCs w:val="28"/>
          <w:lang w:val="ru-RU" w:eastAsia="uk-UA"/>
        </w:rPr>
        <w:t>)</w:t>
      </w:r>
      <w:r>
        <w:rPr>
          <w:rFonts w:ascii="Times New Roman" w:hAnsi="Times New Roman" w:cs="Times New Roman"/>
          <w:sz w:val="28"/>
          <w:szCs w:val="28"/>
          <w:lang w:eastAsia="uk-UA"/>
        </w:rPr>
        <w:t>Працівники Управління, які не вжили передбачених цим Положенням заходів до усунення порушень законодавства, що призвели до негативних економічних наслідків, порушення прав і законних інтересів інших осіб, несуть відповідальність в установленому законодавством порядку.</w:t>
      </w:r>
    </w:p>
    <w:p w14:paraId="39BD6946" w14:textId="77777777" w:rsidR="00915244" w:rsidRDefault="00915244" w:rsidP="009152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2</w:t>
      </w:r>
      <w:r>
        <w:rPr>
          <w:rFonts w:ascii="Times New Roman" w:hAnsi="Times New Roman" w:cs="Times New Roman"/>
          <w:sz w:val="28"/>
          <w:szCs w:val="28"/>
          <w:lang w:val="ru-RU" w:eastAsia="uk-UA"/>
        </w:rPr>
        <w:t>)</w:t>
      </w:r>
      <w:r>
        <w:rPr>
          <w:rFonts w:ascii="Times New Roman" w:hAnsi="Times New Roman" w:cs="Times New Roman"/>
          <w:sz w:val="28"/>
          <w:szCs w:val="28"/>
          <w:lang w:eastAsia="uk-UA"/>
        </w:rPr>
        <w:t>За порушення трудової та виконавчої дисципліни працівники Управління притягуються до відповідальності згідно з чинним законодавством України.</w:t>
      </w:r>
    </w:p>
    <w:p w14:paraId="327C7F6B" w14:textId="77777777" w:rsidR="00915244" w:rsidRDefault="00915244" w:rsidP="009152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 </w:t>
      </w:r>
    </w:p>
    <w:p w14:paraId="6D30EF4E" w14:textId="77777777" w:rsidR="00915244" w:rsidRDefault="00915244" w:rsidP="009152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09596F76" w14:textId="77777777" w:rsidR="00915244" w:rsidRDefault="00915244" w:rsidP="0091524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>VІIІ. ЗАКЛЮЧНІ  ПОЛОЖЕННЯ</w:t>
      </w:r>
    </w:p>
    <w:p w14:paraId="4715B98A" w14:textId="77777777" w:rsidR="00915244" w:rsidRDefault="00915244" w:rsidP="009152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 </w:t>
      </w:r>
    </w:p>
    <w:p w14:paraId="277BBB66" w14:textId="77777777" w:rsidR="00915244" w:rsidRDefault="00915244" w:rsidP="009152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1</w:t>
      </w:r>
      <w:r>
        <w:rPr>
          <w:rFonts w:ascii="Times New Roman" w:hAnsi="Times New Roman" w:cs="Times New Roman"/>
          <w:sz w:val="28"/>
          <w:szCs w:val="28"/>
          <w:lang w:val="ru-RU" w:eastAsia="uk-UA"/>
        </w:rPr>
        <w:t>)</w:t>
      </w:r>
      <w:r>
        <w:rPr>
          <w:rFonts w:ascii="Times New Roman" w:hAnsi="Times New Roman" w:cs="Times New Roman"/>
          <w:sz w:val="28"/>
          <w:szCs w:val="28"/>
          <w:lang w:eastAsia="uk-UA"/>
        </w:rPr>
        <w:t>Припинення діяльності Управління здійснюється  у  порядку, визначеному чинним законодавством України.</w:t>
      </w:r>
    </w:p>
    <w:p w14:paraId="50D110D8" w14:textId="77777777" w:rsidR="00915244" w:rsidRDefault="00915244" w:rsidP="00915244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  <w:lang w:eastAsia="uk-UA"/>
        </w:rPr>
        <w:t>2)</w:t>
      </w:r>
      <w:r>
        <w:rPr>
          <w:rFonts w:ascii="Times New Roman" w:hAnsi="Times New Roman" w:cs="Times New Roman"/>
          <w:color w:val="000000"/>
          <w:sz w:val="28"/>
          <w:szCs w:val="28"/>
        </w:rPr>
        <w:t>Припинення діяльності Управління здійснюється шляхом його реорганізації (злиття, приєднання, поділу, перетворення) або ліквідації – за рішенням Ковельської міської ради Волинської області. У разі реорганізації вся сукупність його прав та обов’язків переходить до його правонаступників.</w:t>
      </w:r>
    </w:p>
    <w:p w14:paraId="7F8011AC" w14:textId="77777777" w:rsidR="00915244" w:rsidRDefault="00915244" w:rsidP="009152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3</w:t>
      </w:r>
      <w:r>
        <w:rPr>
          <w:rFonts w:ascii="Times New Roman" w:hAnsi="Times New Roman" w:cs="Times New Roman"/>
          <w:sz w:val="28"/>
          <w:szCs w:val="28"/>
          <w:lang w:val="ru-RU" w:eastAsia="uk-UA"/>
        </w:rPr>
        <w:t>)</w:t>
      </w:r>
      <w:r>
        <w:rPr>
          <w:rFonts w:ascii="Times New Roman" w:hAnsi="Times New Roman" w:cs="Times New Roman"/>
          <w:sz w:val="28"/>
          <w:szCs w:val="28"/>
          <w:lang w:eastAsia="uk-UA"/>
        </w:rPr>
        <w:t>Зміни та доповнення до цього Положення вносяться у порядку, встановленому для його затвердження.</w:t>
      </w:r>
    </w:p>
    <w:p w14:paraId="6F32E034" w14:textId="77777777" w:rsidR="00915244" w:rsidRDefault="00915244" w:rsidP="009152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 </w:t>
      </w:r>
    </w:p>
    <w:p w14:paraId="0DD01A50" w14:textId="77777777" w:rsidR="00915244" w:rsidRDefault="00915244" w:rsidP="00915244">
      <w:pPr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</w:p>
    <w:p w14:paraId="038E2670" w14:textId="77777777" w:rsidR="00915244" w:rsidRDefault="00915244" w:rsidP="00915244">
      <w:pPr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</w:p>
    <w:p w14:paraId="7F655313" w14:textId="71449D6C" w:rsidR="00915244" w:rsidRDefault="00915244" w:rsidP="009152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Міський голова                                                             </w:t>
      </w:r>
      <w:r w:rsidR="004A6909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4C7EF9">
        <w:rPr>
          <w:rFonts w:ascii="Times New Roman" w:hAnsi="Times New Roman" w:cs="Times New Roman"/>
          <w:b/>
          <w:sz w:val="28"/>
          <w:szCs w:val="28"/>
        </w:rPr>
        <w:t>Ігор ЧАЙКА</w:t>
      </w:r>
    </w:p>
    <w:p w14:paraId="6D310F8A" w14:textId="77777777" w:rsidR="00915244" w:rsidRDefault="00915244" w:rsidP="00915244">
      <w:pPr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</w:p>
    <w:p w14:paraId="0E2E02EB" w14:textId="77777777" w:rsidR="00915244" w:rsidRDefault="00915244" w:rsidP="00915244">
      <w:pPr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</w:p>
    <w:p w14:paraId="1632A680" w14:textId="77777777" w:rsidR="00915244" w:rsidRDefault="00915244" w:rsidP="00915244">
      <w:pPr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</w:p>
    <w:p w14:paraId="302A27A9" w14:textId="77777777" w:rsidR="00915244" w:rsidRDefault="00915244" w:rsidP="00915244">
      <w:pPr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</w:p>
    <w:p w14:paraId="5C4049D9" w14:textId="77777777" w:rsidR="00915244" w:rsidRDefault="00915244" w:rsidP="00915244">
      <w:pPr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</w:p>
    <w:p w14:paraId="295DE04D" w14:textId="77777777" w:rsidR="00915244" w:rsidRDefault="00915244" w:rsidP="00915244">
      <w:pPr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</w:p>
    <w:p w14:paraId="1172B4FB" w14:textId="77777777" w:rsidR="00915244" w:rsidRDefault="00915244" w:rsidP="00915244">
      <w:pPr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</w:p>
    <w:p w14:paraId="7895ADD6" w14:textId="77777777" w:rsidR="00915244" w:rsidRDefault="00915244" w:rsidP="00915244">
      <w:pPr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</w:p>
    <w:p w14:paraId="213AF4D6" w14:textId="77777777" w:rsidR="00915244" w:rsidRDefault="00915244" w:rsidP="00915244">
      <w:pPr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</w:p>
    <w:p w14:paraId="6DCF8696" w14:textId="77777777" w:rsidR="00915244" w:rsidRDefault="00915244" w:rsidP="00915244">
      <w:pPr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</w:p>
    <w:p w14:paraId="4D6B2852" w14:textId="77777777" w:rsidR="009A4C10" w:rsidRDefault="009A4C10"/>
    <w:sectPr w:rsidR="009A4C10" w:rsidSect="009A4C1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5244"/>
    <w:rsid w:val="0026615E"/>
    <w:rsid w:val="00274974"/>
    <w:rsid w:val="00291995"/>
    <w:rsid w:val="0039024A"/>
    <w:rsid w:val="004A6909"/>
    <w:rsid w:val="004C7EF9"/>
    <w:rsid w:val="004F6D80"/>
    <w:rsid w:val="005256BB"/>
    <w:rsid w:val="008000A3"/>
    <w:rsid w:val="008B385A"/>
    <w:rsid w:val="00915244"/>
    <w:rsid w:val="00945978"/>
    <w:rsid w:val="009A4C10"/>
    <w:rsid w:val="00A45526"/>
    <w:rsid w:val="00A704A0"/>
    <w:rsid w:val="00B81297"/>
    <w:rsid w:val="00BE5158"/>
    <w:rsid w:val="00D1798E"/>
    <w:rsid w:val="00F33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698EB"/>
  <w15:docId w15:val="{5CAD0CE0-625A-4BAE-A504-2AA8B05EA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52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915244"/>
    <w:pPr>
      <w:suppressAutoHyphens/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a4">
    <w:name w:val="Підзаголовок Знак"/>
    <w:basedOn w:val="a0"/>
    <w:link w:val="a3"/>
    <w:rsid w:val="00915244"/>
    <w:rPr>
      <w:rFonts w:ascii="Arial" w:eastAsia="Times New Roman" w:hAnsi="Arial" w:cs="Arial"/>
      <w:sz w:val="24"/>
      <w:szCs w:val="24"/>
      <w:lang w:eastAsia="ar-SA"/>
    </w:rPr>
  </w:style>
  <w:style w:type="paragraph" w:styleId="a5">
    <w:name w:val="Title"/>
    <w:basedOn w:val="a"/>
    <w:next w:val="a3"/>
    <w:link w:val="a6"/>
    <w:qFormat/>
    <w:rsid w:val="00915244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6">
    <w:name w:val="Назва Знак"/>
    <w:basedOn w:val="a0"/>
    <w:link w:val="a5"/>
    <w:rsid w:val="00915244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Textbody">
    <w:name w:val="Text body"/>
    <w:basedOn w:val="a"/>
    <w:qFormat/>
    <w:rsid w:val="00915244"/>
    <w:pPr>
      <w:widowControl w:val="0"/>
      <w:suppressAutoHyphens/>
      <w:spacing w:after="120" w:line="240" w:lineRule="auto"/>
    </w:pPr>
    <w:rPr>
      <w:rFonts w:ascii="Times New Roman" w:eastAsia="SimSun" w:hAnsi="Times New Roman" w:cs="Arial"/>
      <w:kern w:val="2"/>
      <w:sz w:val="24"/>
      <w:szCs w:val="24"/>
      <w:lang w:val="ru-RU" w:eastAsia="zh-CN" w:bidi="hi-IN"/>
    </w:rPr>
  </w:style>
  <w:style w:type="paragraph" w:styleId="a7">
    <w:name w:val="Balloon Text"/>
    <w:basedOn w:val="a"/>
    <w:link w:val="a8"/>
    <w:uiPriority w:val="99"/>
    <w:semiHidden/>
    <w:unhideWhenUsed/>
    <w:rsid w:val="005256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5256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66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DE0E28-E4C0-4E65-8F92-29D7ABA4D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9</Pages>
  <Words>11990</Words>
  <Characters>6835</Characters>
  <Application>Microsoft Office Word</Application>
  <DocSecurity>0</DocSecurity>
  <Lines>56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User</cp:lastModifiedBy>
  <cp:revision>15</cp:revision>
  <cp:lastPrinted>2022-12-02T08:04:00Z</cp:lastPrinted>
  <dcterms:created xsi:type="dcterms:W3CDTF">2021-12-09T13:59:00Z</dcterms:created>
  <dcterms:modified xsi:type="dcterms:W3CDTF">2022-12-22T09:22:00Z</dcterms:modified>
</cp:coreProperties>
</file>