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F6B2EF" w14:textId="05459F77" w:rsidR="00E42313" w:rsidRPr="00267D8E" w:rsidRDefault="00E42313" w:rsidP="00267D8E">
      <w:pPr>
        <w:jc w:val="center"/>
        <w:rPr>
          <w:b/>
          <w:bCs/>
          <w:szCs w:val="28"/>
          <w:lang w:eastAsia="ar-SA"/>
        </w:rPr>
      </w:pPr>
      <w:r w:rsidRPr="00267D8E">
        <w:rPr>
          <w:b/>
          <w:bCs/>
          <w:noProof/>
          <w:szCs w:val="28"/>
        </w:rPr>
        <w:drawing>
          <wp:inline distT="0" distB="0" distL="0" distR="0" wp14:anchorId="13AFC3C9" wp14:editId="643FF923">
            <wp:extent cx="6000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B6E84" w14:textId="77777777" w:rsidR="00E42313" w:rsidRPr="00267D8E" w:rsidRDefault="00E42313" w:rsidP="00267D8E">
      <w:pPr>
        <w:pStyle w:val="16"/>
        <w:rPr>
          <w:b/>
          <w:bCs/>
          <w:szCs w:val="28"/>
        </w:rPr>
      </w:pPr>
      <w:r w:rsidRPr="00267D8E">
        <w:rPr>
          <w:b/>
          <w:bCs/>
          <w:szCs w:val="28"/>
        </w:rPr>
        <w:t>КОВЕЛЬСЬКА МІСЬКА РАДА</w:t>
      </w:r>
    </w:p>
    <w:p w14:paraId="020B82D1" w14:textId="77777777" w:rsidR="00E42313" w:rsidRPr="00267D8E" w:rsidRDefault="00E42313" w:rsidP="00267D8E">
      <w:pPr>
        <w:pStyle w:val="1"/>
        <w:numPr>
          <w:ilvl w:val="0"/>
          <w:numId w:val="2"/>
        </w:numPr>
        <w:spacing w:line="240" w:lineRule="atLeast"/>
        <w:jc w:val="center"/>
        <w:rPr>
          <w:b/>
          <w:bCs/>
          <w:szCs w:val="28"/>
        </w:rPr>
      </w:pPr>
      <w:r w:rsidRPr="00267D8E">
        <w:rPr>
          <w:b/>
          <w:bCs/>
          <w:szCs w:val="28"/>
        </w:rPr>
        <w:t>ВИКОНАВЧИЙ КОМІТЕТ</w:t>
      </w:r>
    </w:p>
    <w:p w14:paraId="0EA63CA2" w14:textId="77777777" w:rsidR="00E42313" w:rsidRPr="00267D8E" w:rsidRDefault="00E42313" w:rsidP="00267D8E">
      <w:pPr>
        <w:pStyle w:val="2"/>
        <w:numPr>
          <w:ilvl w:val="1"/>
          <w:numId w:val="2"/>
        </w:numPr>
        <w:spacing w:line="240" w:lineRule="atLeast"/>
        <w:rPr>
          <w:b/>
          <w:bCs/>
          <w:szCs w:val="28"/>
        </w:rPr>
      </w:pPr>
    </w:p>
    <w:p w14:paraId="1A70C8E1" w14:textId="77777777" w:rsidR="00E42313" w:rsidRPr="00267D8E" w:rsidRDefault="00E42313" w:rsidP="00267D8E">
      <w:pPr>
        <w:pStyle w:val="2"/>
        <w:numPr>
          <w:ilvl w:val="1"/>
          <w:numId w:val="2"/>
        </w:numPr>
        <w:spacing w:line="240" w:lineRule="atLeast"/>
        <w:rPr>
          <w:b/>
          <w:bCs/>
          <w:sz w:val="20"/>
          <w:szCs w:val="24"/>
        </w:rPr>
      </w:pPr>
      <w:r w:rsidRPr="00267D8E">
        <w:rPr>
          <w:b/>
          <w:bCs/>
          <w:szCs w:val="28"/>
        </w:rPr>
        <w:t>РІШЕННЯ</w:t>
      </w:r>
    </w:p>
    <w:p w14:paraId="73D728CA" w14:textId="77777777" w:rsidR="00E42313" w:rsidRDefault="00E42313" w:rsidP="00E42313">
      <w:pPr>
        <w:rPr>
          <w:b/>
          <w:bCs/>
          <w:sz w:val="20"/>
        </w:rPr>
      </w:pPr>
    </w:p>
    <w:p w14:paraId="2044D169" w14:textId="6AEEF758" w:rsidR="00E42313" w:rsidRDefault="00E42313" w:rsidP="00E42313">
      <w:pPr>
        <w:spacing w:line="240" w:lineRule="atLeast"/>
        <w:rPr>
          <w:szCs w:val="28"/>
        </w:rPr>
      </w:pPr>
      <w:r>
        <w:rPr>
          <w:bCs/>
          <w:szCs w:val="28"/>
          <w:lang w:val="ru-RU"/>
        </w:rPr>
        <w:t xml:space="preserve">____________                                        </w:t>
      </w:r>
      <w:r>
        <w:rPr>
          <w:bCs/>
          <w:sz w:val="24"/>
        </w:rPr>
        <w:t>м. Ковель</w:t>
      </w:r>
      <w:r>
        <w:rPr>
          <w:bCs/>
          <w:szCs w:val="28"/>
        </w:rPr>
        <w:t xml:space="preserve">                                       №____</w:t>
      </w:r>
    </w:p>
    <w:p w14:paraId="0B225EB9" w14:textId="77777777" w:rsidR="00E42313" w:rsidRDefault="00E42313" w:rsidP="00E42313">
      <w:pPr>
        <w:spacing w:line="240" w:lineRule="atLeast"/>
        <w:jc w:val="both"/>
        <w:rPr>
          <w:szCs w:val="28"/>
        </w:rPr>
      </w:pPr>
    </w:p>
    <w:p w14:paraId="40988DD0" w14:textId="77777777" w:rsidR="00E42313" w:rsidRDefault="00E42313" w:rsidP="00E42313">
      <w:pPr>
        <w:spacing w:line="240" w:lineRule="atLeast"/>
        <w:jc w:val="center"/>
        <w:rPr>
          <w:szCs w:val="28"/>
        </w:rPr>
      </w:pPr>
      <w:r>
        <w:rPr>
          <w:szCs w:val="28"/>
        </w:rPr>
        <w:t>Про план роботи виконавчого комітету на 2023 рік</w:t>
      </w:r>
    </w:p>
    <w:p w14:paraId="37853DA7" w14:textId="77777777" w:rsidR="00E42313" w:rsidRDefault="00E42313" w:rsidP="00E42313">
      <w:pPr>
        <w:spacing w:line="240" w:lineRule="atLeast"/>
        <w:jc w:val="both"/>
        <w:rPr>
          <w:szCs w:val="28"/>
        </w:rPr>
      </w:pPr>
    </w:p>
    <w:p w14:paraId="0D9B0863" w14:textId="77777777" w:rsidR="00E42313" w:rsidRDefault="00E42313" w:rsidP="00E42313">
      <w:pPr>
        <w:spacing w:line="240" w:lineRule="atLeast"/>
        <w:jc w:val="both"/>
        <w:rPr>
          <w:szCs w:val="28"/>
        </w:rPr>
      </w:pPr>
      <w:r>
        <w:rPr>
          <w:szCs w:val="28"/>
        </w:rPr>
        <w:tab/>
        <w:t>Керуючись ст.51, 52, 53, п.6 ст.59 Закону України “ Про місцеве самоврядування в Україні”, відповідно до Р</w:t>
      </w:r>
      <w:r>
        <w:rPr>
          <w:spacing w:val="-4"/>
          <w:w w:val="101"/>
          <w:szCs w:val="28"/>
        </w:rPr>
        <w:t>егламенту виконавчого  комітету та виконавчих органів Ковельської міської ради</w:t>
      </w:r>
      <w:r>
        <w:rPr>
          <w:szCs w:val="28"/>
        </w:rPr>
        <w:t xml:space="preserve">, затвердженого рішенням виконавчого комітету від </w:t>
      </w:r>
      <w:r>
        <w:t>13.01.20202р. № 3</w:t>
      </w:r>
      <w:r>
        <w:rPr>
          <w:szCs w:val="28"/>
        </w:rPr>
        <w:t>, виконавчий комітет</w:t>
      </w:r>
    </w:p>
    <w:p w14:paraId="0F9D73D7" w14:textId="77777777" w:rsidR="00E42313" w:rsidRDefault="00E42313" w:rsidP="00E42313">
      <w:pPr>
        <w:spacing w:line="240" w:lineRule="atLeast"/>
        <w:jc w:val="both"/>
        <w:rPr>
          <w:szCs w:val="28"/>
        </w:rPr>
      </w:pPr>
    </w:p>
    <w:p w14:paraId="2671C996" w14:textId="77777777" w:rsidR="00E42313" w:rsidRDefault="00E42313" w:rsidP="00E42313">
      <w:pPr>
        <w:spacing w:line="240" w:lineRule="atLeast"/>
        <w:rPr>
          <w:szCs w:val="28"/>
        </w:rPr>
      </w:pPr>
      <w:r>
        <w:rPr>
          <w:szCs w:val="28"/>
        </w:rPr>
        <w:t>В И Р І Ш И В:</w:t>
      </w:r>
    </w:p>
    <w:p w14:paraId="764F4818" w14:textId="77777777" w:rsidR="00E42313" w:rsidRDefault="00E42313" w:rsidP="00E42313">
      <w:pPr>
        <w:spacing w:line="240" w:lineRule="atLeast"/>
        <w:ind w:left="2832" w:firstLine="708"/>
        <w:rPr>
          <w:szCs w:val="28"/>
        </w:rPr>
      </w:pPr>
    </w:p>
    <w:p w14:paraId="5A8DC14B" w14:textId="0D5F5FBE" w:rsidR="00E42313" w:rsidRPr="000C4229" w:rsidRDefault="00E42313" w:rsidP="000C4229">
      <w:pPr>
        <w:pStyle w:val="aff8"/>
        <w:numPr>
          <w:ilvl w:val="0"/>
          <w:numId w:val="4"/>
        </w:numPr>
        <w:spacing w:line="240" w:lineRule="atLeast"/>
        <w:ind w:left="0" w:firstLine="705"/>
        <w:rPr>
          <w:szCs w:val="28"/>
        </w:rPr>
      </w:pPr>
      <w:r w:rsidRPr="000C4229">
        <w:rPr>
          <w:szCs w:val="28"/>
        </w:rPr>
        <w:t>Інформацію про виконання плану роботи виконавчого комітету за 2022 рік  взяти до відома.</w:t>
      </w:r>
    </w:p>
    <w:p w14:paraId="0B3D4EC3" w14:textId="77777777" w:rsidR="00E42313" w:rsidRDefault="00E42313" w:rsidP="00E42313">
      <w:pPr>
        <w:spacing w:line="240" w:lineRule="atLeast"/>
        <w:jc w:val="center"/>
        <w:rPr>
          <w:szCs w:val="28"/>
        </w:rPr>
      </w:pPr>
    </w:p>
    <w:p w14:paraId="4A0353A0" w14:textId="77777777" w:rsidR="00E42313" w:rsidRDefault="00E42313" w:rsidP="00E42313">
      <w:pPr>
        <w:spacing w:line="240" w:lineRule="atLeast"/>
        <w:ind w:firstLine="708"/>
        <w:jc w:val="both"/>
        <w:rPr>
          <w:szCs w:val="28"/>
        </w:rPr>
      </w:pPr>
      <w:r>
        <w:rPr>
          <w:szCs w:val="28"/>
        </w:rPr>
        <w:t>2. Затвердити план роботи виконавчого комітету на 2023 рік, що додано.</w:t>
      </w:r>
    </w:p>
    <w:p w14:paraId="7CABF138" w14:textId="77777777" w:rsidR="00E42313" w:rsidRDefault="00E42313" w:rsidP="00E42313">
      <w:pPr>
        <w:spacing w:line="240" w:lineRule="atLeast"/>
        <w:ind w:firstLine="708"/>
        <w:jc w:val="both"/>
        <w:rPr>
          <w:szCs w:val="28"/>
        </w:rPr>
      </w:pPr>
    </w:p>
    <w:p w14:paraId="6B51F836" w14:textId="77777777" w:rsidR="00E42313" w:rsidRDefault="00E42313" w:rsidP="00E42313">
      <w:pPr>
        <w:spacing w:line="240" w:lineRule="atLeast"/>
        <w:jc w:val="both"/>
      </w:pPr>
      <w:r>
        <w:rPr>
          <w:szCs w:val="28"/>
        </w:rPr>
        <w:tab/>
        <w:t xml:space="preserve">3. Контроль за виконанням цього рішення покласти на першого заступника міського голови, заступників міського голови та  керуючого справами,   відповідно до розподілу  функціональних обов’язків.   </w:t>
      </w:r>
    </w:p>
    <w:p w14:paraId="42AC2E05" w14:textId="77777777" w:rsidR="00E42313" w:rsidRDefault="00E42313" w:rsidP="00E42313">
      <w:pPr>
        <w:spacing w:line="240" w:lineRule="atLeast"/>
        <w:jc w:val="both"/>
      </w:pPr>
      <w:r>
        <w:tab/>
      </w:r>
    </w:p>
    <w:p w14:paraId="626E6023" w14:textId="77777777" w:rsidR="00E42313" w:rsidRDefault="00E42313" w:rsidP="00E42313">
      <w:pPr>
        <w:spacing w:line="240" w:lineRule="atLeast"/>
        <w:jc w:val="both"/>
      </w:pPr>
    </w:p>
    <w:p w14:paraId="3F6B1540" w14:textId="77777777" w:rsidR="00E42313" w:rsidRDefault="00E42313" w:rsidP="00E42313">
      <w:pPr>
        <w:spacing w:line="240" w:lineRule="atLeast"/>
        <w:jc w:val="both"/>
      </w:pPr>
    </w:p>
    <w:p w14:paraId="0A1B1FBB" w14:textId="77777777" w:rsidR="00E42313" w:rsidRDefault="00E42313" w:rsidP="00E42313">
      <w:pPr>
        <w:spacing w:line="240" w:lineRule="atLeast"/>
        <w:jc w:val="both"/>
      </w:pPr>
    </w:p>
    <w:p w14:paraId="4D9CF67D" w14:textId="77777777" w:rsidR="00E42313" w:rsidRDefault="00E42313" w:rsidP="00E42313">
      <w:pPr>
        <w:spacing w:line="240" w:lineRule="atLeast"/>
        <w:jc w:val="both"/>
      </w:pPr>
    </w:p>
    <w:p w14:paraId="19A90409" w14:textId="77777777" w:rsidR="00E42313" w:rsidRDefault="00E42313" w:rsidP="00E42313">
      <w:pPr>
        <w:spacing w:line="240" w:lineRule="atLeast"/>
        <w:jc w:val="both"/>
        <w:rPr>
          <w:b/>
          <w:bCs/>
        </w:rPr>
      </w:pPr>
      <w:r>
        <w:t xml:space="preserve">Міський голова                                                                                        </w:t>
      </w:r>
      <w:r>
        <w:rPr>
          <w:b/>
          <w:bCs/>
        </w:rPr>
        <w:t>Ігор ЧАЙКА</w:t>
      </w:r>
    </w:p>
    <w:p w14:paraId="040C92F5" w14:textId="77777777" w:rsidR="00E42313" w:rsidRDefault="00E42313" w:rsidP="00E42313">
      <w:pPr>
        <w:spacing w:line="240" w:lineRule="atLeast"/>
        <w:jc w:val="both"/>
      </w:pPr>
    </w:p>
    <w:p w14:paraId="716E71A1" w14:textId="77777777" w:rsidR="00E42313" w:rsidRDefault="00E42313" w:rsidP="00E42313">
      <w:pPr>
        <w:spacing w:line="240" w:lineRule="atLeast"/>
        <w:jc w:val="both"/>
      </w:pPr>
    </w:p>
    <w:p w14:paraId="2B69729E" w14:textId="77777777" w:rsidR="00E42313" w:rsidRDefault="00E42313" w:rsidP="00E42313">
      <w:pPr>
        <w:spacing w:line="240" w:lineRule="atLeast"/>
        <w:jc w:val="both"/>
        <w:sectPr w:rsidR="00E42313" w:rsidSect="00267D8E">
          <w:pgSz w:w="11906" w:h="16838"/>
          <w:pgMar w:top="426" w:right="567" w:bottom="1134" w:left="1701" w:header="0" w:footer="0" w:gutter="0"/>
          <w:cols w:space="720"/>
          <w:formProt w:val="0"/>
          <w:docGrid w:linePitch="600" w:charSpace="24576"/>
        </w:sectPr>
      </w:pPr>
    </w:p>
    <w:p w14:paraId="16B4417D" w14:textId="075EDF2F" w:rsidR="00A439D8" w:rsidRDefault="006727AB">
      <w:pPr>
        <w:pStyle w:val="15"/>
        <w:spacing w:before="57" w:after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ЗАТВЕРДЖЕНО </w:t>
      </w:r>
    </w:p>
    <w:p w14:paraId="1C4127D6" w14:textId="77777777" w:rsidR="00A439D8" w:rsidRDefault="006727AB">
      <w:pPr>
        <w:pStyle w:val="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Рішення виконавчого комітету </w:t>
      </w:r>
    </w:p>
    <w:p w14:paraId="0AA204E7" w14:textId="1005C245" w:rsidR="00A439D8" w:rsidRDefault="006727AB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_______  </w:t>
      </w:r>
    </w:p>
    <w:p w14:paraId="04A2C253" w14:textId="77777777" w:rsidR="00A439D8" w:rsidRDefault="00A439D8">
      <w:pPr>
        <w:pStyle w:val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305AAAA" w14:textId="77777777" w:rsidR="00A439D8" w:rsidRDefault="006727AB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  РОБОТИ </w:t>
      </w:r>
    </w:p>
    <w:p w14:paraId="3B7124A8" w14:textId="77777777" w:rsidR="00A439D8" w:rsidRDefault="006727AB">
      <w:pPr>
        <w:pStyle w:val="15"/>
        <w:ind w:lef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 2023 рік </w:t>
      </w:r>
    </w:p>
    <w:p w14:paraId="7E982642" w14:textId="77777777" w:rsidR="00A439D8" w:rsidRDefault="006727AB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І. Перелік основних питань для розгляду на засіданнях  виконавчого комітету </w:t>
      </w:r>
    </w:p>
    <w:p w14:paraId="2E009B07" w14:textId="77777777" w:rsidR="00A439D8" w:rsidRDefault="00A439D8">
      <w:pPr>
        <w:pStyle w:val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7336" w:type="dxa"/>
        <w:tblInd w:w="166" w:type="dxa"/>
        <w:tblLayout w:type="fixed"/>
        <w:tblLook w:val="0000" w:firstRow="0" w:lastRow="0" w:firstColumn="0" w:lastColumn="0" w:noHBand="0" w:noVBand="0"/>
      </w:tblPr>
      <w:tblGrid>
        <w:gridCol w:w="619"/>
        <w:gridCol w:w="3754"/>
        <w:gridCol w:w="5663"/>
        <w:gridCol w:w="1626"/>
        <w:gridCol w:w="3193"/>
        <w:gridCol w:w="2481"/>
      </w:tblGrid>
      <w:tr w:rsidR="00A439D8" w14:paraId="7F2981B3" w14:textId="77777777" w:rsidTr="00B13DB3">
        <w:trPr>
          <w:cantSplit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8287E" w14:textId="77777777" w:rsidR="00A439D8" w:rsidRDefault="006727AB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3465885" w14:textId="1BFF98FB" w:rsidR="00A439D8" w:rsidRDefault="0004589F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727A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EABA0" w14:textId="379C8D75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Зміст заходу (питання</w:t>
            </w:r>
            <w:r w:rsidR="00045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AF3A4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Обґрунтування необхідності проведення заходу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19E3C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Термін вико</w:t>
            </w:r>
          </w:p>
          <w:p w14:paraId="755064D2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нання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8C440" w14:textId="77777777" w:rsidR="00A439D8" w:rsidRDefault="006727AB">
            <w:pPr>
              <w:pStyle w:val="15"/>
              <w:widowControl w:val="0"/>
              <w:ind w:left="-135" w:righ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Відповідальні виконавці</w:t>
            </w:r>
          </w:p>
        </w:tc>
        <w:tc>
          <w:tcPr>
            <w:tcW w:w="2481" w:type="dxa"/>
            <w:shd w:val="clear" w:color="auto" w:fill="auto"/>
            <w:tcMar>
              <w:left w:w="5" w:type="dxa"/>
              <w:right w:w="0" w:type="dxa"/>
            </w:tcMar>
          </w:tcPr>
          <w:p w14:paraId="24CD9DBF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</w:tbl>
    <w:p w14:paraId="76619DA5" w14:textId="77777777" w:rsidR="00A439D8" w:rsidRDefault="00A439D8">
      <w:pPr>
        <w:pStyle w:val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7336" w:type="dxa"/>
        <w:tblInd w:w="166" w:type="dxa"/>
        <w:tblLayout w:type="fixed"/>
        <w:tblLook w:val="0000" w:firstRow="0" w:lastRow="0" w:firstColumn="0" w:lastColumn="0" w:noHBand="0" w:noVBand="0"/>
      </w:tblPr>
      <w:tblGrid>
        <w:gridCol w:w="614"/>
        <w:gridCol w:w="3724"/>
        <w:gridCol w:w="5669"/>
        <w:gridCol w:w="1560"/>
        <w:gridCol w:w="3289"/>
        <w:gridCol w:w="2480"/>
      </w:tblGrid>
      <w:tr w:rsidR="00A439D8" w14:paraId="52215560" w14:textId="77777777" w:rsidTr="0016230B">
        <w:trPr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9B941" w14:textId="77777777" w:rsidR="00A439D8" w:rsidRDefault="006727AB" w:rsidP="00C02305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4C543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05C3A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F0273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DC666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402121FA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72A4A8E2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530BE" w14:textId="20E9A5B2" w:rsidR="00A439D8" w:rsidRDefault="00927CFE" w:rsidP="00C02305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0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BE64F" w14:textId="0AC15D25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Звіт про виконання плану роботи виконавчого комітету за 2022 рік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F0CC9" w14:textId="77777777" w:rsidR="00A439D8" w:rsidRDefault="006727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Відповідно до  Закону України  “Про місцеве самоврядування в Україні” та Регламенту роботи виконавчого комітету та виконавчих органів Ковельської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A5BAE" w14:textId="77777777" w:rsidR="00A439D8" w:rsidRDefault="006727AB" w:rsidP="00242EA7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BE1D4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Керуючий справами виконавчого комітету</w:t>
            </w:r>
          </w:p>
          <w:p w14:paraId="4A533DA9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Чуліпа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76714659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6B6BD52F" w14:textId="77777777" w:rsidTr="0016230B"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FDD50" w14:textId="3E86606D" w:rsidR="00A439D8" w:rsidRDefault="00927CFE" w:rsidP="00C02305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0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A1F9A" w14:textId="371F16D4" w:rsidR="00A439D8" w:rsidRDefault="006727AB">
            <w:pPr>
              <w:widowControl w:val="0"/>
              <w:snapToGrid w:val="0"/>
              <w:ind w:right="107"/>
              <w:rPr>
                <w:szCs w:val="28"/>
              </w:rPr>
            </w:pPr>
            <w:r>
              <w:rPr>
                <w:szCs w:val="28"/>
              </w:rPr>
              <w:t>Про затвердження плану роботи виконавчого комітету на 2023 рік</w:t>
            </w:r>
          </w:p>
        </w:tc>
        <w:tc>
          <w:tcPr>
            <w:tcW w:w="5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B331B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Відповідно до  Закону України  “Про місцеве самоврядування в Україні” та Регламенту  роботи виконавчого комітету та виконавчих органів Ковельської міської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47CAF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Січень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0124E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Керуючий справами виконавчого комітету </w:t>
            </w:r>
          </w:p>
          <w:p w14:paraId="334AEDD0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І. </w:t>
            </w:r>
            <w:proofErr w:type="spellStart"/>
            <w:r>
              <w:rPr>
                <w:szCs w:val="28"/>
              </w:rPr>
              <w:t>Чуліпа</w:t>
            </w:r>
            <w:proofErr w:type="spellEnd"/>
            <w:r>
              <w:rPr>
                <w:szCs w:val="28"/>
              </w:rPr>
              <w:t xml:space="preserve">  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5C92163C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699B4526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E60AA" w14:textId="442E095E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F2583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color w:val="000000"/>
                <w:szCs w:val="28"/>
              </w:rPr>
              <w:t>Про встановлення розміру  плати для батьків за харчування дітей у закладах дошкільної освіти територіальної громади у 2023 році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EDE91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Постанови КМУ від 24.03.2021 № 305 ‟</w:t>
            </w:r>
            <w:hyperlink r:id="rId7" w:anchor="Text" w:history="1">
              <w:r>
                <w:rPr>
                  <w:color w:val="000000"/>
                  <w:szCs w:val="28"/>
                </w:rPr>
                <w:t>Про затвердження норм та Порядку організації харчування у закладах освіти та дитячих закладах оздоровлення та відпочинку</w:t>
              </w:r>
            </w:hyperlink>
            <w:r>
              <w:rPr>
                <w:szCs w:val="28"/>
              </w:rPr>
              <w:t>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D418F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Січень</w:t>
            </w:r>
          </w:p>
          <w:p w14:paraId="6678DF77" w14:textId="77777777" w:rsidR="00A439D8" w:rsidRDefault="00A439D8" w:rsidP="00242EA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1D43D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Заступник міського голови Н. </w:t>
            </w:r>
            <w:proofErr w:type="spellStart"/>
            <w:r>
              <w:rPr>
                <w:szCs w:val="28"/>
              </w:rPr>
              <w:t>Маленицька</w:t>
            </w:r>
            <w:proofErr w:type="spellEnd"/>
            <w:r>
              <w:rPr>
                <w:szCs w:val="28"/>
              </w:rPr>
              <w:t xml:space="preserve">, начальник управління освіти 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1AD7F33E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04173042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8A26B" w14:textId="352A37D6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B8DA8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Про організацію харчування дітей у закладах загальної </w:t>
            </w:r>
            <w:r>
              <w:rPr>
                <w:color w:val="000000"/>
                <w:szCs w:val="28"/>
              </w:rPr>
              <w:lastRenderedPageBreak/>
              <w:t>середньої освіти територіальної громади у 2023 році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63502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>Відповідно до Постанови КМУ від 24.03.2021 № 305 ‟</w:t>
            </w:r>
            <w:hyperlink r:id="rId8" w:anchor="Text" w:history="1">
              <w:r>
                <w:rPr>
                  <w:color w:val="000000"/>
                  <w:szCs w:val="28"/>
                </w:rPr>
                <w:t xml:space="preserve">Про затвердження норм </w:t>
              </w:r>
              <w:r>
                <w:rPr>
                  <w:color w:val="000000"/>
                  <w:szCs w:val="28"/>
                </w:rPr>
                <w:lastRenderedPageBreak/>
                <w:t>та Порядку організації харчування у закладах освіти та дитячих закладах оздоровлення та відпочинку</w:t>
              </w:r>
            </w:hyperlink>
            <w:r>
              <w:rPr>
                <w:szCs w:val="28"/>
              </w:rPr>
              <w:t>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C526F" w14:textId="7C8C0FB4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Січень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35BD2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Заступник міського голови Н. </w:t>
            </w:r>
            <w:proofErr w:type="spellStart"/>
            <w:r>
              <w:rPr>
                <w:szCs w:val="28"/>
              </w:rPr>
              <w:t>Маленицька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lastRenderedPageBreak/>
              <w:t xml:space="preserve">начальник управління освіти 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7336458D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72F68ACF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2F52C" w14:textId="2FACDAAB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45E5E" w14:textId="77777777" w:rsidR="00A439D8" w:rsidRDefault="006727AB">
            <w:pPr>
              <w:widowControl w:val="0"/>
              <w:shd w:val="clear" w:color="auto" w:fill="FFFFFF"/>
              <w:rPr>
                <w:szCs w:val="28"/>
                <w:lang w:eastAsia="ar-SA"/>
              </w:rPr>
            </w:pPr>
            <w:r>
              <w:rPr>
                <w:szCs w:val="28"/>
              </w:rPr>
              <w:t>Про виконання Програми</w:t>
            </w:r>
          </w:p>
          <w:p w14:paraId="32C51DA2" w14:textId="77777777" w:rsidR="00A439D8" w:rsidRDefault="006727AB">
            <w:pPr>
              <w:widowControl w:val="0"/>
              <w:rPr>
                <w:color w:val="000000"/>
                <w:szCs w:val="28"/>
              </w:rPr>
            </w:pPr>
            <w:r>
              <w:rPr>
                <w:szCs w:val="28"/>
              </w:rPr>
              <w:t>розвитку пасажирських перевезень автомобільним транспортом на міських маршрутах загального користування в м. Ковелі на 2020-2022 роки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E8F77" w14:textId="77777777" w:rsidR="00A439D8" w:rsidRDefault="006727AB">
            <w:pPr>
              <w:pStyle w:val="TableParagraph"/>
              <w:spacing w:before="93"/>
              <w:ind w:right="9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Відповідно до вимог Законів України  “Про місцеве самоврядування в України”, “Про автомобільний транспорт”  </w:t>
            </w:r>
          </w:p>
          <w:p w14:paraId="7CA2AA3C" w14:textId="77777777" w:rsidR="00A439D8" w:rsidRDefault="00A439D8">
            <w:pPr>
              <w:pStyle w:val="TableParagraph"/>
              <w:spacing w:before="93"/>
              <w:ind w:right="94"/>
              <w:rPr>
                <w:sz w:val="28"/>
                <w:szCs w:val="28"/>
                <w:lang w:val="uk-UA"/>
              </w:rPr>
            </w:pPr>
          </w:p>
          <w:p w14:paraId="0769B01E" w14:textId="77777777" w:rsidR="00A439D8" w:rsidRDefault="00A439D8">
            <w:pPr>
              <w:widowControl w:val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62D29" w14:textId="244372BD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Січень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768E6" w14:textId="77777777" w:rsidR="0004589F" w:rsidRDefault="0004589F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Перший з</w:t>
            </w:r>
            <w:r w:rsidR="006727AB">
              <w:rPr>
                <w:szCs w:val="28"/>
              </w:rPr>
              <w:t xml:space="preserve">аступник міського голови </w:t>
            </w:r>
          </w:p>
          <w:p w14:paraId="284F7BED" w14:textId="0EFFB24A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Т. Яковлев</w:t>
            </w:r>
          </w:p>
          <w:p w14:paraId="0C51FAA8" w14:textId="54C4C7E1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 економічного розвитку та торгівлі </w:t>
            </w:r>
          </w:p>
          <w:p w14:paraId="4009C46A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51C0F7FD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625775E9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8CB8A" w14:textId="154DA85E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5283F" w14:textId="77777777" w:rsidR="00A439D8" w:rsidRDefault="006727AB">
            <w:pPr>
              <w:widowControl w:val="0"/>
              <w:rPr>
                <w:color w:val="000000"/>
                <w:szCs w:val="28"/>
              </w:rPr>
            </w:pPr>
            <w:r>
              <w:rPr>
                <w:szCs w:val="28"/>
              </w:rPr>
              <w:t>Про стан роботи із зверненнями громадян   у виконавчих органах міської ради у 2022 році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60526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 Законів України  “Про місцеве самоврядування в Україні”, ‟Про звернення громадян”, Указу Президента України від 7 лютого 2008 року №109“„Про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08435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Лютий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CB354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Керуючий справами виконавчого комітету </w:t>
            </w:r>
          </w:p>
          <w:p w14:paraId="078881B3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І. </w:t>
            </w:r>
            <w:proofErr w:type="spellStart"/>
            <w:r>
              <w:rPr>
                <w:szCs w:val="28"/>
              </w:rPr>
              <w:t>Чуліпа</w:t>
            </w:r>
            <w:proofErr w:type="spellEnd"/>
            <w:r>
              <w:rPr>
                <w:szCs w:val="28"/>
              </w:rPr>
              <w:t>,</w:t>
            </w:r>
          </w:p>
          <w:p w14:paraId="1AE45DE3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загальної та організаційної роботи  </w:t>
            </w:r>
          </w:p>
          <w:p w14:paraId="45F2873C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Н. Кончаківська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043AE45D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7E507A48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35957" w14:textId="5F40D43F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73573" w14:textId="128C01BB" w:rsidR="00A439D8" w:rsidRDefault="006727AB">
            <w:pPr>
              <w:widowControl w:val="0"/>
              <w:rPr>
                <w:color w:val="000000"/>
                <w:szCs w:val="28"/>
              </w:rPr>
            </w:pPr>
            <w:r>
              <w:rPr>
                <w:szCs w:val="28"/>
              </w:rPr>
              <w:t>Про роботу служби у справах дітей з реалізації державної політики з питань соціального захисту дітей і запобігання дитячій бездоглядності та вчинення правопорушень дітьми у 2022 році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A4442" w14:textId="1C34DDB5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Закону України ‟Про місцеве самоврядування в Україні”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97CC1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Лютий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3DDB8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Заступник міського голови  Н. </w:t>
            </w:r>
            <w:proofErr w:type="spellStart"/>
            <w:r>
              <w:rPr>
                <w:szCs w:val="28"/>
              </w:rPr>
              <w:t>Маленицька</w:t>
            </w:r>
            <w:proofErr w:type="spellEnd"/>
            <w:r>
              <w:rPr>
                <w:szCs w:val="28"/>
              </w:rPr>
              <w:t xml:space="preserve">, начальник служби у справах дітей Ж. </w:t>
            </w:r>
            <w:proofErr w:type="spellStart"/>
            <w:r>
              <w:rPr>
                <w:szCs w:val="28"/>
              </w:rPr>
              <w:t>Вельма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099D9B03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3D6C9381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02533" w14:textId="551B5445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FF7E9" w14:textId="77777777" w:rsidR="00A439D8" w:rsidRDefault="006727AB">
            <w:pPr>
              <w:widowControl w:val="0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Про виконання Програми економічного і соціального </w:t>
            </w:r>
            <w:r>
              <w:rPr>
                <w:szCs w:val="28"/>
              </w:rPr>
              <w:lastRenderedPageBreak/>
              <w:t>розвитку Ковельської територіальної громади у 2022 році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66C27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Відповідно до Закону України ‟Про місцеве самоврядування в Україні”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FEB16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Лютий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A7971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Перший заступник міського голови </w:t>
            </w:r>
          </w:p>
          <w:p w14:paraId="5591C4B5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 Яковлев, начальник управління економічного розвитку та торгівлі</w:t>
            </w:r>
          </w:p>
          <w:p w14:paraId="543439BB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72979CF0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725F0B71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3A07F" w14:textId="147CBDAD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0D970" w14:textId="77777777" w:rsidR="00A439D8" w:rsidRDefault="006727AB" w:rsidP="00C0230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eastAsia="ru-RU"/>
              </w:rPr>
              <w:t>Про підсумки виконання бюджету міської територіальної громади за 2022 рік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28B74" w14:textId="77777777" w:rsidR="00A439D8" w:rsidRDefault="006727AB" w:rsidP="00C0230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Відповідно до ст. 52 Закону України  ‟Про місцеве самоврядування в Україні”,  ст. 80 Бюджетного кодексу України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CE551" w14:textId="77777777" w:rsidR="00A439D8" w:rsidRDefault="006727AB" w:rsidP="00C0230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Лютий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617CA" w14:textId="3CEB671C" w:rsidR="00A439D8" w:rsidRDefault="006727AB" w:rsidP="00C02305">
            <w:pPr>
              <w:pStyle w:val="2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фінансового управління В. Романчук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5E5B5F2C" w14:textId="77777777" w:rsidR="00A439D8" w:rsidRDefault="00A439D8" w:rsidP="00C02305">
            <w:pPr>
              <w:widowControl w:val="0"/>
              <w:snapToGrid w:val="0"/>
              <w:jc w:val="center"/>
              <w:rPr>
                <w:szCs w:val="28"/>
              </w:rPr>
            </w:pPr>
          </w:p>
        </w:tc>
      </w:tr>
      <w:tr w:rsidR="00A439D8" w14:paraId="567C266E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6D142" w14:textId="10854AD3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69756" w14:textId="77777777" w:rsidR="00A439D8" w:rsidRDefault="006727AB" w:rsidP="00C02305">
            <w:pPr>
              <w:widowControl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</w:rPr>
              <w:t xml:space="preserve">Про реалізацію громадського бюджету </w:t>
            </w:r>
            <w:r>
              <w:rPr>
                <w:color w:val="000000"/>
                <w:szCs w:val="28"/>
              </w:rPr>
              <w:t>на території Ковельської територіальної громади з</w:t>
            </w:r>
            <w:r>
              <w:rPr>
                <w:szCs w:val="28"/>
              </w:rPr>
              <w:t>а 2022 рік</w:t>
            </w:r>
          </w:p>
          <w:p w14:paraId="59788739" w14:textId="77777777" w:rsidR="00A439D8" w:rsidRDefault="00A439D8" w:rsidP="00C02305">
            <w:pPr>
              <w:widowControl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86C65" w14:textId="77777777" w:rsidR="00A439D8" w:rsidRDefault="006727AB" w:rsidP="00C0230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Відповідно до Закону України ‟Про місцеве самоврядування в Україні”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364F7" w14:textId="77777777" w:rsidR="00A439D8" w:rsidRDefault="006727AB" w:rsidP="00C0230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Лютий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51E63" w14:textId="2DDF7B22" w:rsidR="00A439D8" w:rsidRDefault="006727AB" w:rsidP="00B13DB3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Перший заступник міського голови</w:t>
            </w:r>
          </w:p>
          <w:p w14:paraId="62BBA0D1" w14:textId="77777777" w:rsidR="00A439D8" w:rsidRDefault="006727AB" w:rsidP="00B13DB3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Яковлев, начальник управління економічного розвитку та торгівлі</w:t>
            </w:r>
          </w:p>
          <w:p w14:paraId="53155E7F" w14:textId="718398A5" w:rsidR="00A439D8" w:rsidRDefault="006727AB" w:rsidP="00B13DB3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Кондратович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75D70F8A" w14:textId="77777777" w:rsidR="00A439D8" w:rsidRDefault="00A439D8" w:rsidP="00C02305">
            <w:pPr>
              <w:widowControl w:val="0"/>
              <w:snapToGrid w:val="0"/>
              <w:jc w:val="center"/>
              <w:rPr>
                <w:szCs w:val="28"/>
              </w:rPr>
            </w:pPr>
          </w:p>
        </w:tc>
      </w:tr>
      <w:tr w:rsidR="00A439D8" w14:paraId="686364F4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2931" w14:textId="6494443C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837D5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 роботу управління  “Центр надання адміністративних послуг” у 2022 році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2CA1C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 Законів України  “Про місцеве самоврядування в Україні”, “Про адміністративні послуги 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64F2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Березень</w:t>
            </w:r>
          </w:p>
          <w:p w14:paraId="338D6A69" w14:textId="77777777" w:rsidR="00A439D8" w:rsidRDefault="00A439D8" w:rsidP="00242EA7">
            <w:pPr>
              <w:widowControl w:val="0"/>
              <w:jc w:val="center"/>
              <w:rPr>
                <w:szCs w:val="28"/>
              </w:rPr>
            </w:pPr>
          </w:p>
          <w:p w14:paraId="53381775" w14:textId="77777777" w:rsidR="00A439D8" w:rsidRDefault="00A439D8" w:rsidP="00242EA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8D120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Керуючий справами виконавчого комітету </w:t>
            </w:r>
          </w:p>
          <w:p w14:paraId="63AB887F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І. </w:t>
            </w:r>
            <w:proofErr w:type="spellStart"/>
            <w:r>
              <w:rPr>
                <w:szCs w:val="28"/>
              </w:rPr>
              <w:t>Чуліпа</w:t>
            </w:r>
            <w:proofErr w:type="spellEnd"/>
            <w:r>
              <w:rPr>
                <w:szCs w:val="28"/>
              </w:rPr>
              <w:t>,</w:t>
            </w:r>
          </w:p>
          <w:p w14:paraId="46A0621A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“Центр надання адміністративних послуг” О. Чайка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11E063DA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06BE9FCA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4DEC6" w14:textId="270AABDB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32E9E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Звіт про роботу відділу охорони здоров’я у 2022 році з </w:t>
            </w:r>
            <w:r>
              <w:rPr>
                <w:rStyle w:val="rvts9"/>
                <w:szCs w:val="28"/>
              </w:rPr>
              <w:t xml:space="preserve">реалізації державної політики у сфері охорони здоров’я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03153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Закону України ‟Про місцеве самоврядування в Україні”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11365" w14:textId="77777777" w:rsidR="00A439D8" w:rsidRDefault="006727AB" w:rsidP="00242EA7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  <w:p w14:paraId="0CA1E628" w14:textId="77777777" w:rsidR="00A439D8" w:rsidRDefault="00A439D8" w:rsidP="00242EA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7458D" w14:textId="77777777" w:rsidR="00A439D8" w:rsidRDefault="006727AB">
            <w:pPr>
              <w:pStyle w:val="15"/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міського голови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40414D4" w14:textId="77777777" w:rsidR="00A439D8" w:rsidRDefault="006727AB">
            <w:pPr>
              <w:pStyle w:val="15"/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охорони здоров’я </w:t>
            </w:r>
          </w:p>
          <w:p w14:paraId="6B9FE45A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Жолінська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70083AA4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1067640C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4C5BF" w14:textId="5F6FC646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32787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Про затвердження Звіту про виконання фінансового </w:t>
            </w:r>
            <w:r>
              <w:rPr>
                <w:szCs w:val="28"/>
              </w:rPr>
              <w:lastRenderedPageBreak/>
              <w:t>плану Ковельського МТМО за 2022 рік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0122D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>Відповідно до Господарського кодексу України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621AA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Березень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63E03" w14:textId="77777777" w:rsidR="00A439D8" w:rsidRDefault="006727AB">
            <w:pPr>
              <w:widowControl w:val="0"/>
              <w:tabs>
                <w:tab w:val="left" w:pos="0"/>
              </w:tabs>
              <w:suppressAutoHyphens w:val="0"/>
              <w:rPr>
                <w:szCs w:val="28"/>
              </w:rPr>
            </w:pPr>
            <w:r>
              <w:rPr>
                <w:szCs w:val="28"/>
              </w:rPr>
              <w:t xml:space="preserve">Генеральний директор   Ковельського                            </w:t>
            </w:r>
            <w:r>
              <w:rPr>
                <w:szCs w:val="28"/>
              </w:rPr>
              <w:lastRenderedPageBreak/>
              <w:t>МТМО В. Вітер</w:t>
            </w:r>
          </w:p>
          <w:p w14:paraId="0DF5EF55" w14:textId="77777777" w:rsidR="00A439D8" w:rsidRDefault="00A439D8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14B5A084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  <w:p w14:paraId="00C72992" w14:textId="77777777" w:rsidR="0016230B" w:rsidRDefault="0016230B">
            <w:pPr>
              <w:widowControl w:val="0"/>
              <w:snapToGrid w:val="0"/>
              <w:rPr>
                <w:szCs w:val="28"/>
              </w:rPr>
            </w:pPr>
          </w:p>
          <w:p w14:paraId="2EEB3545" w14:textId="16DB93F0" w:rsidR="0016230B" w:rsidRDefault="0016230B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1DBB16CF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5DAE0" w14:textId="5E1663D7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ABE41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Інформація про проведення приписки  громадян 2006 року народження до призовної дільниці Ковельського РТЦК та СП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7870C" w14:textId="080BB0B7" w:rsidR="00972DA2" w:rsidRPr="00972DA2" w:rsidRDefault="00972DA2" w:rsidP="00972DA2">
            <w:pPr>
              <w:pStyle w:val="Standard"/>
              <w:jc w:val="both"/>
              <w:rPr>
                <w:sz w:val="28"/>
                <w:szCs w:val="28"/>
              </w:rPr>
            </w:pPr>
            <w:r w:rsidRPr="00972DA2">
              <w:rPr>
                <w:sz w:val="28"/>
                <w:szCs w:val="28"/>
              </w:rPr>
              <w:t>Відповідно до  Закону України «Про військовий обов</w:t>
            </w:r>
            <w:r>
              <w:rPr>
                <w:sz w:val="28"/>
                <w:szCs w:val="28"/>
              </w:rPr>
              <w:t>’</w:t>
            </w:r>
            <w:r w:rsidRPr="00972DA2">
              <w:rPr>
                <w:sz w:val="28"/>
                <w:szCs w:val="28"/>
              </w:rPr>
              <w:t xml:space="preserve">язок і військову службу”,    розпорядження міського голови від 14.10.2022 №225-р «Про приписку  громадян 2006 року народження до призовної дільниці Ковельського </w:t>
            </w:r>
            <w:proofErr w:type="spellStart"/>
            <w:r w:rsidRPr="00972DA2">
              <w:rPr>
                <w:sz w:val="28"/>
                <w:szCs w:val="28"/>
              </w:rPr>
              <w:t>райо</w:t>
            </w:r>
            <w:r w:rsidRPr="00972DA2">
              <w:rPr>
                <w:sz w:val="28"/>
                <w:szCs w:val="28"/>
                <w:lang w:val="en-US"/>
              </w:rPr>
              <w:t>нного</w:t>
            </w:r>
            <w:proofErr w:type="spellEnd"/>
            <w:r w:rsidRPr="00972DA2">
              <w:rPr>
                <w:sz w:val="28"/>
                <w:szCs w:val="28"/>
              </w:rPr>
              <w:t xml:space="preserve"> територіального центру комплектування та соціальної підтримки у січні-березні 2023 року»</w:t>
            </w:r>
          </w:p>
          <w:p w14:paraId="5941BF9E" w14:textId="78725659" w:rsidR="00A439D8" w:rsidRPr="00972DA2" w:rsidRDefault="00A439D8">
            <w:pPr>
              <w:widowControl w:val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101D7" w14:textId="4A958A5C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Квітень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06F19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Ковельського районного територіального центру комплектування та соціальної підтримки </w:t>
            </w:r>
          </w:p>
          <w:p w14:paraId="6E02CB53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Нестеренко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53BFE079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  <w:p w14:paraId="7C3F26A9" w14:textId="73926F2C" w:rsidR="0016230B" w:rsidRDefault="0016230B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511367AF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6CEF4" w14:textId="1C0104FA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329E" w14:textId="074C62D8" w:rsidR="00A439D8" w:rsidRDefault="006727AB">
            <w:pPr>
              <w:widowControl w:val="0"/>
              <w:rPr>
                <w:szCs w:val="28"/>
              </w:rPr>
            </w:pPr>
            <w:r>
              <w:rPr>
                <w:color w:val="000000"/>
                <w:szCs w:val="28"/>
              </w:rPr>
              <w:t>Про  роботу Ковельського міського центру  соціальних служб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B849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 Законів України “Про соціальні послуги”, “ Про соціальну роботу з сім’ями, дітьми та молоддю”,  “ Про запобігання та протидію  домашньому насильству”, “Про протидію торгівлі людьми”, “Про охорону дитинства”, “</w:t>
            </w:r>
            <w:r>
              <w:rPr>
                <w:rStyle w:val="ae"/>
                <w:b w:val="0"/>
                <w:bCs w:val="0"/>
                <w:szCs w:val="28"/>
              </w:rPr>
              <w:t xml:space="preserve">Про соціальну адаптацію осіб, які відбувають чи відбули покарання у виді обмеження волі або позбавлення волі на певний строк”,  </w:t>
            </w:r>
            <w:r>
              <w:rPr>
                <w:rStyle w:val="ac"/>
                <w:color w:val="auto"/>
                <w:szCs w:val="28"/>
                <w:u w:val="none"/>
              </w:rPr>
              <w:t>Постанови Кабінету Міністрі</w:t>
            </w:r>
            <w:r>
              <w:rPr>
                <w:szCs w:val="28"/>
              </w:rPr>
              <w:t>в</w:t>
            </w:r>
            <w:r>
              <w:rPr>
                <w:rStyle w:val="ae"/>
                <w:b w:val="0"/>
                <w:bCs w:val="0"/>
                <w:szCs w:val="28"/>
              </w:rPr>
              <w:t xml:space="preserve"> </w:t>
            </w:r>
            <w:r>
              <w:rPr>
                <w:rStyle w:val="ac"/>
                <w:color w:val="auto"/>
                <w:szCs w:val="28"/>
                <w:u w:val="none"/>
              </w:rPr>
              <w:t> від 01.06. 2020 р.</w:t>
            </w:r>
            <w:r>
              <w:rPr>
                <w:rStyle w:val="ae"/>
                <w:b w:val="0"/>
                <w:bCs w:val="0"/>
                <w:szCs w:val="28"/>
              </w:rPr>
              <w:t xml:space="preserve"> </w:t>
            </w:r>
            <w:hyperlink r:id="rId9">
              <w:r>
                <w:rPr>
                  <w:szCs w:val="28"/>
                </w:rPr>
                <w:t xml:space="preserve">№ 587 </w:t>
              </w:r>
            </w:hyperlink>
            <w:r>
              <w:rPr>
                <w:rStyle w:val="ae"/>
                <w:b w:val="0"/>
                <w:bCs w:val="0"/>
                <w:szCs w:val="28"/>
              </w:rPr>
              <w:t>“Про організацію надання соціальних послуг”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276AD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Квітень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FA07E" w14:textId="77777777" w:rsidR="00A439D8" w:rsidRDefault="006727AB">
            <w:pPr>
              <w:pStyle w:val="15"/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міського голови 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Ковельського міського центру соціальних служб </w:t>
            </w:r>
          </w:p>
          <w:p w14:paraId="0B9CCCDB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І. Третяк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196BA130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448C14D9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D75B8" w14:textId="6E28A470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A092F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організацію літнього відпочинку та оздоровлення дітей та підлітків у 2023 році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F14EF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Закон України  “Про оздоровлення та відпочинок дітей”, “Про місцеве самоврядування в Україні”</w:t>
            </w:r>
          </w:p>
          <w:p w14:paraId="3E32EBE4" w14:textId="77777777" w:rsidR="00A439D8" w:rsidRDefault="00A439D8">
            <w:pPr>
              <w:widowControl w:val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06637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Квітень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E2466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міського голови Н.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BB71D6C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освіти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Бичковський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управління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соціального захисту населення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Сагаль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0AF06CD6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3F050A6A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8B122" w14:textId="283950AE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03932" w14:textId="4E858BD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Інформація про стан об’єктів,  </w:t>
            </w:r>
            <w:r>
              <w:rPr>
                <w:szCs w:val="28"/>
                <w:shd w:val="clear" w:color="auto" w:fill="FFFFFF"/>
              </w:rPr>
              <w:t xml:space="preserve"> призначених для занять фізичною культурою і спортом  у </w:t>
            </w:r>
            <w:r>
              <w:rPr>
                <w:szCs w:val="28"/>
              </w:rPr>
              <w:t xml:space="preserve"> </w:t>
            </w:r>
            <w:r w:rsidR="0004589F">
              <w:rPr>
                <w:szCs w:val="28"/>
              </w:rPr>
              <w:t>К</w:t>
            </w:r>
            <w:r>
              <w:rPr>
                <w:szCs w:val="28"/>
              </w:rPr>
              <w:t>овельській територіальній громаді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F16D2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Законів України  “Про місцеве самоврядування в Україні”, “Про фізичну культуру і спорт”</w:t>
            </w:r>
          </w:p>
          <w:p w14:paraId="36BB4018" w14:textId="77777777" w:rsidR="00A439D8" w:rsidRDefault="00A439D8">
            <w:pPr>
              <w:widowControl w:val="0"/>
              <w:rPr>
                <w:szCs w:val="28"/>
              </w:rPr>
            </w:pPr>
          </w:p>
          <w:p w14:paraId="4896AF56" w14:textId="77777777" w:rsidR="00A439D8" w:rsidRDefault="00A439D8">
            <w:pPr>
              <w:widowControl w:val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14F2E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Травень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788DB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міського голови Н.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EA9F7AC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культури, молоді, спорту та туризму 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Мигуля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698F7193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16230B" w14:paraId="036AC824" w14:textId="77777777" w:rsidTr="0016230B">
        <w:trPr>
          <w:trHeight w:val="159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6D6192" w14:textId="39D8DD95" w:rsidR="0016230B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44E871" w14:textId="7CAC4323" w:rsidR="0016230B" w:rsidRDefault="0016230B" w:rsidP="0016230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затвердження штатних одиниць працівників закладів освіти територіальної громади на 2023-2024 навчальний рік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961F0E" w14:textId="77777777" w:rsidR="0016230B" w:rsidRDefault="0016230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рекомендацій Міністерства освіти і науки України та введення додаткових штатних одиниць поза  нормативами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321410" w14:textId="65E9D31F" w:rsidR="0016230B" w:rsidRDefault="0016230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Травень</w:t>
            </w:r>
          </w:p>
          <w:p w14:paraId="56385139" w14:textId="56553516" w:rsidR="0016230B" w:rsidRDefault="0016230B" w:rsidP="00242EA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90E661" w14:textId="77777777" w:rsidR="0016230B" w:rsidRDefault="0016230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Заступник міського голови Н. </w:t>
            </w:r>
            <w:proofErr w:type="spellStart"/>
            <w:r>
              <w:rPr>
                <w:szCs w:val="28"/>
              </w:rPr>
              <w:t>Маленицька</w:t>
            </w:r>
            <w:proofErr w:type="spellEnd"/>
            <w:r>
              <w:rPr>
                <w:szCs w:val="28"/>
              </w:rPr>
              <w:t>,</w:t>
            </w:r>
          </w:p>
          <w:p w14:paraId="56E2EC95" w14:textId="77777777" w:rsidR="0016230B" w:rsidRDefault="0016230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освіти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Бичковський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0" w:type="dxa"/>
            <w:vMerge w:val="restart"/>
            <w:shd w:val="clear" w:color="auto" w:fill="auto"/>
            <w:tcMar>
              <w:left w:w="5" w:type="dxa"/>
              <w:right w:w="0" w:type="dxa"/>
            </w:tcMar>
          </w:tcPr>
          <w:p w14:paraId="5A9AE5B2" w14:textId="77777777" w:rsidR="0016230B" w:rsidRDefault="0016230B">
            <w:pPr>
              <w:widowControl w:val="0"/>
              <w:snapToGrid w:val="0"/>
              <w:rPr>
                <w:szCs w:val="28"/>
              </w:rPr>
            </w:pPr>
          </w:p>
        </w:tc>
      </w:tr>
      <w:tr w:rsidR="0016230B" w14:paraId="6904E648" w14:textId="77777777" w:rsidTr="0016230B">
        <w:trPr>
          <w:trHeight w:val="1620"/>
        </w:trPr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40B69" w14:textId="4FB963B6" w:rsidR="0016230B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68A0B" w14:textId="7C713DFF" w:rsidR="0016230B" w:rsidRDefault="0016230B" w:rsidP="0016230B">
            <w:pPr>
              <w:widowControl w:val="0"/>
              <w:rPr>
                <w:szCs w:val="28"/>
              </w:rPr>
            </w:pPr>
            <w:r>
              <w:rPr>
                <w:szCs w:val="28"/>
                <w:lang w:eastAsia="uk-UA"/>
              </w:rPr>
              <w:t xml:space="preserve">Інформація про проведення заходів </w:t>
            </w:r>
            <w:r w:rsidR="0004589F">
              <w:rPr>
                <w:szCs w:val="28"/>
                <w:lang w:eastAsia="uk-UA"/>
              </w:rPr>
              <w:t>з</w:t>
            </w:r>
            <w:r>
              <w:rPr>
                <w:szCs w:val="28"/>
                <w:lang w:eastAsia="uk-UA"/>
              </w:rPr>
              <w:t xml:space="preserve"> локалізації та ліквідації небезпечного виду рослин - борщівника Сосновського на окремих територіях Ковельської територіальної громади у 2022 -2023 роках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AAC1B" w14:textId="035DA16E" w:rsidR="0016230B" w:rsidRDefault="0016230B" w:rsidP="0016230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 Закону України  “Про місцеве самоврядування в Україні”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92EB3" w14:textId="30904102" w:rsidR="0016230B" w:rsidRDefault="0030056D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Травень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724BD" w14:textId="3A2955C8" w:rsidR="00B13DB3" w:rsidRDefault="0016230B" w:rsidP="0016230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Заступник міського голови В.</w:t>
            </w:r>
            <w:r w:rsidR="00B13DB3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Жигаревич</w:t>
            </w:r>
            <w:proofErr w:type="spellEnd"/>
            <w:r>
              <w:rPr>
                <w:szCs w:val="28"/>
              </w:rPr>
              <w:t xml:space="preserve">, начальник відділу цивільного захисту та екологічної безпеки </w:t>
            </w:r>
          </w:p>
          <w:p w14:paraId="4D2D9F19" w14:textId="044B1AFE" w:rsidR="0016230B" w:rsidRDefault="0016230B" w:rsidP="0016230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Ю.</w:t>
            </w:r>
            <w:r w:rsidR="00B13DB3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Дідковський</w:t>
            </w:r>
            <w:proofErr w:type="spellEnd"/>
          </w:p>
          <w:p w14:paraId="0EA146EC" w14:textId="7C64A749" w:rsidR="0016230B" w:rsidRDefault="0016230B" w:rsidP="0016230B">
            <w:pPr>
              <w:pStyle w:val="28"/>
              <w:widowControl w:val="0"/>
              <w:rPr>
                <w:szCs w:val="28"/>
              </w:rPr>
            </w:pPr>
          </w:p>
        </w:tc>
        <w:tc>
          <w:tcPr>
            <w:tcW w:w="2480" w:type="dxa"/>
            <w:vMerge/>
            <w:shd w:val="clear" w:color="auto" w:fill="auto"/>
            <w:tcMar>
              <w:left w:w="5" w:type="dxa"/>
              <w:right w:w="0" w:type="dxa"/>
            </w:tcMar>
          </w:tcPr>
          <w:p w14:paraId="5C2A978D" w14:textId="77777777" w:rsidR="0016230B" w:rsidRDefault="0016230B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022333C3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CC4D3" w14:textId="16331B01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7B1E2" w14:textId="20E13C46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заходів </w:t>
            </w:r>
            <w:r w:rsidR="0004589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підготов</w:t>
            </w:r>
            <w:r w:rsidR="0004589F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міського господарства до роботи в осінньо-зимовий період 2023– 2024 рр.</w:t>
            </w:r>
          </w:p>
          <w:p w14:paraId="6E202622" w14:textId="77777777" w:rsidR="00A439D8" w:rsidRDefault="00A439D8">
            <w:pPr>
              <w:widowControl w:val="0"/>
              <w:rPr>
                <w:szCs w:val="28"/>
                <w:lang w:eastAsia="en-US"/>
              </w:rPr>
            </w:pPr>
          </w:p>
          <w:p w14:paraId="6263C9EE" w14:textId="77777777" w:rsidR="00A439D8" w:rsidRDefault="00A439D8">
            <w:pPr>
              <w:widowControl w:val="0"/>
              <w:rPr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698BD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Відповідно до  Закону України  “Про місцеве самоврядування в Україні”, забезпечення своєчасної підготовки та стабільного функціонування господарства в осінньо-зимовий період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E4602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Травень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068CE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Перший заступник міського голови </w:t>
            </w:r>
          </w:p>
          <w:p w14:paraId="2DB19BE0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Т. Яковлев,  начальник управління капітального будівництва та житлово-комунального господарства С. Дудка, керівники комунальних і </w:t>
            </w:r>
            <w:r>
              <w:rPr>
                <w:szCs w:val="28"/>
              </w:rPr>
              <w:lastRenderedPageBreak/>
              <w:t>обслуговуючих підприємств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11B5AFBA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59765340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5745E" w14:textId="419FBFB1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FA4A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  <w:lang w:eastAsia="ru-RU"/>
              </w:rPr>
              <w:t xml:space="preserve">Про підсумки виконання бюджету міської територіальної громади за перший квартал 2023 року           </w:t>
            </w:r>
          </w:p>
          <w:p w14:paraId="1E07C5F2" w14:textId="77777777" w:rsidR="00A439D8" w:rsidRDefault="00A439D8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19F52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ст. 52 Закону України ‟Про місцеве самоврядування в Україні”,  ст. 80 Бюджетного кодексу України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CE6E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Травень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109EF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Начальник фінансового управління В. Романчук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6CA6E399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355DC47A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4A308" w14:textId="2889CA56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F2925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виконання Програми економічного і соціального розвитку Ковельської територіальної громади за І квартал 2023 року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A55F7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Закону України ‟Про місцеве самоврядування в Україні”</w:t>
            </w:r>
          </w:p>
          <w:p w14:paraId="1670E9A8" w14:textId="77777777" w:rsidR="00A439D8" w:rsidRDefault="00A439D8">
            <w:pPr>
              <w:widowControl w:val="0"/>
              <w:rPr>
                <w:szCs w:val="28"/>
              </w:rPr>
            </w:pPr>
          </w:p>
          <w:p w14:paraId="04C08E81" w14:textId="77777777" w:rsidR="00A439D8" w:rsidRDefault="00A439D8">
            <w:pPr>
              <w:widowControl w:val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78E61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Травень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DFCD4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Перший заступник міського голови </w:t>
            </w:r>
          </w:p>
          <w:p w14:paraId="0428FF7A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Т. Яковлев, начальник управління економічного розвитку та торгівлі</w:t>
            </w:r>
          </w:p>
          <w:p w14:paraId="33DD901C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55EE6321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2AA2EA3F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74DD7" w14:textId="49240156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222EB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роботу управління соціального захисту населення з  реалізації повноважень у сфері державної соціальної політики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28E33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Законів України ‟Про місцеве самоврядування в Україні”, ‟Про соціальні послуги”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62C0C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Червень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48308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Заступник міського голови Н. </w:t>
            </w:r>
            <w:proofErr w:type="spellStart"/>
            <w:r>
              <w:rPr>
                <w:szCs w:val="28"/>
              </w:rPr>
              <w:t>Маленицька</w:t>
            </w:r>
            <w:proofErr w:type="spellEnd"/>
            <w:r>
              <w:rPr>
                <w:szCs w:val="28"/>
              </w:rPr>
              <w:t>,</w:t>
            </w:r>
          </w:p>
          <w:p w14:paraId="28C38600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6FF87B66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5E515C6F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145D5" w14:textId="05540DA6" w:rsidR="00A439D8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0D925" w14:textId="454FBA61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здійснення заходів щодо охоплення дозвільними документами суб’єктів господарювання всіх форм власності, що здійснюють викиди забруднюючих речовин в атмосферне повітря стаціонарними джерелами  на території </w:t>
            </w:r>
            <w:r w:rsidR="00045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овельської територіальної громади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70EF9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>Відповідно до Закону України ‟Про місцеве самоврядування в Україні”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63895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Червень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5629B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Заступник міського голови В. </w:t>
            </w:r>
            <w:proofErr w:type="spellStart"/>
            <w:r>
              <w:rPr>
                <w:szCs w:val="28"/>
              </w:rPr>
              <w:t>Жигаревич</w:t>
            </w:r>
            <w:proofErr w:type="spellEnd"/>
            <w:r>
              <w:rPr>
                <w:szCs w:val="28"/>
              </w:rPr>
              <w:t>,</w:t>
            </w:r>
          </w:p>
          <w:p w14:paraId="699489CF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цивільного захисту та екологічної безпеки </w:t>
            </w:r>
          </w:p>
          <w:p w14:paraId="0277AF35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Ю. </w:t>
            </w:r>
            <w:proofErr w:type="spellStart"/>
            <w:r>
              <w:rPr>
                <w:szCs w:val="28"/>
              </w:rPr>
              <w:t>Дідковський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44893209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16230B" w14:paraId="15DB7AF7" w14:textId="77777777" w:rsidTr="0016230B">
        <w:trPr>
          <w:trHeight w:val="262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540502" w14:textId="049C3EC6" w:rsidR="0016230B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511324" w14:textId="77777777" w:rsidR="0016230B" w:rsidRDefault="0016230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Інформація про висвітлення діяльності міської ради та її виконавчих органів у засобах масової інформації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5817D4" w14:textId="77777777" w:rsidR="0016230B" w:rsidRDefault="0016230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Закону України  ‟Про місцеве самоврядування в Україні”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97125B" w14:textId="77777777" w:rsidR="0016230B" w:rsidRDefault="0016230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  Липень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8AA938" w14:textId="77777777" w:rsidR="0016230B" w:rsidRDefault="0016230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Заступник міського голови Н. </w:t>
            </w:r>
            <w:proofErr w:type="spellStart"/>
            <w:r>
              <w:rPr>
                <w:szCs w:val="28"/>
              </w:rPr>
              <w:t>Маленицька</w:t>
            </w:r>
            <w:proofErr w:type="spellEnd"/>
            <w:r>
              <w:rPr>
                <w:szCs w:val="28"/>
              </w:rPr>
              <w:t xml:space="preserve">, начальник відділу внутрішньої політики та </w:t>
            </w:r>
            <w:proofErr w:type="spellStart"/>
            <w:r>
              <w:rPr>
                <w:szCs w:val="28"/>
              </w:rPr>
              <w:t>зв’язків</w:t>
            </w:r>
            <w:proofErr w:type="spellEnd"/>
            <w:r>
              <w:rPr>
                <w:szCs w:val="28"/>
              </w:rPr>
              <w:t xml:space="preserve"> з громадськістю Р.  </w:t>
            </w:r>
            <w:proofErr w:type="spellStart"/>
            <w:r>
              <w:rPr>
                <w:szCs w:val="28"/>
              </w:rPr>
              <w:t>Семерей</w:t>
            </w:r>
            <w:proofErr w:type="spellEnd"/>
            <w:r>
              <w:rPr>
                <w:szCs w:val="28"/>
              </w:rPr>
              <w:t>, начальник відділу інформаційної роботи Н. Шепель</w:t>
            </w:r>
          </w:p>
          <w:p w14:paraId="29A80E18" w14:textId="5516C450" w:rsidR="0016230B" w:rsidRDefault="0016230B">
            <w:pPr>
              <w:widowControl w:val="0"/>
              <w:rPr>
                <w:szCs w:val="28"/>
              </w:rPr>
            </w:pPr>
          </w:p>
        </w:tc>
        <w:tc>
          <w:tcPr>
            <w:tcW w:w="2480" w:type="dxa"/>
            <w:vMerge w:val="restart"/>
            <w:shd w:val="clear" w:color="auto" w:fill="auto"/>
            <w:tcMar>
              <w:left w:w="5" w:type="dxa"/>
              <w:right w:w="0" w:type="dxa"/>
            </w:tcMar>
          </w:tcPr>
          <w:p w14:paraId="2F316AD0" w14:textId="77777777" w:rsidR="0016230B" w:rsidRDefault="0016230B">
            <w:pPr>
              <w:widowControl w:val="0"/>
              <w:snapToGrid w:val="0"/>
              <w:rPr>
                <w:szCs w:val="28"/>
              </w:rPr>
            </w:pPr>
          </w:p>
        </w:tc>
      </w:tr>
      <w:tr w:rsidR="0016230B" w14:paraId="4D9DD97D" w14:textId="77777777" w:rsidTr="0016230B">
        <w:trPr>
          <w:trHeight w:val="585"/>
        </w:trPr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2C762" w14:textId="7920DE82" w:rsidR="0016230B" w:rsidRDefault="00927CFE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B2913" w14:textId="0F4D346E" w:rsidR="0016230B" w:rsidRDefault="0016230B" w:rsidP="0016230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30B">
              <w:rPr>
                <w:rFonts w:ascii="Times New Roman" w:hAnsi="Times New Roman" w:cs="Times New Roman"/>
                <w:sz w:val="28"/>
                <w:szCs w:val="28"/>
              </w:rPr>
              <w:t>Про по</w:t>
            </w:r>
            <w:r w:rsidR="002623F1">
              <w:rPr>
                <w:rFonts w:ascii="Times New Roman" w:hAnsi="Times New Roman" w:cs="Times New Roman"/>
                <w:sz w:val="28"/>
                <w:szCs w:val="28"/>
              </w:rPr>
              <w:t>ліпшення</w:t>
            </w:r>
            <w:r w:rsidRPr="0016230B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матеріально-технічного забезпечення військових частин  Збройних сил України та інших військових формувань, проведення заходів територіальної оборони, мобілізаційної підготовки та мобілізації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6230B">
              <w:rPr>
                <w:rFonts w:ascii="Times New Roman" w:hAnsi="Times New Roman" w:cs="Times New Roman"/>
                <w:sz w:val="28"/>
                <w:szCs w:val="28"/>
              </w:rPr>
              <w:t xml:space="preserve"> 2023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оці</w:t>
            </w:r>
          </w:p>
          <w:p w14:paraId="3BF79F8B" w14:textId="1B02D560" w:rsidR="001F48EF" w:rsidRPr="0016230B" w:rsidRDefault="001F48EF" w:rsidP="0016230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06007" w14:textId="323EE1B0" w:rsidR="0016230B" w:rsidRDefault="0016230B" w:rsidP="0016230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Закону України ‟Про місцеве самоврядування в Україні”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0BFC9" w14:textId="1057252F" w:rsidR="0016230B" w:rsidRDefault="0016230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Липень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076CD" w14:textId="42D4D4B3" w:rsidR="0016230B" w:rsidRDefault="0016230B" w:rsidP="0016230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Заступник міського голови В.</w:t>
            </w:r>
            <w:r w:rsidR="001F48EF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Жигаревич</w:t>
            </w:r>
            <w:proofErr w:type="spellEnd"/>
            <w:r>
              <w:rPr>
                <w:szCs w:val="28"/>
              </w:rPr>
              <w:t xml:space="preserve">, </w:t>
            </w:r>
          </w:p>
          <w:p w14:paraId="058877B1" w14:textId="77777777" w:rsidR="00B13DB3" w:rsidRDefault="002623F1" w:rsidP="0016230B">
            <w:pPr>
              <w:widowControl w:val="0"/>
            </w:pPr>
            <w:r>
              <w:t>н</w:t>
            </w:r>
            <w:r w:rsidR="001F48EF">
              <w:t>ачальник в</w:t>
            </w:r>
            <w:r w:rsidR="001F48EF" w:rsidRPr="001F48EF">
              <w:t>ідділ</w:t>
            </w:r>
            <w:r w:rsidR="001F48EF">
              <w:t>у</w:t>
            </w:r>
            <w:r w:rsidR="001F48EF" w:rsidRPr="001F48EF">
              <w:t xml:space="preserve"> з питань діяльності правоохоронних органів, оборонно-мобілізаційної та кадрової роботи</w:t>
            </w:r>
            <w:r w:rsidR="001F48EF">
              <w:t xml:space="preserve"> </w:t>
            </w:r>
          </w:p>
          <w:p w14:paraId="6CAA7AA7" w14:textId="6A742A52" w:rsidR="001F48EF" w:rsidRPr="001F48EF" w:rsidRDefault="001F48EF" w:rsidP="0016230B">
            <w:pPr>
              <w:widowControl w:val="0"/>
              <w:rPr>
                <w:szCs w:val="28"/>
              </w:rPr>
            </w:pPr>
            <w:r>
              <w:t>В.</w:t>
            </w:r>
            <w:r w:rsidR="00B13DB3">
              <w:t xml:space="preserve"> </w:t>
            </w:r>
            <w:r>
              <w:t>Мацюк</w:t>
            </w:r>
          </w:p>
        </w:tc>
        <w:tc>
          <w:tcPr>
            <w:tcW w:w="2480" w:type="dxa"/>
            <w:vMerge/>
            <w:shd w:val="clear" w:color="auto" w:fill="auto"/>
            <w:tcMar>
              <w:left w:w="5" w:type="dxa"/>
              <w:right w:w="0" w:type="dxa"/>
            </w:tcMar>
          </w:tcPr>
          <w:p w14:paraId="63304397" w14:textId="77777777" w:rsidR="0016230B" w:rsidRDefault="0016230B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6A10F09E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9218F" w14:textId="2C5BE3CB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93DE6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 підсумки виконання бюджету міської територіальної громади за перше півріччя 2023 року                      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56F5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ст. 52 Закону України  ‟Про місцеве самоврядування в Україні”,  ст. 80 Бюджетного кодексу України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CA389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Серпень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A90E5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фінансового управління В.  Романчук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495557AA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128F3E5F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BD1C4" w14:textId="5C3EBE4F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B030D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виконання Програми економічного і соціального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розвитку Ковельської територіальної громади за І півріччя 2023 року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0E210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>Відповідно до Закону України ‟Про місцеве самоврядування в Україні”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D5F92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Серпень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84320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Перший заступник міського голови </w:t>
            </w:r>
          </w:p>
          <w:p w14:paraId="2603E95C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Т. Яковлев, начальник управління економічного розвитку та торгівлі </w:t>
            </w:r>
          </w:p>
          <w:p w14:paraId="7F1C33E0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77FF272F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39A13E15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88593" w14:textId="6E17B530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921B0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  про хід підготовки закладів освіти  до початку нового 2023-2024 навчального року 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E02C6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Відповідно до Закону України  ‟Про місцеве самоврядування в Україні”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D5BB7" w14:textId="1DE26B41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Серпень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46A00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Заступник міського голови Н. </w:t>
            </w:r>
            <w:proofErr w:type="spellStart"/>
            <w:r>
              <w:rPr>
                <w:szCs w:val="28"/>
              </w:rPr>
              <w:t>Маленицька</w:t>
            </w:r>
            <w:proofErr w:type="spellEnd"/>
            <w:r>
              <w:rPr>
                <w:szCs w:val="28"/>
              </w:rPr>
              <w:t xml:space="preserve">, начальник управління освіти 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53F358C4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67295812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76E29" w14:textId="1E8EE023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A267C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Інформація про підготовку закладів культури та спорту територіальної громади до роботи в осінньо-зимовий період 2023-2024 років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34C2D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Відповідно до Закону України  ‟Про місцеве самоврядування в Україні”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E07C1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Вересень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C53CC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міського голови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управління культури, молоді, спорту та туризму </w:t>
            </w:r>
          </w:p>
          <w:p w14:paraId="2E87AD66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2613F84D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2C71CC0B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489EC" w14:textId="6A394F31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C0556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Звіт про роботу управління капітального будівництва та житлово-комунального господарства з реалізації державної політики у сфері житлово-комунального господарства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5B5F1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 Закону України  ‟Про місцеве самоврядування в Україні”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1C894" w14:textId="1239636C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Вересень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88A10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Перший заступник міського голови </w:t>
            </w:r>
          </w:p>
          <w:p w14:paraId="1F257FC6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Т. Яковлев, начальник управління капітального будівництва та житлово-комунального господарства С. Дудка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7CA3A159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54834EB9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D8D73" w14:textId="339FF8A6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84B3F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списків дітей і підлітків шкільного віку та учнів, які проживають у територіальній громаді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B7AE5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 Постанови Кабінету Міністрів України від 13.09.2017 р. №684 ‟Про затвердження порядку ведення обліку дітей шкільного віку та учнів”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64FDA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Жовтень</w:t>
            </w:r>
          </w:p>
          <w:p w14:paraId="68E21B8F" w14:textId="77777777" w:rsidR="00A439D8" w:rsidRDefault="00A439D8" w:rsidP="00242EA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83416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Заступник міського голови Н. </w:t>
            </w:r>
            <w:proofErr w:type="spellStart"/>
            <w:r>
              <w:rPr>
                <w:szCs w:val="28"/>
              </w:rPr>
              <w:t>Маленицька</w:t>
            </w:r>
            <w:proofErr w:type="spellEnd"/>
            <w:r>
              <w:rPr>
                <w:szCs w:val="28"/>
              </w:rPr>
              <w:t xml:space="preserve">, начальник управління освіти  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7E03027C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1F48EF" w14:paraId="20B5E349" w14:textId="77777777" w:rsidTr="001F48EF">
        <w:trPr>
          <w:trHeight w:val="180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6FFCD4" w14:textId="1B12B6B9" w:rsidR="001F48EF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33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4320E3" w14:textId="77777777" w:rsidR="001F48EF" w:rsidRDefault="001F48EF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затвердження мережі закладів освіти на 2023-2024 навчальний рік</w:t>
            </w:r>
          </w:p>
          <w:p w14:paraId="4D51966E" w14:textId="77777777" w:rsidR="001F48EF" w:rsidRDefault="001F48EF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4DE70" w14:textId="77777777" w:rsidR="001F48EF" w:rsidRDefault="001F48EF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EEE4E" w14:textId="77777777" w:rsidR="001F48EF" w:rsidRDefault="001F48EF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D42A76" w14:textId="0251DA90" w:rsidR="001F48EF" w:rsidRDefault="001F48EF" w:rsidP="001F48EF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 ч. 2 ст. 66 Закону України ‟Про освіту”, ч. 1 ст. 8 Закону України “Про повну загальну середню освіту”, ч. 2 ст. 19 Закону України “Про дошкільну освіту”, ч. 6 ст. 10 Закону України “Про позашкільну освіту”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6DB281" w14:textId="3EA7F2A9" w:rsidR="001F48EF" w:rsidRDefault="001F48EF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Жовтень</w:t>
            </w:r>
          </w:p>
          <w:p w14:paraId="6165DD32" w14:textId="77777777" w:rsidR="001F48EF" w:rsidRDefault="001F48EF" w:rsidP="00242EA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E3BB4E" w14:textId="77777777" w:rsidR="001F48EF" w:rsidRDefault="001F48EF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Заступник міського голови Н. </w:t>
            </w:r>
            <w:proofErr w:type="spellStart"/>
            <w:r>
              <w:rPr>
                <w:szCs w:val="28"/>
              </w:rPr>
              <w:t>Маленицька</w:t>
            </w:r>
            <w:proofErr w:type="spellEnd"/>
            <w:r>
              <w:rPr>
                <w:szCs w:val="28"/>
              </w:rPr>
              <w:t xml:space="preserve">, начальник управління освіти 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0A9567A5" w14:textId="77777777" w:rsidR="001F48EF" w:rsidRDefault="001F48EF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5F4078BF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D1FCA" w14:textId="37F89673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97208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bCs/>
                <w:iCs/>
                <w:szCs w:val="28"/>
              </w:rPr>
              <w:t xml:space="preserve">Про виконання програми надання одноразової  допомоги </w:t>
            </w:r>
            <w:r>
              <w:rPr>
                <w:szCs w:val="28"/>
              </w:rPr>
              <w:t>дітям-сиротам</w:t>
            </w:r>
          </w:p>
          <w:p w14:paraId="52D69D47" w14:textId="07F86882" w:rsidR="00A439D8" w:rsidRDefault="006727AB" w:rsidP="001F48EF">
            <w:pPr>
              <w:widowControl w:val="0"/>
              <w:rPr>
                <w:szCs w:val="28"/>
                <w:lang w:eastAsia="ru-RU"/>
              </w:rPr>
            </w:pPr>
            <w:r>
              <w:rPr>
                <w:szCs w:val="28"/>
              </w:rPr>
              <w:t xml:space="preserve"> та  дітям, позбавленим батьківського піклування</w:t>
            </w:r>
            <w:r w:rsidR="002623F1">
              <w:rPr>
                <w:szCs w:val="28"/>
              </w:rPr>
              <w:t>,</w:t>
            </w:r>
            <w:r>
              <w:rPr>
                <w:bCs/>
                <w:iCs/>
                <w:szCs w:val="28"/>
              </w:rPr>
              <w:t xml:space="preserve"> </w:t>
            </w:r>
            <w:r>
              <w:rPr>
                <w:szCs w:val="28"/>
              </w:rPr>
              <w:t>після досягнення</w:t>
            </w:r>
            <w:r w:rsidR="001F48EF">
              <w:rPr>
                <w:szCs w:val="28"/>
              </w:rPr>
              <w:t xml:space="preserve"> </w:t>
            </w:r>
            <w:r>
              <w:rPr>
                <w:szCs w:val="28"/>
              </w:rPr>
              <w:t>18-річного віку  у Ковельській міській територіальній громаді</w:t>
            </w:r>
            <w:r>
              <w:rPr>
                <w:bCs/>
                <w:iCs/>
                <w:szCs w:val="28"/>
              </w:rPr>
              <w:t xml:space="preserve"> </w:t>
            </w:r>
            <w:r w:rsidR="001F48EF">
              <w:rPr>
                <w:bCs/>
                <w:iCs/>
                <w:szCs w:val="28"/>
              </w:rPr>
              <w:t>у</w:t>
            </w:r>
            <w:r>
              <w:rPr>
                <w:szCs w:val="28"/>
              </w:rPr>
              <w:t xml:space="preserve"> 2023 р</w:t>
            </w:r>
            <w:r w:rsidR="001F48EF">
              <w:rPr>
                <w:szCs w:val="28"/>
              </w:rPr>
              <w:t>оці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C9180" w14:textId="77777777" w:rsidR="00A439D8" w:rsidRDefault="006727AB">
            <w:pPr>
              <w:widowControl w:val="0"/>
              <w:rPr>
                <w:rFonts w:eastAsia="Batang"/>
                <w:szCs w:val="28"/>
              </w:rPr>
            </w:pPr>
            <w:r>
              <w:rPr>
                <w:szCs w:val="28"/>
              </w:rPr>
              <w:t>Відповідно до Закону України “Про місцеве самоврядування в Україні”,</w:t>
            </w:r>
            <w:r>
              <w:rPr>
                <w:rFonts w:eastAsia="Batang"/>
                <w:szCs w:val="28"/>
              </w:rPr>
              <w:t xml:space="preserve"> Постанови Кабінету Міністрів України № 823 від </w:t>
            </w:r>
          </w:p>
          <w:p w14:paraId="104693C6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rFonts w:eastAsia="Batang"/>
                <w:szCs w:val="28"/>
              </w:rPr>
              <w:t xml:space="preserve">25.08.2005 р. “Про </w:t>
            </w:r>
            <w:r>
              <w:rPr>
                <w:bCs/>
                <w:color w:val="000000"/>
                <w:szCs w:val="28"/>
                <w:shd w:val="clear" w:color="auto" w:fill="FFFFFF"/>
              </w:rPr>
              <w:t>затвердження Порядку надання одноразової допомоги дітям-сиротам і дітям, позбавленим батьківського піклування, після досягнення 18-річного віку</w:t>
            </w:r>
            <w:r>
              <w:rPr>
                <w:rFonts w:eastAsia="Batang"/>
                <w:szCs w:val="28"/>
                <w:shd w:val="clear" w:color="auto" w:fill="FFFFFF"/>
              </w:rPr>
              <w:t>”</w:t>
            </w:r>
          </w:p>
          <w:p w14:paraId="7E9FD636" w14:textId="77777777" w:rsidR="00A439D8" w:rsidRDefault="00A439D8">
            <w:pPr>
              <w:widowControl w:val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9DA2A" w14:textId="2876E9FC" w:rsidR="00A439D8" w:rsidRDefault="001F48EF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Жовтень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36389" w14:textId="26680F78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Заступник міського голови Н. </w:t>
            </w:r>
            <w:proofErr w:type="spellStart"/>
            <w:r>
              <w:rPr>
                <w:szCs w:val="28"/>
              </w:rPr>
              <w:t>Маленицька</w:t>
            </w:r>
            <w:proofErr w:type="spellEnd"/>
            <w:r>
              <w:rPr>
                <w:szCs w:val="28"/>
              </w:rPr>
              <w:t xml:space="preserve">, начальник управління освіти 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</w:p>
          <w:p w14:paraId="41EE5649" w14:textId="77777777" w:rsidR="00A439D8" w:rsidRDefault="00A439D8" w:rsidP="001F48EF">
            <w:pPr>
              <w:widowControl w:val="0"/>
              <w:rPr>
                <w:szCs w:val="28"/>
              </w:rPr>
            </w:pP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6F710E5A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35CAD923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ECF2E" w14:textId="56B078F1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EC7E4" w14:textId="01E76DB3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8FC"/>
              </w:rPr>
              <w:t>Про виконання Комплексної програм</w:t>
            </w:r>
            <w:r w:rsidR="0030056D">
              <w:rPr>
                <w:rFonts w:ascii="Times New Roman" w:hAnsi="Times New Roman" w:cs="Times New Roman"/>
                <w:sz w:val="28"/>
                <w:szCs w:val="28"/>
                <w:shd w:val="clear" w:color="auto" w:fill="F7F8FC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7F8FC"/>
              </w:rPr>
              <w:t xml:space="preserve"> захисту населення і територій Ковельської міської територіальної громади від надзвичайних ситуацій техногенного та природного характеру на 2021-2025 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747CD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Закону України ‟Про місцеве самоврядування в  Україні”, Кодекс цивільного захисту України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A525F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Листопад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6EA9E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міського голови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5137CA6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з питань цивільного захисту та екологічної безпеки Ю. </w:t>
            </w:r>
            <w:proofErr w:type="spellStart"/>
            <w:r>
              <w:rPr>
                <w:szCs w:val="28"/>
              </w:rPr>
              <w:t>Дідковський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17A1D090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7EF1C29B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8EFBA" w14:textId="4B1C941C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18E83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116996429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 підсумки виконання бюджету міської територіальної громади за дев’ять місяців 2023 року</w:t>
            </w:r>
            <w:bookmarkEnd w:id="0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4E631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ст. 52 Закону України </w:t>
            </w:r>
          </w:p>
          <w:p w14:paraId="6D4FE540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‟Про місцеве самоврядування в Україні”,  </w:t>
            </w:r>
          </w:p>
          <w:p w14:paraId="2D1AC754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ст. 80  Бюджетного кодексу України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DBDC0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Листопад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55F97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Начальник фінансового управління В. Романчук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1A7112FA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3EFD7BC3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3A095" w14:textId="226AD8DB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439BD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Фінансового плану Ковельського МТМО на 2023 рік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7D7AF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Відповідно до Господарського кодексу </w:t>
            </w:r>
            <w:r>
              <w:rPr>
                <w:szCs w:val="28"/>
              </w:rPr>
              <w:lastRenderedPageBreak/>
              <w:t>України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A2E1D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Листопад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7EAB2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Генеральний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Ковельського МТМО </w:t>
            </w:r>
          </w:p>
          <w:p w14:paraId="0A83988B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В. Вітер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757FB2DB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74EA4478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1B997" w14:textId="780E0580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98FDA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виконання Програми економічного і соціального розвитку Ковельської територіальної громади за 9 місяців 2023 року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0684D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На виконання Закону України ‟Про місцеве самоврядування в Україні”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E1E1A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Листопад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593E6" w14:textId="77777777" w:rsidR="00A439D8" w:rsidRDefault="006727AB" w:rsidP="00B13DB3">
            <w:pPr>
              <w:pStyle w:val="15"/>
              <w:widowControl w:val="0"/>
              <w:ind w:left="-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Перший заступник міського голови</w:t>
            </w:r>
          </w:p>
          <w:p w14:paraId="3FD7D132" w14:textId="5F6463FE" w:rsidR="00A439D8" w:rsidRDefault="006727AB" w:rsidP="00B13DB3">
            <w:pPr>
              <w:pStyle w:val="15"/>
              <w:widowControl w:val="0"/>
              <w:ind w:left="-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Яковлев, начальник управління економічного розвитку та торгівлі  </w:t>
            </w:r>
          </w:p>
          <w:p w14:paraId="558141B5" w14:textId="77777777" w:rsidR="00A439D8" w:rsidRDefault="006727AB" w:rsidP="00B13DB3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5AC28EB9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4995D59C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193B2" w14:textId="4CF5E554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C0748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Інформація про роботу відділу обліку, розподілу та приватизації житла</w:t>
            </w:r>
          </w:p>
          <w:p w14:paraId="2AD0130C" w14:textId="77777777" w:rsidR="00A439D8" w:rsidRDefault="00A439D8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78E8D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На виконання ст.30 Закону України ‟Про місцеве самоврядування в Україні”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46CE0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Листопад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8EABD" w14:textId="77777777" w:rsidR="00B13DB3" w:rsidRDefault="006727AB">
            <w:pPr>
              <w:pStyle w:val="af3"/>
              <w:widowControl w:val="0"/>
              <w:ind w:left="-98"/>
              <w:rPr>
                <w:szCs w:val="28"/>
              </w:rPr>
            </w:pPr>
            <w:r>
              <w:rPr>
                <w:szCs w:val="28"/>
              </w:rPr>
              <w:t>Заступник міського</w:t>
            </w:r>
          </w:p>
          <w:p w14:paraId="32F182F3" w14:textId="6D3EE9A0" w:rsidR="00A439D8" w:rsidRDefault="00B13DB3">
            <w:pPr>
              <w:pStyle w:val="af3"/>
              <w:widowControl w:val="0"/>
              <w:ind w:left="-98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727AB">
              <w:rPr>
                <w:szCs w:val="28"/>
              </w:rPr>
              <w:t xml:space="preserve">голови В. </w:t>
            </w:r>
            <w:proofErr w:type="spellStart"/>
            <w:r w:rsidR="006727AB">
              <w:rPr>
                <w:szCs w:val="28"/>
              </w:rPr>
              <w:t>Жигаревич</w:t>
            </w:r>
            <w:proofErr w:type="spellEnd"/>
            <w:r w:rsidR="006727AB">
              <w:rPr>
                <w:szCs w:val="28"/>
              </w:rPr>
              <w:t>,</w:t>
            </w:r>
          </w:p>
          <w:p w14:paraId="43F74382" w14:textId="77777777" w:rsidR="00B13DB3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начальник відділу</w:t>
            </w:r>
          </w:p>
          <w:p w14:paraId="7639793E" w14:textId="5F9DCE11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обліку, розподілу та приватизації житла  Н. Іваненко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15ED3EFB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681F9AAF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0A4E1" w14:textId="106B9BAA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21219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Інформація про роботу Комунальної установи “Ковельський молодіжний центр “Місто ідей”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D1211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Відповідно до Закону України  “Про основні засади молодіжної політики”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AC682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Листопад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E22C5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міського голови Н.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088D817" w14:textId="303EC301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культури, молоді, спорту</w:t>
            </w:r>
            <w:r w:rsidR="002623F1">
              <w:rPr>
                <w:rFonts w:ascii="Times New Roman" w:hAnsi="Times New Roman" w:cs="Times New Roman"/>
                <w:sz w:val="28"/>
                <w:szCs w:val="28"/>
              </w:rPr>
              <w:t xml:space="preserve"> та туризму </w:t>
            </w:r>
          </w:p>
          <w:p w14:paraId="6CD6B787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044BB9B2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501C5D1B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E0E2F" w14:textId="0B3F7B90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2D60C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  <w:lang w:eastAsia="ru-RU"/>
              </w:rPr>
              <w:t xml:space="preserve">Про  </w:t>
            </w:r>
            <w:proofErr w:type="spellStart"/>
            <w:r>
              <w:rPr>
                <w:szCs w:val="28"/>
                <w:lang w:eastAsia="ru-RU"/>
              </w:rPr>
              <w:t>проєкт</w:t>
            </w:r>
            <w:proofErr w:type="spellEnd"/>
            <w:r>
              <w:rPr>
                <w:szCs w:val="28"/>
                <w:lang w:eastAsia="ru-RU"/>
              </w:rPr>
              <w:t xml:space="preserve">  бюджету    міської територіальної  громади на 2024 рік   </w:t>
            </w:r>
          </w:p>
          <w:p w14:paraId="1C0A744F" w14:textId="77777777" w:rsidR="00A439D8" w:rsidRDefault="00A439D8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CCE65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пункту 1 частини ‟а” ст. 28 Закону України ‟Про місцеве самоврядування в Україні”, ст. 75, 76, 77 Бюджетного кодексу України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6CE68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Грудень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96431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фінансового управління В. Романчук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2C1581AC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43314D5B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A26F" w14:textId="1D73FCA3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05D0F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роботу адміністративної комісії при виконавчому комітеті Ковельської міської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 у 2023 році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ECF1B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>Відповідно до ст.215, 218 КУпАП,</w:t>
            </w:r>
            <w:r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ч.1 ст.38 ЗУ ‟Про місцеве самоврядування в Україні”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C23A9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Грудень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0F6F8" w14:textId="3F84253D" w:rsidR="00B13DB3" w:rsidRDefault="006727AB" w:rsidP="00B13DB3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Заступник міського голови  В. </w:t>
            </w:r>
            <w:proofErr w:type="spellStart"/>
            <w:r>
              <w:rPr>
                <w:szCs w:val="28"/>
              </w:rPr>
              <w:t>Жигаревич</w:t>
            </w:r>
            <w:proofErr w:type="spellEnd"/>
          </w:p>
          <w:p w14:paraId="2AFF4337" w14:textId="2195A254" w:rsidR="00A439D8" w:rsidRDefault="00A439D8">
            <w:pPr>
              <w:widowControl w:val="0"/>
              <w:rPr>
                <w:szCs w:val="28"/>
              </w:rPr>
            </w:pP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1DC25486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4BDD0BD0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16A22" w14:textId="05AFAAF9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17E87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119658512"/>
            <w:r>
              <w:rPr>
                <w:rFonts w:ascii="Times New Roman" w:hAnsi="Times New Roman" w:cs="Times New Roman"/>
                <w:sz w:val="28"/>
                <w:szCs w:val="28"/>
              </w:rPr>
              <w:t>Про Програму економічного і соціального розвитку територіальної громади на 2024 рік</w:t>
            </w:r>
            <w:bookmarkEnd w:id="1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FFBA1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Закону України ‟Про місцеве самоврядування в Україні”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50943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Грудень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048A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Перший заступник міського голови </w:t>
            </w:r>
          </w:p>
          <w:p w14:paraId="6B97FA9F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Т. Яковлев, начальник управління економічного розвитку та торгівлі</w:t>
            </w:r>
          </w:p>
          <w:p w14:paraId="40769375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2003C659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32EFC298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B0F56" w14:textId="3F3EB6F3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86234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плану підготовки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регуляторних актів на 2024 рік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C70C8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Закони України “Про місцеве самоврядування в Україні”, “Про засади державної регуляторної політики у сфері господарської діяльності”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F874B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Грудень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60B88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Перший заступник міського голови </w:t>
            </w:r>
          </w:p>
          <w:p w14:paraId="1D353E98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Т. Яковлев, начальник управління економічного розвитку та торгівлі</w:t>
            </w:r>
          </w:p>
          <w:p w14:paraId="1EAF0D0F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3C94C8FF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06C0EF56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90089" w14:textId="6FC31B52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64DE6" w14:textId="77777777" w:rsidR="00A439D8" w:rsidRDefault="006727AB">
            <w:pPr>
              <w:pStyle w:val="HTML10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виконання  цільової соціальної програми оздоровлення та відпочинку дітей шкільного віку Ковельської  територіальної</w:t>
            </w:r>
          </w:p>
          <w:p w14:paraId="1EC7715C" w14:textId="77777777" w:rsidR="00A439D8" w:rsidRDefault="006727AB">
            <w:pPr>
              <w:pStyle w:val="28"/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громади  у 2023 році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49330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Закони України “Про місцеве самоврядування в Україні”, Закон України  “Про оздоровлення та відпочинок дітей”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F7E31" w14:textId="597EC7C8" w:rsidR="00A439D8" w:rsidRDefault="0030056D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Грудень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8EAE7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міського голови Н.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118763C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освіти 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  <w:r>
              <w:rPr>
                <w:szCs w:val="28"/>
              </w:rPr>
              <w:t xml:space="preserve">, начальник управління соціального захисту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027CBF3B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  <w:tr w:rsidR="00A439D8" w14:paraId="4FA9C9CA" w14:textId="77777777" w:rsidTr="0016230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A72DD" w14:textId="616828B7" w:rsidR="00A439D8" w:rsidRDefault="00906D37" w:rsidP="00C02305">
            <w:pPr>
              <w:pStyle w:val="af3"/>
              <w:widowControl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  <w:r w:rsidR="00AE0F2B">
              <w:rPr>
                <w:szCs w:val="28"/>
              </w:rPr>
              <w:t>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50BB" w14:textId="77777777" w:rsidR="00A439D8" w:rsidRDefault="006727AB">
            <w:pPr>
              <w:widowControl w:val="0"/>
              <w:tabs>
                <w:tab w:val="left" w:pos="1350"/>
              </w:tabs>
              <w:rPr>
                <w:szCs w:val="28"/>
              </w:rPr>
            </w:pPr>
            <w:r>
              <w:rPr>
                <w:szCs w:val="28"/>
              </w:rPr>
              <w:t>Про хід виконання  Програми розвитку парків міста Ковеля на 2022-2024 роки</w:t>
            </w:r>
          </w:p>
          <w:p w14:paraId="76F6F953" w14:textId="77777777" w:rsidR="00A439D8" w:rsidRDefault="00A439D8">
            <w:pPr>
              <w:widowControl w:val="0"/>
              <w:tabs>
                <w:tab w:val="left" w:pos="1350"/>
              </w:tabs>
              <w:rPr>
                <w:szCs w:val="28"/>
              </w:rPr>
            </w:pPr>
          </w:p>
          <w:p w14:paraId="7BC7D026" w14:textId="77777777" w:rsidR="00A439D8" w:rsidRDefault="00A439D8">
            <w:pPr>
              <w:pStyle w:val="HTML10"/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92A55" w14:textId="2AFC0690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Законів України “Про місцеве самоврядування в Україні”, “</w:t>
            </w:r>
            <w:r>
              <w:rPr>
                <w:szCs w:val="28"/>
                <w:lang w:eastAsia="ru-RU"/>
              </w:rPr>
              <w:t>Про благоустрій населених пунктів”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9C158" w14:textId="77777777" w:rsidR="00A439D8" w:rsidRDefault="006727AB" w:rsidP="00242EA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Грудень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01517" w14:textId="77777777" w:rsidR="00B13DB3" w:rsidRDefault="0087174E" w:rsidP="00B13DB3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Перший з</w:t>
            </w:r>
            <w:r w:rsidR="006727AB">
              <w:rPr>
                <w:szCs w:val="28"/>
              </w:rPr>
              <w:t>аступник міського голови Т. Яковлев,</w:t>
            </w:r>
            <w:r w:rsidR="00B13DB3">
              <w:rPr>
                <w:szCs w:val="28"/>
              </w:rPr>
              <w:t xml:space="preserve"> </w:t>
            </w:r>
            <w:r w:rsidR="006727AB">
              <w:rPr>
                <w:szCs w:val="28"/>
              </w:rPr>
              <w:t xml:space="preserve">начальник управління капітального будівництва та житлово-комунального господарства С. Дудка, директор комунального </w:t>
            </w:r>
            <w:r w:rsidR="006727AB">
              <w:rPr>
                <w:szCs w:val="28"/>
              </w:rPr>
              <w:lastRenderedPageBreak/>
              <w:t xml:space="preserve">підприємства “Ковельські парки” </w:t>
            </w:r>
            <w:r>
              <w:rPr>
                <w:szCs w:val="28"/>
              </w:rPr>
              <w:t xml:space="preserve"> </w:t>
            </w:r>
          </w:p>
          <w:p w14:paraId="17267F75" w14:textId="2917D982" w:rsidR="00A439D8" w:rsidRDefault="0087174E" w:rsidP="00B13DB3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В.</w:t>
            </w:r>
            <w:r w:rsidR="00B13DB3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Федосюк</w:t>
            </w:r>
            <w:proofErr w:type="spellEnd"/>
            <w:r w:rsidR="006727AB">
              <w:rPr>
                <w:szCs w:val="28"/>
              </w:rPr>
              <w:t xml:space="preserve"> </w:t>
            </w:r>
          </w:p>
        </w:tc>
        <w:tc>
          <w:tcPr>
            <w:tcW w:w="2480" w:type="dxa"/>
            <w:shd w:val="clear" w:color="auto" w:fill="auto"/>
            <w:tcMar>
              <w:left w:w="5" w:type="dxa"/>
              <w:right w:w="0" w:type="dxa"/>
            </w:tcMar>
          </w:tcPr>
          <w:p w14:paraId="3AF477EE" w14:textId="77777777" w:rsidR="00A439D8" w:rsidRDefault="00A439D8">
            <w:pPr>
              <w:widowControl w:val="0"/>
              <w:snapToGrid w:val="0"/>
              <w:rPr>
                <w:szCs w:val="28"/>
              </w:rPr>
            </w:pPr>
          </w:p>
        </w:tc>
      </w:tr>
    </w:tbl>
    <w:p w14:paraId="5DF73F38" w14:textId="77777777" w:rsidR="00A439D8" w:rsidRDefault="00A439D8">
      <w:pPr>
        <w:rPr>
          <w:szCs w:val="28"/>
        </w:rPr>
      </w:pPr>
    </w:p>
    <w:p w14:paraId="71413230" w14:textId="77777777" w:rsidR="00A439D8" w:rsidRDefault="006727AB">
      <w:pPr>
        <w:jc w:val="center"/>
        <w:rPr>
          <w:szCs w:val="28"/>
        </w:rPr>
      </w:pPr>
      <w:r>
        <w:rPr>
          <w:szCs w:val="28"/>
        </w:rPr>
        <w:t>ІІ. Перелік  питань, які розглядаються на засіданнях  виконавчого комітету  у разі їх  потреби</w:t>
      </w:r>
    </w:p>
    <w:p w14:paraId="6D2F5C63" w14:textId="77777777" w:rsidR="00A439D8" w:rsidRDefault="00A439D8">
      <w:pPr>
        <w:pStyle w:val="af3"/>
        <w:rPr>
          <w:szCs w:val="28"/>
        </w:rPr>
      </w:pPr>
    </w:p>
    <w:tbl>
      <w:tblPr>
        <w:tblW w:w="1488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656"/>
        <w:gridCol w:w="4567"/>
        <w:gridCol w:w="5047"/>
        <w:gridCol w:w="1495"/>
        <w:gridCol w:w="3119"/>
      </w:tblGrid>
      <w:tr w:rsidR="00A439D8" w14:paraId="39F2D715" w14:textId="77777777" w:rsidTr="00210A5D">
        <w:trPr>
          <w:cantSplit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83308" w14:textId="19C5EFFB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174E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A977D" w14:textId="77777777" w:rsidR="00A439D8" w:rsidRDefault="006727AB" w:rsidP="00210A5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заходу (питання)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29198" w14:textId="77777777" w:rsidR="00A439D8" w:rsidRDefault="006727AB" w:rsidP="00210A5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необхідності проведення заходу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83F60" w14:textId="77777777" w:rsidR="00A439D8" w:rsidRDefault="006727AB" w:rsidP="00210A5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40079" w14:textId="77777777" w:rsidR="00A439D8" w:rsidRDefault="006727AB" w:rsidP="00210A5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 виконавці</w:t>
            </w:r>
          </w:p>
        </w:tc>
      </w:tr>
    </w:tbl>
    <w:p w14:paraId="34321227" w14:textId="77777777" w:rsidR="00A439D8" w:rsidRDefault="00A439D8">
      <w:pPr>
        <w:pStyle w:val="af3"/>
        <w:rPr>
          <w:szCs w:val="28"/>
        </w:rPr>
      </w:pPr>
    </w:p>
    <w:tbl>
      <w:tblPr>
        <w:tblW w:w="151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4536"/>
        <w:gridCol w:w="4921"/>
        <w:gridCol w:w="1511"/>
        <w:gridCol w:w="15"/>
        <w:gridCol w:w="3192"/>
        <w:gridCol w:w="279"/>
      </w:tblGrid>
      <w:tr w:rsidR="00A439D8" w14:paraId="032A843B" w14:textId="77777777" w:rsidTr="00E77C04">
        <w:trPr>
          <w:gridAfter w:val="1"/>
          <w:wAfter w:w="279" w:type="dxa"/>
          <w:cantSplit/>
          <w:tblHeader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F2D9E" w14:textId="77777777" w:rsidR="00A439D8" w:rsidRDefault="006727AB" w:rsidP="00210A5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6033B" w14:textId="77777777" w:rsidR="00A439D8" w:rsidRDefault="006727AB" w:rsidP="00210A5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6B997" w14:textId="77777777" w:rsidR="00A439D8" w:rsidRDefault="006727AB" w:rsidP="00210A5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A9073" w14:textId="77777777" w:rsidR="00A439D8" w:rsidRDefault="006727AB" w:rsidP="00210A5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46744" w14:textId="77777777" w:rsidR="00A439D8" w:rsidRDefault="006727AB" w:rsidP="00210A5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39D8" w14:paraId="56CBC857" w14:textId="77777777" w:rsidTr="00E77C04">
        <w:trPr>
          <w:gridAfter w:val="1"/>
          <w:wAfter w:w="279" w:type="dxa"/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F8DD3" w14:textId="73EECE04" w:rsidR="00A439D8" w:rsidRDefault="006727AB" w:rsidP="00C02305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0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08896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 внесення змін (доповнень) до переліку  адміністративних послуг</w:t>
            </w:r>
          </w:p>
          <w:p w14:paraId="7DD49E0F" w14:textId="77777777" w:rsidR="00A439D8" w:rsidRDefault="00A439D8">
            <w:pPr>
              <w:widowControl w:val="0"/>
              <w:rPr>
                <w:szCs w:val="28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08ECD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 Законів України  “Про місцеве самоврядування в Україні”,   “Про адміністративні послуги ”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327DC" w14:textId="6494D76A" w:rsidR="00A439D8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разі </w:t>
            </w:r>
            <w:r w:rsidR="006727AB">
              <w:rPr>
                <w:rFonts w:ascii="Times New Roman" w:hAnsi="Times New Roman" w:cs="Times New Roman"/>
                <w:sz w:val="28"/>
                <w:szCs w:val="28"/>
              </w:rPr>
              <w:t>потреб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D1784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“Центр надання адміністративних послуг” О. Чайка</w:t>
            </w:r>
          </w:p>
        </w:tc>
      </w:tr>
      <w:tr w:rsidR="00A439D8" w14:paraId="57BE6157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1A3F2" w14:textId="7ABB6DD7" w:rsidR="00A439D8" w:rsidRDefault="00AE0F2B" w:rsidP="00C02305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B5BCC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виділення одноразової соціальної допомоги з  бюджету територіальної громади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D75A1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Програми соціального захисту окремих категорій мешканців Ковельської територіальної громади 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67721" w14:textId="77777777" w:rsidR="00A439D8" w:rsidRDefault="006727AB">
            <w:pPr>
              <w:pStyle w:val="15"/>
              <w:widowControl w:val="0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Щомісячно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69D29" w14:textId="77777777" w:rsidR="00B13DB3" w:rsidRDefault="006727AB" w:rsidP="00B13DB3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територіального центру соціального    обслуговування (надання соціальних послуг) м. Ковеля  </w:t>
            </w:r>
          </w:p>
          <w:p w14:paraId="6FDD3C19" w14:textId="7AAF4FD5" w:rsidR="00A439D8" w:rsidRDefault="006727AB" w:rsidP="00B13DB3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Смітюх</w:t>
            </w:r>
            <w:proofErr w:type="spellEnd"/>
          </w:p>
        </w:tc>
        <w:tc>
          <w:tcPr>
            <w:tcW w:w="279" w:type="dxa"/>
          </w:tcPr>
          <w:p w14:paraId="155778B4" w14:textId="77777777" w:rsidR="00A439D8" w:rsidRDefault="00A439D8">
            <w:pPr>
              <w:widowControl w:val="0"/>
            </w:pPr>
          </w:p>
        </w:tc>
      </w:tr>
      <w:tr w:rsidR="0030056D" w14:paraId="01A8462B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9192D" w14:textId="40973419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7B3A2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Про виділення матеріальної допомоги  особам, які прийняті на військову службу за контрактом в Збройні сили України </w:t>
            </w:r>
          </w:p>
          <w:p w14:paraId="42F310FD" w14:textId="77777777" w:rsidR="0030056D" w:rsidRDefault="0030056D" w:rsidP="0030056D">
            <w:pPr>
              <w:widowControl w:val="0"/>
              <w:rPr>
                <w:szCs w:val="28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F8A2A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Програми соціального захисту окремих категорій мешканців Ковельської територіальної громади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40EF9" w14:textId="4DC87D81" w:rsidR="0030056D" w:rsidRDefault="0030056D" w:rsidP="00242EA7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7C8A8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територіального центру соціального    обслуговування (надання соціальних послуг) м. Ковеля </w:t>
            </w:r>
          </w:p>
          <w:p w14:paraId="2C111B67" w14:textId="4C1C34F0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Смітюх</w:t>
            </w:r>
            <w:proofErr w:type="spellEnd"/>
          </w:p>
        </w:tc>
        <w:tc>
          <w:tcPr>
            <w:tcW w:w="279" w:type="dxa"/>
          </w:tcPr>
          <w:p w14:paraId="2754F784" w14:textId="77777777" w:rsidR="0030056D" w:rsidRDefault="0030056D" w:rsidP="0030056D">
            <w:pPr>
              <w:widowControl w:val="0"/>
            </w:pPr>
          </w:p>
        </w:tc>
      </w:tr>
      <w:tr w:rsidR="0030056D" w14:paraId="6E600A8E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8907A" w14:textId="4793DB8C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B5C49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виділення матеріальної допомоги хворим на онкологічні захворювання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011D6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Програми соціального захисту окремих категорій мешканців Ковельської територіальної громади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8E823" w14:textId="77777777" w:rsidR="0030056D" w:rsidRDefault="0030056D" w:rsidP="0030056D">
            <w:pPr>
              <w:pStyle w:val="15"/>
              <w:widowControl w:val="0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Щомісячно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E8169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територіального центру соціального    обслуговування (надання соціальних послуг) </w:t>
            </w:r>
          </w:p>
          <w:p w14:paraId="21E787AA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Ковеля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Смітюх</w:t>
            </w:r>
            <w:proofErr w:type="spellEnd"/>
          </w:p>
        </w:tc>
        <w:tc>
          <w:tcPr>
            <w:tcW w:w="279" w:type="dxa"/>
          </w:tcPr>
          <w:p w14:paraId="4A4C5B86" w14:textId="77777777" w:rsidR="0030056D" w:rsidRDefault="0030056D" w:rsidP="0030056D">
            <w:pPr>
              <w:widowControl w:val="0"/>
            </w:pPr>
          </w:p>
        </w:tc>
      </w:tr>
      <w:tr w:rsidR="0030056D" w14:paraId="6C18E0CC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1D27C" w14:textId="39D8A738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4C447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Про виділення матеріальної допомоги на лікування осіб з рідкісними </w:t>
            </w:r>
            <w:proofErr w:type="spellStart"/>
            <w:r>
              <w:rPr>
                <w:szCs w:val="28"/>
              </w:rPr>
              <w:t>орфанними</w:t>
            </w:r>
            <w:proofErr w:type="spellEnd"/>
            <w:r>
              <w:rPr>
                <w:szCs w:val="28"/>
              </w:rPr>
              <w:t xml:space="preserve"> захворюваннями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A9A8D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Відповідно до Програми соціального захисту окремих категорій мешканців Ковельської територіальної громади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80D5B" w14:textId="77777777" w:rsidR="0030056D" w:rsidRDefault="0030056D" w:rsidP="0030056D">
            <w:pPr>
              <w:pStyle w:val="15"/>
              <w:widowControl w:val="0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Щомісячно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538BF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територіального центру соціального    обслуговування (надання соціальних послуг) </w:t>
            </w:r>
          </w:p>
          <w:p w14:paraId="4EAEC550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Ковеля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Смітюх</w:t>
            </w:r>
            <w:proofErr w:type="spellEnd"/>
          </w:p>
        </w:tc>
        <w:tc>
          <w:tcPr>
            <w:tcW w:w="279" w:type="dxa"/>
          </w:tcPr>
          <w:p w14:paraId="21D4644F" w14:textId="77777777" w:rsidR="0030056D" w:rsidRDefault="0030056D" w:rsidP="0030056D">
            <w:pPr>
              <w:widowControl w:val="0"/>
            </w:pPr>
          </w:p>
        </w:tc>
      </w:tr>
      <w:tr w:rsidR="0030056D" w14:paraId="3B953150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4D17F" w14:textId="57A396AF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5B174" w14:textId="77777777" w:rsidR="0030056D" w:rsidRDefault="0030056D" w:rsidP="0030056D">
            <w:pPr>
              <w:widowControl w:val="0"/>
              <w:ind w:right="-100"/>
              <w:rPr>
                <w:szCs w:val="28"/>
              </w:rPr>
            </w:pPr>
            <w:r>
              <w:rPr>
                <w:szCs w:val="28"/>
              </w:rPr>
              <w:t>Про затвердження висновку  органу опіки та піклування про доцільність призначення опіки над недієздатною особою або піклувальника над особою, дієздатність якої обмежена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59173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Положення про опікунську раду з питань захисту прав повнолітніх осіб, які за станом здоров’я не можуть самостійно здійснювати свої права та виконувати обов’язки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9A83E" w14:textId="3FEA0652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82699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Сагаль</w:t>
            </w:r>
            <w:proofErr w:type="spellEnd"/>
          </w:p>
        </w:tc>
        <w:tc>
          <w:tcPr>
            <w:tcW w:w="279" w:type="dxa"/>
          </w:tcPr>
          <w:p w14:paraId="129D676B" w14:textId="77777777" w:rsidR="0030056D" w:rsidRDefault="0030056D" w:rsidP="0030056D">
            <w:pPr>
              <w:widowControl w:val="0"/>
            </w:pPr>
          </w:p>
        </w:tc>
      </w:tr>
      <w:tr w:rsidR="0030056D" w14:paraId="30F5B57B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1A1CD" w14:textId="6BB1F911" w:rsidR="0030056D" w:rsidRDefault="00210A5D" w:rsidP="00210A5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92A37" w14:textId="77777777" w:rsidR="0030056D" w:rsidRDefault="0030056D" w:rsidP="0030056D">
            <w:pPr>
              <w:widowControl w:val="0"/>
              <w:ind w:right="-100"/>
              <w:rPr>
                <w:szCs w:val="28"/>
              </w:rPr>
            </w:pPr>
            <w:r>
              <w:rPr>
                <w:szCs w:val="28"/>
              </w:rPr>
              <w:t>Про надання дозволу опікуну/піклувальнику на відчуження майна підопічного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5334E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цивільного законодавства України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E2170" w14:textId="39BD2414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580F6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Сагаль</w:t>
            </w:r>
            <w:proofErr w:type="spellEnd"/>
          </w:p>
        </w:tc>
        <w:tc>
          <w:tcPr>
            <w:tcW w:w="279" w:type="dxa"/>
          </w:tcPr>
          <w:p w14:paraId="7C61047A" w14:textId="77777777" w:rsidR="0030056D" w:rsidRDefault="0030056D" w:rsidP="0030056D">
            <w:pPr>
              <w:widowControl w:val="0"/>
            </w:pPr>
          </w:p>
        </w:tc>
      </w:tr>
      <w:tr w:rsidR="0030056D" w14:paraId="5AEB4FB9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FFE95" w14:textId="74AE2AF0" w:rsidR="0030056D" w:rsidRDefault="00210A5D" w:rsidP="00210A5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0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67E3B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влаштування недієздатного до психоневрологічного диспансеру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5910D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Типового положення про психоневрологічний інтернат, затвердженого постановою КМУ від 14.12.2016р № 957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A5DB0" w14:textId="149316FF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90B18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Сагаль</w:t>
            </w:r>
            <w:proofErr w:type="spellEnd"/>
          </w:p>
        </w:tc>
        <w:tc>
          <w:tcPr>
            <w:tcW w:w="279" w:type="dxa"/>
          </w:tcPr>
          <w:p w14:paraId="5BAB6FC2" w14:textId="77777777" w:rsidR="0030056D" w:rsidRDefault="0030056D" w:rsidP="0030056D">
            <w:pPr>
              <w:widowControl w:val="0"/>
            </w:pPr>
          </w:p>
        </w:tc>
      </w:tr>
      <w:tr w:rsidR="0030056D" w14:paraId="3FAF4C36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E5BC7" w14:textId="4568047F" w:rsidR="0030056D" w:rsidRDefault="00210A5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300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3A688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затвердження складу комісії з питань розрахунків обсягів компенсації витрат автомобільних перевізників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85C97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Закону України ‟Про автомобільний транспорт”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4D4A3" w14:textId="3ADDFC06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E4B81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Сагаль</w:t>
            </w:r>
            <w:proofErr w:type="spellEnd"/>
          </w:p>
        </w:tc>
        <w:tc>
          <w:tcPr>
            <w:tcW w:w="279" w:type="dxa"/>
          </w:tcPr>
          <w:p w14:paraId="6C1368FB" w14:textId="77777777" w:rsidR="0030056D" w:rsidRDefault="0030056D" w:rsidP="0030056D">
            <w:pPr>
              <w:widowControl w:val="0"/>
            </w:pPr>
          </w:p>
        </w:tc>
      </w:tr>
      <w:tr w:rsidR="0030056D" w14:paraId="369ED585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B842A" w14:textId="48B280C5" w:rsidR="0030056D" w:rsidRDefault="00210A5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00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A2337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клопотання на присвоєння почесного звання ‟Мати-героїня”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5B44B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Положення про почесні звання України, затвердженого Указом Президента України від 29.06.2001 року № 466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28DBF" w14:textId="4FEA5163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48C77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Сагаль</w:t>
            </w:r>
            <w:proofErr w:type="spellEnd"/>
          </w:p>
        </w:tc>
        <w:tc>
          <w:tcPr>
            <w:tcW w:w="279" w:type="dxa"/>
          </w:tcPr>
          <w:p w14:paraId="33ED6DEC" w14:textId="77777777" w:rsidR="0030056D" w:rsidRDefault="0030056D" w:rsidP="0030056D">
            <w:pPr>
              <w:widowControl w:val="0"/>
            </w:pPr>
          </w:p>
        </w:tc>
      </w:tr>
      <w:tr w:rsidR="0030056D" w14:paraId="5FF63787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2208B" w14:textId="1ED17B02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2413" w14:textId="77777777" w:rsidR="0030056D" w:rsidRDefault="0030056D" w:rsidP="0030056D">
            <w:pPr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Про погодження режимів роботи закладів (підприємств) торгівлі, ресторанного господарства, побуту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FD3DB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 Закону України ‟Про місцеве самоврядування в Україні”, Постанови Кабінету Міністрів України ‟Про затвердження Порядку провадження торговельної діяльності та правил торговельного обслуговування на ринку споживчих товарів”,  наказу Міністерства економіки та з питань європейської інтеграції України ‟Про затвердження Правил роботи закладів (підприємств) ресторанного господарства”, 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F420F" w14:textId="7FE068BE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640EB" w14:textId="77777777" w:rsidR="0030056D" w:rsidRDefault="0030056D" w:rsidP="0030056D">
            <w:pPr>
              <w:pStyle w:val="15"/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 економічного розвитку та торгівлі </w:t>
            </w:r>
          </w:p>
          <w:p w14:paraId="468560CC" w14:textId="77777777" w:rsidR="0030056D" w:rsidRDefault="0030056D" w:rsidP="0030056D">
            <w:pPr>
              <w:pStyle w:val="15"/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Кондратович</w:t>
            </w:r>
            <w:proofErr w:type="spellEnd"/>
          </w:p>
        </w:tc>
        <w:tc>
          <w:tcPr>
            <w:tcW w:w="279" w:type="dxa"/>
          </w:tcPr>
          <w:p w14:paraId="05DF3B65" w14:textId="77777777" w:rsidR="0030056D" w:rsidRDefault="0030056D" w:rsidP="0030056D">
            <w:pPr>
              <w:widowControl w:val="0"/>
            </w:pPr>
          </w:p>
        </w:tc>
      </w:tr>
      <w:tr w:rsidR="0030056D" w14:paraId="01302D44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D2BD6" w14:textId="0F14B0B3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7528A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Про проведення конкурсу з визначення автомобільних перевізників на маршрутах загального користування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62889" w14:textId="77777777" w:rsidR="0030056D" w:rsidRDefault="0030056D" w:rsidP="0030056D">
            <w:pPr>
              <w:pStyle w:val="15"/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 Закону України ‟Про місцеве самоврядування в Україні”, Закону України ‟Про автомобільний транспорт”, постанови Кабінету Міністрів України від 03.12.2008 № 1081 ‟Про затвердження Порядку проведення конкурсу з перевезення пасажирів на автобусному маршруті загального користування”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DF6A6" w14:textId="572E819F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C00D8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 економічного розвитку та торгівлі </w:t>
            </w:r>
          </w:p>
          <w:p w14:paraId="55A91D55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  <w:tc>
          <w:tcPr>
            <w:tcW w:w="279" w:type="dxa"/>
          </w:tcPr>
          <w:p w14:paraId="53D72EED" w14:textId="77777777" w:rsidR="0030056D" w:rsidRDefault="0030056D" w:rsidP="0030056D">
            <w:pPr>
              <w:widowControl w:val="0"/>
            </w:pPr>
          </w:p>
        </w:tc>
      </w:tr>
      <w:tr w:rsidR="0030056D" w14:paraId="6C705EC5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54426" w14:textId="4551503B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4335B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Про визначення автомобільних перевізників на міських автобусних маршрутах загального користування </w:t>
            </w:r>
          </w:p>
          <w:p w14:paraId="75430F52" w14:textId="77777777" w:rsidR="0030056D" w:rsidRDefault="0030056D" w:rsidP="0030056D">
            <w:pPr>
              <w:widowControl w:val="0"/>
              <w:rPr>
                <w:szCs w:val="28"/>
              </w:rPr>
            </w:pPr>
          </w:p>
          <w:p w14:paraId="28AFBC8B" w14:textId="77777777" w:rsidR="0030056D" w:rsidRDefault="0030056D" w:rsidP="0030056D">
            <w:pPr>
              <w:widowControl w:val="0"/>
              <w:rPr>
                <w:szCs w:val="28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0EECB" w14:textId="77777777" w:rsidR="0030056D" w:rsidRDefault="0030056D" w:rsidP="0030056D">
            <w:pPr>
              <w:pStyle w:val="15"/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 Закону України ‟Про місцеве самоврядування в Україні”, Закону України ‟Про автомобільний транспорт”, постанови Кабінету Міністрів України від 03.12.2008 № 1081 ‟Про затвердження Порядку проведення конкурсу з перевезення пасажирів на автобусному маршруті загального користування”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5DAD4" w14:textId="232C994B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8E53B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 економічного розвитку та торгівлі </w:t>
            </w:r>
          </w:p>
          <w:p w14:paraId="571F100D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  <w:tc>
          <w:tcPr>
            <w:tcW w:w="279" w:type="dxa"/>
          </w:tcPr>
          <w:p w14:paraId="5DB7BA3B" w14:textId="77777777" w:rsidR="0030056D" w:rsidRDefault="0030056D" w:rsidP="0030056D">
            <w:pPr>
              <w:widowControl w:val="0"/>
            </w:pPr>
          </w:p>
        </w:tc>
      </w:tr>
      <w:tr w:rsidR="0030056D" w14:paraId="1384900B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096A4" w14:textId="4FDB83F4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FDACA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Про затвердження складу конкурсного комітету з визначення автомобільних перевізників на міських маршрутах загального користування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91641" w14:textId="77777777" w:rsidR="0030056D" w:rsidRDefault="0030056D" w:rsidP="0030056D">
            <w:pPr>
              <w:pStyle w:val="15"/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 Закону України ‟Про місцеве самоврядування в Україні”, Закону України ‟Про автомобільний транспорт”, постанови Кабінету Міністрів України від 03.12.2008 № 1081 ‟Про затвердження Порядку проведення конкурсу з перевезення пасажирів на автобусному маршруті загального користування”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78F29" w14:textId="2F619687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F6AF" w14:textId="77777777" w:rsidR="0030056D" w:rsidRDefault="0030056D" w:rsidP="0030056D">
            <w:pPr>
              <w:pStyle w:val="15"/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 економічного розвитку та торгівлі </w:t>
            </w:r>
          </w:p>
          <w:p w14:paraId="31A3426F" w14:textId="77777777" w:rsidR="0030056D" w:rsidRDefault="0030056D" w:rsidP="0030056D">
            <w:pPr>
              <w:pStyle w:val="15"/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Кондратович</w:t>
            </w:r>
            <w:proofErr w:type="spellEnd"/>
          </w:p>
        </w:tc>
        <w:tc>
          <w:tcPr>
            <w:tcW w:w="279" w:type="dxa"/>
          </w:tcPr>
          <w:p w14:paraId="5F387244" w14:textId="77777777" w:rsidR="0030056D" w:rsidRDefault="0030056D" w:rsidP="0030056D">
            <w:pPr>
              <w:widowControl w:val="0"/>
            </w:pPr>
          </w:p>
        </w:tc>
      </w:tr>
      <w:tr w:rsidR="0030056D" w14:paraId="43C673AA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6BAB4" w14:textId="53246EBE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57AE3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затвердження складу  комісії з підготовки та проведення інвестиційних конкурсів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814BA" w14:textId="77777777" w:rsidR="0030056D" w:rsidRDefault="0030056D" w:rsidP="0030056D">
            <w:pPr>
              <w:pStyle w:val="15"/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 Закону України ‟Про місцеве самоврядування в Україні”, Порядку проведення інвестиційних конкурсів в м. Ковель, затвердженого рішенням Ковельської міської ради від 27.12.2018 № 46/91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0219A" w14:textId="0C00147D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5D882" w14:textId="77777777" w:rsidR="0030056D" w:rsidRDefault="0030056D" w:rsidP="0030056D">
            <w:pPr>
              <w:pStyle w:val="15"/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 економічного розвитку та торгівлі </w:t>
            </w:r>
          </w:p>
          <w:p w14:paraId="756F923E" w14:textId="77777777" w:rsidR="0030056D" w:rsidRDefault="0030056D" w:rsidP="0030056D">
            <w:pPr>
              <w:pStyle w:val="15"/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Кондратович</w:t>
            </w:r>
            <w:proofErr w:type="spellEnd"/>
          </w:p>
        </w:tc>
        <w:tc>
          <w:tcPr>
            <w:tcW w:w="279" w:type="dxa"/>
          </w:tcPr>
          <w:p w14:paraId="544A5C5E" w14:textId="77777777" w:rsidR="0030056D" w:rsidRDefault="0030056D" w:rsidP="0030056D">
            <w:pPr>
              <w:widowControl w:val="0"/>
            </w:pPr>
          </w:p>
        </w:tc>
      </w:tr>
      <w:tr w:rsidR="0030056D" w14:paraId="6CBA785F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6DD72" w14:textId="594FC1EA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A0A8C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 даних до реєстрів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3762E" w14:textId="77777777" w:rsidR="0030056D" w:rsidRDefault="0030056D" w:rsidP="0030056D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Відповідно до Положення ‟Про надання земельних ділянок із земель Ковельської міської ради у межах норм безоплатної приватизації для будівництва і обслуговування житлових будинків, господарських будівель і споруд”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9639B" w14:textId="141A29A9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F012E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земельних ресурсів</w:t>
            </w:r>
          </w:p>
          <w:p w14:paraId="3F8D33AD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Логвінов</w:t>
            </w:r>
            <w:proofErr w:type="spellEnd"/>
          </w:p>
        </w:tc>
        <w:tc>
          <w:tcPr>
            <w:tcW w:w="279" w:type="dxa"/>
          </w:tcPr>
          <w:p w14:paraId="27045841" w14:textId="77777777" w:rsidR="0030056D" w:rsidRDefault="0030056D" w:rsidP="0030056D">
            <w:pPr>
              <w:widowControl w:val="0"/>
            </w:pPr>
          </w:p>
        </w:tc>
      </w:tr>
      <w:tr w:rsidR="0030056D" w14:paraId="4A21E2F4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8CEA5" w14:textId="19EB304E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C6CC8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затвердження актів про визначення розміру збитків, заподіяних міській раді внаслідок використання земельних ділянок без правовстановлюючих документів або з порушенням земельного законодавства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5EA27" w14:textId="77777777" w:rsidR="0030056D" w:rsidRDefault="0030056D" w:rsidP="0030056D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Відповідно до ст.ст.156, 157 Земельного кодексу України, рішення виконавчого комітету міської ради від 13.10.2016р. № 331 ‟Про створення комісії з визначення збитків власникам землі та землекористувачам”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4CE88" w14:textId="7C0605F0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4149D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земельних ресурсів</w:t>
            </w:r>
          </w:p>
          <w:p w14:paraId="4E27C9BD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Логвінов</w:t>
            </w:r>
            <w:proofErr w:type="spellEnd"/>
          </w:p>
        </w:tc>
        <w:tc>
          <w:tcPr>
            <w:tcW w:w="279" w:type="dxa"/>
          </w:tcPr>
          <w:p w14:paraId="6773376B" w14:textId="77777777" w:rsidR="0030056D" w:rsidRDefault="0030056D" w:rsidP="0030056D">
            <w:pPr>
              <w:widowControl w:val="0"/>
            </w:pPr>
          </w:p>
        </w:tc>
      </w:tr>
      <w:tr w:rsidR="0030056D" w14:paraId="1FB78FD3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C97BD" w14:textId="61DA95CE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F31F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бюджет територіальної громади на 2023 рік   (зміни і доповнення)                                  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CAE59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пункту 1 частини ‟а” </w:t>
            </w:r>
          </w:p>
          <w:p w14:paraId="37E96E1D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28 Закону України ‟Про місцеве самоврядування в Україні”, ст. 75, 76, 77 Бюджетного кодексу України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229F3" w14:textId="23A26496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19D5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фінансового управління </w:t>
            </w:r>
          </w:p>
          <w:p w14:paraId="696BCFF3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Романчук</w:t>
            </w:r>
          </w:p>
        </w:tc>
        <w:tc>
          <w:tcPr>
            <w:tcW w:w="279" w:type="dxa"/>
          </w:tcPr>
          <w:p w14:paraId="681599BB" w14:textId="77777777" w:rsidR="0030056D" w:rsidRDefault="0030056D" w:rsidP="0030056D">
            <w:pPr>
              <w:widowControl w:val="0"/>
            </w:pPr>
          </w:p>
        </w:tc>
      </w:tr>
      <w:tr w:rsidR="0030056D" w14:paraId="18C851F7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552EA" w14:textId="596B3753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ABCDE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 доповнення та зміни до переліку  адміністративних послуг</w:t>
            </w:r>
          </w:p>
          <w:p w14:paraId="75CC4CAA" w14:textId="77777777" w:rsidR="0030056D" w:rsidRDefault="0030056D" w:rsidP="0030056D">
            <w:pPr>
              <w:widowControl w:val="0"/>
              <w:rPr>
                <w:szCs w:val="28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6028E" w14:textId="77777777" w:rsidR="0030056D" w:rsidRDefault="0030056D" w:rsidP="0030056D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Відповідно до  Законів України  “Про місцеве самоврядування в Україні”,   “Про адміністративні послуги ”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CD189" w14:textId="1DF4A0CC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4757" w14:textId="1E49BD55" w:rsidR="0030056D" w:rsidRDefault="0030056D" w:rsidP="0030056D">
            <w:pPr>
              <w:pStyle w:val="15"/>
              <w:widowControl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“Центр надання адміністративних послуг”  О. Чайка</w:t>
            </w:r>
          </w:p>
        </w:tc>
        <w:tc>
          <w:tcPr>
            <w:tcW w:w="279" w:type="dxa"/>
          </w:tcPr>
          <w:p w14:paraId="0320B4E4" w14:textId="77777777" w:rsidR="0030056D" w:rsidRDefault="0030056D" w:rsidP="0030056D">
            <w:pPr>
              <w:widowControl w:val="0"/>
            </w:pPr>
          </w:p>
        </w:tc>
      </w:tr>
      <w:tr w:rsidR="0030056D" w14:paraId="78C652A4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D40FB" w14:textId="4A888B45" w:rsidR="0030056D" w:rsidRDefault="00210A5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300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2BC45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дозвіл на розміщення рекламних засобів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D69CC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п.13 ст. 30 Закону України “Про місцеве самоврядування в Україні”, Типових правил розміщення зовнішньої реклами, затверджених постановою Кабінету Міністрів України від 29.12.2003 року №2067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0A2EE" w14:textId="61FD27F9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76CE9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Начальник відділу містобудування та архітектури</w:t>
            </w:r>
          </w:p>
          <w:p w14:paraId="569A086D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Л. </w:t>
            </w:r>
            <w:proofErr w:type="spellStart"/>
            <w:r>
              <w:rPr>
                <w:szCs w:val="28"/>
              </w:rPr>
              <w:t>Мурай</w:t>
            </w:r>
            <w:proofErr w:type="spellEnd"/>
          </w:p>
        </w:tc>
        <w:tc>
          <w:tcPr>
            <w:tcW w:w="279" w:type="dxa"/>
          </w:tcPr>
          <w:p w14:paraId="6E421902" w14:textId="77777777" w:rsidR="0030056D" w:rsidRDefault="0030056D" w:rsidP="0030056D">
            <w:pPr>
              <w:widowControl w:val="0"/>
            </w:pPr>
          </w:p>
        </w:tc>
      </w:tr>
      <w:tr w:rsidR="0030056D" w14:paraId="4E5193B3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D5396" w14:textId="6DC52B16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CA4FD" w14:textId="77777777" w:rsidR="0030056D" w:rsidRDefault="0030056D" w:rsidP="0030056D">
            <w:pPr>
              <w:widowControl w:val="0"/>
              <w:ind w:left="-77" w:right="107"/>
              <w:rPr>
                <w:szCs w:val="28"/>
              </w:rPr>
            </w:pPr>
            <w:r>
              <w:rPr>
                <w:szCs w:val="28"/>
              </w:rPr>
              <w:t>Про внесення змін в рішення виконавчого комітету з питань містобудування та архітектури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275B8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ст. 31 Закону України  ‟Про місцеве самоврядування в Україні”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AFEC4" w14:textId="69886A50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C86C3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Начальник відділу містобудування та архітектури</w:t>
            </w:r>
          </w:p>
          <w:p w14:paraId="5B7AAD59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Л. </w:t>
            </w:r>
            <w:proofErr w:type="spellStart"/>
            <w:r>
              <w:rPr>
                <w:szCs w:val="28"/>
              </w:rPr>
              <w:t>Мурай</w:t>
            </w:r>
            <w:proofErr w:type="spellEnd"/>
          </w:p>
        </w:tc>
        <w:tc>
          <w:tcPr>
            <w:tcW w:w="279" w:type="dxa"/>
          </w:tcPr>
          <w:p w14:paraId="0C590641" w14:textId="77777777" w:rsidR="0030056D" w:rsidRDefault="0030056D" w:rsidP="0030056D">
            <w:pPr>
              <w:widowControl w:val="0"/>
            </w:pPr>
          </w:p>
        </w:tc>
      </w:tr>
      <w:tr w:rsidR="0030056D" w14:paraId="2E71C89F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C1AB0" w14:textId="2E23CDF3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8918D" w14:textId="77777777" w:rsidR="0030056D" w:rsidRDefault="0030056D" w:rsidP="0030056D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переведення житлових приміщень у нежитлові під розміщення об’єктів невиробничої сфери і нежитлових приміщень у житлові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4B03A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ст. 4, 8 Житлового Кодексу Української РСР, ч.6 ст. 59 Закону України “Про місцеве самоврядування в Україні”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99164" w14:textId="2137F9EB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B6785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Начальник відділу містобудування та архітектури</w:t>
            </w:r>
          </w:p>
          <w:p w14:paraId="09AF2A05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Мурай</w:t>
            </w:r>
            <w:proofErr w:type="spellEnd"/>
          </w:p>
        </w:tc>
        <w:tc>
          <w:tcPr>
            <w:tcW w:w="279" w:type="dxa"/>
          </w:tcPr>
          <w:p w14:paraId="1FEBA6FC" w14:textId="77777777" w:rsidR="0030056D" w:rsidRDefault="0030056D" w:rsidP="0030056D">
            <w:pPr>
              <w:widowControl w:val="0"/>
            </w:pPr>
          </w:p>
        </w:tc>
      </w:tr>
      <w:tr w:rsidR="0030056D" w14:paraId="21E5D951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A42A4" w14:textId="673C1CCD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B8757" w14:textId="77777777" w:rsidR="0030056D" w:rsidRDefault="0030056D" w:rsidP="0030056D">
            <w:pPr>
              <w:pStyle w:val="34"/>
              <w:widowControl w:val="0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Про затвердження розміру плати за навчання у школах естетичного виховання</w:t>
            </w:r>
          </w:p>
          <w:p w14:paraId="6A93CE73" w14:textId="77777777" w:rsidR="0030056D" w:rsidRDefault="0030056D" w:rsidP="0030056D">
            <w:pPr>
              <w:widowControl w:val="0"/>
              <w:rPr>
                <w:szCs w:val="28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3F44F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 Закону України ‟Про місцеве самоврядування в Україні”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04F11" w14:textId="0F096534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62D3E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 культури, молоді, спорту та туризму</w:t>
            </w:r>
          </w:p>
          <w:p w14:paraId="51029D48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Мигуля</w:t>
            </w:r>
            <w:proofErr w:type="spellEnd"/>
          </w:p>
        </w:tc>
        <w:tc>
          <w:tcPr>
            <w:tcW w:w="279" w:type="dxa"/>
          </w:tcPr>
          <w:p w14:paraId="6C58B35D" w14:textId="77777777" w:rsidR="0030056D" w:rsidRDefault="0030056D" w:rsidP="0030056D">
            <w:pPr>
              <w:widowControl w:val="0"/>
            </w:pPr>
          </w:p>
        </w:tc>
      </w:tr>
      <w:tr w:rsidR="0030056D" w14:paraId="21FD0C4A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CCE0" w14:textId="4856881E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655AF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платні послуги, які надаються</w:t>
            </w:r>
          </w:p>
          <w:p w14:paraId="6B621022" w14:textId="77777777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закладами культури територіальної громади</w:t>
            </w:r>
          </w:p>
          <w:p w14:paraId="2C11E855" w14:textId="77777777" w:rsidR="0030056D" w:rsidRDefault="0030056D" w:rsidP="0030056D">
            <w:pPr>
              <w:widowControl w:val="0"/>
              <w:rPr>
                <w:szCs w:val="28"/>
              </w:rPr>
            </w:pPr>
          </w:p>
          <w:p w14:paraId="460AC1A5" w14:textId="77777777" w:rsidR="0030056D" w:rsidRDefault="0030056D" w:rsidP="0030056D">
            <w:pPr>
              <w:widowControl w:val="0"/>
              <w:rPr>
                <w:szCs w:val="28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3BCB2" w14:textId="77777777" w:rsidR="0030056D" w:rsidRDefault="0030056D" w:rsidP="0030056D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Відповідно до  Закону України ‟Про місцеве самоврядування в Україні”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AC5C3" w14:textId="05A662DC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1C685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 культури, молоді, спорту та туризму</w:t>
            </w:r>
          </w:p>
          <w:p w14:paraId="1609BFC0" w14:textId="77777777" w:rsidR="0030056D" w:rsidRDefault="0030056D" w:rsidP="0030056D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Мигуля</w:t>
            </w:r>
            <w:proofErr w:type="spellEnd"/>
          </w:p>
        </w:tc>
        <w:tc>
          <w:tcPr>
            <w:tcW w:w="279" w:type="dxa"/>
          </w:tcPr>
          <w:p w14:paraId="0F0DDDA7" w14:textId="77777777" w:rsidR="0030056D" w:rsidRDefault="0030056D" w:rsidP="0030056D">
            <w:pPr>
              <w:widowControl w:val="0"/>
            </w:pPr>
          </w:p>
        </w:tc>
      </w:tr>
      <w:tr w:rsidR="0030056D" w14:paraId="6369CD8E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D2457" w14:textId="2974891E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7CC95" w14:textId="77777777" w:rsidR="0030056D" w:rsidRDefault="0030056D" w:rsidP="0030056D">
            <w:pPr>
              <w:pStyle w:val="aff1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Про дозвіл на списання основних засобів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6C10" w14:textId="77777777" w:rsidR="0030056D" w:rsidRDefault="0030056D" w:rsidP="0030056D">
            <w:pPr>
              <w:pStyle w:val="aff1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Відповідно до Закону України ‟Про місцеве самоврядування в Україні”, рішення Ковельської міської ради від 27.09.2012р. №28/29 ‟ Положення про порядок списання основних засобів, що є власністю територіальної громади </w:t>
            </w:r>
          </w:p>
          <w:p w14:paraId="43EE6612" w14:textId="77777777" w:rsidR="0030056D" w:rsidRDefault="0030056D" w:rsidP="0030056D">
            <w:pPr>
              <w:pStyle w:val="aff1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м. Ковеля”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EAC96" w14:textId="157CCF01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FCD7C" w14:textId="77777777" w:rsidR="0030056D" w:rsidRDefault="0030056D" w:rsidP="0030056D">
            <w:pPr>
              <w:pStyle w:val="aff1"/>
              <w:widowControl w:val="0"/>
              <w:rPr>
                <w:szCs w:val="28"/>
              </w:rPr>
            </w:pPr>
            <w:r>
              <w:rPr>
                <w:szCs w:val="28"/>
              </w:rPr>
              <w:t>Начальник відділу по управлінню майном комунальної власності</w:t>
            </w:r>
          </w:p>
          <w:p w14:paraId="033AE378" w14:textId="77777777" w:rsidR="0030056D" w:rsidRDefault="0030056D" w:rsidP="0030056D">
            <w:pPr>
              <w:pStyle w:val="aff1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В. </w:t>
            </w:r>
            <w:proofErr w:type="spellStart"/>
            <w:r>
              <w:rPr>
                <w:szCs w:val="28"/>
              </w:rPr>
              <w:t>Васінович</w:t>
            </w:r>
            <w:proofErr w:type="spellEnd"/>
          </w:p>
        </w:tc>
        <w:tc>
          <w:tcPr>
            <w:tcW w:w="279" w:type="dxa"/>
          </w:tcPr>
          <w:p w14:paraId="053528C5" w14:textId="77777777" w:rsidR="0030056D" w:rsidRDefault="0030056D" w:rsidP="0030056D">
            <w:pPr>
              <w:widowControl w:val="0"/>
            </w:pPr>
          </w:p>
        </w:tc>
      </w:tr>
      <w:tr w:rsidR="0030056D" w14:paraId="69844134" w14:textId="77777777" w:rsidTr="00E77C04">
        <w:trPr>
          <w:cantSplit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FB610" w14:textId="4FF40FCA" w:rsidR="0030056D" w:rsidRDefault="0030056D" w:rsidP="0030056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0A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86D8A" w14:textId="77777777" w:rsidR="0030056D" w:rsidRDefault="0030056D" w:rsidP="0030056D">
            <w:pPr>
              <w:pStyle w:val="aff1"/>
              <w:widowControl w:val="0"/>
              <w:rPr>
                <w:szCs w:val="28"/>
              </w:rPr>
            </w:pPr>
            <w:r>
              <w:rPr>
                <w:szCs w:val="28"/>
              </w:rPr>
              <w:t>Про затвердження висновків про вартість об’єктів оцінки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F05FF" w14:textId="77777777" w:rsidR="0030056D" w:rsidRDefault="0030056D" w:rsidP="0030056D">
            <w:pPr>
              <w:pStyle w:val="aff1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Відповідно до Законів України ‟Про місцеве самоврядування в Україні”, ‟Про оцінку майнових прав та професійну оціночну діяльність в Україні”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5F0AF" w14:textId="6AA662A6" w:rsidR="0030056D" w:rsidRDefault="0030056D" w:rsidP="0030056D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5CBD" w14:textId="77777777" w:rsidR="0030056D" w:rsidRDefault="0030056D" w:rsidP="0030056D">
            <w:pPr>
              <w:pStyle w:val="aff1"/>
              <w:widowControl w:val="0"/>
              <w:rPr>
                <w:szCs w:val="28"/>
              </w:rPr>
            </w:pPr>
            <w:r>
              <w:rPr>
                <w:szCs w:val="28"/>
              </w:rPr>
              <w:t>Начальник відділу по управлінню майном комунальної власності</w:t>
            </w:r>
          </w:p>
          <w:p w14:paraId="31A59F78" w14:textId="77777777" w:rsidR="0030056D" w:rsidRDefault="0030056D" w:rsidP="0030056D">
            <w:pPr>
              <w:pStyle w:val="aff1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В. </w:t>
            </w:r>
            <w:proofErr w:type="spellStart"/>
            <w:r>
              <w:rPr>
                <w:szCs w:val="28"/>
              </w:rPr>
              <w:t>Васінович</w:t>
            </w:r>
            <w:proofErr w:type="spellEnd"/>
          </w:p>
        </w:tc>
        <w:tc>
          <w:tcPr>
            <w:tcW w:w="279" w:type="dxa"/>
          </w:tcPr>
          <w:p w14:paraId="39E38C25" w14:textId="77777777" w:rsidR="0030056D" w:rsidRDefault="0030056D" w:rsidP="0030056D">
            <w:pPr>
              <w:widowControl w:val="0"/>
            </w:pPr>
          </w:p>
        </w:tc>
      </w:tr>
    </w:tbl>
    <w:p w14:paraId="11C658F6" w14:textId="77777777" w:rsidR="00A439D8" w:rsidRDefault="00A439D8">
      <w:pPr>
        <w:pStyle w:val="af3"/>
        <w:ind w:right="-108"/>
        <w:rPr>
          <w:color w:val="000000"/>
          <w:szCs w:val="28"/>
        </w:rPr>
      </w:pPr>
    </w:p>
    <w:p w14:paraId="014F8C85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>ІІІ. Перелік питань, які передбачається вивчити, узагальнити і при необхідності розглянути на нарадах</w:t>
      </w:r>
    </w:p>
    <w:p w14:paraId="63CE71CD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>за участю голови, першого заступника, заступників голови, керуючого справами виконавчого комітету</w:t>
      </w:r>
    </w:p>
    <w:p w14:paraId="0B470D39" w14:textId="610E936B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>Заходи,  які відбуватимуться за участю міського голови І.</w:t>
      </w:r>
      <w:r w:rsidR="00210A5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Чайки </w:t>
      </w:r>
    </w:p>
    <w:p w14:paraId="3FD2F457" w14:textId="77777777" w:rsidR="00A439D8" w:rsidRDefault="00A439D8">
      <w:pPr>
        <w:pStyle w:val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9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5"/>
        <w:gridCol w:w="4843"/>
        <w:gridCol w:w="4394"/>
        <w:gridCol w:w="1843"/>
        <w:gridCol w:w="3148"/>
      </w:tblGrid>
      <w:tr w:rsidR="00A439D8" w14:paraId="71B2F91D" w14:textId="77777777" w:rsidTr="00B13DB3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473A8" w14:textId="67AF85EC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174E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5B838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заходу (питання)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8FB10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необхідності проведення заходу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44991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6EE5B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 виконавці</w:t>
            </w:r>
          </w:p>
        </w:tc>
      </w:tr>
    </w:tbl>
    <w:p w14:paraId="7A0BD3FE" w14:textId="77777777" w:rsidR="00A439D8" w:rsidRDefault="00A439D8">
      <w:pPr>
        <w:pStyle w:val="af3"/>
        <w:rPr>
          <w:szCs w:val="28"/>
        </w:rPr>
      </w:pPr>
    </w:p>
    <w:tbl>
      <w:tblPr>
        <w:tblW w:w="149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5"/>
        <w:gridCol w:w="4843"/>
        <w:gridCol w:w="4394"/>
        <w:gridCol w:w="1843"/>
        <w:gridCol w:w="3148"/>
      </w:tblGrid>
      <w:tr w:rsidR="00A439D8" w14:paraId="45D39854" w14:textId="77777777" w:rsidTr="004107A2">
        <w:trPr>
          <w:tblHeader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0A2A6" w14:textId="017F274B" w:rsidR="00A439D8" w:rsidRDefault="005B2FDC" w:rsidP="005B2FDC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72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C7906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B8FEE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D7282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E9EED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39D8" w14:paraId="30232ED9" w14:textId="77777777" w:rsidTr="004107A2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7AB20" w14:textId="13409668" w:rsidR="00A439D8" w:rsidRDefault="00AE0F2B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CD7F2" w14:textId="77777777" w:rsidR="00A439D8" w:rsidRDefault="006727AB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засідань Громадської ради при міському голові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53947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розпорядження міського голови від 22.11.2021р. № 340-р ‟Про затвердження Положення про Громадську раду при Ковельському міському голові”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334E1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Відповідно до положення про Громадську раду при Ковельському міському </w:t>
            </w:r>
            <w:r>
              <w:rPr>
                <w:szCs w:val="28"/>
              </w:rPr>
              <w:lastRenderedPageBreak/>
              <w:t>голові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7EA6" w14:textId="77777777" w:rsidR="00A439D8" w:rsidRDefault="006727AB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відділу  внутрішньої політики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громадськістю</w:t>
            </w:r>
          </w:p>
          <w:p w14:paraId="473750CA" w14:textId="77777777" w:rsidR="00A439D8" w:rsidRDefault="006727AB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39D8" w14:paraId="02D6340B" w14:textId="77777777" w:rsidTr="004107A2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91006" w14:textId="328E2C27" w:rsidR="00A439D8" w:rsidRDefault="00AE0F2B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8A42D" w14:textId="77777777" w:rsidR="00A439D8" w:rsidRDefault="006727AB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засідань Молодіжної ради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F1EB3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розпорядження міського голови від 07.04.2021 №100-р ‟Про створення  Молодіжної громадської ради при Ковельському міському голові”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99663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Відповідно до положення про   Молодіжну громадську раду при Ковельському міському голові</w:t>
            </w: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B3A3D" w14:textId="77777777" w:rsidR="00A439D8" w:rsidRDefault="006727AB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 культури, молоді, спорту та туризму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Мигуля</w:t>
            </w:r>
            <w:proofErr w:type="spellEnd"/>
          </w:p>
        </w:tc>
      </w:tr>
      <w:tr w:rsidR="00A439D8" w14:paraId="4EC7B08A" w14:textId="77777777" w:rsidTr="004107A2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74377" w14:textId="1F62F643" w:rsidR="00A439D8" w:rsidRDefault="00AE0F2B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41249" w14:textId="77777777" w:rsidR="00A439D8" w:rsidRDefault="006727AB">
            <w:pPr>
              <w:widowControl w:val="0"/>
              <w:suppressAutoHyphens w:val="0"/>
              <w:jc w:val="both"/>
              <w:rPr>
                <w:szCs w:val="28"/>
              </w:rPr>
            </w:pPr>
            <w:r>
              <w:rPr>
                <w:szCs w:val="28"/>
              </w:rPr>
              <w:t>Проведення засідань Ковельської Ради церков</w:t>
            </w:r>
          </w:p>
          <w:p w14:paraId="033E5436" w14:textId="77777777" w:rsidR="00A439D8" w:rsidRDefault="00A439D8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15F5B" w14:textId="77777777" w:rsidR="00A439D8" w:rsidRDefault="006727AB">
            <w:pPr>
              <w:widowControl w:val="0"/>
              <w:suppressAutoHyphens w:val="0"/>
              <w:jc w:val="both"/>
              <w:rPr>
                <w:szCs w:val="28"/>
              </w:rPr>
            </w:pPr>
            <w:r>
              <w:rPr>
                <w:szCs w:val="28"/>
              </w:rPr>
              <w:t>Відповідно до розпорядження міського голови від 01.04.2021</w:t>
            </w:r>
          </w:p>
          <w:p w14:paraId="4623E154" w14:textId="77777777" w:rsidR="00A439D8" w:rsidRDefault="006727AB">
            <w:pPr>
              <w:widowControl w:val="0"/>
              <w:suppressAutoHyphens w:val="0"/>
              <w:jc w:val="both"/>
              <w:rPr>
                <w:szCs w:val="28"/>
              </w:rPr>
            </w:pPr>
            <w:r>
              <w:rPr>
                <w:szCs w:val="28"/>
              </w:rPr>
              <w:t>№ 93-р ‟Про Ковельську раду церков”</w:t>
            </w:r>
          </w:p>
          <w:p w14:paraId="698837FC" w14:textId="77777777" w:rsidR="00A439D8" w:rsidRDefault="00A439D8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F5B" w14:textId="77777777" w:rsidR="00A439D8" w:rsidRDefault="006727AB">
            <w:pPr>
              <w:widowControl w:val="0"/>
              <w:suppressAutoHyphens w:val="0"/>
              <w:jc w:val="center"/>
              <w:rPr>
                <w:szCs w:val="28"/>
              </w:rPr>
            </w:pPr>
            <w:r>
              <w:rPr>
                <w:szCs w:val="28"/>
              </w:rPr>
              <w:t>Відповідно до положення про Ковельську раду церков</w:t>
            </w: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6339B" w14:textId="77777777" w:rsidR="00A439D8" w:rsidRDefault="006727AB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 внутрішньої політики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громадськістю</w:t>
            </w:r>
          </w:p>
          <w:p w14:paraId="49D6C170" w14:textId="77777777" w:rsidR="00A439D8" w:rsidRDefault="006727AB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39D8" w14:paraId="15DF4DB1" w14:textId="77777777" w:rsidTr="004107A2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C8994" w14:textId="6F6561B9" w:rsidR="00A439D8" w:rsidRDefault="00AE0F2B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6DEBE" w14:textId="77777777" w:rsidR="00A439D8" w:rsidRDefault="006727AB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Розгляд показників роботи підприємств,  що належать до комунальної власності  територіальної громади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BC8B0" w14:textId="77777777" w:rsidR="00A439D8" w:rsidRDefault="006727AB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Закону України ‟Про місцеве самоврядування в Україні”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BB1C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Щомісячно</w:t>
            </w: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D23B2" w14:textId="77777777" w:rsidR="00A439D8" w:rsidRDefault="006727AB" w:rsidP="0001665E">
            <w:pPr>
              <w:pStyle w:val="15"/>
              <w:widowControl w:val="0"/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капітального будівництва та житлово-комунального господарства С. Дудка, керівники комунальних і обслуговуючих підприємств</w:t>
            </w:r>
          </w:p>
        </w:tc>
      </w:tr>
    </w:tbl>
    <w:p w14:paraId="4A1FFB5B" w14:textId="77777777" w:rsidR="00A439D8" w:rsidRDefault="00A439D8">
      <w:pPr>
        <w:pStyle w:val="af3"/>
        <w:ind w:right="-108"/>
        <w:jc w:val="center"/>
        <w:rPr>
          <w:color w:val="000000"/>
          <w:szCs w:val="28"/>
        </w:rPr>
      </w:pPr>
    </w:p>
    <w:p w14:paraId="1E30C68D" w14:textId="77777777" w:rsidR="00E77C04" w:rsidRDefault="00E77C04">
      <w:pPr>
        <w:pStyle w:val="af3"/>
        <w:ind w:right="-108"/>
        <w:jc w:val="center"/>
        <w:rPr>
          <w:color w:val="000000"/>
          <w:szCs w:val="28"/>
        </w:rPr>
      </w:pPr>
    </w:p>
    <w:p w14:paraId="70375299" w14:textId="77777777" w:rsidR="00E77C04" w:rsidRDefault="00E77C04">
      <w:pPr>
        <w:pStyle w:val="af3"/>
        <w:ind w:right="-108"/>
        <w:jc w:val="center"/>
        <w:rPr>
          <w:color w:val="000000"/>
          <w:szCs w:val="28"/>
        </w:rPr>
      </w:pPr>
    </w:p>
    <w:p w14:paraId="69ADB663" w14:textId="77777777" w:rsidR="00E77C04" w:rsidRDefault="00E77C04">
      <w:pPr>
        <w:pStyle w:val="af3"/>
        <w:ind w:right="-108"/>
        <w:jc w:val="center"/>
        <w:rPr>
          <w:color w:val="000000"/>
          <w:szCs w:val="28"/>
        </w:rPr>
      </w:pPr>
    </w:p>
    <w:p w14:paraId="16F29B9A" w14:textId="77777777" w:rsidR="00E77C04" w:rsidRDefault="00E77C04">
      <w:pPr>
        <w:pStyle w:val="af3"/>
        <w:ind w:right="-108"/>
        <w:jc w:val="center"/>
        <w:rPr>
          <w:color w:val="000000"/>
          <w:szCs w:val="28"/>
        </w:rPr>
      </w:pPr>
    </w:p>
    <w:p w14:paraId="47FAAF1F" w14:textId="30DB6216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lastRenderedPageBreak/>
        <w:t>Питання, які передбачається вивчити, узагальнити і при необхідності розглянути</w:t>
      </w:r>
    </w:p>
    <w:p w14:paraId="771D02AA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 xml:space="preserve">на нарадах у першого заступника міського голови  Т. Яковлева </w:t>
      </w:r>
    </w:p>
    <w:p w14:paraId="2EFC1BC2" w14:textId="77777777" w:rsidR="00A439D8" w:rsidRDefault="00A439D8">
      <w:pPr>
        <w:pStyle w:val="af3"/>
        <w:ind w:right="-108"/>
        <w:jc w:val="center"/>
        <w:rPr>
          <w:color w:val="000000"/>
          <w:szCs w:val="28"/>
        </w:rPr>
      </w:pPr>
    </w:p>
    <w:tbl>
      <w:tblPr>
        <w:tblW w:w="15038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640"/>
        <w:gridCol w:w="5004"/>
        <w:gridCol w:w="4255"/>
        <w:gridCol w:w="1842"/>
        <w:gridCol w:w="3297"/>
      </w:tblGrid>
      <w:tr w:rsidR="00A439D8" w14:paraId="684B8961" w14:textId="77777777" w:rsidTr="00B13D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1BFD0" w14:textId="3E6DD3B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174E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85C56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заходу (питання)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B3DE8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необхідності проведення заходу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2F85A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E4CF8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 виконавці</w:t>
            </w:r>
          </w:p>
        </w:tc>
      </w:tr>
    </w:tbl>
    <w:p w14:paraId="34E22C6D" w14:textId="77777777" w:rsidR="00A439D8" w:rsidRDefault="00A439D8">
      <w:pPr>
        <w:pStyle w:val="af3"/>
        <w:rPr>
          <w:szCs w:val="28"/>
        </w:rPr>
      </w:pPr>
    </w:p>
    <w:tbl>
      <w:tblPr>
        <w:tblW w:w="15038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640"/>
        <w:gridCol w:w="5004"/>
        <w:gridCol w:w="4255"/>
        <w:gridCol w:w="1842"/>
        <w:gridCol w:w="3297"/>
      </w:tblGrid>
      <w:tr w:rsidR="00A439D8" w14:paraId="00AEB7D9" w14:textId="77777777" w:rsidTr="00B13DB3">
        <w:trPr>
          <w:tblHeader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F1CE6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49273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31906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3CD74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D9F8E" w14:textId="77777777" w:rsidR="00A439D8" w:rsidRDefault="006727AB">
            <w:pPr>
              <w:pStyle w:val="af3"/>
              <w:widowControl w:val="0"/>
              <w:ind w:left="175" w:right="-108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</w:tr>
      <w:tr w:rsidR="0030056D" w14:paraId="46823A03" w14:textId="77777777" w:rsidTr="00B13D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A838" w14:textId="1D225624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54283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Засідання комісії з питань розрахунків обсягів компенсації витрат автомобільним перевізникам за пільговий проїзд окремих категорій громадян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57C8C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Забезпечення виконання Програми соціального захисту </w:t>
            </w:r>
            <w:r>
              <w:rPr>
                <w:rStyle w:val="FontStyle29"/>
                <w:sz w:val="28"/>
                <w:szCs w:val="28"/>
              </w:rPr>
              <w:t>окремих категорій мешканців територіальної громади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7E259" w14:textId="19CBE957" w:rsidR="0030056D" w:rsidRDefault="0030056D" w:rsidP="00BA195E">
            <w:pPr>
              <w:pStyle w:val="af3"/>
              <w:widowControl w:val="0"/>
              <w:snapToGrid w:val="0"/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341DC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</w:p>
        </w:tc>
      </w:tr>
      <w:tr w:rsidR="0030056D" w14:paraId="74ED9401" w14:textId="77777777" w:rsidTr="00B13D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85B90" w14:textId="75E2E970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D536B" w14:textId="77777777" w:rsidR="0030056D" w:rsidRDefault="0030056D" w:rsidP="0030056D">
            <w:pPr>
              <w:pStyle w:val="af3"/>
              <w:widowControl w:val="0"/>
              <w:ind w:right="-41"/>
              <w:rPr>
                <w:szCs w:val="28"/>
              </w:rPr>
            </w:pPr>
            <w:r>
              <w:rPr>
                <w:szCs w:val="28"/>
              </w:rPr>
              <w:t>Засідання постійно діючої Комісії з питань бджільництва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5FADF" w14:textId="77777777" w:rsidR="0030056D" w:rsidRDefault="0030056D" w:rsidP="0030056D">
            <w:pPr>
              <w:pStyle w:val="af3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Відповідно до Закону України ‟Про бджільництво”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63665" w14:textId="20CA6F64" w:rsidR="0030056D" w:rsidRDefault="0030056D" w:rsidP="00BA195E">
            <w:pPr>
              <w:pStyle w:val="af3"/>
              <w:widowControl w:val="0"/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1A46C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30056D" w14:paraId="42C9F024" w14:textId="77777777" w:rsidTr="00B13D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3E339" w14:textId="4C9B1E36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0DB1A" w14:textId="77777777" w:rsidR="0030056D" w:rsidRDefault="0030056D" w:rsidP="0030056D">
            <w:pPr>
              <w:pStyle w:val="af3"/>
              <w:widowControl w:val="0"/>
              <w:rPr>
                <w:szCs w:val="28"/>
              </w:rPr>
            </w:pPr>
            <w:r>
              <w:rPr>
                <w:szCs w:val="28"/>
              </w:rPr>
              <w:t>Засідання робочої групи з підготовки та проведення інвестиційних конкурсів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21C50" w14:textId="77777777" w:rsidR="0030056D" w:rsidRDefault="0030056D" w:rsidP="0030056D">
            <w:pPr>
              <w:pStyle w:val="af3"/>
              <w:widowControl w:val="0"/>
              <w:rPr>
                <w:szCs w:val="28"/>
              </w:rPr>
            </w:pPr>
            <w:r>
              <w:rPr>
                <w:szCs w:val="28"/>
              </w:rPr>
              <w:t>Координація заходів із забезпечення діяльності Комісії з підготовки та проведення інвестиційних конкурсів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4CE74" w14:textId="133AB077" w:rsidR="0030056D" w:rsidRDefault="0030056D" w:rsidP="00BA195E">
            <w:pPr>
              <w:pStyle w:val="af3"/>
              <w:widowControl w:val="0"/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11B1C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30056D" w14:paraId="3D4CCA01" w14:textId="77777777" w:rsidTr="00B13D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E6F5E" w14:textId="6FAFF6C7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33E44" w14:textId="77777777" w:rsidR="0030056D" w:rsidRDefault="0030056D" w:rsidP="0030056D">
            <w:pPr>
              <w:pStyle w:val="af3"/>
              <w:widowControl w:val="0"/>
              <w:ind w:right="-41"/>
              <w:rPr>
                <w:szCs w:val="28"/>
              </w:rPr>
            </w:pPr>
            <w:r>
              <w:rPr>
                <w:szCs w:val="28"/>
              </w:rPr>
              <w:t>Засідання робочої групи з питань легалізації виплати заробітної плати та зайнятості населення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89DBC" w14:textId="309F4700" w:rsidR="0030056D" w:rsidRDefault="0030056D" w:rsidP="0030056D">
            <w:pPr>
              <w:pStyle w:val="af3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Вжиття заходів щодо детінізації заробітної плати, </w:t>
            </w:r>
            <w:r w:rsidR="00A365DC">
              <w:rPr>
                <w:szCs w:val="28"/>
              </w:rPr>
              <w:t>п</w:t>
            </w:r>
            <w:r>
              <w:rPr>
                <w:szCs w:val="28"/>
              </w:rPr>
              <w:t>ідготовки  пропозицій стосовно  визначення шляхів, механізмів способів вирішення питань легалізації виплати заробітної  плати і зайнятості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7DF68" w14:textId="77777777" w:rsidR="0030056D" w:rsidRDefault="0030056D" w:rsidP="00BA195E">
            <w:pPr>
              <w:pStyle w:val="af3"/>
              <w:widowControl w:val="0"/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Щомісячно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275C4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30056D" w14:paraId="53750438" w14:textId="77777777" w:rsidTr="00B13D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4E1F" w14:textId="57C9B19F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7D938" w14:textId="77777777" w:rsidR="0030056D" w:rsidRDefault="0030056D" w:rsidP="0030056D">
            <w:pPr>
              <w:pStyle w:val="af3"/>
              <w:widowControl w:val="0"/>
              <w:snapToGrid w:val="0"/>
              <w:ind w:right="-41"/>
              <w:rPr>
                <w:szCs w:val="28"/>
              </w:rPr>
            </w:pPr>
            <w:r>
              <w:rPr>
                <w:szCs w:val="28"/>
              </w:rPr>
              <w:t>Засідання робочої групи з питань погашення заборгованості із виплати заробітної плати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53102" w14:textId="77777777" w:rsidR="0030056D" w:rsidRDefault="0030056D" w:rsidP="0030056D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Здійснення контролю за своєчасністю виплати заробітної плати та опрацювання механізму </w:t>
            </w:r>
            <w:r>
              <w:rPr>
                <w:szCs w:val="28"/>
              </w:rPr>
              <w:lastRenderedPageBreak/>
              <w:t>з погашення заборгованості із виплати заробітної плати на підприємствах, установах та організаціях територіальної громади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5D046" w14:textId="77777777" w:rsidR="0030056D" w:rsidRDefault="0030056D" w:rsidP="0030056D">
            <w:pPr>
              <w:pStyle w:val="af3"/>
              <w:widowControl w:val="0"/>
              <w:snapToGrid w:val="0"/>
              <w:ind w:right="34"/>
              <w:rPr>
                <w:szCs w:val="28"/>
              </w:rPr>
            </w:pPr>
            <w:r>
              <w:rPr>
                <w:szCs w:val="28"/>
              </w:rPr>
              <w:lastRenderedPageBreak/>
              <w:t>Щомісячно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3F042" w14:textId="77777777" w:rsidR="0030056D" w:rsidRDefault="0030056D" w:rsidP="0030056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30056D" w14:paraId="413DECD2" w14:textId="77777777" w:rsidTr="00B13D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FB614" w14:textId="1D4AC08D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90006" w14:textId="77777777" w:rsidR="0030056D" w:rsidRDefault="0030056D" w:rsidP="0030056D">
            <w:pPr>
              <w:pStyle w:val="af3"/>
              <w:widowControl w:val="0"/>
              <w:snapToGrid w:val="0"/>
              <w:ind w:right="-41"/>
              <w:rPr>
                <w:szCs w:val="28"/>
              </w:rPr>
            </w:pPr>
            <w:r>
              <w:rPr>
                <w:szCs w:val="28"/>
              </w:rPr>
              <w:t>Засідання міської тристоронньої соціально-економічної ради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2A917" w14:textId="77777777" w:rsidR="0030056D" w:rsidRDefault="0030056D" w:rsidP="0030056D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Розроблення та внесення пропозицій з питань формування та реалізації територіальної соціально-економічної політики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DB910" w14:textId="67525EC4" w:rsidR="0030056D" w:rsidRDefault="0030056D" w:rsidP="00BA195E">
            <w:pPr>
              <w:pStyle w:val="af3"/>
              <w:widowControl w:val="0"/>
              <w:snapToGrid w:val="0"/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17DA4" w14:textId="77777777" w:rsidR="0030056D" w:rsidRDefault="0030056D" w:rsidP="0030056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30056D" w14:paraId="33E756E1" w14:textId="77777777" w:rsidTr="00B13D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11DF" w14:textId="0795EA50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19332" w14:textId="77777777" w:rsidR="0030056D" w:rsidRDefault="0030056D" w:rsidP="0030056D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Засідання конкурсного комітету з визначення автомобільних  перевізників на маршрутах загального користування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B052" w14:textId="77777777" w:rsidR="0030056D" w:rsidRDefault="0030056D" w:rsidP="0030056D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Забезпечення реалізації державної політики у сфері регулювання пасажирського транспорту на території територіальної громади, організації пасажирських перевезень, визначення перевізника, покращення якості  надання послуг пасажирських      перевезень, створення  конкурентного середовища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0F463" w14:textId="41D4E2FF" w:rsidR="0030056D" w:rsidRDefault="0030056D" w:rsidP="00BA195E">
            <w:pPr>
              <w:pStyle w:val="af3"/>
              <w:widowControl w:val="0"/>
              <w:snapToGrid w:val="0"/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C2F17" w14:textId="77777777" w:rsidR="0030056D" w:rsidRDefault="0030056D" w:rsidP="0030056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30056D" w14:paraId="29BEA2FC" w14:textId="77777777" w:rsidTr="00B13D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CC131" w14:textId="3C5AEF2A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C4B45" w14:textId="77777777" w:rsidR="0030056D" w:rsidRDefault="0030056D" w:rsidP="0030056D">
            <w:pPr>
              <w:pStyle w:val="af8"/>
              <w:widowControl w:val="0"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Засідання робочої групи щодо вдосконалення організації міських пасажирських перевезень на автобусних маршрутах загального користування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06111" w14:textId="77777777" w:rsidR="0030056D" w:rsidRDefault="0030056D" w:rsidP="0030056D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Забезпечення розвитку та вдосконалення організації пасажирських перевезень, надання якісних послуг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C28F" w14:textId="4ABDEA29" w:rsidR="0030056D" w:rsidRDefault="0030056D" w:rsidP="00BA195E">
            <w:pPr>
              <w:pStyle w:val="af3"/>
              <w:widowControl w:val="0"/>
              <w:snapToGrid w:val="0"/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CCBAE" w14:textId="77777777" w:rsidR="0030056D" w:rsidRDefault="0030056D" w:rsidP="0030056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30056D" w14:paraId="3D345291" w14:textId="77777777" w:rsidTr="00B13D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F700C" w14:textId="21CC796C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A2F4F" w14:textId="77777777" w:rsidR="0030056D" w:rsidRDefault="0030056D" w:rsidP="0030056D">
            <w:pPr>
              <w:pStyle w:val="af8"/>
              <w:widowControl w:val="0"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Здійснення робочою групою контролю за дотриманням перевізниками чинного законодавства у сфері надання послуг </w:t>
            </w:r>
            <w:r>
              <w:rPr>
                <w:szCs w:val="28"/>
              </w:rPr>
              <w:lastRenderedPageBreak/>
              <w:t>пасажирського автомобільного транспорту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5D751" w14:textId="77777777" w:rsidR="0030056D" w:rsidRDefault="0030056D" w:rsidP="0030056D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lastRenderedPageBreak/>
              <w:t>Забезпечення контролю  надання якісних послуг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234AB" w14:textId="0F74F2C7" w:rsidR="0030056D" w:rsidRDefault="0030056D" w:rsidP="00BA195E">
            <w:pPr>
              <w:pStyle w:val="af3"/>
              <w:widowControl w:val="0"/>
              <w:snapToGrid w:val="0"/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B2983" w14:textId="77777777" w:rsidR="0030056D" w:rsidRDefault="0030056D" w:rsidP="0030056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30056D" w14:paraId="71B76073" w14:textId="77777777" w:rsidTr="00B13D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06590" w14:textId="165DA696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4F377" w14:textId="77777777" w:rsidR="0030056D" w:rsidRDefault="0030056D" w:rsidP="0030056D">
            <w:pPr>
              <w:pStyle w:val="af8"/>
              <w:widowControl w:val="0"/>
              <w:rPr>
                <w:szCs w:val="28"/>
              </w:rPr>
            </w:pPr>
            <w:r>
              <w:rPr>
                <w:szCs w:val="28"/>
              </w:rPr>
              <w:t>Засідання комісії з підготовки та проведення інвестиційних конкурсів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D183D" w14:textId="77777777" w:rsidR="0030056D" w:rsidRDefault="0030056D" w:rsidP="0030056D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Координація заходів для організації, підготовки та проведення інвестиційних конкурсів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7A74F" w14:textId="7E549A92" w:rsidR="0030056D" w:rsidRDefault="0030056D" w:rsidP="00BA195E">
            <w:pPr>
              <w:pStyle w:val="af3"/>
              <w:widowControl w:val="0"/>
              <w:snapToGrid w:val="0"/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A8906" w14:textId="77777777" w:rsidR="0030056D" w:rsidRDefault="0030056D" w:rsidP="0030056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30056D" w14:paraId="681F7918" w14:textId="77777777" w:rsidTr="00B13D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C219A" w14:textId="1F5B8DDA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1D44E" w14:textId="77777777" w:rsidR="0030056D" w:rsidRDefault="0030056D" w:rsidP="0030056D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 роботу підприємств, що належать до комунальної власності  територіальної громади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A997E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Організація і координація роботи комунальних підприємств міста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F327E" w14:textId="77777777" w:rsidR="0030056D" w:rsidRDefault="0030056D" w:rsidP="00BA195E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Щотижня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0DCB3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 Начальник управління капітального будівництва та житлово-комунального господарства С. Дудка, керівники комунальних і обслуговуючих підприємств</w:t>
            </w:r>
          </w:p>
        </w:tc>
      </w:tr>
      <w:tr w:rsidR="0030056D" w14:paraId="7C17F44E" w14:textId="77777777" w:rsidTr="00B13D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58528" w14:textId="3AEFDF70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2178A" w14:textId="77777777" w:rsidR="0030056D" w:rsidRDefault="0030056D" w:rsidP="0030056D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 розробку </w:t>
            </w:r>
            <w:proofErr w:type="spellStart"/>
            <w:r>
              <w:rPr>
                <w:szCs w:val="28"/>
              </w:rPr>
              <w:t>проєктно</w:t>
            </w:r>
            <w:proofErr w:type="spellEnd"/>
            <w:r>
              <w:rPr>
                <w:szCs w:val="28"/>
              </w:rPr>
              <w:t xml:space="preserve"> - кошторисної документації з будівництва, реконструкції та капітального ремонту об’єктів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DD1F6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Виготовлення </w:t>
            </w:r>
            <w:proofErr w:type="spellStart"/>
            <w:r>
              <w:rPr>
                <w:szCs w:val="28"/>
              </w:rPr>
              <w:t>проєктно</w:t>
            </w:r>
            <w:proofErr w:type="spellEnd"/>
            <w:r>
              <w:rPr>
                <w:szCs w:val="28"/>
              </w:rPr>
              <w:t xml:space="preserve"> -кошторисної документації в встановлені терміни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CB97D" w14:textId="6BFC4A25" w:rsidR="0030056D" w:rsidRDefault="0030056D" w:rsidP="00BA195E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4B245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Начальник управління капітального будівництва та житлово-комунального господарства С. Дудка, керівники комунальних і обслуговуючих підприємств</w:t>
            </w:r>
          </w:p>
        </w:tc>
      </w:tr>
      <w:tr w:rsidR="0030056D" w14:paraId="49A734A2" w14:textId="77777777" w:rsidTr="00B13DB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43C1D" w14:textId="747EAE41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2EE0A" w14:textId="139B9FC0" w:rsidR="0030056D" w:rsidRDefault="0030056D" w:rsidP="0030056D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Про освоєння коштів  </w:t>
            </w:r>
            <w:r w:rsidR="00BA195E">
              <w:rPr>
                <w:szCs w:val="28"/>
              </w:rPr>
              <w:t xml:space="preserve">бюджету  Ковельської міської територіальної громади </w:t>
            </w:r>
            <w:r>
              <w:rPr>
                <w:szCs w:val="28"/>
              </w:rPr>
              <w:t>на поточний  та капітальний ремонт, реконструкцію та будівництво об’єктів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2D6BE" w14:textId="3E222360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Освоєння коштів  </w:t>
            </w:r>
            <w:r w:rsidR="00BA195E">
              <w:rPr>
                <w:szCs w:val="28"/>
              </w:rPr>
              <w:t xml:space="preserve">бюджету  Ковельської міської територіальної громади </w:t>
            </w:r>
            <w:r>
              <w:rPr>
                <w:szCs w:val="28"/>
              </w:rPr>
              <w:t xml:space="preserve"> згідно призначення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4FA15" w14:textId="4D8C5DC7" w:rsidR="0030056D" w:rsidRDefault="0030056D" w:rsidP="00BA195E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AE745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Начальник управління капітального будівництва та житлово-комунального господарства С. Дудка, керівники комунальних і обслуговуючих підприємств</w:t>
            </w:r>
          </w:p>
        </w:tc>
      </w:tr>
    </w:tbl>
    <w:p w14:paraId="3D71E937" w14:textId="77777777" w:rsidR="00A439D8" w:rsidRDefault="00A439D8">
      <w:pPr>
        <w:ind w:right="283"/>
        <w:jc w:val="right"/>
        <w:rPr>
          <w:color w:val="000000"/>
          <w:szCs w:val="28"/>
        </w:rPr>
      </w:pPr>
    </w:p>
    <w:p w14:paraId="560CAE5B" w14:textId="0E131BBC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lastRenderedPageBreak/>
        <w:t xml:space="preserve">Питання, які передбачається вивчити, узагальнити і при необхідності розглянути </w:t>
      </w:r>
    </w:p>
    <w:p w14:paraId="3F89CEEC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 xml:space="preserve">на нарадах у заступника міського голови В. </w:t>
      </w:r>
      <w:proofErr w:type="spellStart"/>
      <w:r>
        <w:rPr>
          <w:color w:val="000000"/>
          <w:szCs w:val="28"/>
        </w:rPr>
        <w:t>Ж</w:t>
      </w:r>
      <w:r>
        <w:rPr>
          <w:szCs w:val="28"/>
        </w:rPr>
        <w:t>игаревича</w:t>
      </w:r>
      <w:proofErr w:type="spellEnd"/>
      <w:r>
        <w:rPr>
          <w:szCs w:val="28"/>
        </w:rPr>
        <w:t xml:space="preserve"> </w:t>
      </w:r>
    </w:p>
    <w:p w14:paraId="24D402DC" w14:textId="77777777" w:rsidR="00A439D8" w:rsidRDefault="00A439D8">
      <w:pPr>
        <w:pStyle w:val="af3"/>
        <w:ind w:right="-108"/>
        <w:rPr>
          <w:szCs w:val="28"/>
        </w:rPr>
      </w:pPr>
    </w:p>
    <w:tbl>
      <w:tblPr>
        <w:tblW w:w="15025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613"/>
        <w:gridCol w:w="5004"/>
        <w:gridCol w:w="4091"/>
        <w:gridCol w:w="1855"/>
        <w:gridCol w:w="3462"/>
      </w:tblGrid>
      <w:tr w:rsidR="00A439D8" w14:paraId="201291FB" w14:textId="77777777" w:rsidTr="004107A2">
        <w:trPr>
          <w:tblHeader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E8491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  <w:p w14:paraId="34B095EE" w14:textId="2A2ABECC" w:rsidR="00A439D8" w:rsidRDefault="0087174E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color w:val="000000"/>
                <w:szCs w:val="28"/>
              </w:rPr>
              <w:t>з/</w:t>
            </w:r>
            <w:r w:rsidR="006727AB">
              <w:rPr>
                <w:color w:val="000000"/>
                <w:szCs w:val="28"/>
              </w:rPr>
              <w:t>п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8A9F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color w:val="000000"/>
                <w:szCs w:val="28"/>
              </w:rPr>
              <w:t>Питання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6FAB0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color w:val="000000"/>
                <w:szCs w:val="28"/>
              </w:rPr>
              <w:t>Обґрунтування необхідності розгляду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BEE68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color w:val="000000"/>
                <w:szCs w:val="28"/>
              </w:rPr>
              <w:t>Термін виконання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5D5AA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color w:val="000000"/>
                <w:szCs w:val="28"/>
              </w:rPr>
              <w:t>Відповідальні виконавці</w:t>
            </w:r>
          </w:p>
        </w:tc>
      </w:tr>
    </w:tbl>
    <w:p w14:paraId="03771F02" w14:textId="77777777" w:rsidR="00A439D8" w:rsidRDefault="00A439D8">
      <w:pPr>
        <w:pStyle w:val="af3"/>
        <w:rPr>
          <w:szCs w:val="28"/>
        </w:rPr>
      </w:pPr>
    </w:p>
    <w:tbl>
      <w:tblPr>
        <w:tblW w:w="15025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613"/>
        <w:gridCol w:w="5004"/>
        <w:gridCol w:w="4091"/>
        <w:gridCol w:w="1855"/>
        <w:gridCol w:w="3462"/>
      </w:tblGrid>
      <w:tr w:rsidR="00A439D8" w14:paraId="186A227C" w14:textId="77777777" w:rsidTr="004107A2">
        <w:trPr>
          <w:tblHeader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D3485" w14:textId="24DC483D" w:rsidR="00A439D8" w:rsidRDefault="005B2FDC" w:rsidP="005B2F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6727AB">
              <w:rPr>
                <w:szCs w:val="28"/>
              </w:rPr>
              <w:t>1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48CEA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EA223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EC3E0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D33D4" w14:textId="77777777" w:rsidR="00A439D8" w:rsidRDefault="006727AB">
            <w:pPr>
              <w:pStyle w:val="af3"/>
              <w:widowControl w:val="0"/>
              <w:ind w:left="175" w:right="-108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A439D8" w14:paraId="29837444" w14:textId="77777777" w:rsidTr="004107A2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9BA0D" w14:textId="309C71F2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357BF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Проведення засідань громадської комісії з житлових питань</w:t>
            </w:r>
          </w:p>
        </w:tc>
        <w:tc>
          <w:tcPr>
            <w:tcW w:w="4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9F7C1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Відповідно до  п.19 ‟Правил обліку громадян, які потребують  поліпшення житлових умов, і надання їм жилих приміщень в Українській РСР”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277E3" w14:textId="77777777" w:rsidR="00A439D8" w:rsidRDefault="006727AB" w:rsidP="00242EA7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Щомісяця</w:t>
            </w:r>
          </w:p>
          <w:p w14:paraId="074E28F8" w14:textId="05063348" w:rsidR="00A439D8" w:rsidRDefault="006727AB" w:rsidP="00242EA7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(або </w:t>
            </w:r>
            <w:r w:rsidR="00242EA7">
              <w:rPr>
                <w:szCs w:val="28"/>
              </w:rPr>
              <w:t>у разі потреби</w:t>
            </w:r>
            <w:r>
              <w:rPr>
                <w:szCs w:val="28"/>
              </w:rPr>
              <w:t>)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65BFA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Начальник відділу обліку, розподілу та приватизації житла  Н. Іваненко</w:t>
            </w:r>
          </w:p>
        </w:tc>
      </w:tr>
      <w:tr w:rsidR="0030056D" w14:paraId="0D781A3B" w14:textId="77777777" w:rsidTr="004107A2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02481" w14:textId="7CCC2581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52D80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Проведення засідань наглядової ради з питань розподілу і утримання житла у гуртожитках та використання гуртожитків і прибудинкових територій</w:t>
            </w:r>
          </w:p>
        </w:tc>
        <w:tc>
          <w:tcPr>
            <w:tcW w:w="4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F49AA" w14:textId="073A6450" w:rsidR="0030056D" w:rsidRDefault="0030056D" w:rsidP="00210A5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Відповідно до  Закону України “Про забезпечення реалізації житлових прав мешканців гуртожитків”.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9C126" w14:textId="05EA3AF1" w:rsidR="0030056D" w:rsidRDefault="0030056D" w:rsidP="0030056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37FBB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Начальник відділу обліку, розподілу та приватизації житла  Н. Іваненко</w:t>
            </w:r>
          </w:p>
        </w:tc>
      </w:tr>
      <w:tr w:rsidR="0030056D" w14:paraId="34091DED" w14:textId="77777777" w:rsidTr="004107A2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2EF1F" w14:textId="08C50CD4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C601D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стан приватизації державного житлового фонду та жилих приміщень в гуртожитках, які перебувають в комунальній власності міста</w:t>
            </w:r>
          </w:p>
        </w:tc>
        <w:tc>
          <w:tcPr>
            <w:tcW w:w="4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008EE" w14:textId="77777777" w:rsidR="0030056D" w:rsidRDefault="0030056D" w:rsidP="00210A5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38ED7" w14:textId="77777777" w:rsidR="0030056D" w:rsidRDefault="0030056D" w:rsidP="00242EA7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Щомісяця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BBC07" w14:textId="77777777" w:rsidR="0030056D" w:rsidRDefault="0030056D" w:rsidP="0030056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Начальник відділу обліку, розподілу та приватизації житла  Н. Іваненко</w:t>
            </w:r>
          </w:p>
        </w:tc>
      </w:tr>
      <w:tr w:rsidR="0030056D" w14:paraId="204AE7BA" w14:textId="77777777" w:rsidTr="004107A2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DEE94" w14:textId="576CECCB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689AB" w14:textId="77777777" w:rsidR="0030056D" w:rsidRDefault="0030056D" w:rsidP="0030056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Про функціонування Реєстру територіальної громади. Розгляд спірних питань по  реєстрації/ зняттю з реєстрації місця проживання осіб </w:t>
            </w:r>
          </w:p>
        </w:tc>
        <w:tc>
          <w:tcPr>
            <w:tcW w:w="4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75"/>
            </w:tblGrid>
            <w:tr w:rsidR="0030056D" w14:paraId="6AD632F8" w14:textId="77777777">
              <w:tc>
                <w:tcPr>
                  <w:tcW w:w="3875" w:type="dxa"/>
                  <w:shd w:val="clear" w:color="auto" w:fill="auto"/>
                </w:tcPr>
                <w:p w14:paraId="241C4029" w14:textId="77777777" w:rsidR="0030056D" w:rsidRDefault="0030056D" w:rsidP="00210A5D">
                  <w:pPr>
                    <w:widowControl w:val="0"/>
                    <w:suppressAutoHyphens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  <w:lang w:eastAsia="uk-UA"/>
                    </w:rPr>
                    <w:t>Відповідно до постанови Кабінету Міністрів України ‟Про затвердження Правил реєстрації місця проживання та Порядку передачі органами реєстрації інформації до Єдиного державного демографічного реєстру”</w:t>
                  </w:r>
                </w:p>
              </w:tc>
            </w:tr>
            <w:tr w:rsidR="0030056D" w14:paraId="3D71A9B9" w14:textId="77777777">
              <w:tc>
                <w:tcPr>
                  <w:tcW w:w="3875" w:type="dxa"/>
                  <w:shd w:val="clear" w:color="auto" w:fill="auto"/>
                </w:tcPr>
                <w:p w14:paraId="366E3846" w14:textId="77777777" w:rsidR="0030056D" w:rsidRDefault="0030056D" w:rsidP="00210A5D">
                  <w:pPr>
                    <w:widowControl w:val="0"/>
                    <w:suppressAutoHyphens w:val="0"/>
                    <w:snapToGrid w:val="0"/>
                    <w:jc w:val="center"/>
                    <w:rPr>
                      <w:szCs w:val="28"/>
                      <w:lang w:eastAsia="uk-UA"/>
                    </w:rPr>
                  </w:pPr>
                </w:p>
              </w:tc>
            </w:tr>
          </w:tbl>
          <w:p w14:paraId="4C89054F" w14:textId="77777777" w:rsidR="0030056D" w:rsidRDefault="0030056D" w:rsidP="00210A5D">
            <w:pPr>
              <w:widowControl w:val="0"/>
              <w:suppressAutoHyphens w:val="0"/>
              <w:jc w:val="center"/>
              <w:rPr>
                <w:szCs w:val="28"/>
              </w:rPr>
            </w:pPr>
            <w:bookmarkStart w:id="2" w:name="n3"/>
            <w:bookmarkEnd w:id="2"/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D7F24" w14:textId="4F068F9B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360F2" w14:textId="77777777" w:rsidR="0030056D" w:rsidRDefault="0030056D" w:rsidP="0030056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>Начальник відділу обліку, розподілу та приватизації житла  Н. Іваненко</w:t>
            </w:r>
          </w:p>
        </w:tc>
      </w:tr>
      <w:tr w:rsidR="0030056D" w14:paraId="0DC9EEF9" w14:textId="77777777" w:rsidTr="004107A2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88CCE" w14:textId="6D07985C" w:rsidR="0030056D" w:rsidRDefault="0030056D" w:rsidP="0030056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AA8F" w14:textId="77777777" w:rsidR="0030056D" w:rsidRDefault="0030056D" w:rsidP="0030056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Про взаємодію сектору ведення реєстру </w:t>
            </w:r>
            <w:r>
              <w:rPr>
                <w:szCs w:val="28"/>
              </w:rPr>
              <w:lastRenderedPageBreak/>
              <w:t>територіальної громади відділу обліку, розподілу та приватизації житла з управлінням ‟Центр надання адміністративних послуг”, Ковельським відділом Управління Державної міграційної служби, Ковельським об’єднаним міським територіальним центром комплектування та соціальної підтримки, управлінням соціального захисту населення</w:t>
            </w:r>
          </w:p>
        </w:tc>
        <w:tc>
          <w:tcPr>
            <w:tcW w:w="4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1DCD4" w14:textId="77777777" w:rsidR="0030056D" w:rsidRDefault="0030056D" w:rsidP="00210A5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У порядку контролю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1A9A7" w14:textId="59E9F532" w:rsidR="0030056D" w:rsidRDefault="0030056D" w:rsidP="00242EA7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Щомісяця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63B9F" w14:textId="77777777" w:rsidR="0030056D" w:rsidRDefault="0030056D" w:rsidP="0030056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обліку, </w:t>
            </w:r>
            <w:r>
              <w:rPr>
                <w:szCs w:val="28"/>
              </w:rPr>
              <w:lastRenderedPageBreak/>
              <w:t>розподілу та приватизації житла  Н. Іваненко</w:t>
            </w:r>
          </w:p>
        </w:tc>
      </w:tr>
    </w:tbl>
    <w:p w14:paraId="73DB4F1F" w14:textId="77777777" w:rsidR="00A439D8" w:rsidRDefault="00A439D8">
      <w:pPr>
        <w:pStyle w:val="af3"/>
        <w:ind w:right="-108"/>
        <w:jc w:val="center"/>
        <w:rPr>
          <w:color w:val="000000"/>
          <w:szCs w:val="28"/>
        </w:rPr>
      </w:pPr>
    </w:p>
    <w:p w14:paraId="5DE05DB3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>Питання, які передбачається вивчити, узагальнити і при необхідності розглянути</w:t>
      </w:r>
    </w:p>
    <w:p w14:paraId="037794F7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 xml:space="preserve">на нарадах у заступника міського голови Н. </w:t>
      </w:r>
      <w:proofErr w:type="spellStart"/>
      <w:r>
        <w:rPr>
          <w:szCs w:val="28"/>
        </w:rPr>
        <w:t>Маленицької</w:t>
      </w:r>
      <w:proofErr w:type="spellEnd"/>
      <w:r>
        <w:rPr>
          <w:szCs w:val="28"/>
        </w:rPr>
        <w:t xml:space="preserve"> </w:t>
      </w:r>
    </w:p>
    <w:p w14:paraId="1D9A81A7" w14:textId="77777777" w:rsidR="00A439D8" w:rsidRDefault="00A439D8">
      <w:pPr>
        <w:pStyle w:val="af3"/>
        <w:ind w:right="-108"/>
        <w:jc w:val="center"/>
        <w:rPr>
          <w:color w:val="000000"/>
          <w:szCs w:val="28"/>
        </w:rPr>
      </w:pPr>
    </w:p>
    <w:tbl>
      <w:tblPr>
        <w:tblW w:w="15052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627"/>
        <w:gridCol w:w="5031"/>
        <w:gridCol w:w="4077"/>
        <w:gridCol w:w="1856"/>
        <w:gridCol w:w="3461"/>
      </w:tblGrid>
      <w:tr w:rsidR="00A439D8" w14:paraId="2B85ADB5" w14:textId="77777777" w:rsidTr="004107A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CA6CE" w14:textId="19AD5478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174E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7FD16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заходу (питання)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4FD13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необхідності проведення заходу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D91B4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B6B07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 виконавці</w:t>
            </w:r>
          </w:p>
        </w:tc>
      </w:tr>
    </w:tbl>
    <w:p w14:paraId="4265BB24" w14:textId="77777777" w:rsidR="00A439D8" w:rsidRDefault="00A439D8">
      <w:pPr>
        <w:pStyle w:val="af3"/>
        <w:rPr>
          <w:szCs w:val="28"/>
        </w:rPr>
      </w:pPr>
    </w:p>
    <w:tbl>
      <w:tblPr>
        <w:tblW w:w="15052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627"/>
        <w:gridCol w:w="5031"/>
        <w:gridCol w:w="4077"/>
        <w:gridCol w:w="1856"/>
        <w:gridCol w:w="3461"/>
      </w:tblGrid>
      <w:tr w:rsidR="00A439D8" w14:paraId="6F7928BE" w14:textId="77777777" w:rsidTr="004107A2">
        <w:trPr>
          <w:tblHeader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92B5E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1A670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B091A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9124D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BE02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</w:tr>
      <w:tr w:rsidR="00A439D8" w14:paraId="4006C447" w14:textId="77777777" w:rsidTr="004107A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CEEF2" w14:textId="60BD6044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77F5F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Питання соціального захисту населення, призначення різних видів соціальних допомог і житлових субсидій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E47F7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B8A4C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Щомісячно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56EF5" w14:textId="77777777" w:rsidR="00A439D8" w:rsidRDefault="006727AB" w:rsidP="00E77C04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Директор територіального центру соціального обслуговування (надання соціальних послуг) </w:t>
            </w:r>
          </w:p>
          <w:p w14:paraId="143E95D5" w14:textId="77777777" w:rsidR="00A439D8" w:rsidRDefault="006727AB" w:rsidP="00E77C04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м. Ковеля С. </w:t>
            </w:r>
            <w:proofErr w:type="spellStart"/>
            <w:r>
              <w:rPr>
                <w:szCs w:val="28"/>
              </w:rPr>
              <w:t>Смітюх</w:t>
            </w:r>
            <w:proofErr w:type="spellEnd"/>
          </w:p>
        </w:tc>
      </w:tr>
      <w:tr w:rsidR="00A439D8" w14:paraId="653367A2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49E99" w14:textId="2905DB5E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5465F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заходи, приурочені Дню Соборності України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98ED8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належної підготовки відзначення пам’ятної дати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B057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Січень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EB21A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 управління  культури молоді, спорту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  <w:r>
              <w:rPr>
                <w:szCs w:val="28"/>
              </w:rPr>
              <w:t xml:space="preserve">, начальник управління освіти 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</w:p>
        </w:tc>
      </w:tr>
      <w:tr w:rsidR="00A439D8" w14:paraId="535787FC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BAA0A" w14:textId="19F6B837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70299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урочисте відзначення річниці від дня народження Лесі Українки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B6D91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Узгодження завдань щодо проведення святкових заходів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2E91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Лютий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230D1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 управління  культури молоді, спорту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</w:p>
        </w:tc>
      </w:tr>
      <w:tr w:rsidR="00A439D8" w14:paraId="000091E4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8B905" w14:textId="31CC07C3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ED2ED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підготовку та проведення в місті Всеукраїнського місячника благоустрою спортивних майданчиків “Спорт для всіх – спільна турбота”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EAD55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належного проведення місячника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C6A8C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Березень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06070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 управління  культури молоді, спорту та туризму  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</w:p>
        </w:tc>
      </w:tr>
      <w:tr w:rsidR="00A439D8" w14:paraId="6887FC66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98C34" w14:textId="4B8D128D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47F76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організацію  заходів до Міжнародного жіночого дня 8 Березня для дружин загиблих учасників АТО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A8797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належного проведення заходів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8EC2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Березень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19FAF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служби у справах дітей  Ж. </w:t>
            </w:r>
            <w:proofErr w:type="spellStart"/>
            <w:r>
              <w:rPr>
                <w:szCs w:val="28"/>
              </w:rPr>
              <w:t>Вельма</w:t>
            </w:r>
            <w:proofErr w:type="spellEnd"/>
            <w:r>
              <w:rPr>
                <w:szCs w:val="28"/>
              </w:rPr>
              <w:t xml:space="preserve">, начальник управління освіти 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  <w:r>
              <w:rPr>
                <w:szCs w:val="28"/>
              </w:rPr>
              <w:t>, директор міського центру соціальних служб І. Третяк, громадські організації</w:t>
            </w:r>
          </w:p>
        </w:tc>
      </w:tr>
      <w:tr w:rsidR="00A439D8" w14:paraId="6F442CB8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AD0C3" w14:textId="7B5295D8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79E69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організацію культурно-мистецьких заходів з відзначення  річниці від дня народження  та пам’яті Т.Г. Шевченка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4E642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Узгодження завдань щодо проведення святкових заходів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229B9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Березень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77D70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 управління  культури молоді, спорту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</w:p>
        </w:tc>
      </w:tr>
      <w:tr w:rsidR="00A439D8" w14:paraId="54DB8DD1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47293" w14:textId="7F5C418D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C423F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підготовку та проведення заходів, пов’язаних з Днем Чорнобильської трагедії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66AB8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належної підготовки заходів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8C3D3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Квітень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D4B38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  <w:r>
              <w:rPr>
                <w:szCs w:val="28"/>
              </w:rPr>
              <w:t xml:space="preserve">, Ковельський міський осередок “Союз Чорнобиль України”, начальник  управління  культури молоді, спорту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</w:p>
        </w:tc>
      </w:tr>
      <w:tr w:rsidR="00A439D8" w14:paraId="60EEE7E8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C690A" w14:textId="323A3DA9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65D80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організацію заходів до Дня матері та Дня сім’ї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DF288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належного проведення заходів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E2F23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Квітень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3227C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служби у справах дітей Ж. </w:t>
            </w:r>
            <w:proofErr w:type="spellStart"/>
            <w:r>
              <w:rPr>
                <w:szCs w:val="28"/>
              </w:rPr>
              <w:t>Вельма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lastRenderedPageBreak/>
              <w:t xml:space="preserve">начальник управління освіти 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  <w:r>
              <w:rPr>
                <w:szCs w:val="28"/>
              </w:rPr>
              <w:t>, директор міського центру соціальних служб І. Третяк</w:t>
            </w:r>
          </w:p>
        </w:tc>
      </w:tr>
      <w:tr w:rsidR="00A439D8" w14:paraId="2D5E5B31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38898" w14:textId="3ED2A615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C1CD6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підготовку та проведення заходів з відзначення Дня пам’яті та примирення та Дня Перемоги над нацизмом у Другій світовій війні</w:t>
            </w:r>
          </w:p>
          <w:p w14:paraId="544B33FA" w14:textId="77777777" w:rsidR="00A439D8" w:rsidRDefault="00A439D8">
            <w:pPr>
              <w:pStyle w:val="af3"/>
              <w:widowControl w:val="0"/>
              <w:ind w:right="-108"/>
              <w:rPr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EFC9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належної підготовки відзначення пам’ятної дати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CD66D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Травень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AD65B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 управління  культури молоді, спорту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</w:p>
        </w:tc>
      </w:tr>
      <w:tr w:rsidR="00A439D8" w14:paraId="541BB117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D43A4" w14:textId="1765FE1F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8A014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організацію заходів з нагоди Міжнародного  дня захисту дітей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1ED45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належного  проведення заходів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826EA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Травень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9B758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служби у справах дітей Ж. </w:t>
            </w:r>
            <w:proofErr w:type="spellStart"/>
            <w:r>
              <w:rPr>
                <w:szCs w:val="28"/>
              </w:rPr>
              <w:t>Вельма</w:t>
            </w:r>
            <w:proofErr w:type="spellEnd"/>
            <w:r>
              <w:rPr>
                <w:szCs w:val="28"/>
              </w:rPr>
              <w:t xml:space="preserve">, начальник управління освіти 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  <w:r>
              <w:rPr>
                <w:szCs w:val="28"/>
              </w:rPr>
              <w:t xml:space="preserve">, директор міського центру соціальних служб І. Третяк, начальник  управління  культури молоді, спорту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</w:p>
        </w:tc>
      </w:tr>
      <w:tr w:rsidR="00A439D8" w14:paraId="0C07A967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59E97" w14:textId="4BF1D42F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1DB86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Про проведення комплексу реабілітаційних заходів для дорослих та дітей з інвалідністю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F8743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Аналіз стану роботи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4D82E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Червень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61115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охорони здоров’я Л. </w:t>
            </w:r>
            <w:proofErr w:type="spellStart"/>
            <w:r>
              <w:rPr>
                <w:szCs w:val="28"/>
              </w:rPr>
              <w:t>Жолінська</w:t>
            </w:r>
            <w:proofErr w:type="spellEnd"/>
            <w:r>
              <w:rPr>
                <w:szCs w:val="28"/>
              </w:rPr>
              <w:t xml:space="preserve">, начальник управління соціального захисту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  <w:r>
              <w:rPr>
                <w:szCs w:val="28"/>
              </w:rPr>
              <w:t xml:space="preserve">, директор центру комплексної реабілітації дітей з інвалідністю </w:t>
            </w:r>
          </w:p>
          <w:p w14:paraId="67AA518E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м. Ковеля  М. Кисляк</w:t>
            </w:r>
          </w:p>
        </w:tc>
      </w:tr>
      <w:tr w:rsidR="00A439D8" w14:paraId="587F7631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A8EB7" w14:textId="5ED27C27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1C218" w14:textId="53B3B863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Про відзначення в територіальній </w:t>
            </w:r>
            <w:r>
              <w:rPr>
                <w:szCs w:val="28"/>
              </w:rPr>
              <w:lastRenderedPageBreak/>
              <w:t>громаді  2</w:t>
            </w:r>
            <w:r w:rsidR="0087174E">
              <w:rPr>
                <w:szCs w:val="28"/>
              </w:rPr>
              <w:t>7</w:t>
            </w:r>
            <w:r>
              <w:rPr>
                <w:szCs w:val="28"/>
              </w:rPr>
              <w:t>-ї річниці Конституції України</w:t>
            </w:r>
          </w:p>
          <w:p w14:paraId="1CBFF4BA" w14:textId="77777777" w:rsidR="00A439D8" w:rsidRDefault="00A439D8">
            <w:pPr>
              <w:widowControl w:val="0"/>
              <w:rPr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C4D87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Забезпечення належної </w:t>
            </w:r>
            <w:r>
              <w:rPr>
                <w:szCs w:val="28"/>
              </w:rPr>
              <w:lastRenderedPageBreak/>
              <w:t>підготовки відзначення державного свята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6F23B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Червень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7B87E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</w:t>
            </w:r>
            <w:r>
              <w:rPr>
                <w:szCs w:val="28"/>
              </w:rPr>
              <w:lastRenderedPageBreak/>
              <w:t xml:space="preserve">культури, молоді, спорту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  <w:r>
              <w:rPr>
                <w:szCs w:val="28"/>
              </w:rPr>
              <w:t xml:space="preserve">, начальник відділу  внутрішньої політики та </w:t>
            </w:r>
            <w:proofErr w:type="spellStart"/>
            <w:r>
              <w:rPr>
                <w:szCs w:val="28"/>
              </w:rPr>
              <w:t>зв’язків</w:t>
            </w:r>
            <w:proofErr w:type="spellEnd"/>
            <w:r>
              <w:rPr>
                <w:szCs w:val="28"/>
              </w:rPr>
              <w:t xml:space="preserve"> з громадськістю </w:t>
            </w:r>
          </w:p>
          <w:p w14:paraId="650DABAA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Р. </w:t>
            </w:r>
            <w:proofErr w:type="spellStart"/>
            <w:r>
              <w:rPr>
                <w:szCs w:val="28"/>
              </w:rPr>
              <w:t>Семерей</w:t>
            </w:r>
            <w:proofErr w:type="spellEnd"/>
          </w:p>
        </w:tc>
      </w:tr>
      <w:tr w:rsidR="00A439D8" w14:paraId="51323744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6230C" w14:textId="32ED90A3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B56C2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заходи у зв’язку з проведенням Дня міста Ковеля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C0A52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належної підготовки відзначення пам’ятної дати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4CE51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Червень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BF429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культури, молоді, спорту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  <w:r>
              <w:rPr>
                <w:szCs w:val="28"/>
              </w:rPr>
              <w:t xml:space="preserve">, начальник відділу  внутрішньої політики та </w:t>
            </w:r>
            <w:proofErr w:type="spellStart"/>
            <w:r>
              <w:rPr>
                <w:szCs w:val="28"/>
              </w:rPr>
              <w:t>зв’язків</w:t>
            </w:r>
            <w:proofErr w:type="spellEnd"/>
            <w:r>
              <w:rPr>
                <w:szCs w:val="28"/>
              </w:rPr>
              <w:t xml:space="preserve"> з громадськістю </w:t>
            </w:r>
          </w:p>
          <w:p w14:paraId="66C29099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Р. </w:t>
            </w:r>
            <w:proofErr w:type="spellStart"/>
            <w:r>
              <w:rPr>
                <w:szCs w:val="28"/>
              </w:rPr>
              <w:t>Семерей</w:t>
            </w:r>
            <w:proofErr w:type="spellEnd"/>
          </w:p>
        </w:tc>
      </w:tr>
      <w:tr w:rsidR="00A439D8" w14:paraId="174C8196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F04F2" w14:textId="4E33C3DB" w:rsidR="00A439D8" w:rsidRDefault="00AE0F2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D7834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color w:val="000000"/>
                <w:szCs w:val="28"/>
              </w:rPr>
              <w:t>Про медичне обслуговування  демобілізованих учасників АТО, ветеранів війни, військовослужбовців Збройних сил України та інших військових формувань, створених відповідно до чинного законодавства України, співробітників правоохоронних органів, які беруть безпосередню участь у бойових діях, перебуваючи в районах виконання бойових завдань у період здійснення заходів з національної безпеки і оборони країни, відсічі та стримування збройної агресії.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936E2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Відповідно до Закону України ‟Про статус ветеранів війни, гарантії їх соціального захисту”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B6DB1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Липень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EB484" w14:textId="77777777" w:rsidR="004107A2" w:rsidRDefault="006727AB" w:rsidP="004107A2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охорони здоров’я </w:t>
            </w:r>
          </w:p>
          <w:p w14:paraId="5B1C073A" w14:textId="78B88121" w:rsidR="00A439D8" w:rsidRDefault="006727AB" w:rsidP="004107A2">
            <w:pPr>
              <w:pStyle w:val="15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7C30623" w14:textId="77777777" w:rsidR="004107A2" w:rsidRDefault="006727AB" w:rsidP="004107A2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генеральний директор Ковельське МТМО </w:t>
            </w:r>
          </w:p>
          <w:p w14:paraId="5D4E136F" w14:textId="55A00A96" w:rsidR="00A439D8" w:rsidRDefault="006727AB" w:rsidP="004107A2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В. Вітер</w:t>
            </w:r>
          </w:p>
        </w:tc>
      </w:tr>
      <w:tr w:rsidR="00A365DC" w14:paraId="364B5C00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41F6C" w14:textId="7499E003" w:rsidR="00A365DC" w:rsidRDefault="00A365DC" w:rsidP="00A365D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65A76" w14:textId="77777777" w:rsidR="00A365DC" w:rsidRDefault="00A365DC" w:rsidP="00A365DC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 використання коштів у межах </w:t>
            </w:r>
            <w:r>
              <w:rPr>
                <w:color w:val="000000"/>
                <w:szCs w:val="28"/>
              </w:rPr>
              <w:lastRenderedPageBreak/>
              <w:t>Програми фінансової підтримки та розвитку комунального некомерційного підприємства Ковельське міськрайонне територіальне медичне об'єднання Ковельської міської ради Волинської області на 2022-2024 роки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92DD1" w14:textId="77777777" w:rsidR="00A365DC" w:rsidRDefault="00A365D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Аналіз стану роботи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F99AB" w14:textId="562D94F3" w:rsidR="00A365DC" w:rsidRDefault="00A365DC" w:rsidP="00A365D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 разі </w:t>
            </w:r>
            <w:r>
              <w:rPr>
                <w:szCs w:val="28"/>
              </w:rPr>
              <w:lastRenderedPageBreak/>
              <w:t>потреби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720CB" w14:textId="77777777" w:rsidR="00A365DC" w:rsidRDefault="00A365DC" w:rsidP="00A365DC">
            <w:pPr>
              <w:pStyle w:val="28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відділу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охорони здоров’я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5E1E643" w14:textId="77777777" w:rsidR="00A365DC" w:rsidRDefault="00A365DC" w:rsidP="00A365DC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Ковельське МТМО</w:t>
            </w:r>
          </w:p>
        </w:tc>
      </w:tr>
      <w:tr w:rsidR="00A365DC" w14:paraId="5468AF32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546AB" w14:textId="092B8A1F" w:rsidR="00A365DC" w:rsidRDefault="00A365DC" w:rsidP="00A365D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4B95B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підготовку та відзначення річниці Дня незалежності України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AA7B" w14:textId="77777777" w:rsidR="00A365DC" w:rsidRDefault="00A365D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належної підготовки відзначення державного свята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40307" w14:textId="77777777" w:rsidR="00A365DC" w:rsidRDefault="00A365DC" w:rsidP="00A365D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Липень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51549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культури, молоді, спорту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  <w:r>
              <w:rPr>
                <w:szCs w:val="28"/>
              </w:rPr>
              <w:t xml:space="preserve">, начальник відділу  внутрішньої політики та </w:t>
            </w:r>
            <w:proofErr w:type="spellStart"/>
            <w:r>
              <w:rPr>
                <w:szCs w:val="28"/>
              </w:rPr>
              <w:t>зв’язків</w:t>
            </w:r>
            <w:proofErr w:type="spellEnd"/>
            <w:r>
              <w:rPr>
                <w:szCs w:val="28"/>
              </w:rPr>
              <w:t xml:space="preserve"> з громадськістю </w:t>
            </w:r>
          </w:p>
          <w:p w14:paraId="6FDE6104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Р. </w:t>
            </w:r>
            <w:proofErr w:type="spellStart"/>
            <w:r>
              <w:rPr>
                <w:szCs w:val="28"/>
              </w:rPr>
              <w:t>Семерей</w:t>
            </w:r>
            <w:proofErr w:type="spellEnd"/>
            <w:r>
              <w:rPr>
                <w:szCs w:val="28"/>
              </w:rPr>
              <w:t xml:space="preserve">, начальник служби у справах дітей </w:t>
            </w:r>
          </w:p>
          <w:p w14:paraId="413CCBF1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Ж. </w:t>
            </w:r>
            <w:proofErr w:type="spellStart"/>
            <w:r>
              <w:rPr>
                <w:szCs w:val="28"/>
              </w:rPr>
              <w:t>Вельма</w:t>
            </w:r>
            <w:proofErr w:type="spellEnd"/>
          </w:p>
        </w:tc>
      </w:tr>
      <w:tr w:rsidR="00A365DC" w14:paraId="486A092F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5F86A" w14:textId="3AB40688" w:rsidR="00A365DC" w:rsidRDefault="00A365DC" w:rsidP="00A365D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7DFE3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організацію заходів з нагоди Дня знань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4D817" w14:textId="77777777" w:rsidR="00A365DC" w:rsidRDefault="00A365D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належного проведення заходів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2AEEB" w14:textId="77777777" w:rsidR="00A365DC" w:rsidRDefault="00A365DC" w:rsidP="00A365D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Серпень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D2891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служби у справах дітей Ж. </w:t>
            </w:r>
            <w:proofErr w:type="spellStart"/>
            <w:r>
              <w:rPr>
                <w:szCs w:val="28"/>
              </w:rPr>
              <w:t>Вельма</w:t>
            </w:r>
            <w:proofErr w:type="spellEnd"/>
            <w:r>
              <w:rPr>
                <w:szCs w:val="28"/>
              </w:rPr>
              <w:t xml:space="preserve">, начальник управління освіти 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  <w:r>
              <w:rPr>
                <w:szCs w:val="28"/>
              </w:rPr>
              <w:t>, директор міського центру соціальних служб  І. Третяк</w:t>
            </w:r>
          </w:p>
        </w:tc>
      </w:tr>
      <w:tr w:rsidR="00A365DC" w14:paraId="49A4FA13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F26FE" w14:textId="33E7FA8C" w:rsidR="00A365DC" w:rsidRDefault="00A365DC" w:rsidP="00A365D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7ACB9" w14:textId="77777777" w:rsidR="00A365DC" w:rsidRDefault="00A365DC" w:rsidP="00A365D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Про підготовку заходів до Дня людей похилого віку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A15DE" w14:textId="77777777" w:rsidR="00A365DC" w:rsidRDefault="00A365DC" w:rsidP="00210A5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належного проведення заходів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5A542" w14:textId="77777777" w:rsidR="00A365DC" w:rsidRDefault="00A365DC" w:rsidP="00A365D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Вересень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1DD59" w14:textId="77777777" w:rsidR="00A365DC" w:rsidRDefault="00A365DC" w:rsidP="00A365D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  <w:r>
              <w:rPr>
                <w:szCs w:val="28"/>
              </w:rPr>
              <w:t>, директор територіального центру соціального  обслуговування (надання соціальних послуг)</w:t>
            </w:r>
          </w:p>
          <w:p w14:paraId="6B056949" w14:textId="77777777" w:rsidR="00A365DC" w:rsidRDefault="00A365DC" w:rsidP="00A365D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С. </w:t>
            </w:r>
            <w:proofErr w:type="spellStart"/>
            <w:r>
              <w:rPr>
                <w:szCs w:val="28"/>
              </w:rPr>
              <w:t>Смітюх</w:t>
            </w:r>
            <w:proofErr w:type="spellEnd"/>
            <w:r>
              <w:rPr>
                <w:szCs w:val="28"/>
              </w:rPr>
              <w:t>, громадські організації, що опікуються особами з інвалідністю</w:t>
            </w:r>
          </w:p>
        </w:tc>
      </w:tr>
      <w:tr w:rsidR="00A365DC" w14:paraId="5B990421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A7BC0" w14:textId="23F47785" w:rsidR="00A365DC" w:rsidRDefault="00A365DC" w:rsidP="00A365D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19.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A4E36" w14:textId="182A3C02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Заходи до Дня захисників та захисниць України, свята Покрови Пресвятої Богородиці, Дня Українського козацтва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7692C" w14:textId="77777777" w:rsidR="00A365DC" w:rsidRDefault="00A365D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належного проведення заходів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AAAFB" w14:textId="77777777" w:rsidR="00A365DC" w:rsidRDefault="00A365DC" w:rsidP="00A365D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Жовтень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E2B89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служби у справах дітей Ж. </w:t>
            </w:r>
            <w:proofErr w:type="spellStart"/>
            <w:r>
              <w:rPr>
                <w:szCs w:val="28"/>
              </w:rPr>
              <w:t>Вельма</w:t>
            </w:r>
            <w:proofErr w:type="spellEnd"/>
            <w:r>
              <w:rPr>
                <w:szCs w:val="28"/>
              </w:rPr>
              <w:t xml:space="preserve">, начальник управління освіти 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  <w:r>
              <w:rPr>
                <w:szCs w:val="28"/>
              </w:rPr>
              <w:t xml:space="preserve">, начальник  управління культури, молоді, спорту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  <w:r>
              <w:rPr>
                <w:szCs w:val="28"/>
              </w:rPr>
              <w:t xml:space="preserve">, директор міського центру соціальних служб І. Третяк </w:t>
            </w:r>
          </w:p>
        </w:tc>
      </w:tr>
      <w:tr w:rsidR="00A365DC" w14:paraId="166488A2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04C45" w14:textId="05BC4D77" w:rsidR="00A365DC" w:rsidRDefault="00A365DC" w:rsidP="00A365D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AA437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організацію заходів з нагоди Дня спільних дій в інтересах дітей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AD82E" w14:textId="77777777" w:rsidR="00A365DC" w:rsidRDefault="00A365D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належного проведення заходів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41C7A" w14:textId="77777777" w:rsidR="00A365DC" w:rsidRDefault="00A365DC" w:rsidP="00A365D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Листопад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53DE6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служби у справах дітей Ж. </w:t>
            </w:r>
            <w:proofErr w:type="spellStart"/>
            <w:r>
              <w:rPr>
                <w:szCs w:val="28"/>
              </w:rPr>
              <w:t>Вельма</w:t>
            </w:r>
            <w:proofErr w:type="spellEnd"/>
            <w:r>
              <w:rPr>
                <w:szCs w:val="28"/>
              </w:rPr>
              <w:t>, директор міського центру соціальних служб І. Третяк</w:t>
            </w:r>
          </w:p>
        </w:tc>
      </w:tr>
      <w:tr w:rsidR="00A365DC" w14:paraId="6AF4A974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A6DCB" w14:textId="070C80F8" w:rsidR="00A365DC" w:rsidRDefault="00A365DC" w:rsidP="00A365D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2CE67" w14:textId="77777777" w:rsidR="00A365DC" w:rsidRDefault="00A365DC" w:rsidP="00A365D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Проведення інформаційних, профілактичних заходів до Європейського  дня протидії торгівлі людьми, Всеукраїнської акції “16 днів проти насильства”, Всесвітнього дня боротьби зі СНІДом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50E19" w14:textId="77777777" w:rsidR="00A365DC" w:rsidRDefault="00A365D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належного проведення заходів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AB644" w14:textId="77777777" w:rsidR="00A365DC" w:rsidRDefault="00A365DC" w:rsidP="00A365D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Листопад-Грудень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F18BB" w14:textId="0FCF7144" w:rsidR="00A365DC" w:rsidRDefault="00A365DC" w:rsidP="00A365DC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служби у справах дітей 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Вельма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управління освіти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Бичковський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міського центру соціальних служб І. Третяк  </w:t>
            </w:r>
          </w:p>
        </w:tc>
      </w:tr>
      <w:tr w:rsidR="00A365DC" w14:paraId="03B91347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5BA28" w14:textId="42B3CEAC" w:rsidR="00A365DC" w:rsidRDefault="00A365DC" w:rsidP="00A365D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3637B" w14:textId="4A67BFDC" w:rsidR="00A365DC" w:rsidRDefault="00A365DC" w:rsidP="00A365D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підготовку заходів до Міжнародного дня осіб з інвалідністю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C1C15" w14:textId="77777777" w:rsidR="00A365DC" w:rsidRDefault="00A365DC" w:rsidP="00210A5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належного проведення заходів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E2686" w14:textId="77777777" w:rsidR="00A365DC" w:rsidRDefault="00A365DC" w:rsidP="00A365D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Листопад</w:t>
            </w:r>
          </w:p>
          <w:p w14:paraId="3808B4CD" w14:textId="77777777" w:rsidR="00A365DC" w:rsidRDefault="00A365DC" w:rsidP="00A365D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Грудень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CF94F" w14:textId="77777777" w:rsidR="00A365DC" w:rsidRDefault="00A365DC" w:rsidP="00A365D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  <w:r>
              <w:rPr>
                <w:szCs w:val="28"/>
              </w:rPr>
              <w:t xml:space="preserve">, директор територіального центру соціального обслуговування (надання </w:t>
            </w:r>
            <w:r>
              <w:rPr>
                <w:szCs w:val="28"/>
              </w:rPr>
              <w:lastRenderedPageBreak/>
              <w:t xml:space="preserve">соціальних послуг) </w:t>
            </w:r>
          </w:p>
          <w:p w14:paraId="29C52790" w14:textId="77777777" w:rsidR="00A365DC" w:rsidRDefault="00A365DC" w:rsidP="00A365D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Смітюх</w:t>
            </w:r>
            <w:proofErr w:type="spellEnd"/>
            <w:r>
              <w:rPr>
                <w:szCs w:val="28"/>
              </w:rPr>
              <w:t xml:space="preserve">, директор  центру комплексної реабілітації дітей з інвалідністю </w:t>
            </w:r>
          </w:p>
          <w:p w14:paraId="39666DEA" w14:textId="77777777" w:rsidR="00A365DC" w:rsidRDefault="00A365DC" w:rsidP="00A365D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М. Кисляк, директор міського центру соціальних служб </w:t>
            </w:r>
          </w:p>
          <w:p w14:paraId="0B8B8D51" w14:textId="2438FD9E" w:rsidR="00A365DC" w:rsidRDefault="00A365DC" w:rsidP="00A365D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І. Третяк</w:t>
            </w:r>
          </w:p>
        </w:tc>
      </w:tr>
      <w:tr w:rsidR="00A365DC" w14:paraId="2881A145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53CC5" w14:textId="4C786B28" w:rsidR="00A365DC" w:rsidRDefault="00A365DC" w:rsidP="00A365D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23.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93154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проведення заходів з нагоди Дня Гідності та Свободи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61C64" w14:textId="77777777" w:rsidR="00A365DC" w:rsidRDefault="00A365D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належної підготовки відзначення пам’ятної дати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BD6A2" w14:textId="77777777" w:rsidR="00A365DC" w:rsidRDefault="00A365DC" w:rsidP="00A365D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Листопад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5E86F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внутрішньої політики та </w:t>
            </w:r>
            <w:proofErr w:type="spellStart"/>
            <w:r>
              <w:rPr>
                <w:szCs w:val="28"/>
              </w:rPr>
              <w:t>зв’язків</w:t>
            </w:r>
            <w:proofErr w:type="spellEnd"/>
            <w:r>
              <w:rPr>
                <w:szCs w:val="28"/>
              </w:rPr>
              <w:t xml:space="preserve"> з громадськістю </w:t>
            </w:r>
          </w:p>
          <w:p w14:paraId="6612B89F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Р. </w:t>
            </w:r>
            <w:proofErr w:type="spellStart"/>
            <w:r>
              <w:rPr>
                <w:szCs w:val="28"/>
              </w:rPr>
              <w:t>Семерей</w:t>
            </w:r>
            <w:proofErr w:type="spellEnd"/>
            <w:r>
              <w:rPr>
                <w:szCs w:val="28"/>
              </w:rPr>
              <w:t xml:space="preserve">, начальник управління культури, молоді, спорту та туризму </w:t>
            </w:r>
          </w:p>
          <w:p w14:paraId="7741A4D8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  <w:r>
              <w:rPr>
                <w:szCs w:val="28"/>
              </w:rPr>
              <w:t xml:space="preserve">, начальник управління освіти </w:t>
            </w:r>
          </w:p>
          <w:p w14:paraId="2C5DE0B1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</w:p>
        </w:tc>
      </w:tr>
      <w:tr w:rsidR="00A365DC" w14:paraId="3FA5C00A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4AC09" w14:textId="505448C4" w:rsidR="00A365DC" w:rsidRDefault="00A365DC" w:rsidP="00A365D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89231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підготовку і проведення заходів з нагоди Дня вшанування учасників ліквідації наслідків аварії на Чорнобильській АЕС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D08C4" w14:textId="77777777" w:rsidR="00A365DC" w:rsidRDefault="00A365D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Вшанування пам’яті ліквідаторів аварії на ЧАЕС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60C10" w14:textId="77777777" w:rsidR="00A365DC" w:rsidRDefault="00A365DC" w:rsidP="00A365D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Листопад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998E1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 соціального захисту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  <w:r>
              <w:rPr>
                <w:szCs w:val="28"/>
              </w:rPr>
              <w:t xml:space="preserve">, начальник управління культури, молоді, спорту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  <w:r>
              <w:rPr>
                <w:szCs w:val="28"/>
              </w:rPr>
              <w:t xml:space="preserve">, начальник відділу внутрішньої політики та </w:t>
            </w:r>
            <w:proofErr w:type="spellStart"/>
            <w:r>
              <w:rPr>
                <w:szCs w:val="28"/>
              </w:rPr>
              <w:t>зв’язків</w:t>
            </w:r>
            <w:proofErr w:type="spellEnd"/>
            <w:r>
              <w:rPr>
                <w:szCs w:val="28"/>
              </w:rPr>
              <w:t xml:space="preserve"> з громадськістю </w:t>
            </w:r>
          </w:p>
          <w:p w14:paraId="79EACC1F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Р. </w:t>
            </w:r>
            <w:proofErr w:type="spellStart"/>
            <w:r>
              <w:rPr>
                <w:szCs w:val="28"/>
              </w:rPr>
              <w:t>Семерей</w:t>
            </w:r>
            <w:proofErr w:type="spellEnd"/>
          </w:p>
        </w:tc>
      </w:tr>
      <w:tr w:rsidR="00A365DC" w14:paraId="2CFFCA1B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5265C" w14:textId="01666599" w:rsidR="00A365DC" w:rsidRDefault="00A365DC" w:rsidP="00A365D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25.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D7263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Про заходи до Дня пам’яті жертв голодоморів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A0712" w14:textId="77777777" w:rsidR="00A365DC" w:rsidRDefault="00A365D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належної підготовки відзначення пам’ятної дати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E25D6" w14:textId="77777777" w:rsidR="00A365DC" w:rsidRDefault="00A365DC" w:rsidP="00A365D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Листопад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E7CF3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внутрішньої політики та </w:t>
            </w:r>
            <w:proofErr w:type="spellStart"/>
            <w:r>
              <w:rPr>
                <w:szCs w:val="28"/>
              </w:rPr>
              <w:t>зв’язків</w:t>
            </w:r>
            <w:proofErr w:type="spellEnd"/>
            <w:r>
              <w:rPr>
                <w:szCs w:val="28"/>
              </w:rPr>
              <w:t xml:space="preserve"> з громадськістю </w:t>
            </w:r>
          </w:p>
          <w:p w14:paraId="447C59EF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Р. </w:t>
            </w:r>
            <w:proofErr w:type="spellStart"/>
            <w:r>
              <w:rPr>
                <w:szCs w:val="28"/>
              </w:rPr>
              <w:t>Семерей</w:t>
            </w:r>
            <w:proofErr w:type="spellEnd"/>
            <w:r>
              <w:rPr>
                <w:szCs w:val="28"/>
              </w:rPr>
              <w:t xml:space="preserve">, начальник управління культури, молоді, спорту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  <w:r>
              <w:rPr>
                <w:szCs w:val="28"/>
              </w:rPr>
              <w:t xml:space="preserve">, начальник управління освіти </w:t>
            </w:r>
          </w:p>
          <w:p w14:paraId="7192EFA0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  <w:tr w:rsidR="00A365DC" w14:paraId="5E62AF36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946BF" w14:textId="19843EB5" w:rsidR="00A365DC" w:rsidRDefault="00A365DC" w:rsidP="00A365D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BFE87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Про організацію заходів до свята Миколая та </w:t>
            </w:r>
            <w:proofErr w:type="spellStart"/>
            <w:r>
              <w:rPr>
                <w:szCs w:val="28"/>
              </w:rPr>
              <w:t>Новорічно</w:t>
            </w:r>
            <w:proofErr w:type="spellEnd"/>
            <w:r>
              <w:rPr>
                <w:szCs w:val="28"/>
              </w:rPr>
              <w:t xml:space="preserve"> - Різдвяних свят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065AC" w14:textId="77777777" w:rsidR="00A365DC" w:rsidRDefault="00A365D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належного проведення заходів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94F26" w14:textId="77777777" w:rsidR="00A365DC" w:rsidRDefault="00A365DC" w:rsidP="00A365D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Грудень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E5292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служби у справах дітей Ж. </w:t>
            </w:r>
            <w:proofErr w:type="spellStart"/>
            <w:r>
              <w:rPr>
                <w:szCs w:val="28"/>
              </w:rPr>
              <w:t>Вельма</w:t>
            </w:r>
            <w:proofErr w:type="spellEnd"/>
            <w:r>
              <w:rPr>
                <w:szCs w:val="28"/>
              </w:rPr>
              <w:t xml:space="preserve">, директор міського центру соціальних служб І. Третяк, начальник управління культури молоді,  спорту та туризму 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</w:p>
        </w:tc>
      </w:tr>
      <w:tr w:rsidR="00A365DC" w14:paraId="6919E97C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89458" w14:textId="0A77304A" w:rsidR="00A365DC" w:rsidRDefault="00A365DC" w:rsidP="00A365D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FB2C3" w14:textId="77777777" w:rsidR="00A365DC" w:rsidRDefault="00A365DC" w:rsidP="00A365D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Питання соціального захисту населення, призначення різних видів соціальних допомог і компенсацій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99E8E" w14:textId="77777777" w:rsidR="00A365DC" w:rsidRDefault="00A365D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4A4E0" w14:textId="77777777" w:rsidR="00A365DC" w:rsidRDefault="00A365DC" w:rsidP="00A365D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Щомісячно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5DF72" w14:textId="77777777" w:rsidR="00A365DC" w:rsidRDefault="00A365DC" w:rsidP="00A365D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</w:p>
        </w:tc>
      </w:tr>
      <w:tr w:rsidR="007F0EEC" w14:paraId="16B9A2AA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F286B" w14:textId="4DF350FF" w:rsidR="007F0EEC" w:rsidRDefault="007F0EEC" w:rsidP="007F0EE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59B4" w14:textId="77777777" w:rsidR="007F0EEC" w:rsidRDefault="007F0EEC" w:rsidP="007F0EE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Засідання комісії щодо розгляду заяв окремих категорій громадян  про  виплату  грошової компенсації  для придбання житла</w:t>
            </w:r>
          </w:p>
          <w:p w14:paraId="5EA41725" w14:textId="77777777" w:rsidR="007F0EEC" w:rsidRDefault="007F0EEC" w:rsidP="007F0EEC">
            <w:pPr>
              <w:pStyle w:val="af3"/>
              <w:widowControl w:val="0"/>
              <w:ind w:right="-108"/>
              <w:rPr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8CE97" w14:textId="66270EE0" w:rsidR="007F0EEC" w:rsidRDefault="007F0EEC" w:rsidP="00210A5D">
            <w:pPr>
              <w:pStyle w:val="af3"/>
              <w:widowControl w:val="0"/>
              <w:ind w:left="103" w:right="92"/>
              <w:jc w:val="center"/>
              <w:rPr>
                <w:szCs w:val="28"/>
              </w:rPr>
            </w:pPr>
            <w:r>
              <w:rPr>
                <w:szCs w:val="28"/>
              </w:rPr>
              <w:t>Відповідно до Постанов Кабінету Міністрів України від 19.10.2016р. №719,</w:t>
            </w:r>
          </w:p>
          <w:p w14:paraId="4ABA6320" w14:textId="5FBC1423" w:rsidR="007F0EEC" w:rsidRDefault="007F0EEC" w:rsidP="00210A5D">
            <w:pPr>
              <w:pStyle w:val="af3"/>
              <w:widowControl w:val="0"/>
              <w:ind w:left="103" w:right="92"/>
              <w:jc w:val="center"/>
              <w:rPr>
                <w:szCs w:val="28"/>
              </w:rPr>
            </w:pPr>
            <w:r>
              <w:rPr>
                <w:szCs w:val="28"/>
              </w:rPr>
              <w:t>від 28.03.2018р. №214,</w:t>
            </w:r>
          </w:p>
          <w:p w14:paraId="6B79AE85" w14:textId="4D5D5E47" w:rsidR="007F0EEC" w:rsidRDefault="007F0EEC" w:rsidP="00210A5D">
            <w:pPr>
              <w:pStyle w:val="af3"/>
              <w:widowControl w:val="0"/>
              <w:ind w:left="103" w:right="92"/>
              <w:jc w:val="center"/>
              <w:rPr>
                <w:szCs w:val="28"/>
              </w:rPr>
            </w:pPr>
            <w:r>
              <w:rPr>
                <w:szCs w:val="28"/>
              </w:rPr>
              <w:t>від 18.04.2018 р. № 280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913BC" w14:textId="6BBF954A" w:rsidR="007F0EEC" w:rsidRDefault="007F0EEC" w:rsidP="007F0EE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6F108" w14:textId="77777777" w:rsidR="007F0EEC" w:rsidRDefault="007F0EEC" w:rsidP="007F0EE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</w:p>
        </w:tc>
      </w:tr>
      <w:tr w:rsidR="007F0EEC" w14:paraId="7BC44E17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16AB" w14:textId="5202BC01" w:rsidR="007F0EEC" w:rsidRDefault="007F0EEC" w:rsidP="007F0EE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C7FD3" w14:textId="77777777" w:rsidR="007F0EEC" w:rsidRDefault="007F0EEC" w:rsidP="007F0EE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Питання, пов’язані  з нарахуванням та виплатою пільг на житлово-комунальні послуги пільговим категоріям населення за рахунок коштів місцевого </w:t>
            </w:r>
            <w:r>
              <w:rPr>
                <w:szCs w:val="28"/>
              </w:rPr>
              <w:lastRenderedPageBreak/>
              <w:t>бюджету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0BC75" w14:textId="77777777" w:rsidR="007F0EEC" w:rsidRDefault="007F0EE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У порядку контролю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AC98A" w14:textId="77777777" w:rsidR="007F0EEC" w:rsidRDefault="007F0EEC" w:rsidP="007F0EE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Щомісячно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2A8D8" w14:textId="77777777" w:rsidR="007F0EEC" w:rsidRDefault="007F0EEC" w:rsidP="007F0EE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</w:p>
        </w:tc>
      </w:tr>
      <w:tr w:rsidR="007F0EEC" w14:paraId="17744B1F" w14:textId="77777777" w:rsidTr="004107A2">
        <w:trPr>
          <w:trHeight w:val="28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4D093" w14:textId="05D185B2" w:rsidR="007F0EEC" w:rsidRDefault="007F0EEC" w:rsidP="007F0EE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279EF" w14:textId="77777777" w:rsidR="007F0EEC" w:rsidRDefault="007F0EEC" w:rsidP="007F0EE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розгляд питань, пов’язаних з наданням різного виду допомог внутрішньо переміщеним особам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C9A32" w14:textId="77777777" w:rsidR="007F0EEC" w:rsidRDefault="007F0EE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37DE" w14:textId="5D22DBBE" w:rsidR="007F0EEC" w:rsidRDefault="007F0EEC" w:rsidP="007F0EEC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03954" w14:textId="77777777" w:rsidR="007F0EEC" w:rsidRDefault="007F0EEC" w:rsidP="007F0EE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</w:p>
        </w:tc>
      </w:tr>
    </w:tbl>
    <w:p w14:paraId="6372A48C" w14:textId="77777777" w:rsidR="00A439D8" w:rsidRDefault="00A439D8">
      <w:pPr>
        <w:rPr>
          <w:color w:val="000000"/>
          <w:szCs w:val="28"/>
        </w:rPr>
      </w:pPr>
    </w:p>
    <w:p w14:paraId="401F8938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>Питання, які передбачається вивчити, узагальнити і при необхідності розглянути</w:t>
      </w:r>
    </w:p>
    <w:p w14:paraId="14DFF493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 xml:space="preserve">на нарадах у керуючого справами виконавчого комітету </w:t>
      </w:r>
      <w:proofErr w:type="spellStart"/>
      <w:r>
        <w:rPr>
          <w:color w:val="000000"/>
          <w:szCs w:val="28"/>
        </w:rPr>
        <w:t>І.Чуліпи</w:t>
      </w:r>
      <w:proofErr w:type="spellEnd"/>
      <w:r>
        <w:rPr>
          <w:color w:val="000000"/>
          <w:szCs w:val="28"/>
        </w:rPr>
        <w:t xml:space="preserve"> </w:t>
      </w:r>
    </w:p>
    <w:p w14:paraId="6EB66CF6" w14:textId="77777777" w:rsidR="00A439D8" w:rsidRDefault="00A439D8">
      <w:pPr>
        <w:pStyle w:val="af3"/>
        <w:ind w:right="-108"/>
        <w:jc w:val="center"/>
        <w:rPr>
          <w:color w:val="000000"/>
          <w:szCs w:val="28"/>
        </w:rPr>
      </w:pPr>
    </w:p>
    <w:tbl>
      <w:tblPr>
        <w:tblW w:w="15146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613"/>
        <w:gridCol w:w="5101"/>
        <w:gridCol w:w="4021"/>
        <w:gridCol w:w="1883"/>
        <w:gridCol w:w="3528"/>
      </w:tblGrid>
      <w:tr w:rsidR="00A439D8" w14:paraId="301CE7FF" w14:textId="7777777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F1718" w14:textId="0EB0A0A2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174E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5EC22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заходу (питання)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083DC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необхідності проведення заходу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F488C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ECA20" w14:textId="77777777" w:rsidR="00A439D8" w:rsidRDefault="006727AB">
            <w:pPr>
              <w:pStyle w:val="15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 виконавці</w:t>
            </w:r>
          </w:p>
        </w:tc>
      </w:tr>
    </w:tbl>
    <w:p w14:paraId="5FFCFF38" w14:textId="77777777" w:rsidR="00A439D8" w:rsidRDefault="00A439D8">
      <w:pPr>
        <w:pStyle w:val="af3"/>
        <w:rPr>
          <w:szCs w:val="28"/>
        </w:rPr>
      </w:pPr>
    </w:p>
    <w:tbl>
      <w:tblPr>
        <w:tblW w:w="15146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613"/>
        <w:gridCol w:w="5101"/>
        <w:gridCol w:w="4021"/>
        <w:gridCol w:w="1883"/>
        <w:gridCol w:w="3528"/>
      </w:tblGrid>
      <w:tr w:rsidR="00A439D8" w14:paraId="004D1EC2" w14:textId="77777777">
        <w:trPr>
          <w:tblHeader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80288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C033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B1F1E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5C3C0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36E5A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</w:tr>
      <w:tr w:rsidR="00A439D8" w14:paraId="4ED1213E" w14:textId="77777777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D8A7A" w14:textId="0A6FCA4A" w:rsidR="00A439D8" w:rsidRDefault="003A0BB7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63626" w14:textId="77777777" w:rsidR="00A439D8" w:rsidRDefault="006727AB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Про </w:t>
            </w:r>
            <w:r>
              <w:rPr>
                <w:szCs w:val="28"/>
                <w:shd w:val="clear" w:color="auto" w:fill="F7F8FC"/>
              </w:rPr>
              <w:t xml:space="preserve"> вдосконалення та розвиток комп’ютеризованих інформаційних систем та мереж, прикладних програм, баз даних на основі сучасних інформаційних технологій</w:t>
            </w:r>
          </w:p>
        </w:tc>
        <w:tc>
          <w:tcPr>
            <w:tcW w:w="4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822C1" w14:textId="77777777" w:rsidR="00A439D8" w:rsidRDefault="006727AB" w:rsidP="00210A5D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ст.30 Закону України “Про місцеве самоврядування в Україні”.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9FC82" w14:textId="77777777" w:rsidR="00A439D8" w:rsidRDefault="006727AB">
            <w:pPr>
              <w:pStyle w:val="15"/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9027B" w14:textId="3DB28F61" w:rsidR="00A439D8" w:rsidRDefault="006727AB">
            <w:pPr>
              <w:pStyle w:val="15"/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програмно</w:t>
            </w:r>
            <w:r w:rsidR="004107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комп’ютерного забезпечення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Скок</w:t>
            </w:r>
            <w:proofErr w:type="spellEnd"/>
          </w:p>
        </w:tc>
      </w:tr>
      <w:tr w:rsidR="007F0EEC" w14:paraId="07F39B07" w14:textId="77777777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52B54" w14:textId="4086B237" w:rsidR="007F0EEC" w:rsidRDefault="007F0EEC" w:rsidP="007F0EE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C0D42" w14:textId="4C26712E" w:rsidR="007F0EEC" w:rsidRDefault="007F0EEC" w:rsidP="007F0EE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Про надання нових адміністративних послуг управлінням “Центр надання адміністративних послуг” </w:t>
            </w:r>
          </w:p>
        </w:tc>
        <w:tc>
          <w:tcPr>
            <w:tcW w:w="4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56B5A" w14:textId="77777777" w:rsidR="007F0EEC" w:rsidRDefault="007F0EE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надання  якісних адміністративних послуг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3562" w14:textId="4C47912F" w:rsidR="007F0EEC" w:rsidRDefault="007F0EEC" w:rsidP="00242EA7">
            <w:pPr>
              <w:pStyle w:val="af3"/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У разі потреби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0DAB4" w14:textId="77777777" w:rsidR="007F0EEC" w:rsidRDefault="007F0EEC" w:rsidP="007F0EE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Начальник управління ‟Центр надання адміністративних послуг”</w:t>
            </w:r>
          </w:p>
          <w:p w14:paraId="6722E6A8" w14:textId="77777777" w:rsidR="007F0EEC" w:rsidRDefault="007F0EEC" w:rsidP="007F0EE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 О. Чайка,</w:t>
            </w:r>
          </w:p>
          <w:p w14:paraId="78FC73CE" w14:textId="789444CA" w:rsidR="007F0EEC" w:rsidRDefault="007F0EEC" w:rsidP="007F0EEC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соціального захисту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</w:p>
        </w:tc>
      </w:tr>
      <w:tr w:rsidR="007F0EEC" w14:paraId="77CE0884" w14:textId="7777777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F1251" w14:textId="5825E31D" w:rsidR="007F0EEC" w:rsidRDefault="007F0EEC" w:rsidP="007F0EE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E7ECC" w14:textId="77777777" w:rsidR="007F0EEC" w:rsidRDefault="007F0EEC" w:rsidP="007F0EE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 стан роботи із зверненнями громадян   у виконавчих органах міської ради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33BFD" w14:textId="77777777" w:rsidR="007F0EEC" w:rsidRDefault="007F0EEC" w:rsidP="00210A5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Відповідно до  Законів України ‟Про місцеве самоврядування”, ‟Про звернення громадян”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1379F" w14:textId="77777777" w:rsidR="007F0EEC" w:rsidRDefault="007F0EEC" w:rsidP="007F0EE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Постійно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F9903" w14:textId="77777777" w:rsidR="007F0EEC" w:rsidRDefault="007F0EEC" w:rsidP="007F0EE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загальної та організаційної роботи  Н. Кончаківська, </w:t>
            </w:r>
            <w:r>
              <w:rPr>
                <w:szCs w:val="28"/>
              </w:rPr>
              <w:lastRenderedPageBreak/>
              <w:t>начальники виконавчих органів міської ради</w:t>
            </w:r>
          </w:p>
        </w:tc>
      </w:tr>
      <w:tr w:rsidR="007F0EEC" w14:paraId="3DDE38FF" w14:textId="7777777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996AE" w14:textId="1CADF1E7" w:rsidR="007F0EEC" w:rsidRDefault="007F0EEC" w:rsidP="007F0EE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66C3F" w14:textId="77777777" w:rsidR="007F0EEC" w:rsidRDefault="007F0EEC" w:rsidP="007F0EEC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Про  роботу відділу ведення Державного реєстру виборців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3A153" w14:textId="77777777" w:rsidR="007F0EEC" w:rsidRDefault="007F0EEC" w:rsidP="00210A5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 метою контролю виконання актів законодавства про вибори та з питань створення та функціонування Державного реєстру виборців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0D17C" w14:textId="77777777" w:rsidR="007F0EEC" w:rsidRDefault="007F0EEC" w:rsidP="007F0EE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Постійно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13DD7" w14:textId="77777777" w:rsidR="007F0EEC" w:rsidRDefault="007F0EEC" w:rsidP="007F0EEC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ведення Державного реєстру виборців А. </w:t>
            </w:r>
            <w:proofErr w:type="spellStart"/>
            <w:r>
              <w:rPr>
                <w:szCs w:val="28"/>
              </w:rPr>
              <w:t>Шуляр</w:t>
            </w:r>
            <w:proofErr w:type="spellEnd"/>
          </w:p>
        </w:tc>
      </w:tr>
      <w:tr w:rsidR="007F0EEC" w14:paraId="1A96B9A5" w14:textId="77777777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D6AF4" w14:textId="434DD9EB" w:rsidR="007F0EEC" w:rsidRDefault="007F0EEC" w:rsidP="007F0EE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CBDB9" w14:textId="7C65AA40" w:rsidR="007F0EEC" w:rsidRDefault="007F0EEC" w:rsidP="007F0EEC">
            <w:pPr>
              <w:pStyle w:val="af3"/>
              <w:widowControl w:val="0"/>
              <w:ind w:left="109" w:right="109"/>
              <w:rPr>
                <w:szCs w:val="28"/>
              </w:rPr>
            </w:pPr>
            <w:r>
              <w:rPr>
                <w:szCs w:val="28"/>
              </w:rPr>
              <w:t xml:space="preserve">Про матеріально-технічне забезпечення виконавчого комітету  та дотримання  законодавства України в сфері публічних </w:t>
            </w:r>
            <w:proofErr w:type="spellStart"/>
            <w:r>
              <w:rPr>
                <w:szCs w:val="28"/>
              </w:rPr>
              <w:t>закупівель</w:t>
            </w:r>
            <w:proofErr w:type="spellEnd"/>
          </w:p>
        </w:tc>
        <w:tc>
          <w:tcPr>
            <w:tcW w:w="4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74D0E" w14:textId="2FA3DF20" w:rsidR="007F0EEC" w:rsidRDefault="007F0EEC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3ECD2" w14:textId="77777777" w:rsidR="007F0EEC" w:rsidRDefault="007F0EEC" w:rsidP="007F0EE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Постійно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13337" w14:textId="77777777" w:rsidR="007F0EEC" w:rsidRDefault="007F0EEC" w:rsidP="007F0EEC">
            <w:pPr>
              <w:pStyle w:val="af3"/>
              <w:widowControl w:val="0"/>
              <w:ind w:left="109" w:right="1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матеріально-технічного забезпечення та охорони Г. </w:t>
            </w:r>
            <w:proofErr w:type="spellStart"/>
            <w:r>
              <w:rPr>
                <w:szCs w:val="28"/>
              </w:rPr>
              <w:t>Ющик</w:t>
            </w:r>
            <w:proofErr w:type="spellEnd"/>
          </w:p>
        </w:tc>
      </w:tr>
    </w:tbl>
    <w:p w14:paraId="235CC1BD" w14:textId="126A68D7" w:rsidR="00A439D8" w:rsidRDefault="003A0BB7">
      <w:pPr>
        <w:pStyle w:val="af3"/>
        <w:ind w:right="-108"/>
        <w:jc w:val="center"/>
        <w:rPr>
          <w:color w:val="000000"/>
          <w:szCs w:val="28"/>
        </w:rPr>
      </w:pPr>
      <w:r>
        <w:rPr>
          <w:color w:val="000000"/>
          <w:szCs w:val="28"/>
        </w:rPr>
        <w:t>5</w:t>
      </w:r>
    </w:p>
    <w:p w14:paraId="38813E7C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 xml:space="preserve">ІІI. Перелік актів законодавства, розпоряджень голови обласної державної адміністрації, власних рішень та розпоряджень, хід виконання яких  розглядатиметься у порядку контролю за участю першого заступника,  </w:t>
      </w:r>
    </w:p>
    <w:p w14:paraId="5146F82F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>заступників міського голови, керуючого справами виконавчого комітету</w:t>
      </w:r>
    </w:p>
    <w:p w14:paraId="2AABF473" w14:textId="77777777" w:rsidR="00A439D8" w:rsidRDefault="00A439D8">
      <w:pPr>
        <w:pStyle w:val="af3"/>
        <w:ind w:right="-108"/>
        <w:jc w:val="center"/>
        <w:rPr>
          <w:color w:val="000000"/>
          <w:szCs w:val="28"/>
        </w:rPr>
      </w:pPr>
    </w:p>
    <w:p w14:paraId="21CD9D4C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 xml:space="preserve">Документи, хід виконання яких розглядатиметься у порядку контролю за участю </w:t>
      </w:r>
    </w:p>
    <w:p w14:paraId="681824F4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 xml:space="preserve">першого заступника міського голови Т. Яковлева  </w:t>
      </w:r>
    </w:p>
    <w:p w14:paraId="014E9543" w14:textId="77777777" w:rsidR="00A439D8" w:rsidRDefault="00A439D8">
      <w:pPr>
        <w:pStyle w:val="af3"/>
        <w:ind w:right="-108"/>
        <w:jc w:val="center"/>
        <w:rPr>
          <w:color w:val="000000"/>
          <w:szCs w:val="28"/>
        </w:rPr>
      </w:pPr>
    </w:p>
    <w:tbl>
      <w:tblPr>
        <w:tblW w:w="1517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78"/>
        <w:gridCol w:w="6348"/>
        <w:gridCol w:w="2768"/>
        <w:gridCol w:w="2047"/>
        <w:gridCol w:w="3433"/>
      </w:tblGrid>
      <w:tr w:rsidR="00A439D8" w14:paraId="0C51F715" w14:textId="77777777">
        <w:trPr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0DF0A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  <w:p w14:paraId="08396937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з/п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6151C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Документ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49A81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Обґрунтування</w:t>
            </w:r>
          </w:p>
          <w:p w14:paraId="4C081DB4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необхідності розгляду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8703C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Термін виконання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69294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Відповідальні виконавці</w:t>
            </w:r>
          </w:p>
        </w:tc>
      </w:tr>
    </w:tbl>
    <w:p w14:paraId="3F80A6C3" w14:textId="77777777" w:rsidR="00A439D8" w:rsidRDefault="00A439D8">
      <w:pPr>
        <w:pStyle w:val="af3"/>
        <w:rPr>
          <w:szCs w:val="28"/>
        </w:rPr>
      </w:pPr>
    </w:p>
    <w:tbl>
      <w:tblPr>
        <w:tblW w:w="1517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78"/>
        <w:gridCol w:w="6348"/>
        <w:gridCol w:w="2768"/>
        <w:gridCol w:w="2047"/>
        <w:gridCol w:w="3433"/>
      </w:tblGrid>
      <w:tr w:rsidR="00A439D8" w14:paraId="04ED5559" w14:textId="77777777">
        <w:trPr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A6147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1.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2C3D9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2.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03A9F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3.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5909F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4.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9F9B5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5.</w:t>
            </w:r>
          </w:p>
        </w:tc>
      </w:tr>
      <w:tr w:rsidR="00A439D8" w14:paraId="5AE884CA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FDA7A" w14:textId="3CFC1AA9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D3510" w14:textId="77777777" w:rsidR="00A439D8" w:rsidRDefault="006727AB">
            <w:pPr>
              <w:pStyle w:val="af3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Розпорядження Волинської обласної державної адміністрації від 16.04.2020 № 228 ‟Про здійснення </w:t>
            </w:r>
            <w:proofErr w:type="spellStart"/>
            <w:r>
              <w:rPr>
                <w:szCs w:val="28"/>
              </w:rPr>
              <w:t>закупівель</w:t>
            </w:r>
            <w:proofErr w:type="spellEnd"/>
            <w:r>
              <w:rPr>
                <w:szCs w:val="28"/>
              </w:rPr>
              <w:t xml:space="preserve"> товарів, робіт і послуг з використанням електронної системи </w:t>
            </w:r>
            <w:proofErr w:type="spellStart"/>
            <w:r>
              <w:rPr>
                <w:szCs w:val="28"/>
              </w:rPr>
              <w:t>закупівель</w:t>
            </w:r>
            <w:proofErr w:type="spellEnd"/>
            <w:r>
              <w:rPr>
                <w:szCs w:val="28"/>
              </w:rPr>
              <w:t>”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9903C" w14:textId="77777777" w:rsidR="00A439D8" w:rsidRDefault="006727AB" w:rsidP="00210A5D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F3D70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 xml:space="preserve">Щоквартально </w:t>
            </w:r>
          </w:p>
          <w:p w14:paraId="3F14E441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>до 05 числа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5610A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6EC6DC5E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B1027" w14:textId="2E42351B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768AE" w14:textId="77777777" w:rsidR="00A439D8" w:rsidRDefault="006727AB">
            <w:pPr>
              <w:pStyle w:val="af3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Рішення Волинської обласної ради від 26.09.2018 </w:t>
            </w:r>
            <w:r>
              <w:rPr>
                <w:szCs w:val="28"/>
              </w:rPr>
              <w:lastRenderedPageBreak/>
              <w:t xml:space="preserve">р. № 21/5 ‟Про Регіональну програму підтримки малого та середнього підприємництва у Волинській області на 2022-2024 роки”  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7C41B" w14:textId="77777777" w:rsidR="00A439D8" w:rsidRDefault="006727AB" w:rsidP="00210A5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lastRenderedPageBreak/>
              <w:t>У порядку контролю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B4B67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 xml:space="preserve">Щоквартально </w:t>
            </w:r>
          </w:p>
          <w:p w14:paraId="1628712F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lastRenderedPageBreak/>
              <w:t>до 05 числа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AC57C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Начальник управління </w:t>
            </w:r>
            <w:r>
              <w:rPr>
                <w:szCs w:val="28"/>
              </w:rPr>
              <w:lastRenderedPageBreak/>
              <w:t xml:space="preserve">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2AB40A7A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0F670" w14:textId="33430C78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AFCEE" w14:textId="77777777" w:rsidR="00A439D8" w:rsidRDefault="006727AB">
            <w:pPr>
              <w:pStyle w:val="af3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Лист Волинської обласної держадміністрації від 10.11.2021р. №735/04-9/2-21 щодо чинних регуляторних актів та змін до них  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612EC" w14:textId="77777777" w:rsidR="00A439D8" w:rsidRDefault="006727AB" w:rsidP="00210A5D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0C71F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>Щоквартально</w:t>
            </w:r>
          </w:p>
          <w:p w14:paraId="1173AC82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 xml:space="preserve"> до 20 числа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DAC34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0DCE5F72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2BE04" w14:textId="5BF72493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0752B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Лист Волинської обласної адміністрації</w:t>
            </w:r>
          </w:p>
          <w:p w14:paraId="4FDBEB08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від 21.03.2018 року за № 1858/44/2-21  щодо забезпечення моніторингу рівня заробітної плати у  тих роботодавців, де її рівень є нижчим від мінімально-встановленого 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467D9" w14:textId="77777777" w:rsidR="00A439D8" w:rsidRDefault="006727AB" w:rsidP="00210A5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0D6C8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>Щомісячно</w:t>
            </w:r>
          </w:p>
          <w:p w14:paraId="5A5CA686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 xml:space="preserve"> до 01 числа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D43CA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4D3E1E75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061B2" w14:textId="70753820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0B5DD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Листи Волинської обласної державної адміністрації від 25.02.2012 року за № 3032/44/2-12 та від 5716/44/2-12 від 19.09.2017 року щодо дотримання мінімальних гарантій з оплати праці на підприємствах, в установах та організаціях міста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DD513" w14:textId="77777777" w:rsidR="00A439D8" w:rsidRDefault="006727AB" w:rsidP="00210A5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4020F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 xml:space="preserve">Щомісячно </w:t>
            </w:r>
          </w:p>
          <w:p w14:paraId="1E9FD038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>до 01 числа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3B4DB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4F16B051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353BB" w14:textId="0BD11DE9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015FB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Листи Волинської обласної державної адміністрації від 22.01.2013 року за № 499/44/2-13 та від 25.01.2013 року за № 6061/44/2-12 щодо здійснення контролю за станом рівня заробітної плати працюючих працівників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3159" w14:textId="77777777" w:rsidR="00A439D8" w:rsidRDefault="006727AB" w:rsidP="00210A5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A0425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 xml:space="preserve">Щомісячно </w:t>
            </w:r>
          </w:p>
          <w:p w14:paraId="28BDA6A1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>до 01 числа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E4841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6F843B74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6F0F0" w14:textId="57950AED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5F50A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Лист Волинської обласної адміністрації від 16.03.2012 року за №1653/44/2-12 щодо направлення  коштів, які повернені з бюджетів усіх рівнів на погашення  заборгованості із заробітної плати комунальним підприємствам міста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64FE8" w14:textId="77777777" w:rsidR="00A439D8" w:rsidRDefault="006727AB" w:rsidP="00210A5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457DE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 xml:space="preserve">Щомісячно </w:t>
            </w:r>
          </w:p>
          <w:p w14:paraId="3E2B984B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>до 03 числа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E5B60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25C48B03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9B937" w14:textId="6B1D2158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3585C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Розпорядження Волинської обласної адміністрації від 02.09.2010 року за № 804 щодо затвердження плану невідкладних заходів з погашення заборгованості із виплати заробітної плати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1920C" w14:textId="77777777" w:rsidR="00A439D8" w:rsidRDefault="006727AB" w:rsidP="00210A5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C9AEC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 xml:space="preserve">Щомісячно </w:t>
            </w:r>
          </w:p>
          <w:p w14:paraId="54700AED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>до 03 числа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012F7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423A3FEA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5C08B" w14:textId="5F8E248D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84ECA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Лист Волинської обласної адміністрації від 18.05.2017 року за № 3024/44/2-17 щодо виконання протокольного рішення засідання міжвідомчої робочої групи з питань забезпечення реалізації рішень, спрямованих на підвищення рівня оплати праці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3815C" w14:textId="77777777" w:rsidR="00A439D8" w:rsidRDefault="006727AB" w:rsidP="00210A5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69611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 xml:space="preserve">Щомісячно </w:t>
            </w:r>
          </w:p>
          <w:p w14:paraId="4E77D661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>до 05 числа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816A9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62F3AC1A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2CAC6" w14:textId="5606D7B5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9F4CF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Лист Волинської обласної адміністрації від 18.05.2017 року за № 3024/44/2-17 щодо виконання протокольного рішення засідання міжвідомчої робочої групи з питань забезпечення реалізації рішень спрямованих на підвищення рівня оплати праці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16BBD" w14:textId="77777777" w:rsidR="00A439D8" w:rsidRDefault="006727AB" w:rsidP="00210A5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EF086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 xml:space="preserve">Щомісячно </w:t>
            </w:r>
          </w:p>
          <w:p w14:paraId="11FE2DBB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>до 05 числа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D2BBC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19145821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E555C" w14:textId="1647A80E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D842F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Лист Волинської обласної адміністрації від 26.01.2017 року за № 533/44/2-17 щодо виконання протокольного рішення засідання міжвідомчої робочої групи з питань реалізації рішень спрямованих на підвищення рівня оплати праці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F025" w14:textId="77777777" w:rsidR="00A439D8" w:rsidRDefault="006727AB" w:rsidP="00210A5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D7296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 xml:space="preserve">Щомісячно </w:t>
            </w:r>
          </w:p>
          <w:p w14:paraId="5421D8B4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>до 05 числа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36707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7AD383ED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5A2A2" w14:textId="307F14A4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D06FA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Лист Волинської обласної державної адміністрації від 25.04.2016 року за № 2587/44/2-16 про виконання підприємствами, установами та організаціями міста затверджених ними графіків погашення заборгованості із виплати заробітної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194C4" w14:textId="77777777" w:rsidR="00A439D8" w:rsidRDefault="006727AB" w:rsidP="00210A5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4E511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 xml:space="preserve">Щомісячно </w:t>
            </w:r>
          </w:p>
          <w:p w14:paraId="27848A0E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>до 10 числа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0FC80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53CC95DB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91B9A" w14:textId="15A33042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4AA35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Розпорядження Волинської обласної державної адміністрації  від 27.08.2021 №516 ‟Про </w:t>
            </w:r>
            <w:r>
              <w:rPr>
                <w:szCs w:val="28"/>
              </w:rPr>
              <w:lastRenderedPageBreak/>
              <w:t>затвердження Плану роботи  з виконання завдань Державної стратегії регіонального розвитку України та здійснення моніторингу його реалізації”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25CC5" w14:textId="77777777" w:rsidR="00A439D8" w:rsidRDefault="006727AB" w:rsidP="00210A5D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lastRenderedPageBreak/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D96CF" w14:textId="54971DC6" w:rsidR="00A439D8" w:rsidRDefault="006727AB" w:rsidP="00242EA7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Щопівріччя</w:t>
            </w:r>
            <w:proofErr w:type="spellEnd"/>
          </w:p>
          <w:p w14:paraId="721F413D" w14:textId="445E20C0" w:rsidR="00A439D8" w:rsidRDefault="006727AB" w:rsidP="00242EA7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до 20 серпня</w:t>
            </w:r>
          </w:p>
          <w:p w14:paraId="3416AA49" w14:textId="3493DC4F" w:rsidR="00A439D8" w:rsidRDefault="006727AB" w:rsidP="00242EA7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та щороку</w:t>
            </w:r>
          </w:p>
          <w:p w14:paraId="648F865D" w14:textId="77777777" w:rsidR="00A439D8" w:rsidRDefault="006727AB" w:rsidP="00242EA7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до 18 лютого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28170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Начальник управління економічного розвитку та </w:t>
            </w:r>
            <w:r>
              <w:rPr>
                <w:szCs w:val="28"/>
              </w:rPr>
              <w:lastRenderedPageBreak/>
              <w:t xml:space="preserve">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6F722B80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DC940" w14:textId="6E2B7E8F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E7C29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Лист Волинської обласної державної адміністрації від 26.01.2017 року за № 533/44/2-17 щодо виконання протокольного рішення міжвідомчої групи з питань реалізації рішень, спрямованих на  підвищення рівня оплати праці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DF78D" w14:textId="77777777" w:rsidR="00A439D8" w:rsidRDefault="006727AB" w:rsidP="00210A5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EC113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 xml:space="preserve">Щомісячно </w:t>
            </w:r>
          </w:p>
          <w:p w14:paraId="61C1E29F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>до 05 числа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FDD1A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5320DC40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BAD69" w14:textId="734D0E53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85BCE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Лист Волинської обласної державної адміністрації від 08.02.2021 року за № 966/44/2-21 щодо графіків погашення заборгованості з виплати заробітної плати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6AC53" w14:textId="77777777" w:rsidR="00A439D8" w:rsidRDefault="006727AB" w:rsidP="00210A5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DD8BA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 xml:space="preserve">Щомісячно </w:t>
            </w:r>
          </w:p>
          <w:p w14:paraId="5E60129D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>до 05 числа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6EFF9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611AD5C1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E7751" w14:textId="3B70D94C" w:rsidR="00A439D8" w:rsidRDefault="00255BA9">
            <w:pPr>
              <w:pStyle w:val="af3"/>
              <w:widowControl w:val="0"/>
              <w:snapToGrid w:val="0"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41FC3" w14:textId="77777777" w:rsidR="00A439D8" w:rsidRDefault="006727AB">
            <w:pPr>
              <w:pStyle w:val="af3"/>
              <w:widowControl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Лист Волинської обласної державної адміністрації від 28.07.2016 року за № 4549/44/2-20 щодо ходу виконання виконавчим комітетом Ковельської міської ради робочого плану заходів реалізації положень Генеральної угоди про регулювання основних принципів і норм реалізації соціально-економічної політики і трудових відносин 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364AA" w14:textId="77777777" w:rsidR="00A439D8" w:rsidRDefault="006727AB" w:rsidP="00210A5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9AC18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proofErr w:type="spellStart"/>
            <w:r>
              <w:rPr>
                <w:spacing w:val="-12"/>
                <w:szCs w:val="28"/>
              </w:rPr>
              <w:t>Щопівріччя</w:t>
            </w:r>
            <w:proofErr w:type="spellEnd"/>
          </w:p>
          <w:p w14:paraId="4A6BE27E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12"/>
                <w:szCs w:val="28"/>
              </w:rPr>
              <w:t>до 08 числа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CEA72" w14:textId="77777777" w:rsidR="00A439D8" w:rsidRDefault="006727AB" w:rsidP="00E77C04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  <w:tr w:rsidR="00A439D8" w14:paraId="3B7EEEE8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72BBF" w14:textId="32E94E62" w:rsidR="00A439D8" w:rsidRDefault="00255BA9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6280A" w14:textId="59EF8CE5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Про Програму економічного і соціального розвитку Ковельської територіальної громади на 202</w:t>
            </w:r>
            <w:r w:rsidR="001B14B7">
              <w:rPr>
                <w:szCs w:val="28"/>
              </w:rPr>
              <w:t>3</w:t>
            </w:r>
            <w:r>
              <w:rPr>
                <w:szCs w:val="28"/>
              </w:rPr>
              <w:t xml:space="preserve"> рік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ABF74" w14:textId="77777777" w:rsidR="00A439D8" w:rsidRDefault="006727AB" w:rsidP="00210A5D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FAB58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proofErr w:type="spellStart"/>
            <w:r>
              <w:rPr>
                <w:spacing w:val="-12"/>
                <w:szCs w:val="28"/>
              </w:rPr>
              <w:t>Щопівріччя</w:t>
            </w:r>
            <w:proofErr w:type="spellEnd"/>
            <w:r>
              <w:rPr>
                <w:szCs w:val="28"/>
              </w:rPr>
              <w:t xml:space="preserve"> до 20 серпня та щороку до </w:t>
            </w:r>
            <w:r>
              <w:rPr>
                <w:szCs w:val="28"/>
              </w:rPr>
              <w:br/>
              <w:t>18 лютого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D1F84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економічного розвитку та торгівлі Ю. </w:t>
            </w:r>
            <w:proofErr w:type="spellStart"/>
            <w:r>
              <w:rPr>
                <w:szCs w:val="28"/>
              </w:rPr>
              <w:t>Кондратович</w:t>
            </w:r>
            <w:proofErr w:type="spellEnd"/>
          </w:p>
        </w:tc>
      </w:tr>
    </w:tbl>
    <w:p w14:paraId="694448BD" w14:textId="77777777" w:rsidR="00A439D8" w:rsidRDefault="00A439D8">
      <w:pPr>
        <w:pStyle w:val="af3"/>
        <w:ind w:right="-108"/>
        <w:jc w:val="center"/>
        <w:rPr>
          <w:color w:val="000000"/>
          <w:szCs w:val="28"/>
        </w:rPr>
      </w:pPr>
    </w:p>
    <w:p w14:paraId="46B5C162" w14:textId="77777777" w:rsidR="00E77C04" w:rsidRDefault="00E77C04">
      <w:pPr>
        <w:pStyle w:val="af3"/>
        <w:ind w:right="-108"/>
        <w:jc w:val="center"/>
        <w:rPr>
          <w:color w:val="000000"/>
          <w:szCs w:val="28"/>
        </w:rPr>
      </w:pPr>
    </w:p>
    <w:p w14:paraId="3B8F66C7" w14:textId="77777777" w:rsidR="00E77C04" w:rsidRDefault="00E77C04">
      <w:pPr>
        <w:pStyle w:val="af3"/>
        <w:ind w:right="-108"/>
        <w:jc w:val="center"/>
        <w:rPr>
          <w:color w:val="000000"/>
          <w:szCs w:val="28"/>
        </w:rPr>
      </w:pPr>
    </w:p>
    <w:p w14:paraId="0AD17E19" w14:textId="77777777" w:rsidR="00E77C04" w:rsidRDefault="00E77C04">
      <w:pPr>
        <w:pStyle w:val="af3"/>
        <w:ind w:right="-108"/>
        <w:jc w:val="center"/>
        <w:rPr>
          <w:color w:val="000000"/>
          <w:szCs w:val="28"/>
        </w:rPr>
      </w:pPr>
    </w:p>
    <w:p w14:paraId="7BA767D4" w14:textId="0766B8F0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lastRenderedPageBreak/>
        <w:t xml:space="preserve">Документи, хід виконання яких розглядатиметься у порядку контролю за участю </w:t>
      </w:r>
    </w:p>
    <w:p w14:paraId="604722CE" w14:textId="3319C8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 xml:space="preserve">заступника міського голови </w:t>
      </w:r>
      <w:proofErr w:type="spellStart"/>
      <w:r>
        <w:rPr>
          <w:color w:val="000000"/>
          <w:szCs w:val="28"/>
        </w:rPr>
        <w:t>Н.Маленицької</w:t>
      </w:r>
      <w:proofErr w:type="spellEnd"/>
      <w:r>
        <w:rPr>
          <w:color w:val="000000"/>
          <w:szCs w:val="28"/>
        </w:rPr>
        <w:t xml:space="preserve">  </w:t>
      </w:r>
    </w:p>
    <w:p w14:paraId="240F1D2B" w14:textId="77777777" w:rsidR="00A439D8" w:rsidRDefault="00A439D8">
      <w:pPr>
        <w:pStyle w:val="af3"/>
        <w:ind w:right="-108"/>
        <w:jc w:val="center"/>
        <w:rPr>
          <w:color w:val="000000"/>
          <w:szCs w:val="28"/>
        </w:rPr>
      </w:pPr>
    </w:p>
    <w:tbl>
      <w:tblPr>
        <w:tblW w:w="1517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78"/>
        <w:gridCol w:w="6348"/>
        <w:gridCol w:w="2768"/>
        <w:gridCol w:w="2047"/>
        <w:gridCol w:w="3433"/>
      </w:tblGrid>
      <w:tr w:rsidR="00A439D8" w14:paraId="5FA62991" w14:textId="77777777">
        <w:trPr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EB669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  <w:p w14:paraId="6508D866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з/п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29D72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Документ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ED078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Обґрунтування</w:t>
            </w:r>
          </w:p>
          <w:p w14:paraId="75D04BF4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необхідності розгляду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ED0F7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Термін виконання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3815B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Відповідальні виконавці</w:t>
            </w:r>
          </w:p>
        </w:tc>
      </w:tr>
    </w:tbl>
    <w:p w14:paraId="049591A5" w14:textId="77777777" w:rsidR="00A439D8" w:rsidRDefault="00A439D8">
      <w:pPr>
        <w:pStyle w:val="af3"/>
        <w:rPr>
          <w:szCs w:val="28"/>
        </w:rPr>
      </w:pPr>
    </w:p>
    <w:tbl>
      <w:tblPr>
        <w:tblW w:w="1517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78"/>
        <w:gridCol w:w="6348"/>
        <w:gridCol w:w="2768"/>
        <w:gridCol w:w="2047"/>
        <w:gridCol w:w="3433"/>
      </w:tblGrid>
      <w:tr w:rsidR="00A439D8" w14:paraId="36212813" w14:textId="77777777">
        <w:trPr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124FB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1.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49A4F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2.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09C8C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3.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26427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4.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8F5F8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5.</w:t>
            </w:r>
          </w:p>
        </w:tc>
      </w:tr>
      <w:tr w:rsidR="00A439D8" w14:paraId="4A3DC77D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B39D8" w14:textId="356E571A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6DE40" w14:textId="77777777" w:rsidR="00A439D8" w:rsidRDefault="006727AB">
            <w:pPr>
              <w:pStyle w:val="af3"/>
              <w:widowControl w:val="0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 xml:space="preserve">Постанова </w:t>
            </w:r>
            <w:r>
              <w:rPr>
                <w:szCs w:val="28"/>
              </w:rPr>
              <w:t>Кабінету Міністрів України від 06.10.2021 № 1040 «</w:t>
            </w:r>
            <w:r>
              <w:rPr>
                <w:szCs w:val="28"/>
                <w:shd w:val="clear" w:color="auto" w:fill="FFFFFF"/>
              </w:rPr>
              <w:t>Деякі питання призначення і виплати компенсації фізичним особам, які надають соціальні послуги з догляду без здійснення підприємницької діяльності на професійній основі»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8FB5F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00EE1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Серпень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79D63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 управління соціального захисту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</w:p>
        </w:tc>
      </w:tr>
      <w:tr w:rsidR="00A439D8" w14:paraId="696EECE4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AEF29" w14:textId="4012E5A9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5CF31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Постанова Кабінету Міністрів України від 22 серпня 2018 року №658 “Про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статі”. Розпорядження Ковельського міського голови  від 18.07.2019 року № 204-р “Про заходи у сфері запобігання та протидії домашньому насильству і </w:t>
            </w:r>
          </w:p>
          <w:p w14:paraId="01FA2F5F" w14:textId="77777777" w:rsidR="00A439D8" w:rsidRDefault="006727AB">
            <w:pPr>
              <w:pStyle w:val="af3"/>
              <w:widowControl w:val="0"/>
              <w:rPr>
                <w:szCs w:val="28"/>
              </w:rPr>
            </w:pPr>
            <w:r>
              <w:rPr>
                <w:szCs w:val="28"/>
              </w:rPr>
              <w:t>насильству за ознакою статі”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7F533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68D61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Щомісячно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AA9B6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служби у справах дітей Ж. </w:t>
            </w:r>
            <w:proofErr w:type="spellStart"/>
            <w:r>
              <w:rPr>
                <w:szCs w:val="28"/>
              </w:rPr>
              <w:t>Вельма</w:t>
            </w:r>
            <w:proofErr w:type="spellEnd"/>
            <w:r>
              <w:rPr>
                <w:szCs w:val="28"/>
              </w:rPr>
              <w:t xml:space="preserve">, директор міського центру соціальних служб </w:t>
            </w:r>
          </w:p>
          <w:p w14:paraId="5D7DA566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І. Третяк, начальник  управління соціального захисту населення </w:t>
            </w:r>
          </w:p>
          <w:p w14:paraId="383F24AE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</w:p>
        </w:tc>
      </w:tr>
      <w:tr w:rsidR="00A439D8" w14:paraId="3CA4EDFC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2E42E" w14:textId="28E04DBC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8B47E" w14:textId="77777777" w:rsidR="00A439D8" w:rsidRDefault="006727AB">
            <w:pPr>
              <w:pStyle w:val="af3"/>
              <w:widowControl w:val="0"/>
              <w:rPr>
                <w:szCs w:val="28"/>
              </w:rPr>
            </w:pPr>
            <w:r>
              <w:rPr>
                <w:spacing w:val="-6"/>
                <w:szCs w:val="28"/>
              </w:rPr>
              <w:t xml:space="preserve">Розпорядження голови облдержадміністрації від 09 листопада 2018 року № 749 ” Про затвердження регіонального стратегічного плану дій з реформування системи інституційного догляду та виховання дітей у Волинській області  на 2018-2026 </w:t>
            </w:r>
            <w:proofErr w:type="spellStart"/>
            <w:r>
              <w:rPr>
                <w:spacing w:val="-6"/>
                <w:szCs w:val="28"/>
              </w:rPr>
              <w:t>р.р</w:t>
            </w:r>
            <w:proofErr w:type="spellEnd"/>
            <w:r>
              <w:rPr>
                <w:spacing w:val="-6"/>
                <w:szCs w:val="28"/>
              </w:rPr>
              <w:t>. ”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12250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E170D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pacing w:val="-6"/>
                <w:szCs w:val="28"/>
              </w:rPr>
              <w:t>Щоквартально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72C34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служби у справах дітей Ж. </w:t>
            </w:r>
            <w:proofErr w:type="spellStart"/>
            <w:r>
              <w:rPr>
                <w:szCs w:val="28"/>
              </w:rPr>
              <w:t>Вельма</w:t>
            </w:r>
            <w:proofErr w:type="spellEnd"/>
            <w:r>
              <w:rPr>
                <w:szCs w:val="28"/>
              </w:rPr>
              <w:t xml:space="preserve">,  директор міського центру соціальних служб </w:t>
            </w:r>
          </w:p>
          <w:p w14:paraId="3B77C8F7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І. Третяк, начальник  управління освіти </w:t>
            </w:r>
          </w:p>
          <w:p w14:paraId="7D659227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В. </w:t>
            </w:r>
            <w:proofErr w:type="spellStart"/>
            <w:r>
              <w:rPr>
                <w:szCs w:val="28"/>
              </w:rPr>
              <w:t>Бичковський</w:t>
            </w:r>
            <w:proofErr w:type="spellEnd"/>
          </w:p>
        </w:tc>
      </w:tr>
      <w:tr w:rsidR="00A439D8" w14:paraId="75923146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AB44A" w14:textId="26D73385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4942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Програма розвитку фізичної культури і спорту Ковельської територіальної громади на 2023 рік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E42AB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05DDB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Грудень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D7C30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культури, молоді, спорту 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</w:p>
        </w:tc>
      </w:tr>
      <w:tr w:rsidR="00A439D8" w14:paraId="136A26C4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943BE" w14:textId="10BFBD8B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8867F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pacing w:val="-6"/>
                <w:szCs w:val="28"/>
              </w:rPr>
              <w:t xml:space="preserve">Розпорядження голови облдержадміністрації від 09 листопада 2018 року № 749 ‟Про затвердження регіонального стратегічного плану дій з реформування системи інституційного догляду та виховання дітей у Волинській області  на 2018-2026 </w:t>
            </w:r>
            <w:proofErr w:type="spellStart"/>
            <w:r>
              <w:rPr>
                <w:spacing w:val="-6"/>
                <w:szCs w:val="28"/>
              </w:rPr>
              <w:t>р.р</w:t>
            </w:r>
            <w:proofErr w:type="spellEnd"/>
            <w:r>
              <w:rPr>
                <w:spacing w:val="-6"/>
                <w:szCs w:val="28"/>
              </w:rPr>
              <w:t xml:space="preserve">. ”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C9200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9D801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pacing w:val="-6"/>
                <w:szCs w:val="28"/>
              </w:rPr>
              <w:t>Щоквартально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897B9" w14:textId="77777777" w:rsidR="004107A2" w:rsidRDefault="006727AB">
            <w:pPr>
              <w:pStyle w:val="af3"/>
              <w:widowControl w:val="0"/>
              <w:ind w:right="110"/>
              <w:rPr>
                <w:szCs w:val="28"/>
              </w:rPr>
            </w:pPr>
            <w:r>
              <w:rPr>
                <w:szCs w:val="28"/>
              </w:rPr>
              <w:t xml:space="preserve">Начальник служби у справах дітей Ж. </w:t>
            </w:r>
            <w:proofErr w:type="spellStart"/>
            <w:r>
              <w:rPr>
                <w:szCs w:val="28"/>
              </w:rPr>
              <w:t>Вельма</w:t>
            </w:r>
            <w:proofErr w:type="spellEnd"/>
            <w:r>
              <w:rPr>
                <w:szCs w:val="28"/>
              </w:rPr>
              <w:t xml:space="preserve">, директор міського центру соціальних служб </w:t>
            </w:r>
          </w:p>
          <w:p w14:paraId="0B205537" w14:textId="6B1FFF0D" w:rsidR="00A439D8" w:rsidRDefault="006727AB">
            <w:pPr>
              <w:pStyle w:val="af3"/>
              <w:widowControl w:val="0"/>
              <w:ind w:right="110"/>
              <w:rPr>
                <w:szCs w:val="28"/>
              </w:rPr>
            </w:pPr>
            <w:r>
              <w:rPr>
                <w:szCs w:val="28"/>
              </w:rPr>
              <w:t xml:space="preserve">І. Третяк, начальник управління соціального захисту населення </w:t>
            </w:r>
          </w:p>
          <w:p w14:paraId="7271D0F4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</w:p>
        </w:tc>
      </w:tr>
      <w:tr w:rsidR="00A439D8" w14:paraId="55C7645C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DE612" w14:textId="608606CD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03B93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Розпорядження Кабінету Міністрів України від 26.08.2020 року № 1057-р “Про схвалення Концепції реалізації державної політики щодо соціального захисту населення та захисту прав дітей”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A339F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Забезпечення належного проведення заходів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B1D9A" w14:textId="4E153477" w:rsidR="00A439D8" w:rsidRDefault="007F0EE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Щ</w:t>
            </w:r>
            <w:r w:rsidR="006727AB">
              <w:rPr>
                <w:szCs w:val="28"/>
              </w:rPr>
              <w:t>омісячно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B5152" w14:textId="24A1DAB7" w:rsidR="00A439D8" w:rsidRDefault="006727AB">
            <w:pPr>
              <w:pStyle w:val="af3"/>
              <w:widowControl w:val="0"/>
              <w:ind w:right="110"/>
              <w:rPr>
                <w:szCs w:val="28"/>
              </w:rPr>
            </w:pPr>
            <w:r>
              <w:rPr>
                <w:szCs w:val="28"/>
              </w:rPr>
              <w:t xml:space="preserve">Начальник служби у справах дітей Ж. </w:t>
            </w:r>
            <w:proofErr w:type="spellStart"/>
            <w:r>
              <w:rPr>
                <w:szCs w:val="28"/>
              </w:rPr>
              <w:t>Вельма</w:t>
            </w:r>
            <w:proofErr w:type="spellEnd"/>
            <w:r>
              <w:rPr>
                <w:szCs w:val="28"/>
              </w:rPr>
              <w:t>, директор міського центру соціальних служб І. Третяк, начальник управління соціального</w:t>
            </w:r>
            <w:r w:rsidR="00795C68">
              <w:rPr>
                <w:szCs w:val="28"/>
              </w:rPr>
              <w:t xml:space="preserve"> захисту населення</w:t>
            </w:r>
            <w:r>
              <w:rPr>
                <w:szCs w:val="28"/>
              </w:rPr>
              <w:t xml:space="preserve"> </w:t>
            </w:r>
          </w:p>
          <w:p w14:paraId="084B8F5C" w14:textId="243173BE" w:rsidR="00A439D8" w:rsidRDefault="00795C68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>С.</w:t>
            </w:r>
            <w:r w:rsidR="004107A2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</w:p>
        </w:tc>
      </w:tr>
      <w:tr w:rsidR="00A439D8" w14:paraId="3FF5F75B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1F024" w14:textId="42CA28A4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6834D" w14:textId="77777777" w:rsidR="00A439D8" w:rsidRDefault="00000000">
            <w:pPr>
              <w:pStyle w:val="af3"/>
              <w:widowControl w:val="0"/>
              <w:snapToGrid w:val="0"/>
              <w:rPr>
                <w:szCs w:val="28"/>
              </w:rPr>
            </w:pPr>
            <w:hyperlink r:id="rId10" w:anchor="_blank" w:history="1">
              <w:r w:rsidR="006727AB">
                <w:rPr>
                  <w:color w:val="000000"/>
                  <w:szCs w:val="28"/>
                </w:rPr>
                <w:t>Закон України</w:t>
              </w:r>
            </w:hyperlink>
            <w:r w:rsidR="006727AB">
              <w:rPr>
                <w:rStyle w:val="rvts0"/>
                <w:szCs w:val="28"/>
              </w:rPr>
              <w:t xml:space="preserve"> ‟Про реабілітацію осіб з інвалідністю в Україні”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7DBDD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AA4A5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Листопад</w:t>
            </w:r>
          </w:p>
          <w:p w14:paraId="23FB3558" w14:textId="77777777" w:rsidR="00A439D8" w:rsidRDefault="00A439D8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A3DEB" w14:textId="77777777" w:rsidR="00A439D8" w:rsidRDefault="006727AB">
            <w:pPr>
              <w:pStyle w:val="af3"/>
              <w:widowControl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соціального  захисту  населення С. </w:t>
            </w:r>
            <w:proofErr w:type="spellStart"/>
            <w:r>
              <w:rPr>
                <w:szCs w:val="28"/>
              </w:rPr>
              <w:t>Сагаль</w:t>
            </w:r>
            <w:proofErr w:type="spellEnd"/>
            <w:r>
              <w:rPr>
                <w:szCs w:val="28"/>
              </w:rPr>
              <w:t xml:space="preserve">, директор центру комплексної реабілітації дітей з інвалідністю </w:t>
            </w:r>
          </w:p>
          <w:p w14:paraId="10664F1E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>м. Ковеля М. Кисляк</w:t>
            </w:r>
          </w:p>
        </w:tc>
      </w:tr>
      <w:tr w:rsidR="00A439D8" w14:paraId="438893B1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F4682" w14:textId="053E5186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B01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Рішення міської ради “Про затвердження програми розвитку культури та мистецтва </w:t>
            </w:r>
            <w:r>
              <w:rPr>
                <w:szCs w:val="28"/>
              </w:rPr>
              <w:lastRenderedPageBreak/>
              <w:t>Ковельської територіальної громади на 2023 рік”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8E723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81AA1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Грудень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2886D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культури, молоді, спорту </w:t>
            </w:r>
            <w:r>
              <w:rPr>
                <w:szCs w:val="28"/>
              </w:rPr>
              <w:lastRenderedPageBreak/>
              <w:t xml:space="preserve">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</w:p>
        </w:tc>
      </w:tr>
      <w:tr w:rsidR="00A439D8" w14:paraId="5758938D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06384" w14:textId="668130E9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67FD8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Рішення міської ради ‟Про затвердження Місцевої соціальної програми ‟Молодь Ковельської територіальної громади ”  на 2023 рік”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3407C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DA5AC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Грудень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7C0C" w14:textId="77777777" w:rsidR="00A439D8" w:rsidRDefault="006727AB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культури, молоді, спорту  та туризму А. </w:t>
            </w:r>
            <w:proofErr w:type="spellStart"/>
            <w:r>
              <w:rPr>
                <w:szCs w:val="28"/>
              </w:rPr>
              <w:t>Мигуля</w:t>
            </w:r>
            <w:proofErr w:type="spellEnd"/>
          </w:p>
        </w:tc>
      </w:tr>
    </w:tbl>
    <w:p w14:paraId="5D82F122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 xml:space="preserve">Документи, хід виконання яких розглядатиметься у порядку контролю за участю </w:t>
      </w:r>
    </w:p>
    <w:p w14:paraId="0369973F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 xml:space="preserve">керуючого справами виконавчого комітету </w:t>
      </w:r>
      <w:proofErr w:type="spellStart"/>
      <w:r>
        <w:rPr>
          <w:color w:val="000000"/>
          <w:szCs w:val="28"/>
        </w:rPr>
        <w:t>І.Чуліпи</w:t>
      </w:r>
      <w:proofErr w:type="spellEnd"/>
    </w:p>
    <w:p w14:paraId="04DC02F7" w14:textId="77777777" w:rsidR="00A439D8" w:rsidRDefault="00A439D8">
      <w:pPr>
        <w:pStyle w:val="af3"/>
        <w:ind w:right="-108"/>
        <w:jc w:val="center"/>
        <w:rPr>
          <w:color w:val="000000"/>
          <w:szCs w:val="28"/>
        </w:rPr>
      </w:pPr>
    </w:p>
    <w:tbl>
      <w:tblPr>
        <w:tblW w:w="15187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68"/>
        <w:gridCol w:w="6287"/>
        <w:gridCol w:w="2822"/>
        <w:gridCol w:w="1991"/>
        <w:gridCol w:w="3419"/>
      </w:tblGrid>
      <w:tr w:rsidR="00A439D8" w14:paraId="379CEC36" w14:textId="77777777">
        <w:trPr>
          <w:tblHeader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A5E41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  <w:p w14:paraId="16AE90A6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з/п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FEA26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Документ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69656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Обґрунтування</w:t>
            </w:r>
          </w:p>
          <w:p w14:paraId="2DF2359D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необхідності розгляду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F8FBE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Термін виконання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A3F58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Відповідальні виконавці</w:t>
            </w:r>
          </w:p>
        </w:tc>
      </w:tr>
      <w:tr w:rsidR="00A439D8" w14:paraId="3D73573A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E93E9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pacing w:val="-6"/>
                <w:szCs w:val="28"/>
              </w:rPr>
              <w:t>1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CFF47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pacing w:val="-6"/>
                <w:szCs w:val="28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A1205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pacing w:val="-6"/>
                <w:szCs w:val="28"/>
              </w:rPr>
              <w:t>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231BE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pacing w:val="-6"/>
                <w:szCs w:val="28"/>
              </w:rPr>
              <w:t>4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B1D64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spacing w:val="-6"/>
                <w:szCs w:val="28"/>
              </w:rPr>
              <w:t>5</w:t>
            </w:r>
          </w:p>
        </w:tc>
      </w:tr>
      <w:tr w:rsidR="00A439D8" w14:paraId="04B68702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61401" w14:textId="3FB41387" w:rsidR="00A439D8" w:rsidRDefault="00176F1E" w:rsidP="005B2FDC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A2C39" w14:textId="77777777" w:rsidR="00A439D8" w:rsidRDefault="006727AB">
            <w:pPr>
              <w:pStyle w:val="af3"/>
              <w:widowControl w:val="0"/>
              <w:snapToGrid w:val="0"/>
              <w:rPr>
                <w:szCs w:val="28"/>
              </w:rPr>
            </w:pPr>
            <w:r>
              <w:rPr>
                <w:szCs w:val="28"/>
              </w:rPr>
              <w:t>Про хід виконання Указу Президента України від 7 лютого 2008 року №109 “Про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самоврядування”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F79F2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У порядку контролю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620D6" w14:textId="77777777" w:rsidR="00A439D8" w:rsidRDefault="006727AB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Щоквартально 25 числа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6AF79" w14:textId="77777777" w:rsidR="00A439D8" w:rsidRDefault="006727AB" w:rsidP="00E77C04">
            <w:pPr>
              <w:pStyle w:val="af3"/>
              <w:widowControl w:val="0"/>
              <w:snapToGrid w:val="0"/>
              <w:ind w:right="-108"/>
              <w:rPr>
                <w:szCs w:val="28"/>
              </w:rPr>
            </w:pPr>
            <w:r>
              <w:rPr>
                <w:szCs w:val="28"/>
              </w:rPr>
              <w:t>Начальник відділу загальної та організаційної роботи Н. Кончаківська</w:t>
            </w:r>
          </w:p>
        </w:tc>
      </w:tr>
    </w:tbl>
    <w:p w14:paraId="6966073B" w14:textId="77777777" w:rsidR="00A439D8" w:rsidRDefault="00A439D8">
      <w:pPr>
        <w:pStyle w:val="af3"/>
        <w:ind w:right="-108"/>
        <w:jc w:val="center"/>
        <w:rPr>
          <w:color w:val="000000"/>
          <w:szCs w:val="28"/>
        </w:rPr>
      </w:pPr>
    </w:p>
    <w:p w14:paraId="7870D07E" w14:textId="77777777" w:rsidR="00A439D8" w:rsidRDefault="006727AB">
      <w:pPr>
        <w:pStyle w:val="af3"/>
        <w:ind w:right="-108"/>
        <w:jc w:val="center"/>
        <w:rPr>
          <w:szCs w:val="28"/>
        </w:rPr>
      </w:pPr>
      <w:r>
        <w:rPr>
          <w:color w:val="000000"/>
          <w:szCs w:val="28"/>
        </w:rPr>
        <w:t xml:space="preserve">  ІV. Основні організаційно-масові заходи, проведення яких забезпечується</w:t>
      </w:r>
    </w:p>
    <w:p w14:paraId="1AFB78DF" w14:textId="0063C0A5" w:rsidR="00A439D8" w:rsidRDefault="006727AB">
      <w:pPr>
        <w:pStyle w:val="af3"/>
        <w:ind w:right="-108"/>
        <w:jc w:val="center"/>
        <w:rPr>
          <w:color w:val="000000"/>
          <w:szCs w:val="28"/>
        </w:rPr>
      </w:pPr>
      <w:r>
        <w:rPr>
          <w:color w:val="000000"/>
          <w:szCs w:val="28"/>
        </w:rPr>
        <w:t>виконавчим комітетом або за його участю</w:t>
      </w:r>
    </w:p>
    <w:p w14:paraId="0DE21D63" w14:textId="77777777" w:rsidR="006727AB" w:rsidRDefault="006727AB">
      <w:pPr>
        <w:pStyle w:val="af3"/>
        <w:ind w:right="-108"/>
        <w:jc w:val="center"/>
        <w:rPr>
          <w:szCs w:val="28"/>
        </w:rPr>
      </w:pPr>
    </w:p>
    <w:tbl>
      <w:tblPr>
        <w:tblW w:w="15167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78"/>
        <w:gridCol w:w="3846"/>
        <w:gridCol w:w="4031"/>
        <w:gridCol w:w="1863"/>
        <w:gridCol w:w="4849"/>
      </w:tblGrid>
      <w:tr w:rsidR="00A439D8" w14:paraId="24739225" w14:textId="77777777" w:rsidTr="00671E3C">
        <w:trPr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8C9AB" w14:textId="77777777" w:rsidR="00A439D8" w:rsidRDefault="006727AB">
            <w:pPr>
              <w:pStyle w:val="af3"/>
              <w:rPr>
                <w:szCs w:val="28"/>
              </w:rPr>
            </w:pPr>
            <w:r>
              <w:t>№</w:t>
            </w:r>
          </w:p>
          <w:p w14:paraId="353D89FA" w14:textId="5EC844F3" w:rsidR="00A439D8" w:rsidRDefault="001B14B7">
            <w:pPr>
              <w:pStyle w:val="af3"/>
              <w:rPr>
                <w:szCs w:val="28"/>
              </w:rPr>
            </w:pPr>
            <w:r>
              <w:t>з/</w:t>
            </w:r>
            <w:r w:rsidR="006727AB">
              <w:t>п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0208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Зміст заходу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1A7F3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Обґрунтування необхідності здійснення заходу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4F435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Термін виконання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99AC8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Відповідальні виконавці</w:t>
            </w:r>
          </w:p>
        </w:tc>
      </w:tr>
    </w:tbl>
    <w:p w14:paraId="00BA64B8" w14:textId="77777777" w:rsidR="00A439D8" w:rsidRDefault="00A439D8">
      <w:pPr>
        <w:pStyle w:val="af3"/>
        <w:rPr>
          <w:szCs w:val="28"/>
        </w:rPr>
      </w:pPr>
    </w:p>
    <w:tbl>
      <w:tblPr>
        <w:tblW w:w="15167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78"/>
        <w:gridCol w:w="3846"/>
        <w:gridCol w:w="4031"/>
        <w:gridCol w:w="1863"/>
        <w:gridCol w:w="4849"/>
      </w:tblGrid>
      <w:tr w:rsidR="00A439D8" w14:paraId="0FD1DC92" w14:textId="77777777">
        <w:trPr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6A111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1.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DC1D3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2.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186EB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3.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1BDA3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4.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4EF02" w14:textId="77777777" w:rsidR="00A439D8" w:rsidRDefault="006727AB">
            <w:pPr>
              <w:pStyle w:val="af3"/>
              <w:widowControl w:val="0"/>
              <w:ind w:right="-108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5.</w:t>
            </w:r>
          </w:p>
        </w:tc>
      </w:tr>
      <w:tr w:rsidR="00A439D8" w14:paraId="154939DA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79367" w14:textId="04BFA5D1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E790A" w14:textId="77777777" w:rsidR="00A439D8" w:rsidRDefault="006727AB">
            <w:pPr>
              <w:rPr>
                <w:szCs w:val="28"/>
              </w:rPr>
            </w:pPr>
            <w:r>
              <w:t>Загальноміські  культурно-мистецькі заходи з нагоди Новорічних та Різдвяних свят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624F7" w14:textId="77777777" w:rsidR="00A439D8" w:rsidRDefault="006727AB">
            <w:pPr>
              <w:pStyle w:val="af3"/>
              <w:rPr>
                <w:szCs w:val="28"/>
              </w:rPr>
            </w:pPr>
            <w:r>
              <w:t>Узгодження завдань щодо проведення святкових заходів та пропагування народних традицій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4DCC8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Січень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6939A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управління освіти,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</w:t>
            </w:r>
            <w:r>
              <w:lastRenderedPageBreak/>
              <w:t xml:space="preserve">громадськістю, відділ загальної та організаційної роботи </w:t>
            </w:r>
          </w:p>
        </w:tc>
      </w:tr>
      <w:tr w:rsidR="00A439D8" w14:paraId="14E81F32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D1326" w14:textId="20DA2079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46011" w14:textId="77777777" w:rsidR="00A439D8" w:rsidRDefault="006727AB">
            <w:pPr>
              <w:rPr>
                <w:szCs w:val="28"/>
              </w:rPr>
            </w:pPr>
            <w:r>
              <w:t>Фестиваль  “З Різдвом Христовим!”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615B0" w14:textId="77777777" w:rsidR="00A439D8" w:rsidRDefault="006727AB">
            <w:pPr>
              <w:pStyle w:val="af3"/>
              <w:rPr>
                <w:szCs w:val="28"/>
              </w:rPr>
            </w:pPr>
            <w:r>
              <w:t>Відповідно до Закону України ‟Про культуру”, пропагування та збереження національних традицій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ACC8B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Січень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5C58A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 </w:t>
            </w:r>
          </w:p>
        </w:tc>
      </w:tr>
      <w:tr w:rsidR="00A439D8" w14:paraId="64442173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16F66" w14:textId="7012EB4F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B524D" w14:textId="6287997B" w:rsidR="00A439D8" w:rsidRDefault="006727AB">
            <w:pPr>
              <w:pStyle w:val="af3"/>
              <w:rPr>
                <w:szCs w:val="28"/>
              </w:rPr>
            </w:pPr>
            <w:r>
              <w:t xml:space="preserve">Заходи з відзначення Дня </w:t>
            </w:r>
            <w:r w:rsidR="001B14B7">
              <w:t>С</w:t>
            </w:r>
            <w:r>
              <w:t xml:space="preserve">оборності </w:t>
            </w:r>
            <w:r w:rsidR="001B14B7">
              <w:t xml:space="preserve">України </w:t>
            </w:r>
          </w:p>
          <w:p w14:paraId="6531414B" w14:textId="77777777" w:rsidR="00A439D8" w:rsidRDefault="00A439D8">
            <w:pPr>
              <w:pStyle w:val="af3"/>
              <w:rPr>
                <w:szCs w:val="28"/>
              </w:rPr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2B49C" w14:textId="77777777" w:rsidR="00A439D8" w:rsidRDefault="006727AB">
            <w:pPr>
              <w:pStyle w:val="af3"/>
              <w:rPr>
                <w:szCs w:val="28"/>
              </w:rPr>
            </w:pPr>
            <w:r>
              <w:t>Відповідно до Указу Президента від 30 грудня 2011 року № 1209/2011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7A0C2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22 січня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F1562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управління культури, молоді, спорту та туризму, відділ загальної та організаційної роботи</w:t>
            </w:r>
          </w:p>
        </w:tc>
      </w:tr>
      <w:tr w:rsidR="00A439D8" w14:paraId="3FF1EAE5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4123E" w14:textId="623D9891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CA9B8" w14:textId="77777777" w:rsidR="00A439D8" w:rsidRDefault="006727AB">
            <w:pPr>
              <w:pStyle w:val="af3"/>
              <w:rPr>
                <w:szCs w:val="28"/>
              </w:rPr>
            </w:pPr>
            <w:r>
              <w:t>Заходи з нагоди відзначення Дня Героїв Небесної Сотні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7BF7A" w14:textId="77777777" w:rsidR="00A439D8" w:rsidRDefault="006727AB">
            <w:pPr>
              <w:pStyle w:val="af3"/>
              <w:rPr>
                <w:szCs w:val="28"/>
              </w:rPr>
            </w:pPr>
            <w:r>
              <w:t>Відзначення пам’ятної дати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977AB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Лютий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0DED8" w14:textId="77777777" w:rsidR="00A439D8" w:rsidRDefault="006727AB">
            <w:pPr>
              <w:pStyle w:val="af3"/>
              <w:rPr>
                <w:szCs w:val="28"/>
              </w:rPr>
            </w:pPr>
            <w:r>
              <w:t>Управління культури, молоді, спорту та туризму</w:t>
            </w:r>
          </w:p>
        </w:tc>
      </w:tr>
      <w:tr w:rsidR="00A439D8" w14:paraId="27BB07E9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D38A5" w14:textId="12F87F70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2E988" w14:textId="77777777" w:rsidR="00A439D8" w:rsidRDefault="006727AB">
            <w:pPr>
              <w:pStyle w:val="af3"/>
              <w:rPr>
                <w:szCs w:val="28"/>
              </w:rPr>
            </w:pPr>
            <w:r>
              <w:t>Заходи з відзначення Дня вшанування учасників бойових дій на території інших держав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5ED36" w14:textId="77777777" w:rsidR="00A439D8" w:rsidRDefault="006727AB">
            <w:pPr>
              <w:pStyle w:val="af3"/>
              <w:rPr>
                <w:szCs w:val="28"/>
              </w:rPr>
            </w:pPr>
            <w:r>
              <w:t>Відповідно до Указу Президента України від 12 червня 2013 року  № 329/2013, відзначення пам’ятної дати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9EC2F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15 лютого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6B06C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 відділ з питань діяльності правоохоронних органів, оборонно-мобілізаційної та кадрової роботи, відділ загальної та організаційної роботи</w:t>
            </w:r>
          </w:p>
        </w:tc>
      </w:tr>
      <w:tr w:rsidR="00A439D8" w14:paraId="3463498E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B45F8" w14:textId="67827612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80A25" w14:textId="77777777" w:rsidR="00A439D8" w:rsidRDefault="006727AB">
            <w:pPr>
              <w:pStyle w:val="af3"/>
              <w:rPr>
                <w:szCs w:val="28"/>
              </w:rPr>
            </w:pPr>
            <w:r>
              <w:t>Відзначення  кращих спортсменів і тренерів за підсумками 2022 року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9F91E" w14:textId="77777777" w:rsidR="00A439D8" w:rsidRDefault="006727AB">
            <w:pPr>
              <w:pStyle w:val="af3"/>
              <w:rPr>
                <w:szCs w:val="28"/>
              </w:rPr>
            </w:pPr>
            <w:r>
              <w:t>Відзначення кращих спортсменів і тренерів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6DF45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Лютий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03F26" w14:textId="77777777" w:rsidR="00A439D8" w:rsidRDefault="006727AB">
            <w:pPr>
              <w:pStyle w:val="af3"/>
              <w:rPr>
                <w:szCs w:val="28"/>
              </w:rPr>
            </w:pPr>
            <w:r>
              <w:t>Управління   культури, молоді,  спорту та туризму</w:t>
            </w:r>
          </w:p>
        </w:tc>
      </w:tr>
      <w:tr w:rsidR="00A439D8" w14:paraId="7C4EC3CA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9A1A1" w14:textId="372D7F89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A7D8B" w14:textId="77777777" w:rsidR="00A439D8" w:rsidRDefault="006727AB">
            <w:pPr>
              <w:pStyle w:val="af3"/>
              <w:rPr>
                <w:szCs w:val="28"/>
              </w:rPr>
            </w:pPr>
            <w:r>
              <w:t>Заходи з відзначення  річниці від дня народження Лесі Українки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F3875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Відзначення пам’ятної дати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596D4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25 лютого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810F0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 відділ внутрішньої політики 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</w:t>
            </w:r>
            <w:r>
              <w:lastRenderedPageBreak/>
              <w:t>управління освіти, відділ загальної та організаційної роботи</w:t>
            </w:r>
          </w:p>
        </w:tc>
      </w:tr>
      <w:tr w:rsidR="00A439D8" w14:paraId="56E92413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A1F48" w14:textId="44CE3E01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F396" w14:textId="77777777" w:rsidR="00A439D8" w:rsidRDefault="006727AB">
            <w:pPr>
              <w:pStyle w:val="af3"/>
              <w:rPr>
                <w:szCs w:val="28"/>
              </w:rPr>
            </w:pPr>
            <w:r>
              <w:t>Заходи для дружин загиблих під час АТО/ООС та повномасштабної російсько-української війни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380A9" w14:textId="77777777" w:rsidR="00A439D8" w:rsidRDefault="006727AB">
            <w:pPr>
              <w:pStyle w:val="af3"/>
              <w:rPr>
                <w:szCs w:val="28"/>
              </w:rPr>
            </w:pPr>
            <w:r>
              <w:t>З метою соціального захисту соціально вразливих категорій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8B98" w14:textId="5C2D6A68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Березень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7028A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Міський центр соціальних служб </w:t>
            </w:r>
          </w:p>
        </w:tc>
      </w:tr>
      <w:tr w:rsidR="00A439D8" w14:paraId="7993A1F7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9DE3B" w14:textId="4FBDF0DD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F6031" w14:textId="77777777" w:rsidR="00A439D8" w:rsidRDefault="006727AB">
            <w:pPr>
              <w:pStyle w:val="af3"/>
              <w:rPr>
                <w:szCs w:val="28"/>
              </w:rPr>
            </w:pPr>
            <w:r>
              <w:t>Відзначення  річниці від Дня народження Т.Г. Шевченка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9FAB6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Відзначення пам’ятної дати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3F9D4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9 березня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3F390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  культури, молоді, спорту та туризму,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</w:t>
            </w:r>
          </w:p>
        </w:tc>
      </w:tr>
      <w:tr w:rsidR="00A439D8" w14:paraId="14C3A3FB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98BF3" w14:textId="6E29AC25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AAFA2" w14:textId="77777777" w:rsidR="00A439D8" w:rsidRDefault="006727AB">
            <w:pPr>
              <w:pStyle w:val="af3"/>
              <w:rPr>
                <w:szCs w:val="28"/>
              </w:rPr>
            </w:pPr>
            <w:r>
              <w:t>День пам’яті Т.Г. Шевченка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0C931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Відзначення пам’ятної дати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35A01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10 березня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0C649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</w:t>
            </w:r>
          </w:p>
        </w:tc>
      </w:tr>
      <w:tr w:rsidR="00A439D8" w14:paraId="0A7A9F39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69646" w14:textId="747601A2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FB6D9" w14:textId="77777777" w:rsidR="00A439D8" w:rsidRDefault="006727AB">
            <w:pPr>
              <w:pStyle w:val="af3"/>
              <w:rPr>
                <w:szCs w:val="28"/>
              </w:rPr>
            </w:pPr>
            <w:r>
              <w:t>Свято Колодія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67E3E" w14:textId="77777777" w:rsidR="00A439D8" w:rsidRDefault="006727AB">
            <w:pPr>
              <w:pStyle w:val="af3"/>
              <w:rPr>
                <w:szCs w:val="28"/>
              </w:rPr>
            </w:pPr>
            <w:r>
              <w:t>Відповідно до Закону України ‟Про культуру”, пропагування та збереження національних традицій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60171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Березень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21BA1" w14:textId="77777777" w:rsidR="00A439D8" w:rsidRDefault="006727AB">
            <w:pPr>
              <w:pStyle w:val="af3"/>
              <w:rPr>
                <w:szCs w:val="28"/>
              </w:rPr>
            </w:pPr>
            <w:r>
              <w:t>Управління культури, молоді, спорту та туризму</w:t>
            </w:r>
          </w:p>
        </w:tc>
      </w:tr>
      <w:tr w:rsidR="00A439D8" w14:paraId="76529EFD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AF5DF" w14:textId="45D76CCE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72D45" w14:textId="77777777" w:rsidR="00A439D8" w:rsidRDefault="006727AB">
            <w:pPr>
              <w:pStyle w:val="af3"/>
              <w:rPr>
                <w:szCs w:val="28"/>
              </w:rPr>
            </w:pPr>
            <w:r>
              <w:t>Про проведення місячника</w:t>
            </w:r>
          </w:p>
          <w:p w14:paraId="1A90B84A" w14:textId="77777777" w:rsidR="00A439D8" w:rsidRDefault="006727AB">
            <w:pPr>
              <w:pStyle w:val="af3"/>
              <w:rPr>
                <w:szCs w:val="28"/>
              </w:rPr>
            </w:pPr>
            <w:r>
              <w:t>з благоустрою міста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AAB0D" w14:textId="77777777" w:rsidR="00A439D8" w:rsidRDefault="006727AB">
            <w:pPr>
              <w:pStyle w:val="af3"/>
              <w:rPr>
                <w:szCs w:val="28"/>
              </w:rPr>
            </w:pPr>
            <w:r>
              <w:t>Відповідно до Закону України    ‟Про благоустрій населених пунктів ”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0E617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Квітень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7EE6D" w14:textId="77777777" w:rsidR="00A439D8" w:rsidRDefault="006727AB">
            <w:pPr>
              <w:pStyle w:val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капітального будівництва та житлово-комунального господарства, керівники комунальних підприємств</w:t>
            </w:r>
          </w:p>
        </w:tc>
      </w:tr>
      <w:tr w:rsidR="00A439D8" w14:paraId="78561D3F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A567B" w14:textId="510848A3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7055A" w14:textId="0717EB3D" w:rsidR="00A439D8" w:rsidRDefault="006727AB" w:rsidP="003D7FD8">
            <w:pPr>
              <w:pStyle w:val="af3"/>
              <w:rPr>
                <w:szCs w:val="28"/>
              </w:rPr>
            </w:pPr>
            <w:r>
              <w:t>Про проведення Дня довкілля в м. Ковелі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51567" w14:textId="21DF2D52" w:rsidR="00A439D8" w:rsidRDefault="006727AB">
            <w:pPr>
              <w:pStyle w:val="af3"/>
              <w:rPr>
                <w:szCs w:val="28"/>
              </w:rPr>
            </w:pPr>
            <w:r>
              <w:t>Відповідно до Указу  Президента України від 06.08.1998р. № 885 -</w:t>
            </w:r>
            <w:r w:rsidR="00E77C04">
              <w:t xml:space="preserve"> </w:t>
            </w:r>
            <w:r>
              <w:t>98</w:t>
            </w:r>
          </w:p>
          <w:p w14:paraId="2922E3BD" w14:textId="77777777" w:rsidR="00A439D8" w:rsidRDefault="006727AB">
            <w:pPr>
              <w:pStyle w:val="af3"/>
              <w:rPr>
                <w:szCs w:val="28"/>
              </w:rPr>
            </w:pPr>
            <w:r>
              <w:t>‟Про День довкілля”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7A2E7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Квітень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13836" w14:textId="77777777" w:rsidR="00A439D8" w:rsidRDefault="006727AB">
            <w:pPr>
              <w:pStyle w:val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капітального будівництва та житлово-комунального господарства, керівники комунальних підприємств</w:t>
            </w:r>
          </w:p>
        </w:tc>
      </w:tr>
      <w:tr w:rsidR="00A439D8" w14:paraId="0358AA14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CEB7B" w14:textId="745A8E0C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29AC8" w14:textId="77777777" w:rsidR="00A439D8" w:rsidRDefault="006727AB">
            <w:pPr>
              <w:pStyle w:val="af3"/>
              <w:rPr>
                <w:szCs w:val="28"/>
              </w:rPr>
            </w:pPr>
            <w:r>
              <w:t>День Чорнобильської трагедії</w:t>
            </w:r>
          </w:p>
          <w:p w14:paraId="0888E757" w14:textId="77777777" w:rsidR="00A439D8" w:rsidRDefault="00A439D8">
            <w:pPr>
              <w:pStyle w:val="af3"/>
              <w:rPr>
                <w:szCs w:val="28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FB1AD" w14:textId="77777777" w:rsidR="00A439D8" w:rsidRDefault="006727AB">
            <w:pPr>
              <w:pStyle w:val="af3"/>
              <w:rPr>
                <w:szCs w:val="28"/>
              </w:rPr>
            </w:pPr>
            <w:r>
              <w:t>Вшанування пам’яті учасників ліквідації аварії на ЧАЕС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FEEBF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26 квітня</w:t>
            </w:r>
          </w:p>
          <w:p w14:paraId="40A6F85E" w14:textId="77777777" w:rsidR="00A439D8" w:rsidRDefault="00A439D8" w:rsidP="00671E3C">
            <w:pPr>
              <w:pStyle w:val="af3"/>
              <w:jc w:val="center"/>
              <w:rPr>
                <w:szCs w:val="28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05F6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 соціального захисту населення, управління культури, молоді, спорту та туризму,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 відділ загальної та організаційної роботи </w:t>
            </w:r>
          </w:p>
        </w:tc>
      </w:tr>
      <w:tr w:rsidR="00A439D8" w14:paraId="419BFB70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17078" w14:textId="63920870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49611" w14:textId="77777777" w:rsidR="00A439D8" w:rsidRDefault="006727AB">
            <w:pPr>
              <w:pStyle w:val="af3"/>
              <w:rPr>
                <w:szCs w:val="28"/>
              </w:rPr>
            </w:pPr>
            <w:r>
              <w:t>Заходи з відзначення Дня пам’яті та примирення та Дня Перемоги над нацизмом у Другій світовій війні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DE85D" w14:textId="77777777" w:rsidR="00A439D8" w:rsidRDefault="006727AB">
            <w:pPr>
              <w:pStyle w:val="af3"/>
              <w:rPr>
                <w:szCs w:val="28"/>
              </w:rPr>
            </w:pPr>
            <w:r>
              <w:t>Відзначення державного свята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7F7A0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8-9 травня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385AC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 соціального захисту населення, управління культури, молоді, спорту та туризму,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 відділ загальної та організаційної роботи </w:t>
            </w:r>
          </w:p>
        </w:tc>
      </w:tr>
      <w:tr w:rsidR="00A439D8" w14:paraId="34371DF2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9DD5E" w14:textId="2A4B8B66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E2548" w14:textId="77777777" w:rsidR="00A439D8" w:rsidRDefault="006727AB">
            <w:pPr>
              <w:pStyle w:val="af3"/>
              <w:rPr>
                <w:szCs w:val="28"/>
              </w:rPr>
            </w:pPr>
            <w:r>
              <w:t>Заходи з відзначення Дня матері, Дня сім’ї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91597" w14:textId="77777777" w:rsidR="00A439D8" w:rsidRDefault="006727AB">
            <w:pPr>
              <w:pStyle w:val="af3"/>
              <w:rPr>
                <w:szCs w:val="28"/>
              </w:rPr>
            </w:pPr>
            <w:r>
              <w:t>Відродження духовності та національних традицій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E4B47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Травень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A9B5D" w14:textId="77777777" w:rsidR="00A439D8" w:rsidRDefault="006727AB">
            <w:pPr>
              <w:pStyle w:val="af3"/>
              <w:rPr>
                <w:szCs w:val="28"/>
              </w:rPr>
            </w:pPr>
            <w:r>
              <w:t>Управління культури, молоді, спорту та туризму,    служба у справах дітей, міський центр соціальних служб, відділ загальної та організаційної роботи</w:t>
            </w:r>
          </w:p>
        </w:tc>
      </w:tr>
      <w:tr w:rsidR="00A439D8" w14:paraId="7717BAD5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49A9D" w14:textId="6A7A0F31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C60BD" w14:textId="45AB079F" w:rsidR="00A439D8" w:rsidRDefault="006727AB">
            <w:pPr>
              <w:pStyle w:val="af3"/>
              <w:rPr>
                <w:szCs w:val="28"/>
              </w:rPr>
            </w:pPr>
            <w:r>
              <w:t xml:space="preserve">Заходи до </w:t>
            </w:r>
            <w:r w:rsidR="003D7FD8">
              <w:t>Д</w:t>
            </w:r>
            <w:r>
              <w:t xml:space="preserve">ня </w:t>
            </w:r>
            <w:r w:rsidR="003D7FD8">
              <w:t>в</w:t>
            </w:r>
            <w:r>
              <w:t>ишиванки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7F520" w14:textId="77777777" w:rsidR="00A439D8" w:rsidRDefault="006727AB">
            <w:pPr>
              <w:pStyle w:val="af3"/>
              <w:rPr>
                <w:szCs w:val="28"/>
              </w:rPr>
            </w:pPr>
            <w:r>
              <w:t>Відродження духовності та національних традицій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38486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Травень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FCF7D" w14:textId="77777777" w:rsidR="00A439D8" w:rsidRDefault="006727AB">
            <w:pPr>
              <w:pStyle w:val="af3"/>
              <w:rPr>
                <w:szCs w:val="28"/>
              </w:rPr>
            </w:pPr>
            <w:r>
              <w:t>Управління культури, молоді, спорту та туризму</w:t>
            </w:r>
          </w:p>
        </w:tc>
      </w:tr>
      <w:tr w:rsidR="00A439D8" w14:paraId="16FEBEA0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78812" w14:textId="2541DAF7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BFCC4" w14:textId="77777777" w:rsidR="00A439D8" w:rsidRDefault="006727AB">
            <w:pPr>
              <w:pStyle w:val="af3"/>
              <w:rPr>
                <w:szCs w:val="28"/>
              </w:rPr>
            </w:pPr>
            <w:r>
              <w:t>Заходи до Дня пам’яті жертв політичних репресій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CF06C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Відповідно до Указу Президента України від 21 травня 2007 року    </w:t>
            </w:r>
          </w:p>
          <w:p w14:paraId="60205DF0" w14:textId="77777777" w:rsidR="00A439D8" w:rsidRDefault="006727AB">
            <w:pPr>
              <w:pStyle w:val="af3"/>
              <w:rPr>
                <w:szCs w:val="28"/>
              </w:rPr>
            </w:pPr>
            <w:r>
              <w:t>№ 431/2007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0A005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21 травня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7C5DE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управління освіти, 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</w:t>
            </w:r>
          </w:p>
        </w:tc>
      </w:tr>
      <w:tr w:rsidR="00A439D8" w14:paraId="4DEF6F49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3C608" w14:textId="2CDC94B6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10CCD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Річниця перепоховання праху </w:t>
            </w:r>
          </w:p>
          <w:p w14:paraId="4AC503E4" w14:textId="77777777" w:rsidR="00A439D8" w:rsidRDefault="006727AB">
            <w:pPr>
              <w:pStyle w:val="af3"/>
              <w:rPr>
                <w:szCs w:val="28"/>
              </w:rPr>
            </w:pPr>
            <w:r>
              <w:t>Т.Г. Шевченка на Чернечій горі у Каневі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31F7E" w14:textId="77777777" w:rsidR="00A439D8" w:rsidRDefault="006727AB">
            <w:pPr>
              <w:pStyle w:val="af3"/>
              <w:rPr>
                <w:szCs w:val="28"/>
              </w:rPr>
            </w:pPr>
            <w:r>
              <w:t>Відзначення пам’ятної дати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BDA32" w14:textId="2D765054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22  травн</w:t>
            </w:r>
            <w:r w:rsidR="003D7FD8">
              <w:t>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E9D91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управління освіти,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</w:t>
            </w:r>
            <w:r>
              <w:lastRenderedPageBreak/>
              <w:t xml:space="preserve">організаційної роботи, громадські організації </w:t>
            </w:r>
          </w:p>
        </w:tc>
      </w:tr>
      <w:tr w:rsidR="00A439D8" w14:paraId="2D6C26AF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D126B" w14:textId="68520026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876FA" w14:textId="77777777" w:rsidR="00A439D8" w:rsidRDefault="006727AB">
            <w:pPr>
              <w:pStyle w:val="af3"/>
              <w:rPr>
                <w:szCs w:val="28"/>
              </w:rPr>
            </w:pPr>
            <w:r>
              <w:t>Міжнародний фестиваль танцю ‟Танцююче місто”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92213" w14:textId="77777777" w:rsidR="00A439D8" w:rsidRDefault="006727AB">
            <w:pPr>
              <w:rPr>
                <w:szCs w:val="28"/>
              </w:rPr>
            </w:pPr>
            <w:r>
              <w:t>Відповідно до Закону України ‟Про культуру”, популяризації хореографічного мистецтва</w:t>
            </w:r>
          </w:p>
          <w:p w14:paraId="022CF0CC" w14:textId="77777777" w:rsidR="00A439D8" w:rsidRDefault="00A439D8">
            <w:pPr>
              <w:pStyle w:val="af3"/>
              <w:rPr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E76F0" w14:textId="555811D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Травень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58AD6" w14:textId="77777777" w:rsidR="00A439D8" w:rsidRPr="00E77C04" w:rsidRDefault="006727AB">
            <w:pPr>
              <w:pStyle w:val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77C04">
              <w:rPr>
                <w:rFonts w:ascii="Times New Roman" w:hAnsi="Times New Roman"/>
                <w:sz w:val="28"/>
                <w:szCs w:val="28"/>
              </w:rPr>
              <w:t xml:space="preserve">Управління культури, молоді, спорту та туризму, управління освіти,  відділ внутрішньої політики та </w:t>
            </w:r>
            <w:proofErr w:type="spellStart"/>
            <w:r w:rsidRPr="00E77C04">
              <w:rPr>
                <w:rFonts w:ascii="Times New Roman" w:hAnsi="Times New Roman"/>
                <w:sz w:val="28"/>
                <w:szCs w:val="28"/>
              </w:rPr>
              <w:t>зв’язків</w:t>
            </w:r>
            <w:proofErr w:type="spellEnd"/>
            <w:r w:rsidRPr="00E77C04">
              <w:rPr>
                <w:rFonts w:ascii="Times New Roman" w:hAnsi="Times New Roman"/>
                <w:sz w:val="28"/>
                <w:szCs w:val="28"/>
              </w:rPr>
              <w:t xml:space="preserve"> з громадськістю, відділ загальної та організаційної роботи,  громадські організації культури відділ культури</w:t>
            </w:r>
          </w:p>
        </w:tc>
      </w:tr>
      <w:tr w:rsidR="00A439D8" w14:paraId="40F9DF8A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4D37A" w14:textId="055D5351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1C93D" w14:textId="71AE3A1A" w:rsidR="00A439D8" w:rsidRDefault="006727AB">
            <w:pPr>
              <w:pStyle w:val="af3"/>
              <w:rPr>
                <w:szCs w:val="28"/>
              </w:rPr>
            </w:pPr>
            <w:r>
              <w:t xml:space="preserve">Заходи до Міжнародного </w:t>
            </w:r>
            <w:r w:rsidR="003D7FD8">
              <w:t>д</w:t>
            </w:r>
            <w:r>
              <w:t>ня захисту дітей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1DB70" w14:textId="77777777" w:rsidR="00A439D8" w:rsidRDefault="006727AB">
            <w:pPr>
              <w:pStyle w:val="af3"/>
              <w:rPr>
                <w:szCs w:val="28"/>
              </w:rPr>
            </w:pPr>
            <w:r>
              <w:t>З метою соціального захисту дітей соціально вразливих категорій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C2CF5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1 червня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5819B" w14:textId="77777777" w:rsidR="00A439D8" w:rsidRDefault="006727AB">
            <w:pPr>
              <w:pStyle w:val="af3"/>
              <w:rPr>
                <w:szCs w:val="28"/>
              </w:rPr>
            </w:pPr>
            <w:r>
              <w:t>Управління освіти, управління культури, молоді, спорту та туризму, служба у справах дітей, міський центр соціальних служб, відділ загальної та організаційної роботи</w:t>
            </w:r>
          </w:p>
        </w:tc>
      </w:tr>
      <w:tr w:rsidR="00A439D8" w14:paraId="2CDC10BC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18EDE" w14:textId="4E00878F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2BD67" w14:textId="77777777" w:rsidR="00A439D8" w:rsidRDefault="006727AB">
            <w:pPr>
              <w:pStyle w:val="af3"/>
              <w:rPr>
                <w:szCs w:val="28"/>
              </w:rPr>
            </w:pPr>
            <w:r>
              <w:t>День журналіста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901B1" w14:textId="77777777" w:rsidR="00A439D8" w:rsidRDefault="006727AB">
            <w:pPr>
              <w:pStyle w:val="af3"/>
              <w:rPr>
                <w:szCs w:val="28"/>
              </w:rPr>
            </w:pPr>
            <w:r>
              <w:t>Відзначення професійного свята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2C501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6 червня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CB22C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</w:t>
            </w:r>
          </w:p>
        </w:tc>
      </w:tr>
      <w:tr w:rsidR="00A439D8" w14:paraId="165BFC58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AD278" w14:textId="65E64561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8F4BA" w14:textId="77777777" w:rsidR="00A439D8" w:rsidRDefault="006727AB">
            <w:pPr>
              <w:pStyle w:val="af3"/>
              <w:rPr>
                <w:szCs w:val="28"/>
              </w:rPr>
            </w:pPr>
            <w:r>
              <w:t>Заходи до Дня скорботи та вшанування пам’яті жертв війни в Україні</w:t>
            </w:r>
          </w:p>
          <w:p w14:paraId="170140B7" w14:textId="77777777" w:rsidR="00A439D8" w:rsidRDefault="00A439D8">
            <w:pPr>
              <w:pStyle w:val="af3"/>
              <w:rPr>
                <w:szCs w:val="28"/>
              </w:rPr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C685A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Відповідно до Указу Президента України від </w:t>
            </w:r>
          </w:p>
          <w:p w14:paraId="2ADBFD31" w14:textId="1B487C8E" w:rsidR="00A439D8" w:rsidRDefault="006727AB">
            <w:pPr>
              <w:pStyle w:val="af3"/>
              <w:rPr>
                <w:szCs w:val="28"/>
              </w:rPr>
            </w:pPr>
            <w:r>
              <w:t>1</w:t>
            </w:r>
            <w:r w:rsidR="00E77C04">
              <w:t>7</w:t>
            </w:r>
            <w:r>
              <w:t xml:space="preserve">. 11. 2000 року </w:t>
            </w:r>
          </w:p>
          <w:p w14:paraId="548D18FE" w14:textId="77777777" w:rsidR="00A439D8" w:rsidRDefault="006727AB">
            <w:pPr>
              <w:pStyle w:val="af3"/>
              <w:rPr>
                <w:szCs w:val="28"/>
              </w:rPr>
            </w:pPr>
            <w:r>
              <w:t>№ 1245/2000 (81-та річниця початку Великої Вітчизняної війни 1941 - 1945 років)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49A18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22 червня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8720B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управління освіти,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 громадські організації</w:t>
            </w:r>
          </w:p>
        </w:tc>
      </w:tr>
      <w:tr w:rsidR="00A439D8" w14:paraId="1FEF9E26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C889E" w14:textId="7F5473AA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20EA2" w14:textId="77777777" w:rsidR="00A439D8" w:rsidRDefault="006727AB">
            <w:pPr>
              <w:pStyle w:val="af3"/>
              <w:rPr>
                <w:szCs w:val="28"/>
              </w:rPr>
            </w:pPr>
            <w:r>
              <w:t>Заходи з вшанування пам’яті жертв розстрілу в’язнів Ковельської тюрми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832A5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Відзначення річниці пам’ятної дати </w:t>
            </w:r>
          </w:p>
          <w:p w14:paraId="7DFBBCF4" w14:textId="77777777" w:rsidR="00A439D8" w:rsidRDefault="00A439D8">
            <w:pPr>
              <w:pStyle w:val="af3"/>
              <w:rPr>
                <w:szCs w:val="28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CD4C0" w14:textId="77777777" w:rsidR="00A439D8" w:rsidRDefault="006727AB" w:rsidP="00671E3C">
            <w:pPr>
              <w:pStyle w:val="af3"/>
              <w:jc w:val="center"/>
              <w:rPr>
                <w:szCs w:val="28"/>
              </w:rPr>
            </w:pPr>
            <w:r>
              <w:t>23 червня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AA2E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відділ загальної та організаційної роботи,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громадські організації</w:t>
            </w:r>
          </w:p>
        </w:tc>
      </w:tr>
      <w:tr w:rsidR="00A439D8" w14:paraId="737D2751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2DFD0" w14:textId="4B2C58B8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25.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0F765" w14:textId="77777777" w:rsidR="00A439D8" w:rsidRDefault="006727AB">
            <w:pPr>
              <w:pStyle w:val="af3"/>
              <w:rPr>
                <w:szCs w:val="28"/>
              </w:rPr>
            </w:pPr>
            <w:r>
              <w:t>Заходи з відзначення Дня Конституції України</w:t>
            </w:r>
          </w:p>
          <w:p w14:paraId="393FA673" w14:textId="77777777" w:rsidR="00A439D8" w:rsidRDefault="00A439D8">
            <w:pPr>
              <w:pStyle w:val="af3"/>
              <w:rPr>
                <w:szCs w:val="28"/>
              </w:rPr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4B90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Відповідно до Указу Президента України від </w:t>
            </w:r>
          </w:p>
          <w:p w14:paraId="331CBF96" w14:textId="77777777" w:rsidR="00A439D8" w:rsidRDefault="006727AB">
            <w:pPr>
              <w:pStyle w:val="af3"/>
              <w:rPr>
                <w:szCs w:val="28"/>
              </w:rPr>
            </w:pPr>
            <w:r>
              <w:t>25 жовтня 2010 року № 965/2010,  відзначення державного свята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EA306" w14:textId="77777777" w:rsidR="00A439D8" w:rsidRDefault="006727AB" w:rsidP="000D6E2F">
            <w:pPr>
              <w:pStyle w:val="af3"/>
              <w:jc w:val="center"/>
              <w:rPr>
                <w:szCs w:val="28"/>
              </w:rPr>
            </w:pPr>
            <w:r>
              <w:t>28 червня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10C9A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</w:t>
            </w:r>
          </w:p>
        </w:tc>
      </w:tr>
      <w:tr w:rsidR="00A439D8" w14:paraId="431E0F14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A312F" w14:textId="270D7ACA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D9B22" w14:textId="77777777" w:rsidR="00A439D8" w:rsidRDefault="006727AB">
            <w:pPr>
              <w:pStyle w:val="af3"/>
              <w:rPr>
                <w:szCs w:val="28"/>
              </w:rPr>
            </w:pPr>
            <w:r>
              <w:t>Заходи з відзначення Дня визволення міста від нацистських загарбників та Дня Ковеля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556FF" w14:textId="77777777" w:rsidR="00A439D8" w:rsidRDefault="006727AB">
            <w:pPr>
              <w:pStyle w:val="af3"/>
              <w:rPr>
                <w:szCs w:val="28"/>
              </w:rPr>
            </w:pPr>
            <w:r>
              <w:t>Відзначення пам’ятної дати</w:t>
            </w:r>
          </w:p>
          <w:p w14:paraId="3B7740D7" w14:textId="77777777" w:rsidR="00A439D8" w:rsidRDefault="00A439D8">
            <w:pPr>
              <w:pStyle w:val="af3"/>
              <w:rPr>
                <w:szCs w:val="28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F4787" w14:textId="38432DC2" w:rsidR="00A439D8" w:rsidRDefault="006727AB" w:rsidP="000D6E2F">
            <w:pPr>
              <w:jc w:val="center"/>
              <w:rPr>
                <w:szCs w:val="28"/>
              </w:rPr>
            </w:pPr>
            <w:r>
              <w:t>26 липня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7F490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</w:t>
            </w:r>
          </w:p>
        </w:tc>
      </w:tr>
      <w:tr w:rsidR="00A439D8" w14:paraId="7472B7CB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55924" w14:textId="5467A40D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9A2FA" w14:textId="77777777" w:rsidR="00A439D8" w:rsidRDefault="006727AB">
            <w:pPr>
              <w:pStyle w:val="af3"/>
              <w:rPr>
                <w:szCs w:val="28"/>
              </w:rPr>
            </w:pPr>
            <w:r>
              <w:t>День пам’яті Лесі Українки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E360C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Відзначення пам’ятної дати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C5368" w14:textId="77777777" w:rsidR="00A439D8" w:rsidRDefault="006727AB" w:rsidP="000D6E2F">
            <w:pPr>
              <w:pStyle w:val="af3"/>
              <w:jc w:val="center"/>
              <w:rPr>
                <w:szCs w:val="28"/>
              </w:rPr>
            </w:pPr>
            <w:r>
              <w:t>1 серпня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AFF2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</w:t>
            </w:r>
          </w:p>
        </w:tc>
      </w:tr>
      <w:tr w:rsidR="00A439D8" w14:paraId="7BEA69B4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E1A0" w14:textId="0C1D202A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9B322" w14:textId="77777777" w:rsidR="00A439D8" w:rsidRDefault="006727AB">
            <w:pPr>
              <w:pStyle w:val="af3"/>
              <w:rPr>
                <w:szCs w:val="28"/>
              </w:rPr>
            </w:pPr>
            <w:r>
              <w:t>Заходи з відзначення Дня Державного Прапора України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9EA82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Відповідно до Указу Президента України від </w:t>
            </w:r>
          </w:p>
          <w:p w14:paraId="56C637D2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23 серпня 2004 року     </w:t>
            </w:r>
          </w:p>
          <w:p w14:paraId="0D584EC8" w14:textId="77777777" w:rsidR="00A439D8" w:rsidRDefault="006727AB">
            <w:pPr>
              <w:pStyle w:val="af3"/>
              <w:rPr>
                <w:szCs w:val="28"/>
              </w:rPr>
            </w:pPr>
            <w:r>
              <w:t>№ 987/2004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2F9D1" w14:textId="77777777" w:rsidR="00A439D8" w:rsidRDefault="006727AB" w:rsidP="000D6E2F">
            <w:pPr>
              <w:pStyle w:val="af3"/>
              <w:jc w:val="center"/>
              <w:rPr>
                <w:szCs w:val="28"/>
              </w:rPr>
            </w:pPr>
            <w:r>
              <w:t>23 серпня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69261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Відділ внутрішньої політики, роботи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управління освіти, управління культури, молоді, спорту та туризму, відділ загальної та організаційної роботи</w:t>
            </w:r>
          </w:p>
        </w:tc>
      </w:tr>
      <w:tr w:rsidR="00A439D8" w14:paraId="41034FE5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60FC1" w14:textId="5ED77E82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4D317" w14:textId="77777777" w:rsidR="00E77C04" w:rsidRDefault="006727AB">
            <w:pPr>
              <w:pStyle w:val="af3"/>
            </w:pPr>
            <w:r>
              <w:t>Фестиваль української народної творчості</w:t>
            </w:r>
          </w:p>
          <w:p w14:paraId="16F75893" w14:textId="46DF0FFA" w:rsidR="00A439D8" w:rsidRDefault="006727AB">
            <w:pPr>
              <w:pStyle w:val="af3"/>
              <w:rPr>
                <w:szCs w:val="28"/>
              </w:rPr>
            </w:pPr>
            <w:r>
              <w:t xml:space="preserve"> ‟З народних джерел”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DC3D0" w14:textId="77777777" w:rsidR="00A439D8" w:rsidRDefault="006727AB">
            <w:pPr>
              <w:pStyle w:val="af3"/>
              <w:rPr>
                <w:szCs w:val="28"/>
              </w:rPr>
            </w:pPr>
            <w:r>
              <w:t>Відповідно до Закону України ‟Про культуру”, популяризація народних традицій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DD62E" w14:textId="77777777" w:rsidR="00A439D8" w:rsidRDefault="006727AB" w:rsidP="000D6E2F">
            <w:pPr>
              <w:pStyle w:val="af3"/>
              <w:jc w:val="center"/>
              <w:rPr>
                <w:szCs w:val="28"/>
              </w:rPr>
            </w:pPr>
            <w:r>
              <w:t>Серпень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E97D3" w14:textId="77777777" w:rsidR="00A439D8" w:rsidRDefault="006727AB">
            <w:pPr>
              <w:pStyle w:val="af3"/>
              <w:rPr>
                <w:szCs w:val="28"/>
              </w:rPr>
            </w:pPr>
            <w:r>
              <w:t>Управління  культури, молоді, спорту та туризму</w:t>
            </w:r>
          </w:p>
        </w:tc>
      </w:tr>
      <w:tr w:rsidR="00A439D8" w14:paraId="70049260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CE0A7" w14:textId="4C61CBE2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3460D" w14:textId="77777777" w:rsidR="00A439D8" w:rsidRDefault="006727AB">
            <w:pPr>
              <w:pStyle w:val="af3"/>
              <w:rPr>
                <w:szCs w:val="28"/>
              </w:rPr>
            </w:pPr>
            <w:r>
              <w:t>Заходи з відзначення Дня незалежності України</w:t>
            </w:r>
          </w:p>
          <w:p w14:paraId="4F034354" w14:textId="77777777" w:rsidR="00A439D8" w:rsidRDefault="00A439D8">
            <w:pPr>
              <w:pStyle w:val="af3"/>
              <w:rPr>
                <w:szCs w:val="28"/>
              </w:rPr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AC8DA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Відповідно до Указу Президента України від </w:t>
            </w:r>
          </w:p>
          <w:p w14:paraId="29383D25" w14:textId="77777777" w:rsidR="00A439D8" w:rsidRDefault="006727AB">
            <w:pPr>
              <w:pStyle w:val="af3"/>
              <w:rPr>
                <w:szCs w:val="28"/>
              </w:rPr>
            </w:pPr>
            <w:r>
              <w:t>01 листопада 2010 року № 990/2010,</w:t>
            </w:r>
          </w:p>
          <w:p w14:paraId="6D8E8822" w14:textId="77777777" w:rsidR="00A439D8" w:rsidRDefault="006727AB">
            <w:pPr>
              <w:pStyle w:val="af3"/>
              <w:rPr>
                <w:szCs w:val="28"/>
              </w:rPr>
            </w:pPr>
            <w:r>
              <w:lastRenderedPageBreak/>
              <w:t xml:space="preserve"> відзначення державного свята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97C70" w14:textId="77777777" w:rsidR="00A439D8" w:rsidRDefault="006727AB" w:rsidP="000D6E2F">
            <w:pPr>
              <w:pStyle w:val="af3"/>
              <w:jc w:val="center"/>
              <w:rPr>
                <w:szCs w:val="28"/>
              </w:rPr>
            </w:pPr>
            <w:r>
              <w:lastRenderedPageBreak/>
              <w:t>23-24 серпня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7805F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 культури, молоді, спорту та туризму, управління освіти,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</w:t>
            </w:r>
            <w:r>
              <w:lastRenderedPageBreak/>
              <w:t>організаційної роботи, громадські організації</w:t>
            </w:r>
          </w:p>
        </w:tc>
      </w:tr>
      <w:tr w:rsidR="00A439D8" w14:paraId="39D2366C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07338" w14:textId="3051C791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31.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11F68" w14:textId="77777777" w:rsidR="00A439D8" w:rsidRDefault="006727AB">
            <w:pPr>
              <w:pStyle w:val="af3"/>
              <w:rPr>
                <w:szCs w:val="28"/>
              </w:rPr>
            </w:pPr>
            <w:r>
              <w:t>Урочисті заходи з нагоди  Дня фізичної культури і спорту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EC08F" w14:textId="77777777" w:rsidR="00A439D8" w:rsidRDefault="006727AB">
            <w:pPr>
              <w:pStyle w:val="af3"/>
              <w:rPr>
                <w:szCs w:val="28"/>
              </w:rPr>
            </w:pPr>
            <w:r>
              <w:t>Відзначення професійного свята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DF761" w14:textId="77777777" w:rsidR="00A439D8" w:rsidRDefault="006727AB" w:rsidP="000D6E2F">
            <w:pPr>
              <w:pStyle w:val="af3"/>
              <w:jc w:val="center"/>
              <w:rPr>
                <w:szCs w:val="28"/>
              </w:rPr>
            </w:pPr>
            <w:r>
              <w:t>9 вересня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81E60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 культури, молоді, спорту та туризму,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</w:t>
            </w:r>
          </w:p>
        </w:tc>
      </w:tr>
      <w:tr w:rsidR="00A439D8" w14:paraId="6DBE0A8D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E964A" w14:textId="2F2F96F5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8728C" w14:textId="1B154AC8" w:rsidR="00A439D8" w:rsidRDefault="006727AB">
            <w:pPr>
              <w:pStyle w:val="af3"/>
              <w:rPr>
                <w:szCs w:val="28"/>
              </w:rPr>
            </w:pPr>
            <w:r>
              <w:t xml:space="preserve">Заходи до Дня </w:t>
            </w:r>
            <w:r w:rsidR="003D7FD8">
              <w:t>з</w:t>
            </w:r>
            <w:r>
              <w:t>нань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F1A49" w14:textId="77777777" w:rsidR="00A439D8" w:rsidRDefault="006727AB">
            <w:pPr>
              <w:pStyle w:val="af3"/>
              <w:rPr>
                <w:szCs w:val="28"/>
              </w:rPr>
            </w:pPr>
            <w:r>
              <w:t>З метою соціального захисту соціально вразливих категорій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0298E" w14:textId="043F4E50" w:rsidR="00A439D8" w:rsidRDefault="006727AB" w:rsidP="000D6E2F">
            <w:pPr>
              <w:pStyle w:val="af3"/>
              <w:jc w:val="center"/>
              <w:rPr>
                <w:szCs w:val="28"/>
              </w:rPr>
            </w:pPr>
            <w:r>
              <w:t>1 вересня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6E78E" w14:textId="77777777" w:rsidR="00A439D8" w:rsidRDefault="006727AB">
            <w:pPr>
              <w:pStyle w:val="af3"/>
              <w:rPr>
                <w:szCs w:val="28"/>
              </w:rPr>
            </w:pPr>
            <w:r>
              <w:t>Управління освіти, служба у справах дітей, управління  культури, молоді, спорту та туризму, міський центр соціальних служб</w:t>
            </w:r>
          </w:p>
        </w:tc>
      </w:tr>
      <w:tr w:rsidR="00A439D8" w14:paraId="1FB8C258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7A681" w14:textId="6E24BE6A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B7043" w14:textId="77777777" w:rsidR="00A439D8" w:rsidRDefault="006727AB">
            <w:pPr>
              <w:pStyle w:val="af3"/>
              <w:rPr>
                <w:szCs w:val="28"/>
              </w:rPr>
            </w:pPr>
            <w:r>
              <w:t>Міжнародний день людей похилого віку, День ветерана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EAC87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Вшанування людей похилого віку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DB059" w14:textId="77777777" w:rsidR="00A439D8" w:rsidRDefault="006727AB" w:rsidP="000D6E2F">
            <w:pPr>
              <w:pStyle w:val="af3"/>
              <w:jc w:val="center"/>
              <w:rPr>
                <w:szCs w:val="28"/>
              </w:rPr>
            </w:pPr>
            <w:r>
              <w:t>1 жовтня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34989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 соціального захисту населення,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</w:t>
            </w:r>
          </w:p>
        </w:tc>
      </w:tr>
      <w:tr w:rsidR="00A439D8" w14:paraId="6C1102B8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47EF1" w14:textId="5051D352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69647" w14:textId="77777777" w:rsidR="00A439D8" w:rsidRDefault="006727AB">
            <w:pPr>
              <w:pStyle w:val="af3"/>
              <w:rPr>
                <w:szCs w:val="28"/>
              </w:rPr>
            </w:pPr>
            <w:r>
              <w:t>Фестиваль театрів ‟Театральна осінь”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FFA83" w14:textId="77777777" w:rsidR="00A439D8" w:rsidRDefault="006727AB">
            <w:pPr>
              <w:pStyle w:val="af3"/>
              <w:rPr>
                <w:szCs w:val="28"/>
              </w:rPr>
            </w:pPr>
            <w:r>
              <w:t>Відповідно до Закону України ‟Про культуру”, популяризація театрального мистецтва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A2977" w14:textId="77777777" w:rsidR="00A439D8" w:rsidRDefault="006727AB" w:rsidP="000D6E2F">
            <w:pPr>
              <w:pStyle w:val="af3"/>
              <w:jc w:val="center"/>
              <w:rPr>
                <w:szCs w:val="28"/>
              </w:rPr>
            </w:pPr>
            <w:r>
              <w:t>Жовтень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584B5" w14:textId="77777777" w:rsidR="00A439D8" w:rsidRDefault="006727AB">
            <w:pPr>
              <w:pStyle w:val="af3"/>
              <w:rPr>
                <w:szCs w:val="28"/>
              </w:rPr>
            </w:pPr>
            <w:r>
              <w:t>Управління культури, молоді, спорту та туризму</w:t>
            </w:r>
          </w:p>
        </w:tc>
      </w:tr>
      <w:tr w:rsidR="00A439D8" w14:paraId="6624C42F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24D7E" w14:textId="649EF82F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3D654" w14:textId="5EADDFF0" w:rsidR="00A439D8" w:rsidRDefault="006727AB">
            <w:pPr>
              <w:pStyle w:val="af3"/>
              <w:rPr>
                <w:szCs w:val="28"/>
              </w:rPr>
            </w:pPr>
            <w:r>
              <w:t>Заходи з відзначення Дня Українського козацтва  та Дня утворення Української Повстанської Армії, Дня захисник</w:t>
            </w:r>
            <w:r w:rsidR="00DF5976">
              <w:t>ів та захисниць</w:t>
            </w:r>
            <w:r>
              <w:t xml:space="preserve"> України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24283" w14:textId="77777777" w:rsidR="00A439D8" w:rsidRDefault="006727AB">
            <w:pPr>
              <w:pStyle w:val="af3"/>
              <w:rPr>
                <w:szCs w:val="28"/>
              </w:rPr>
            </w:pPr>
            <w:r>
              <w:t>Відповідно до Указу Президента України від</w:t>
            </w:r>
          </w:p>
          <w:p w14:paraId="277E67F2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15 листопада 2001р.   </w:t>
            </w:r>
          </w:p>
          <w:p w14:paraId="376665EA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№ 1092/2001 та Указу Президента України від </w:t>
            </w:r>
          </w:p>
          <w:p w14:paraId="6E6081EB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14 жовтня 2014 р. </w:t>
            </w:r>
          </w:p>
          <w:p w14:paraId="07651241" w14:textId="77777777" w:rsidR="00A439D8" w:rsidRDefault="006727AB">
            <w:pPr>
              <w:pStyle w:val="af3"/>
              <w:rPr>
                <w:szCs w:val="28"/>
              </w:rPr>
            </w:pPr>
            <w:r>
              <w:t>№ 806/2014, відзначення пам’ятних дат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A0115" w14:textId="77777777" w:rsidR="00A439D8" w:rsidRDefault="006727AB" w:rsidP="000D6E2F">
            <w:pPr>
              <w:pStyle w:val="af3"/>
              <w:jc w:val="center"/>
              <w:rPr>
                <w:szCs w:val="28"/>
              </w:rPr>
            </w:pPr>
            <w:r>
              <w:t>14 жовтня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868AF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управління освіти,  управління соціального захисту населення,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 громадськістю,  відділ загальної та організаційної роботи, служба у справах дітей, територіальний центр соціального обслуговування (надання соціальних </w:t>
            </w:r>
            <w:r>
              <w:lastRenderedPageBreak/>
              <w:t xml:space="preserve">послуг) м. Ковеля,  міський центр соціальних  служб, громадські організації міста </w:t>
            </w:r>
          </w:p>
        </w:tc>
      </w:tr>
      <w:tr w:rsidR="00A439D8" w14:paraId="598F873C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72B46" w14:textId="7A7AE7EC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36.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3DAFE" w14:textId="77777777" w:rsidR="00A439D8" w:rsidRDefault="006727AB">
            <w:pPr>
              <w:pStyle w:val="af3"/>
              <w:rPr>
                <w:szCs w:val="28"/>
              </w:rPr>
            </w:pPr>
            <w:r>
              <w:t>Заходи до Європейського  дня протидії торгівлі людьми, Всеукраїнської акції  ‟16 днів проти насильства”, Всесвітнього дня боротьби зі СНІДом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535CF" w14:textId="77777777" w:rsidR="00A439D8" w:rsidRDefault="006727AB">
            <w:pPr>
              <w:pStyle w:val="af3"/>
              <w:rPr>
                <w:szCs w:val="28"/>
              </w:rPr>
            </w:pPr>
            <w:r>
              <w:t>З метою попередження протиправної поведінки та насильницьких дій у молодіжному середовищі,  популяризації здорового способу життя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E49FF" w14:textId="0BABF695" w:rsidR="00A439D8" w:rsidRDefault="006727AB" w:rsidP="000D6E2F">
            <w:pPr>
              <w:pStyle w:val="af3"/>
              <w:jc w:val="center"/>
              <w:rPr>
                <w:szCs w:val="28"/>
              </w:rPr>
            </w:pPr>
            <w:r>
              <w:t>18 жовтня,            25 листопада -</w:t>
            </w:r>
          </w:p>
          <w:p w14:paraId="5ED9A8F5" w14:textId="77777777" w:rsidR="00A439D8" w:rsidRDefault="006727AB" w:rsidP="000D6E2F">
            <w:pPr>
              <w:pStyle w:val="af3"/>
              <w:jc w:val="center"/>
              <w:rPr>
                <w:szCs w:val="28"/>
              </w:rPr>
            </w:pPr>
            <w:r>
              <w:t>10 грудня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3995E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 соціального захисту населення, служба у справах дітей, міський центр соціальних служб </w:t>
            </w:r>
          </w:p>
        </w:tc>
      </w:tr>
      <w:tr w:rsidR="00A439D8" w14:paraId="52B74439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3EBB3" w14:textId="09D2E3D4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6293D" w14:textId="77777777" w:rsidR="00A439D8" w:rsidRDefault="006727AB">
            <w:pPr>
              <w:pStyle w:val="af3"/>
              <w:rPr>
                <w:szCs w:val="28"/>
              </w:rPr>
            </w:pPr>
            <w:r>
              <w:t>Заходи з відзначення Дня визволення України від фашистських загарбників</w:t>
            </w:r>
          </w:p>
          <w:p w14:paraId="1158E2B4" w14:textId="77777777" w:rsidR="00A439D8" w:rsidRDefault="00A439D8">
            <w:pPr>
              <w:pStyle w:val="af3"/>
              <w:rPr>
                <w:szCs w:val="28"/>
              </w:rPr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DC931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Відзначення пам’ятної дати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C2050" w14:textId="77777777" w:rsidR="00A439D8" w:rsidRDefault="006727AB" w:rsidP="000D6E2F">
            <w:pPr>
              <w:pStyle w:val="af3"/>
              <w:jc w:val="center"/>
              <w:rPr>
                <w:szCs w:val="28"/>
              </w:rPr>
            </w:pPr>
            <w:r>
              <w:t>28 жовтня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069CA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управління освіти,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роботи,  громадські організації міста </w:t>
            </w:r>
          </w:p>
        </w:tc>
      </w:tr>
      <w:tr w:rsidR="00A439D8" w14:paraId="04C401D1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11061" w14:textId="0DF1A1A5" w:rsidR="00A439D8" w:rsidRDefault="00176F1E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E32A1" w14:textId="77777777" w:rsidR="00A439D8" w:rsidRDefault="006727AB">
            <w:pPr>
              <w:pStyle w:val="af3"/>
              <w:rPr>
                <w:szCs w:val="28"/>
              </w:rPr>
            </w:pPr>
            <w:r>
              <w:t>День працівника соціальної сфери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918B8" w14:textId="77777777" w:rsidR="00A439D8" w:rsidRDefault="006727AB">
            <w:pPr>
              <w:pStyle w:val="af3"/>
              <w:rPr>
                <w:szCs w:val="28"/>
              </w:rPr>
            </w:pPr>
            <w:r>
              <w:t>Відзначення професійного свята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5F03B" w14:textId="77777777" w:rsidR="00A439D8" w:rsidRDefault="006727AB" w:rsidP="000D6E2F">
            <w:pPr>
              <w:pStyle w:val="af3"/>
              <w:jc w:val="center"/>
              <w:rPr>
                <w:szCs w:val="28"/>
              </w:rPr>
            </w:pPr>
            <w:r>
              <w:t>5 листопада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DF9C6" w14:textId="77777777" w:rsidR="00A439D8" w:rsidRDefault="006727AB">
            <w:pPr>
              <w:pStyle w:val="af3"/>
              <w:rPr>
                <w:szCs w:val="28"/>
              </w:rPr>
            </w:pPr>
            <w:r>
              <w:t xml:space="preserve">Управління  соціального захисту населення, 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роботи, територіальний центр соціального обслуговування (надання соціальних послуг) м. Ковеля</w:t>
            </w:r>
          </w:p>
        </w:tc>
      </w:tr>
      <w:tr w:rsidR="00E34F98" w14:paraId="1F58EA1D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AB7B4" w14:textId="6A0CF3CB" w:rsidR="00E34F98" w:rsidRDefault="00176F1E" w:rsidP="00E34F98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652F4" w14:textId="0AE577C9" w:rsidR="00E34F98" w:rsidRPr="00E34F98" w:rsidRDefault="00E34F98" w:rsidP="00E34F98">
            <w:pPr>
              <w:pStyle w:val="af3"/>
            </w:pPr>
            <w:r w:rsidRPr="00E34F98">
              <w:rPr>
                <w:szCs w:val="28"/>
              </w:rPr>
              <w:t>Всеукраїнський день працівників культури та майстрів народного мистецтва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916F5" w14:textId="191B7530" w:rsidR="00E34F98" w:rsidRPr="00E34F98" w:rsidRDefault="00E34F98" w:rsidP="00E34F98">
            <w:pPr>
              <w:pStyle w:val="af3"/>
            </w:pPr>
            <w:r w:rsidRPr="00E34F98">
              <w:rPr>
                <w:szCs w:val="28"/>
              </w:rPr>
              <w:t>Відзначення професійного свята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29750" w14:textId="05625429" w:rsidR="00E34F98" w:rsidRPr="00E34F98" w:rsidRDefault="00E34F98" w:rsidP="000D6E2F">
            <w:pPr>
              <w:pStyle w:val="af3"/>
              <w:jc w:val="center"/>
            </w:pPr>
            <w:r w:rsidRPr="00E34F98">
              <w:rPr>
                <w:szCs w:val="28"/>
              </w:rPr>
              <w:t>9 листопада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39787" w14:textId="26097AE3" w:rsidR="00E34F98" w:rsidRDefault="00E34F98" w:rsidP="00E34F98">
            <w:pPr>
              <w:pStyle w:val="af3"/>
              <w:jc w:val="both"/>
            </w:pPr>
            <w:r>
              <w:rPr>
                <w:szCs w:val="28"/>
              </w:rPr>
              <w:t>Управління культури, молоді, спорту та туризму</w:t>
            </w:r>
          </w:p>
        </w:tc>
      </w:tr>
      <w:tr w:rsidR="00E34F98" w14:paraId="7C421D18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8EC35" w14:textId="2ED98696" w:rsidR="00E34F98" w:rsidRDefault="00176F1E" w:rsidP="00E34F98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40.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A9269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rPr>
                <w:szCs w:val="28"/>
              </w:rPr>
              <w:t>Захід до Дня спільних дій в інтересах дітей з лідерами учнівського самоврядування</w:t>
            </w:r>
          </w:p>
          <w:p w14:paraId="5AEF81DC" w14:textId="77777777" w:rsidR="00E34F98" w:rsidRDefault="00E34F98" w:rsidP="00E34F98">
            <w:pPr>
              <w:pStyle w:val="af3"/>
              <w:rPr>
                <w:szCs w:val="28"/>
              </w:rPr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CC35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rPr>
                <w:szCs w:val="28"/>
              </w:rPr>
              <w:t>З метою патріотичного виховання, проведення спільних загальноміських заходів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7EDB0" w14:textId="77777777" w:rsidR="00E34F98" w:rsidRDefault="00E34F98" w:rsidP="000D6E2F">
            <w:pPr>
              <w:pStyle w:val="af3"/>
              <w:jc w:val="center"/>
              <w:rPr>
                <w:szCs w:val="28"/>
              </w:rPr>
            </w:pPr>
            <w:r>
              <w:rPr>
                <w:szCs w:val="28"/>
              </w:rPr>
              <w:t>Листопад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64A02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rPr>
                <w:szCs w:val="28"/>
              </w:rPr>
              <w:t>Управління освіти,  управління культури, молоді, спорту та туризму, служба у справах дітей, міський центр соціальних служб</w:t>
            </w:r>
          </w:p>
        </w:tc>
      </w:tr>
      <w:tr w:rsidR="00E34F98" w14:paraId="4446B53B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310EA" w14:textId="37F43672" w:rsidR="00E34F98" w:rsidRDefault="00176F1E" w:rsidP="00E34F98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CA9C3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rPr>
                <w:szCs w:val="28"/>
              </w:rPr>
              <w:t>День Гідності і Свободи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985FE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rPr>
                <w:szCs w:val="28"/>
              </w:rPr>
              <w:t xml:space="preserve">Відповідно до Указу Президента України від </w:t>
            </w:r>
          </w:p>
          <w:p w14:paraId="2E76272F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rPr>
                <w:szCs w:val="28"/>
              </w:rPr>
              <w:t xml:space="preserve">13 листопада 2014 року №872/2014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9FB9D" w14:textId="77777777" w:rsidR="00E34F98" w:rsidRDefault="00E34F98" w:rsidP="000D6E2F">
            <w:pPr>
              <w:pStyle w:val="af3"/>
              <w:jc w:val="center"/>
              <w:rPr>
                <w:szCs w:val="28"/>
              </w:rPr>
            </w:pPr>
            <w:r>
              <w:rPr>
                <w:szCs w:val="28"/>
              </w:rPr>
              <w:t>21 листопада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658BA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rPr>
                <w:szCs w:val="28"/>
              </w:rPr>
              <w:t xml:space="preserve">Управління культури, молоді, спорту та туризму, управління освіти, відділ внутрішньої політики та </w:t>
            </w:r>
            <w:proofErr w:type="spellStart"/>
            <w:r>
              <w:rPr>
                <w:szCs w:val="28"/>
              </w:rPr>
              <w:t>зв’язків</w:t>
            </w:r>
            <w:proofErr w:type="spellEnd"/>
            <w:r>
              <w:rPr>
                <w:szCs w:val="28"/>
              </w:rPr>
              <w:t xml:space="preserve"> з громадськістю,  відділ загальної та організаційної роботи, громадські організації міста</w:t>
            </w:r>
          </w:p>
        </w:tc>
      </w:tr>
      <w:tr w:rsidR="00E34F98" w14:paraId="238EF361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37438" w14:textId="48DF4203" w:rsidR="00E34F98" w:rsidRDefault="00176F1E" w:rsidP="00E34F98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E75BE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 xml:space="preserve">Заходи до Дня пам’яті жертв голодоморів 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7B4FE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>Відповідно до Указу Президента України від 26.11.1998   року № 1310/98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74C3D" w14:textId="77777777" w:rsidR="00E34F98" w:rsidRDefault="00E34F98" w:rsidP="000D6E2F">
            <w:pPr>
              <w:pStyle w:val="af3"/>
              <w:jc w:val="center"/>
              <w:rPr>
                <w:szCs w:val="28"/>
              </w:rPr>
            </w:pPr>
            <w:r>
              <w:t>25 листопада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4A371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управління освіти, відділ внутрішньої 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 відділ загальної та організаційної роботи, громадські організації міста</w:t>
            </w:r>
          </w:p>
        </w:tc>
      </w:tr>
      <w:tr w:rsidR="00E34F98" w14:paraId="2B9DEBB8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B9519" w14:textId="6E9E458E" w:rsidR="00E34F98" w:rsidRDefault="00176F1E" w:rsidP="00E34F98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3B726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 xml:space="preserve">Урочистості з нагоди відзначення Дня Збройних сил України 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0931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>З метою військово-патріотичного виховання молодого покоління та популяризації військової служби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B7538" w14:textId="77777777" w:rsidR="00E34F98" w:rsidRDefault="00E34F98" w:rsidP="000D6E2F">
            <w:pPr>
              <w:pStyle w:val="af3"/>
              <w:jc w:val="center"/>
              <w:rPr>
                <w:szCs w:val="28"/>
              </w:rPr>
            </w:pPr>
            <w:r>
              <w:t>6 грудня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CA5B5" w14:textId="1E8A91B9" w:rsidR="00E34F98" w:rsidRDefault="00E34F98" w:rsidP="00E34F98">
            <w:pPr>
              <w:pStyle w:val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Управління культури, молоді, спорту та туризму, відділ внутрішньої  політики 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зв’язків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громадськістю, відділ загальної та організаційної роботи  </w:t>
            </w:r>
          </w:p>
        </w:tc>
      </w:tr>
      <w:tr w:rsidR="00E34F98" w14:paraId="7409B367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B8F3" w14:textId="6CC57820" w:rsidR="00E34F98" w:rsidRDefault="00176F1E" w:rsidP="00E34F98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C2A94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>Міжнародний день осіб з інвалідністю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A439C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>Вшанування людей з обмеженими фізичними можливостями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09B55" w14:textId="77777777" w:rsidR="00E34F98" w:rsidRDefault="00E34F98" w:rsidP="000D6E2F">
            <w:pPr>
              <w:pStyle w:val="af3"/>
              <w:jc w:val="center"/>
              <w:rPr>
                <w:szCs w:val="28"/>
              </w:rPr>
            </w:pPr>
            <w:r>
              <w:t>3 грудня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3AF53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 xml:space="preserve">Управління соціального захисту населення, служба у справах дітей, відділ загальної та організаційної роботи, територіальний центр соціального обслуговування (надання соціальних послуг) м. Ковеля, міський центр соціальних служб </w:t>
            </w:r>
          </w:p>
        </w:tc>
      </w:tr>
      <w:tr w:rsidR="00E34F98" w14:paraId="77A6DD44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475B9" w14:textId="2E0ABB70" w:rsidR="00E34F98" w:rsidRDefault="00176F1E" w:rsidP="00E34F98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45.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51371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 xml:space="preserve"> Конкурси творчих робіт серед дітей з особливими потребами  “</w:t>
            </w:r>
            <w:proofErr w:type="spellStart"/>
            <w:r>
              <w:t>Повір</w:t>
            </w:r>
            <w:proofErr w:type="spellEnd"/>
            <w:r>
              <w:t xml:space="preserve"> у себе і в тебе повірять інші”, “Змалюю світ своїми кольорами”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7E311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>Розвиток творчих здібностей дітей з  обмеженими фізичними можливостями, виховання толерантного ставлення до людей з  обмеженими можливостями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ED753" w14:textId="77777777" w:rsidR="00E34F98" w:rsidRDefault="00E34F98" w:rsidP="000D6E2F">
            <w:pPr>
              <w:pStyle w:val="af3"/>
              <w:jc w:val="center"/>
              <w:rPr>
                <w:szCs w:val="28"/>
              </w:rPr>
            </w:pPr>
            <w:r>
              <w:t>3 грудня</w:t>
            </w:r>
          </w:p>
          <w:p w14:paraId="42473DF4" w14:textId="77777777" w:rsidR="00E34F98" w:rsidRDefault="00E34F98" w:rsidP="000D6E2F">
            <w:pPr>
              <w:pStyle w:val="af3"/>
              <w:jc w:val="center"/>
              <w:rPr>
                <w:szCs w:val="28"/>
              </w:rPr>
            </w:pPr>
            <w:r>
              <w:t>20 травня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09953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 xml:space="preserve"> Управління  соціального захисту населення, служба у справах дітей, міський центр соціальних служб </w:t>
            </w:r>
          </w:p>
        </w:tc>
      </w:tr>
      <w:tr w:rsidR="00E34F98" w14:paraId="4EB7DDAD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36AEB" w14:textId="238485B8" w:rsidR="00E34F98" w:rsidRDefault="00176F1E" w:rsidP="00E34F98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46.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9A4E4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>Урочисті збори з нагоди відзначення Дня місцевого самоврядування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7B1C4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>Відзначення професійного свята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B9E77" w14:textId="77777777" w:rsidR="00E34F98" w:rsidRDefault="00E34F98" w:rsidP="000D6E2F">
            <w:pPr>
              <w:pStyle w:val="af3"/>
              <w:jc w:val="center"/>
              <w:rPr>
                <w:szCs w:val="28"/>
              </w:rPr>
            </w:pPr>
            <w:r>
              <w:t>7 грудня</w:t>
            </w:r>
          </w:p>
          <w:p w14:paraId="3F5B3B95" w14:textId="77777777" w:rsidR="00E34F98" w:rsidRDefault="00E34F98" w:rsidP="000D6E2F">
            <w:pPr>
              <w:pStyle w:val="af3"/>
              <w:jc w:val="center"/>
              <w:rPr>
                <w:szCs w:val="28"/>
              </w:rPr>
            </w:pP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9A2D0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 xml:space="preserve">Управління  культури, молоді, спорту та туризму,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</w:t>
            </w:r>
          </w:p>
        </w:tc>
      </w:tr>
      <w:tr w:rsidR="00E34F98" w14:paraId="5D89E628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02710" w14:textId="479B1514" w:rsidR="00E34F98" w:rsidRDefault="00176F1E" w:rsidP="00E34F98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77C43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>День вшанування учасників ліквідації наслідків аварії на Чорнобильській АЕС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6DC19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>Вшанування ліквідаторів аварії на ЧАЕС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6890C" w14:textId="77777777" w:rsidR="00E34F98" w:rsidRDefault="00E34F98" w:rsidP="000D6E2F">
            <w:pPr>
              <w:pStyle w:val="af3"/>
              <w:jc w:val="center"/>
              <w:rPr>
                <w:szCs w:val="28"/>
              </w:rPr>
            </w:pPr>
            <w:r>
              <w:t>14 грудня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43C4C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 xml:space="preserve">Управління соціального захисту населення,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відділ загальної та організаційної роботи</w:t>
            </w:r>
          </w:p>
        </w:tc>
      </w:tr>
      <w:tr w:rsidR="00E34F98" w14:paraId="0F8CDBBB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F6F5D" w14:textId="081FD0D4" w:rsidR="00E34F98" w:rsidRDefault="00176F1E" w:rsidP="00E34F98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00CAB" w14:textId="1567CBB8" w:rsidR="00E34F98" w:rsidRDefault="00E34F98" w:rsidP="00E34F98">
            <w:pPr>
              <w:pStyle w:val="af3"/>
              <w:rPr>
                <w:szCs w:val="28"/>
              </w:rPr>
            </w:pPr>
            <w:r>
              <w:t xml:space="preserve">Заходи до Дня  Святого  Миколая та урочисте відкриття </w:t>
            </w:r>
            <w:r w:rsidR="00DF5976">
              <w:t xml:space="preserve">головної </w:t>
            </w:r>
            <w:r>
              <w:t>ялинки</w:t>
            </w:r>
            <w:r w:rsidR="00DF5976">
              <w:t xml:space="preserve"> громади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2B358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>Вшанування та збереження народних традицій, на виконання  програми підтримки сім'ї та пропагування благодійництва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70BCB" w14:textId="77777777" w:rsidR="00E34F98" w:rsidRDefault="00E34F98" w:rsidP="000D6E2F">
            <w:pPr>
              <w:pStyle w:val="af3"/>
              <w:jc w:val="center"/>
              <w:rPr>
                <w:szCs w:val="28"/>
              </w:rPr>
            </w:pPr>
            <w:r>
              <w:t>19 грудня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C0F89" w14:textId="3B546E10" w:rsidR="00E34F98" w:rsidRDefault="00E34F98" w:rsidP="00E34F98">
            <w:pPr>
              <w:pStyle w:val="af3"/>
              <w:rPr>
                <w:szCs w:val="28"/>
              </w:rPr>
            </w:pPr>
            <w:r>
              <w:t>Управління культури, молоді</w:t>
            </w:r>
            <w:r w:rsidR="007F0EEC">
              <w:t>,</w:t>
            </w:r>
            <w:r>
              <w:t xml:space="preserve"> спорту</w:t>
            </w:r>
            <w:r w:rsidR="007F0EEC">
              <w:t xml:space="preserve"> та туризму</w:t>
            </w:r>
            <w:r>
              <w:t xml:space="preserve">, управління капітального будівництва та житлово-комунального господарства, служба у справах дітей, управління освіти, відділ загальної та організаційної роботи, міський центр соціальних служб, відділ 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 </w:t>
            </w:r>
          </w:p>
        </w:tc>
      </w:tr>
      <w:tr w:rsidR="00E34F98" w14:paraId="177AA18D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64A0F" w14:textId="163B9DC2" w:rsidR="00E34F98" w:rsidRDefault="00176F1E" w:rsidP="00E34F98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49.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3F2F9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 xml:space="preserve">Заходи до </w:t>
            </w:r>
            <w:proofErr w:type="spellStart"/>
            <w:r>
              <w:t>Новорічно</w:t>
            </w:r>
            <w:proofErr w:type="spellEnd"/>
            <w:r>
              <w:t xml:space="preserve"> -Різдвяних свят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D05E8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>З метою збереження народних традицій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8921C" w14:textId="77777777" w:rsidR="00E34F98" w:rsidRDefault="00E34F98" w:rsidP="000D6E2F">
            <w:pPr>
              <w:pStyle w:val="af3"/>
              <w:jc w:val="center"/>
              <w:rPr>
                <w:szCs w:val="28"/>
              </w:rPr>
            </w:pPr>
            <w:r>
              <w:t>27 грудня-</w:t>
            </w:r>
          </w:p>
          <w:p w14:paraId="2ADA2DB1" w14:textId="77777777" w:rsidR="00E34F98" w:rsidRDefault="00E34F98" w:rsidP="000D6E2F">
            <w:pPr>
              <w:pStyle w:val="af3"/>
              <w:jc w:val="center"/>
              <w:rPr>
                <w:szCs w:val="28"/>
              </w:rPr>
            </w:pPr>
            <w:r>
              <w:t>8 січня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799F9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 xml:space="preserve">Управління культури, молоді, спорту та туризму, управління освіти,  служба у справах дітей, відділ </w:t>
            </w:r>
            <w:r>
              <w:lastRenderedPageBreak/>
              <w:t xml:space="preserve">внутрішньої політики та </w:t>
            </w:r>
            <w:proofErr w:type="spellStart"/>
            <w:r>
              <w:t>зв’язків</w:t>
            </w:r>
            <w:proofErr w:type="spellEnd"/>
            <w:r>
              <w:t xml:space="preserve"> з громадськістю, міський центр соціальних служб </w:t>
            </w:r>
          </w:p>
        </w:tc>
      </w:tr>
      <w:tr w:rsidR="00E34F98" w14:paraId="12BB282C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46B9F" w14:textId="39809E09" w:rsidR="00E34F98" w:rsidRDefault="00176F1E" w:rsidP="00E34F98">
            <w:pPr>
              <w:pStyle w:val="af3"/>
              <w:widowControl w:val="0"/>
              <w:snapToGri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50.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1A4F5" w14:textId="49FF1F8B" w:rsidR="00E34F98" w:rsidRDefault="00E34F98" w:rsidP="00E34F98">
            <w:pPr>
              <w:pStyle w:val="af3"/>
              <w:rPr>
                <w:szCs w:val="28"/>
              </w:rPr>
            </w:pPr>
            <w:r>
              <w:t>Проведення заходів</w:t>
            </w:r>
            <w:r w:rsidR="00DF5976">
              <w:t>,</w:t>
            </w:r>
            <w:r>
              <w:t xml:space="preserve"> спрямованих   на соціально-психологічну, духовну підтримку учасників бойових дій та членів їх сімей</w:t>
            </w: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1F796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>З метою соціального захисту соціально вразливих категорій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41242" w14:textId="77777777" w:rsidR="00E34F98" w:rsidRDefault="00E34F98" w:rsidP="00E34F98">
            <w:pPr>
              <w:pStyle w:val="af3"/>
              <w:jc w:val="center"/>
              <w:rPr>
                <w:szCs w:val="28"/>
              </w:rPr>
            </w:pPr>
            <w:proofErr w:type="spellStart"/>
            <w:r>
              <w:t>Щокварталь</w:t>
            </w:r>
            <w:proofErr w:type="spellEnd"/>
          </w:p>
          <w:p w14:paraId="498D1C82" w14:textId="77777777" w:rsidR="00E34F98" w:rsidRDefault="00E34F98" w:rsidP="00E34F98">
            <w:pPr>
              <w:pStyle w:val="af3"/>
              <w:jc w:val="center"/>
              <w:rPr>
                <w:szCs w:val="28"/>
              </w:rPr>
            </w:pPr>
            <w:r>
              <w:t>но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B7959" w14:textId="77777777" w:rsidR="00E34F98" w:rsidRDefault="00E34F98" w:rsidP="00E34F98">
            <w:pPr>
              <w:pStyle w:val="af3"/>
              <w:rPr>
                <w:szCs w:val="28"/>
              </w:rPr>
            </w:pPr>
            <w:r>
              <w:t xml:space="preserve">Міський центр соціальних служб </w:t>
            </w:r>
          </w:p>
        </w:tc>
      </w:tr>
    </w:tbl>
    <w:p w14:paraId="3100D57C" w14:textId="77777777" w:rsidR="00A439D8" w:rsidRDefault="00A439D8">
      <w:pPr>
        <w:pStyle w:val="af3"/>
        <w:ind w:right="-108"/>
        <w:jc w:val="center"/>
        <w:rPr>
          <w:color w:val="000000"/>
          <w:szCs w:val="28"/>
        </w:rPr>
      </w:pPr>
    </w:p>
    <w:sectPr w:rsidR="00A439D8" w:rsidSect="0058092E">
      <w:pgSz w:w="16838" w:h="11906" w:orient="landscape"/>
      <w:pgMar w:top="1701" w:right="1134" w:bottom="567" w:left="1134" w:header="0" w:footer="0" w:gutter="0"/>
      <w:cols w:space="720"/>
      <w:formProt w:val="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046E58"/>
    <w:multiLevelType w:val="multilevel"/>
    <w:tmpl w:val="D32AB01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72E1E48"/>
    <w:multiLevelType w:val="hybridMultilevel"/>
    <w:tmpl w:val="8AE02A62"/>
    <w:lvl w:ilvl="0" w:tplc="3E3263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86E0BA4"/>
    <w:multiLevelType w:val="hybridMultilevel"/>
    <w:tmpl w:val="02B2C176"/>
    <w:lvl w:ilvl="0" w:tplc="2CF2A3B6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1591504732">
    <w:abstractNumId w:val="1"/>
  </w:num>
  <w:num w:numId="2" w16cid:durableId="1699503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62112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9927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D8"/>
    <w:rsid w:val="0001665E"/>
    <w:rsid w:val="0004589F"/>
    <w:rsid w:val="000C4229"/>
    <w:rsid w:val="000D6E2F"/>
    <w:rsid w:val="0016230B"/>
    <w:rsid w:val="00176F1E"/>
    <w:rsid w:val="001A14EE"/>
    <w:rsid w:val="001B14B7"/>
    <w:rsid w:val="001F48EF"/>
    <w:rsid w:val="00210A5D"/>
    <w:rsid w:val="00242EA7"/>
    <w:rsid w:val="00255BA9"/>
    <w:rsid w:val="002623F1"/>
    <w:rsid w:val="00267D8E"/>
    <w:rsid w:val="0030056D"/>
    <w:rsid w:val="003659C5"/>
    <w:rsid w:val="003A0BB7"/>
    <w:rsid w:val="003D7FD8"/>
    <w:rsid w:val="004107A2"/>
    <w:rsid w:val="0058092E"/>
    <w:rsid w:val="005B2FDC"/>
    <w:rsid w:val="005F3E05"/>
    <w:rsid w:val="00671E3C"/>
    <w:rsid w:val="006727AB"/>
    <w:rsid w:val="007661C6"/>
    <w:rsid w:val="00795C68"/>
    <w:rsid w:val="007F0EEC"/>
    <w:rsid w:val="0087174E"/>
    <w:rsid w:val="00906D37"/>
    <w:rsid w:val="00927CFE"/>
    <w:rsid w:val="00965158"/>
    <w:rsid w:val="00972DA2"/>
    <w:rsid w:val="009A1A42"/>
    <w:rsid w:val="00A365DC"/>
    <w:rsid w:val="00A439D8"/>
    <w:rsid w:val="00AB6394"/>
    <w:rsid w:val="00AE0F2B"/>
    <w:rsid w:val="00B13DB3"/>
    <w:rsid w:val="00B734FE"/>
    <w:rsid w:val="00BA195E"/>
    <w:rsid w:val="00C02305"/>
    <w:rsid w:val="00DA1EC0"/>
    <w:rsid w:val="00DF2FAB"/>
    <w:rsid w:val="00DF5976"/>
    <w:rsid w:val="00E34F98"/>
    <w:rsid w:val="00E42313"/>
    <w:rsid w:val="00E7028F"/>
    <w:rsid w:val="00E7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DD93"/>
  <w15:docId w15:val="{AB121362-9473-4872-AB8B-E2A513E7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12240" w:firstLine="720"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jc w:val="center"/>
      <w:outlineLvl w:val="5"/>
    </w:pPr>
    <w:rPr>
      <w:rFonts w:ascii="Arial" w:hAnsi="Arial" w:cs="Arial"/>
      <w:b/>
      <w:sz w:val="32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hAnsi="Times New Roman" w:cs="Times New Roman"/>
      <w:sz w:val="28"/>
      <w:szCs w:val="28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hAnsi="Times New Roman" w:cs="Times New Roman"/>
      <w:sz w:val="28"/>
      <w:szCs w:val="2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Заголовок 3 Знак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qFormat/>
    <w:rPr>
      <w:rFonts w:ascii="Arial" w:eastAsia="Times New Roman" w:hAnsi="Arial" w:cs="Times New Roman"/>
      <w:b/>
      <w:sz w:val="32"/>
      <w:szCs w:val="20"/>
    </w:rPr>
  </w:style>
  <w:style w:type="character" w:customStyle="1" w:styleId="70">
    <w:name w:val="Заголовок 7 Знак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qFormat/>
    <w:rPr>
      <w:rFonts w:ascii="Times New Roman" w:eastAsia="Times New Roman" w:hAnsi="Times New Roman" w:cs="Times New Roman"/>
      <w:sz w:val="32"/>
      <w:szCs w:val="20"/>
    </w:rPr>
  </w:style>
  <w:style w:type="character" w:customStyle="1" w:styleId="a3">
    <w:name w:val="Основной текст Знак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10"/>
    <w:qFormat/>
  </w:style>
  <w:style w:type="character" w:customStyle="1" w:styleId="a7">
    <w:name w:val="Название Знак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Текст Знак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Нижний колонтитул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23">
    <w:name w:val="Основной текст с отступом 2 Знак"/>
    <w:qFormat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3">
    <w:name w:val="Основной текст с отступом 3 Знак"/>
    <w:qFormat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Emphasis"/>
    <w:qFormat/>
    <w:rPr>
      <w:i/>
      <w:iCs/>
    </w:rPr>
  </w:style>
  <w:style w:type="character" w:styleId="ac">
    <w:name w:val="Hyperlink"/>
    <w:rPr>
      <w:color w:val="0000FF"/>
      <w:u w:val="single"/>
    </w:rPr>
  </w:style>
  <w:style w:type="character" w:customStyle="1" w:styleId="HTML1">
    <w:name w:val="Пишущая машинка HTML1"/>
    <w:qFormat/>
    <w:rPr>
      <w:rFonts w:ascii="Courier New" w:eastAsia="Courier New" w:hAnsi="Courier New" w:cs="Courier New"/>
      <w:sz w:val="20"/>
      <w:szCs w:val="20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d">
    <w:name w:val="Символ нумерации"/>
    <w:qFormat/>
  </w:style>
  <w:style w:type="character" w:styleId="ae">
    <w:name w:val="Strong"/>
    <w:qFormat/>
    <w:rPr>
      <w:b/>
      <w:bCs/>
    </w:rPr>
  </w:style>
  <w:style w:type="character" w:customStyle="1" w:styleId="FontStyle29">
    <w:name w:val="Font Style29"/>
    <w:qFormat/>
    <w:rPr>
      <w:rFonts w:ascii="Times New Roman" w:hAnsi="Times New Roman" w:cs="Times New Roman"/>
      <w:sz w:val="24"/>
      <w:szCs w:val="24"/>
    </w:rPr>
  </w:style>
  <w:style w:type="character" w:customStyle="1" w:styleId="rvts0">
    <w:name w:val="rvts0"/>
    <w:basedOn w:val="10"/>
    <w:qFormat/>
  </w:style>
  <w:style w:type="character" w:customStyle="1" w:styleId="12">
    <w:name w:val="Текст выноски Знак1"/>
    <w:qFormat/>
    <w:rPr>
      <w:rFonts w:ascii="Segoe UI" w:hAnsi="Segoe UI" w:cs="Segoe UI"/>
      <w:sz w:val="18"/>
      <w:szCs w:val="18"/>
    </w:rPr>
  </w:style>
  <w:style w:type="character" w:customStyle="1" w:styleId="rvts64">
    <w:name w:val="rvts64"/>
    <w:basedOn w:val="30"/>
    <w:qFormat/>
  </w:style>
  <w:style w:type="character" w:customStyle="1" w:styleId="rvts9">
    <w:name w:val="rvts9"/>
    <w:basedOn w:val="30"/>
    <w:qFormat/>
  </w:style>
  <w:style w:type="character" w:customStyle="1" w:styleId="rvts23">
    <w:name w:val="rvts23"/>
    <w:basedOn w:val="30"/>
    <w:qFormat/>
  </w:style>
  <w:style w:type="character" w:styleId="af">
    <w:name w:val="annotation reference"/>
    <w:uiPriority w:val="99"/>
    <w:semiHidden/>
    <w:unhideWhenUsed/>
    <w:qFormat/>
    <w:rsid w:val="00314FDD"/>
    <w:rPr>
      <w:sz w:val="16"/>
      <w:szCs w:val="16"/>
    </w:rPr>
  </w:style>
  <w:style w:type="character" w:customStyle="1" w:styleId="af0">
    <w:name w:val="Текст примітки Знак"/>
    <w:uiPriority w:val="99"/>
    <w:semiHidden/>
    <w:qFormat/>
    <w:rsid w:val="00314FDD"/>
    <w:rPr>
      <w:lang w:eastAsia="zh-CN"/>
    </w:rPr>
  </w:style>
  <w:style w:type="character" w:customStyle="1" w:styleId="af1">
    <w:name w:val="Тема примітки Знак"/>
    <w:uiPriority w:val="99"/>
    <w:semiHidden/>
    <w:qFormat/>
    <w:rsid w:val="00314FDD"/>
    <w:rPr>
      <w:b/>
      <w:bCs/>
      <w:lang w:eastAsia="zh-CN"/>
    </w:rPr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3">
    <w:name w:val="Body Text"/>
    <w:basedOn w:val="a"/>
    <w:rPr>
      <w:szCs w:val="20"/>
    </w:rPr>
  </w:style>
  <w:style w:type="paragraph" w:styleId="af4">
    <w:name w:val="List"/>
    <w:basedOn w:val="af3"/>
    <w:rPr>
      <w:rFonts w:cs="Mang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f6">
    <w:name w:val="Покажчик"/>
    <w:basedOn w:val="a"/>
    <w:qFormat/>
    <w:pPr>
      <w:suppressLineNumbers/>
    </w:pPr>
    <w:rPr>
      <w:rFonts w:cs="Arial"/>
    </w:rPr>
  </w:style>
  <w:style w:type="paragraph" w:customStyle="1" w:styleId="24">
    <w:name w:val="Название2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5">
    <w:name w:val="Указатель2"/>
    <w:basedOn w:val="a"/>
    <w:qFormat/>
    <w:pPr>
      <w:suppressLineNumbers/>
    </w:pPr>
    <w:rPr>
      <w:rFonts w:cs="Arial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15">
    <w:name w:val="Без интервала1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310">
    <w:name w:val="Основной текст 31"/>
    <w:basedOn w:val="a"/>
    <w:qFormat/>
    <w:pPr>
      <w:jc w:val="center"/>
    </w:pPr>
    <w:rPr>
      <w:sz w:val="32"/>
      <w:szCs w:val="20"/>
    </w:rPr>
  </w:style>
  <w:style w:type="paragraph" w:customStyle="1" w:styleId="210">
    <w:name w:val="Основной текст 21"/>
    <w:basedOn w:val="a"/>
    <w:qFormat/>
    <w:pPr>
      <w:jc w:val="center"/>
    </w:pPr>
    <w:rPr>
      <w:szCs w:val="20"/>
    </w:rPr>
  </w:style>
  <w:style w:type="paragraph" w:customStyle="1" w:styleId="af7">
    <w:name w:val="Верхній і нижній колонтитули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8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f9">
    <w:name w:val="Body Text Indent"/>
    <w:basedOn w:val="a"/>
    <w:pPr>
      <w:ind w:firstLine="720"/>
      <w:jc w:val="center"/>
    </w:pPr>
    <w:rPr>
      <w:szCs w:val="20"/>
    </w:rPr>
  </w:style>
  <w:style w:type="paragraph" w:customStyle="1" w:styleId="16">
    <w:name w:val="Название объекта1"/>
    <w:basedOn w:val="a"/>
    <w:next w:val="a"/>
    <w:qFormat/>
    <w:pPr>
      <w:jc w:val="center"/>
    </w:pPr>
    <w:rPr>
      <w:szCs w:val="20"/>
    </w:rPr>
  </w:style>
  <w:style w:type="paragraph" w:customStyle="1" w:styleId="34">
    <w:name w:val="Название3"/>
    <w:basedOn w:val="a"/>
    <w:next w:val="afa"/>
    <w:qFormat/>
    <w:pPr>
      <w:jc w:val="center"/>
    </w:pPr>
    <w:rPr>
      <w:b/>
      <w:bCs/>
    </w:rPr>
  </w:style>
  <w:style w:type="paragraph" w:styleId="afa">
    <w:name w:val="Subtitle"/>
    <w:basedOn w:val="af2"/>
    <w:next w:val="af3"/>
    <w:qFormat/>
    <w:pPr>
      <w:jc w:val="center"/>
    </w:pPr>
    <w:rPr>
      <w:i/>
      <w:iCs/>
    </w:rPr>
  </w:style>
  <w:style w:type="paragraph" w:customStyle="1" w:styleId="17">
    <w:name w:val="Стиль1"/>
    <w:basedOn w:val="af3"/>
    <w:next w:val="18"/>
    <w:qFormat/>
  </w:style>
  <w:style w:type="paragraph" w:customStyle="1" w:styleId="18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styleId="afb">
    <w:name w:val="footer"/>
    <w:basedOn w:val="a"/>
    <w:pPr>
      <w:tabs>
        <w:tab w:val="center" w:pos="4153"/>
        <w:tab w:val="right" w:pos="8306"/>
      </w:tabs>
    </w:pPr>
  </w:style>
  <w:style w:type="paragraph" w:customStyle="1" w:styleId="19">
    <w:name w:val="Текст выноски1"/>
    <w:basedOn w:val="a"/>
    <w:qFormat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qFormat/>
    <w:pPr>
      <w:ind w:left="6300"/>
      <w:jc w:val="right"/>
    </w:pPr>
    <w:rPr>
      <w:bCs/>
    </w:rPr>
  </w:style>
  <w:style w:type="paragraph" w:customStyle="1" w:styleId="311">
    <w:name w:val="Основной текст с отступом 31"/>
    <w:basedOn w:val="a"/>
    <w:qFormat/>
    <w:pPr>
      <w:ind w:left="10654"/>
    </w:pPr>
  </w:style>
  <w:style w:type="paragraph" w:customStyle="1" w:styleId="afc">
    <w:name w:val="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d">
    <w:name w:val="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e">
    <w:name w:val="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 Знак Знак Знак"/>
    <w:basedOn w:val="a"/>
    <w:qFormat/>
    <w:rPr>
      <w:rFonts w:ascii="Verdana" w:eastAsia="MS Mincho" w:hAnsi="Verdana" w:cs="Verdana"/>
      <w:sz w:val="20"/>
      <w:szCs w:val="20"/>
      <w:lang w:val="en-US"/>
    </w:rPr>
  </w:style>
  <w:style w:type="paragraph" w:customStyle="1" w:styleId="HTML10">
    <w:name w:val="Стандартный HTML1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WW-2">
    <w:name w:val="WW-Основной текст 2"/>
    <w:basedOn w:val="a"/>
    <w:qFormat/>
    <w:pPr>
      <w:ind w:right="4320"/>
    </w:pPr>
    <w:rPr>
      <w:szCs w:val="20"/>
    </w:rPr>
  </w:style>
  <w:style w:type="paragraph" w:customStyle="1" w:styleId="aff0">
    <w:name w:val="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f1">
    <w:name w:val="Содержимое таблицы"/>
    <w:basedOn w:val="a"/>
    <w:qFormat/>
    <w:pPr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paragraph" w:customStyle="1" w:styleId="z-1">
    <w:name w:val="z-Конец формы1"/>
    <w:basedOn w:val="a"/>
    <w:next w:val="a"/>
    <w:qFormat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  <w:lang w:val="pl-PL"/>
    </w:rPr>
  </w:style>
  <w:style w:type="paragraph" w:customStyle="1" w:styleId="1a">
    <w:name w:val="Обычный (веб)1"/>
    <w:basedOn w:val="a"/>
    <w:qFormat/>
    <w:pPr>
      <w:suppressAutoHyphens w:val="0"/>
      <w:spacing w:before="280" w:after="280"/>
    </w:pPr>
    <w:rPr>
      <w:sz w:val="24"/>
      <w:lang w:val="ru-RU"/>
    </w:rPr>
  </w:style>
  <w:style w:type="paragraph" w:customStyle="1" w:styleId="Default">
    <w:name w:val="Default"/>
    <w:basedOn w:val="a"/>
    <w:qFormat/>
    <w:rPr>
      <w:color w:val="000000"/>
      <w:sz w:val="24"/>
      <w:lang w:bidi="hi-IN"/>
    </w:rPr>
  </w:style>
  <w:style w:type="paragraph" w:customStyle="1" w:styleId="26">
    <w:name w:val="Текст выноски2"/>
    <w:basedOn w:val="a"/>
    <w:qFormat/>
    <w:rPr>
      <w:rFonts w:ascii="Segoe UI" w:hAnsi="Segoe UI" w:cs="Segoe UI"/>
      <w:sz w:val="18"/>
      <w:szCs w:val="18"/>
      <w:lang w:val="x-none"/>
    </w:rPr>
  </w:style>
  <w:style w:type="paragraph" w:customStyle="1" w:styleId="27">
    <w:name w:val="Название объекта2"/>
    <w:basedOn w:val="a"/>
    <w:next w:val="a"/>
    <w:qFormat/>
    <w:pPr>
      <w:jc w:val="center"/>
    </w:pPr>
    <w:rPr>
      <w:szCs w:val="20"/>
    </w:rPr>
  </w:style>
  <w:style w:type="paragraph" w:customStyle="1" w:styleId="28">
    <w:name w:val="Без интервала2"/>
    <w:qFormat/>
    <w:rPr>
      <w:rFonts w:ascii="Calibri" w:hAnsi="Calibri" w:cs="Calibri"/>
      <w:sz w:val="22"/>
      <w:szCs w:val="22"/>
      <w:lang w:eastAsia="zh-CN"/>
    </w:rPr>
  </w:style>
  <w:style w:type="paragraph" w:customStyle="1" w:styleId="rvps17">
    <w:name w:val="rvps17"/>
    <w:basedOn w:val="a"/>
    <w:qFormat/>
    <w:pPr>
      <w:suppressAutoHyphens w:val="0"/>
      <w:spacing w:before="280" w:after="280"/>
    </w:pPr>
    <w:rPr>
      <w:sz w:val="24"/>
    </w:rPr>
  </w:style>
  <w:style w:type="paragraph" w:customStyle="1" w:styleId="rvps7">
    <w:name w:val="rvps7"/>
    <w:basedOn w:val="a"/>
    <w:qFormat/>
    <w:pPr>
      <w:suppressAutoHyphens w:val="0"/>
      <w:spacing w:before="280" w:after="280"/>
    </w:pPr>
    <w:rPr>
      <w:sz w:val="24"/>
    </w:rPr>
  </w:style>
  <w:style w:type="paragraph" w:customStyle="1" w:styleId="rvps6">
    <w:name w:val="rvps6"/>
    <w:basedOn w:val="a"/>
    <w:qFormat/>
    <w:pPr>
      <w:suppressAutoHyphens w:val="0"/>
      <w:spacing w:before="280" w:after="280"/>
    </w:pPr>
    <w:rPr>
      <w:sz w:val="24"/>
    </w:rPr>
  </w:style>
  <w:style w:type="paragraph" w:customStyle="1" w:styleId="aff3">
    <w:name w:val="Вміст таблиці"/>
    <w:basedOn w:val="a"/>
    <w:qFormat/>
    <w:pPr>
      <w:widowControl w:val="0"/>
      <w:suppressLineNumbers/>
    </w:pPr>
  </w:style>
  <w:style w:type="paragraph" w:customStyle="1" w:styleId="aff4">
    <w:name w:val="Заголовок таблиці"/>
    <w:basedOn w:val="aff3"/>
    <w:qFormat/>
    <w:pPr>
      <w:jc w:val="center"/>
    </w:pPr>
    <w:rPr>
      <w:b/>
      <w:bCs/>
    </w:rPr>
  </w:style>
  <w:style w:type="paragraph" w:customStyle="1" w:styleId="TableParagraph">
    <w:name w:val="Table Paragraph"/>
    <w:basedOn w:val="a"/>
    <w:qFormat/>
    <w:rsid w:val="00FB74AC"/>
    <w:pPr>
      <w:widowControl w:val="0"/>
    </w:pPr>
    <w:rPr>
      <w:sz w:val="22"/>
      <w:szCs w:val="22"/>
      <w:lang w:val="en-US" w:eastAsia="ar-SA"/>
    </w:rPr>
  </w:style>
  <w:style w:type="paragraph" w:styleId="aff5">
    <w:name w:val="annotation text"/>
    <w:basedOn w:val="a"/>
    <w:uiPriority w:val="99"/>
    <w:semiHidden/>
    <w:unhideWhenUsed/>
    <w:qFormat/>
    <w:rsid w:val="00314FDD"/>
    <w:rPr>
      <w:sz w:val="20"/>
      <w:szCs w:val="20"/>
      <w:lang w:val="x-none"/>
    </w:rPr>
  </w:style>
  <w:style w:type="paragraph" w:styleId="aff6">
    <w:name w:val="annotation subject"/>
    <w:basedOn w:val="aff5"/>
    <w:next w:val="aff5"/>
    <w:uiPriority w:val="99"/>
    <w:semiHidden/>
    <w:unhideWhenUsed/>
    <w:qFormat/>
    <w:rsid w:val="00314FDD"/>
    <w:rPr>
      <w:b/>
      <w:bCs/>
    </w:rPr>
  </w:style>
  <w:style w:type="table" w:styleId="aff7">
    <w:name w:val="Table Grid"/>
    <w:basedOn w:val="a1"/>
    <w:uiPriority w:val="39"/>
    <w:rsid w:val="00CE5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72DA2"/>
    <w:pPr>
      <w:widowControl w:val="0"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aff8">
    <w:name w:val="List Paragraph"/>
    <w:basedOn w:val="a"/>
    <w:uiPriority w:val="34"/>
    <w:qFormat/>
    <w:rsid w:val="000C4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05-2021-&#1087;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305-2021-&#1087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5.rada.gov.ua/laws/show/2961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.lutskrada.gov.ua/csssdm/wp-content/uploads/2014/12/&#1053;&#1054;&#1042;&#1040;-&#1055;&#1086;&#1089;&#1090;&#1072;&#1085;&#1086;&#1074;&#1072;-&#1050;&#1052;&#1059;-_896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72D65-9ADB-4F09-BEE7-4EFE4675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45019</Words>
  <Characters>25662</Characters>
  <Application>Microsoft Office Word</Application>
  <DocSecurity>0</DocSecurity>
  <Lines>213</Lines>
  <Paragraphs>141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Керуючому справами</vt:lpstr>
    </vt:vector>
  </TitlesOfParts>
  <Company/>
  <LinksUpToDate>false</LinksUpToDate>
  <CharactersWithSpaces>70540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Керуючому справами</dc:title>
  <dc:subject/>
  <dc:creator>user</dc:creator>
  <dc:description/>
  <cp:lastModifiedBy>Надія Кончаківська</cp:lastModifiedBy>
  <cp:revision>45</cp:revision>
  <cp:lastPrinted>2022-12-15T14:00:00Z</cp:lastPrinted>
  <dcterms:created xsi:type="dcterms:W3CDTF">2022-12-13T12:13:00Z</dcterms:created>
  <dcterms:modified xsi:type="dcterms:W3CDTF">2023-01-02T13:18:00Z</dcterms:modified>
  <dc:language>uk-UA</dc:language>
</cp:coreProperties>
</file>