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3BFE" w14:textId="77777777" w:rsidR="00C8419F" w:rsidRDefault="004E0317" w:rsidP="0092177C">
      <w:pPr>
        <w:pStyle w:val="1"/>
        <w:jc w:val="center"/>
      </w:pPr>
      <w:r>
        <w:rPr>
          <w:noProof/>
          <w:lang w:val="uk-UA" w:eastAsia="uk-UA"/>
        </w:rPr>
        <w:drawing>
          <wp:inline distT="0" distB="0" distL="0" distR="0" wp14:anchorId="11B16FDB" wp14:editId="5F1CDD21">
            <wp:extent cx="428625" cy="6096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58937" w14:textId="77777777" w:rsidR="00DA6F25" w:rsidRDefault="00C8419F" w:rsidP="00F50D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t> </w:t>
      </w:r>
      <w:r>
        <w:rPr>
          <w:b/>
          <w:bCs/>
          <w:color w:val="000000"/>
          <w:sz w:val="28"/>
          <w:szCs w:val="28"/>
        </w:rPr>
        <w:t>КОВЕЛЬСЬКИЙ   МІСЬКИЙ  ГОЛОВА</w:t>
      </w:r>
    </w:p>
    <w:p w14:paraId="5B5DEC41" w14:textId="77777777" w:rsidR="00F50D49" w:rsidRPr="00F50D49" w:rsidRDefault="00F50D49" w:rsidP="00F50D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D3D5B65" w14:textId="77777777" w:rsidR="00C8419F" w:rsidRPr="00D64274" w:rsidRDefault="00C8419F" w:rsidP="0092177C">
      <w:pPr>
        <w:pStyle w:val="a3"/>
        <w:spacing w:before="0" w:beforeAutospacing="0" w:after="0" w:afterAutospacing="0"/>
        <w:jc w:val="center"/>
        <w:rPr>
          <w:lang w:val="uk-UA"/>
        </w:rPr>
      </w:pPr>
      <w:r>
        <w:t> </w:t>
      </w:r>
      <w:r w:rsidRPr="00D64274">
        <w:rPr>
          <w:b/>
          <w:bCs/>
          <w:color w:val="000000"/>
          <w:sz w:val="28"/>
          <w:szCs w:val="28"/>
          <w:lang w:val="uk-UA"/>
        </w:rPr>
        <w:t>РОЗПОРЯДЖЕННЯ</w:t>
      </w:r>
      <w:r>
        <w:t> </w:t>
      </w:r>
    </w:p>
    <w:p w14:paraId="75E80D1A" w14:textId="77777777" w:rsidR="00C8419F" w:rsidRPr="00D64274" w:rsidRDefault="00C8419F" w:rsidP="00C8419F">
      <w:pPr>
        <w:pStyle w:val="a3"/>
        <w:spacing w:before="0" w:beforeAutospacing="0" w:after="0" w:afterAutospacing="0"/>
        <w:jc w:val="center"/>
        <w:rPr>
          <w:lang w:val="uk-UA"/>
        </w:rPr>
      </w:pPr>
      <w:r>
        <w:t> </w:t>
      </w:r>
    </w:p>
    <w:p w14:paraId="624B8F5C" w14:textId="21A4D0B5" w:rsidR="00F50D49" w:rsidRPr="000E7668" w:rsidRDefault="000E7668" w:rsidP="00FD2CF2">
      <w:pPr>
        <w:pStyle w:val="a3"/>
        <w:tabs>
          <w:tab w:val="left" w:pos="4510"/>
          <w:tab w:val="left" w:pos="4715"/>
        </w:tabs>
        <w:spacing w:before="0" w:beforeAutospacing="0" w:after="20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0E7668">
        <w:rPr>
          <w:color w:val="000000"/>
          <w:sz w:val="28"/>
          <w:szCs w:val="28"/>
          <w:lang w:val="uk-UA"/>
        </w:rPr>
        <w:t>10.02.2023</w:t>
      </w:r>
      <w:r w:rsidR="00026DBC">
        <w:rPr>
          <w:color w:val="000000"/>
          <w:lang w:val="uk-UA"/>
        </w:rPr>
        <w:t xml:space="preserve">  </w:t>
      </w:r>
      <w:r w:rsidR="007679E3">
        <w:rPr>
          <w:color w:val="000000"/>
          <w:lang w:val="uk-UA"/>
        </w:rPr>
        <w:t xml:space="preserve">   </w:t>
      </w:r>
      <w:r w:rsidR="00D6645B">
        <w:rPr>
          <w:color w:val="000000"/>
          <w:lang w:val="uk-UA"/>
        </w:rPr>
        <w:t xml:space="preserve">       </w:t>
      </w:r>
      <w:r w:rsidR="00C8419F">
        <w:rPr>
          <w:color w:val="000000"/>
        </w:rPr>
        <w:t>                      </w:t>
      </w:r>
      <w:r w:rsidR="00C8419F" w:rsidRPr="000E7668">
        <w:rPr>
          <w:color w:val="000000"/>
          <w:lang w:val="uk-UA"/>
        </w:rPr>
        <w:t>          </w:t>
      </w:r>
      <w:r w:rsidR="00C8419F" w:rsidRPr="00C45DAF">
        <w:rPr>
          <w:color w:val="000000"/>
          <w:lang w:val="uk-UA"/>
        </w:rPr>
        <w:t xml:space="preserve"> м. Ковель</w:t>
      </w:r>
      <w:r w:rsidR="00C8419F">
        <w:rPr>
          <w:color w:val="000000"/>
        </w:rPr>
        <w:t>  </w:t>
      </w:r>
      <w:r w:rsidR="00C45DAF">
        <w:rPr>
          <w:color w:val="000000"/>
          <w:lang w:val="uk-UA"/>
        </w:rPr>
        <w:t xml:space="preserve">            </w:t>
      </w:r>
      <w:r w:rsidR="00C8419F">
        <w:rPr>
          <w:color w:val="000000"/>
        </w:rPr>
        <w:t>                                </w:t>
      </w:r>
      <w:r w:rsidR="00C8419F" w:rsidRPr="00C45DAF">
        <w:rPr>
          <w:color w:val="000000"/>
          <w:lang w:val="uk-UA"/>
        </w:rPr>
        <w:t xml:space="preserve"> </w:t>
      </w:r>
      <w:r w:rsidR="00C8419F" w:rsidRPr="000E7668">
        <w:rPr>
          <w:color w:val="000000"/>
          <w:sz w:val="28"/>
          <w:szCs w:val="28"/>
          <w:lang w:val="uk-UA"/>
        </w:rPr>
        <w:t>№</w:t>
      </w:r>
      <w:r w:rsidR="00026DBC" w:rsidRPr="000E7668">
        <w:rPr>
          <w:color w:val="000000"/>
          <w:sz w:val="28"/>
          <w:szCs w:val="28"/>
          <w:lang w:val="uk-UA"/>
        </w:rPr>
        <w:t xml:space="preserve"> </w:t>
      </w:r>
      <w:r w:rsidRPr="000E7668">
        <w:rPr>
          <w:color w:val="000000"/>
          <w:sz w:val="28"/>
          <w:szCs w:val="28"/>
          <w:lang w:val="uk-UA"/>
        </w:rPr>
        <w:t>32-р</w:t>
      </w:r>
    </w:p>
    <w:p w14:paraId="07C7B270" w14:textId="77777777" w:rsidR="00C8419F" w:rsidRDefault="00C8419F" w:rsidP="00DA6F2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2A74F9">
        <w:rPr>
          <w:color w:val="000000"/>
          <w:sz w:val="28"/>
          <w:szCs w:val="28"/>
          <w:lang w:val="uk-UA"/>
        </w:rPr>
        <w:t xml:space="preserve">Про виділення </w:t>
      </w:r>
      <w:r w:rsidR="003E1624">
        <w:rPr>
          <w:color w:val="000000"/>
          <w:sz w:val="28"/>
          <w:szCs w:val="28"/>
          <w:lang w:val="uk-UA"/>
        </w:rPr>
        <w:t>матеріальної допомоги сім’ям</w:t>
      </w:r>
      <w:r w:rsidR="00C45DAF">
        <w:rPr>
          <w:color w:val="000000"/>
          <w:sz w:val="28"/>
          <w:szCs w:val="28"/>
          <w:lang w:val="uk-UA"/>
        </w:rPr>
        <w:t xml:space="preserve"> загибл</w:t>
      </w:r>
      <w:r w:rsidR="003E1624">
        <w:rPr>
          <w:color w:val="000000"/>
          <w:sz w:val="28"/>
          <w:szCs w:val="28"/>
          <w:lang w:val="uk-UA"/>
        </w:rPr>
        <w:t>их</w:t>
      </w:r>
      <w:r w:rsidR="00C45DAF">
        <w:rPr>
          <w:color w:val="000000"/>
          <w:sz w:val="28"/>
          <w:szCs w:val="28"/>
          <w:lang w:val="uk-UA"/>
        </w:rPr>
        <w:t xml:space="preserve"> військовослужбовц</w:t>
      </w:r>
      <w:r w:rsidR="003E1624">
        <w:rPr>
          <w:color w:val="000000"/>
          <w:sz w:val="28"/>
          <w:szCs w:val="28"/>
          <w:lang w:val="uk-UA"/>
        </w:rPr>
        <w:t>ів</w:t>
      </w:r>
      <w:r w:rsidR="00C45DAF">
        <w:rPr>
          <w:color w:val="000000"/>
          <w:sz w:val="28"/>
          <w:szCs w:val="28"/>
          <w:lang w:val="uk-UA"/>
        </w:rPr>
        <w:t>, як</w:t>
      </w:r>
      <w:r w:rsidR="003E1624">
        <w:rPr>
          <w:color w:val="000000"/>
          <w:sz w:val="28"/>
          <w:szCs w:val="28"/>
          <w:lang w:val="uk-UA"/>
        </w:rPr>
        <w:t>і</w:t>
      </w:r>
      <w:r w:rsidR="00C45DAF">
        <w:rPr>
          <w:color w:val="000000"/>
          <w:sz w:val="28"/>
          <w:szCs w:val="28"/>
          <w:lang w:val="uk-UA"/>
        </w:rPr>
        <w:t xml:space="preserve"> бра</w:t>
      </w:r>
      <w:r w:rsidR="003E1624">
        <w:rPr>
          <w:color w:val="000000"/>
          <w:sz w:val="28"/>
          <w:szCs w:val="28"/>
          <w:lang w:val="uk-UA"/>
        </w:rPr>
        <w:t>ли</w:t>
      </w:r>
      <w:r w:rsidR="00C45DAF">
        <w:rPr>
          <w:color w:val="000000"/>
          <w:sz w:val="28"/>
          <w:szCs w:val="28"/>
          <w:lang w:val="uk-UA"/>
        </w:rPr>
        <w:t xml:space="preserve"> участь </w:t>
      </w:r>
      <w:r w:rsidR="00260AFB">
        <w:rPr>
          <w:color w:val="000000"/>
          <w:sz w:val="28"/>
          <w:szCs w:val="28"/>
          <w:lang w:val="uk-UA"/>
        </w:rPr>
        <w:t xml:space="preserve">у </w:t>
      </w:r>
      <w:r w:rsidR="00C45DAF">
        <w:rPr>
          <w:color w:val="000000"/>
          <w:sz w:val="28"/>
          <w:szCs w:val="28"/>
          <w:lang w:val="uk-UA"/>
        </w:rPr>
        <w:t xml:space="preserve"> відбитті військової агресії </w:t>
      </w:r>
      <w:r w:rsidR="004E1CF6">
        <w:rPr>
          <w:color w:val="000000"/>
          <w:sz w:val="28"/>
          <w:szCs w:val="28"/>
          <w:lang w:val="uk-UA"/>
        </w:rPr>
        <w:t>р</w:t>
      </w:r>
      <w:r w:rsidR="00C45DAF">
        <w:rPr>
          <w:color w:val="000000"/>
          <w:sz w:val="28"/>
          <w:szCs w:val="28"/>
          <w:lang w:val="uk-UA"/>
        </w:rPr>
        <w:t xml:space="preserve">осійської </w:t>
      </w:r>
      <w:r w:rsidR="004E1CF6">
        <w:rPr>
          <w:color w:val="000000"/>
          <w:sz w:val="28"/>
          <w:szCs w:val="28"/>
          <w:lang w:val="uk-UA"/>
        </w:rPr>
        <w:t>ф</w:t>
      </w:r>
      <w:r w:rsidR="00C45DAF">
        <w:rPr>
          <w:color w:val="000000"/>
          <w:sz w:val="28"/>
          <w:szCs w:val="28"/>
          <w:lang w:val="uk-UA"/>
        </w:rPr>
        <w:t>едерації проти України</w:t>
      </w:r>
    </w:p>
    <w:p w14:paraId="13152963" w14:textId="77777777" w:rsidR="00260AFB" w:rsidRDefault="00260AFB" w:rsidP="00DA6F25">
      <w:pPr>
        <w:pStyle w:val="a3"/>
        <w:spacing w:before="0" w:beforeAutospacing="0" w:after="0" w:afterAutospacing="0"/>
        <w:jc w:val="center"/>
        <w:rPr>
          <w:lang w:val="uk-UA"/>
        </w:rPr>
      </w:pPr>
    </w:p>
    <w:p w14:paraId="2DE1855F" w14:textId="77777777" w:rsidR="00F72D8B" w:rsidRPr="00F72D8B" w:rsidRDefault="00F72D8B" w:rsidP="00F72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FC64F26" w14:textId="77777777" w:rsidR="0092177C" w:rsidRDefault="00F065B8" w:rsidP="00F7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EB65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</w:t>
      </w:r>
      <w:r w:rsidR="00EB65A4" w:rsidRPr="00F72D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п. 20 ч.4 ст.42 Закону України «Про місцеве самоврядування в Україні», відповідно до Програми соціально</w:t>
      </w:r>
      <w:r w:rsidR="008B69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ї підтримки сімей загиблих військовослужбовців, поранених і зниклих безвісти осіб, які брали участь в АТО, ООС та захисті Батьківщини від збройної агресії Російської Федерації проти України на 2022-2024 роки</w:t>
      </w:r>
      <w:r w:rsidR="00EB65A4" w:rsidRPr="00F72D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, затвердженої рішенням  міської ради  2</w:t>
      </w:r>
      <w:r w:rsidR="008B69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8</w:t>
      </w:r>
      <w:r w:rsidR="00EB65A4" w:rsidRPr="00F72D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.</w:t>
      </w:r>
      <w:r w:rsidR="008B69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07</w:t>
      </w:r>
      <w:r w:rsidR="00EB65A4" w:rsidRPr="00F72D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.20</w:t>
      </w:r>
      <w:r w:rsidR="00EB65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2</w:t>
      </w:r>
      <w:r w:rsidR="008B69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2</w:t>
      </w:r>
      <w:r w:rsidR="00EB65A4" w:rsidRPr="00F72D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 xml:space="preserve"> року № </w:t>
      </w:r>
      <w:r w:rsidR="008B69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24</w:t>
      </w:r>
      <w:r w:rsidR="00EB65A4" w:rsidRPr="00F72D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/</w:t>
      </w:r>
      <w:r w:rsidR="008B69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4</w:t>
      </w:r>
      <w:r w:rsidR="00F35D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4365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35D74324" w14:textId="77777777" w:rsidR="00F065B8" w:rsidRPr="00F72D8B" w:rsidRDefault="00F065B8" w:rsidP="00F7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E3789DB" w14:textId="77777777" w:rsidR="008B693D" w:rsidRDefault="00F72D8B" w:rsidP="008B693D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72D8B">
        <w:rPr>
          <w:sz w:val="28"/>
          <w:szCs w:val="28"/>
          <w:lang w:val="uk-UA" w:eastAsia="uk-UA"/>
        </w:rPr>
        <w:t xml:space="preserve">Виділити </w:t>
      </w:r>
      <w:r w:rsidR="00436540">
        <w:rPr>
          <w:sz w:val="28"/>
          <w:szCs w:val="28"/>
          <w:lang w:val="uk-UA" w:eastAsia="uk-UA"/>
        </w:rPr>
        <w:t>з бюджету Ковельської територіальної громади</w:t>
      </w:r>
      <w:r w:rsidRPr="00F72D8B">
        <w:rPr>
          <w:sz w:val="28"/>
          <w:szCs w:val="28"/>
          <w:lang w:val="uk-UA" w:eastAsia="uk-UA"/>
        </w:rPr>
        <w:t xml:space="preserve"> </w:t>
      </w:r>
      <w:r w:rsidR="00F35D36">
        <w:rPr>
          <w:sz w:val="28"/>
          <w:szCs w:val="28"/>
          <w:lang w:val="uk-UA" w:eastAsia="uk-UA"/>
        </w:rPr>
        <w:t xml:space="preserve">матеріальну допомогу на поховання </w:t>
      </w:r>
      <w:r w:rsidRPr="00F72D8B">
        <w:rPr>
          <w:sz w:val="28"/>
          <w:szCs w:val="28"/>
          <w:lang w:val="uk-UA" w:eastAsia="uk-UA"/>
        </w:rPr>
        <w:t xml:space="preserve">за рахунок видатків по </w:t>
      </w:r>
      <w:r w:rsidR="00436540" w:rsidRPr="002A74F9">
        <w:rPr>
          <w:color w:val="000000"/>
          <w:sz w:val="28"/>
          <w:szCs w:val="28"/>
          <w:lang w:val="uk-UA"/>
        </w:rPr>
        <w:t>К</w:t>
      </w:r>
      <w:r w:rsidR="00436540">
        <w:rPr>
          <w:color w:val="000000"/>
          <w:sz w:val="28"/>
          <w:szCs w:val="28"/>
          <w:lang w:val="uk-UA"/>
        </w:rPr>
        <w:t>ПКВ</w:t>
      </w:r>
      <w:r w:rsidR="00436540" w:rsidRPr="002A74F9">
        <w:rPr>
          <w:color w:val="000000"/>
          <w:sz w:val="28"/>
          <w:szCs w:val="28"/>
          <w:lang w:val="uk-UA"/>
        </w:rPr>
        <w:t xml:space="preserve"> 0813242  КЕКВ 2730 </w:t>
      </w:r>
      <w:r w:rsidR="00F35D36">
        <w:rPr>
          <w:color w:val="000000"/>
          <w:sz w:val="28"/>
          <w:szCs w:val="28"/>
          <w:lang w:val="uk-UA"/>
        </w:rPr>
        <w:t xml:space="preserve"> в розмірі </w:t>
      </w:r>
      <w:r w:rsidR="008B693D">
        <w:rPr>
          <w:color w:val="000000"/>
          <w:sz w:val="28"/>
          <w:szCs w:val="28"/>
          <w:lang w:val="uk-UA"/>
        </w:rPr>
        <w:t xml:space="preserve"> по </w:t>
      </w:r>
      <w:r w:rsidR="00F35D36">
        <w:rPr>
          <w:color w:val="000000"/>
          <w:sz w:val="28"/>
          <w:szCs w:val="28"/>
          <w:lang w:val="uk-UA"/>
        </w:rPr>
        <w:t>10</w:t>
      </w:r>
      <w:r w:rsidR="00F065B8">
        <w:rPr>
          <w:color w:val="000000"/>
          <w:sz w:val="28"/>
          <w:szCs w:val="28"/>
          <w:lang w:val="uk-UA"/>
        </w:rPr>
        <w:t xml:space="preserve"> </w:t>
      </w:r>
      <w:r w:rsidR="00F35D36">
        <w:rPr>
          <w:color w:val="000000"/>
          <w:sz w:val="28"/>
          <w:szCs w:val="28"/>
          <w:lang w:val="uk-UA"/>
        </w:rPr>
        <w:t>00</w:t>
      </w:r>
      <w:r w:rsidR="0092177C">
        <w:rPr>
          <w:color w:val="000000"/>
          <w:sz w:val="28"/>
          <w:szCs w:val="28"/>
          <w:lang w:val="uk-UA"/>
        </w:rPr>
        <w:t>0</w:t>
      </w:r>
      <w:r w:rsidR="00F35D36">
        <w:rPr>
          <w:color w:val="000000"/>
          <w:sz w:val="28"/>
          <w:szCs w:val="28"/>
          <w:lang w:val="uk-UA"/>
        </w:rPr>
        <w:t xml:space="preserve"> (</w:t>
      </w:r>
      <w:r w:rsidR="0092177C">
        <w:rPr>
          <w:color w:val="000000"/>
          <w:sz w:val="28"/>
          <w:szCs w:val="28"/>
          <w:lang w:val="uk-UA"/>
        </w:rPr>
        <w:t>Десять</w:t>
      </w:r>
      <w:r w:rsidR="00F35D36">
        <w:rPr>
          <w:color w:val="000000"/>
          <w:sz w:val="28"/>
          <w:szCs w:val="28"/>
          <w:lang w:val="uk-UA"/>
        </w:rPr>
        <w:t xml:space="preserve"> тисяч)</w:t>
      </w:r>
      <w:r w:rsidR="00260AFB">
        <w:rPr>
          <w:color w:val="000000"/>
          <w:sz w:val="28"/>
          <w:szCs w:val="28"/>
          <w:lang w:val="uk-UA"/>
        </w:rPr>
        <w:t xml:space="preserve"> гривень </w:t>
      </w:r>
      <w:r w:rsidR="008B693D">
        <w:rPr>
          <w:color w:val="000000"/>
          <w:sz w:val="28"/>
          <w:szCs w:val="28"/>
          <w:lang w:val="uk-UA"/>
        </w:rPr>
        <w:t>кожному:</w:t>
      </w:r>
    </w:p>
    <w:p w14:paraId="53B05EDD" w14:textId="49A4A9B5" w:rsidR="00F72D8B" w:rsidRDefault="008B693D" w:rsidP="008B6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3E162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64274">
        <w:rPr>
          <w:color w:val="000000"/>
          <w:sz w:val="28"/>
          <w:szCs w:val="28"/>
          <w:lang w:val="uk-UA"/>
        </w:rPr>
        <w:t>Оксентюк</w:t>
      </w:r>
      <w:proofErr w:type="spellEnd"/>
      <w:r w:rsidR="00D64274">
        <w:rPr>
          <w:color w:val="000000"/>
          <w:sz w:val="28"/>
          <w:szCs w:val="28"/>
          <w:lang w:val="uk-UA"/>
        </w:rPr>
        <w:t xml:space="preserve"> Тетяні Адамівні</w:t>
      </w:r>
      <w:r w:rsidR="00F50D49" w:rsidRPr="008B693D">
        <w:rPr>
          <w:color w:val="000000"/>
          <w:sz w:val="28"/>
          <w:szCs w:val="28"/>
          <w:lang w:val="uk-UA"/>
        </w:rPr>
        <w:t xml:space="preserve">, вул. </w:t>
      </w:r>
      <w:r w:rsidR="0057494D">
        <w:rPr>
          <w:color w:val="000000"/>
          <w:sz w:val="28"/>
          <w:szCs w:val="28"/>
          <w:lang w:val="uk-UA"/>
        </w:rPr>
        <w:t>..........................</w:t>
      </w:r>
      <w:r>
        <w:rPr>
          <w:color w:val="000000"/>
          <w:sz w:val="28"/>
          <w:szCs w:val="28"/>
          <w:lang w:val="uk-UA"/>
        </w:rPr>
        <w:t>;</w:t>
      </w:r>
    </w:p>
    <w:p w14:paraId="303428FD" w14:textId="6AB56E41" w:rsidR="008B693D" w:rsidRPr="008B693D" w:rsidRDefault="003E1624" w:rsidP="008B6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Шевчик Надії Іванівні, вул. </w:t>
      </w:r>
      <w:r w:rsidR="0057494D">
        <w:rPr>
          <w:color w:val="000000"/>
          <w:sz w:val="28"/>
          <w:szCs w:val="28"/>
          <w:lang w:val="uk-UA"/>
        </w:rPr>
        <w:t>......................</w:t>
      </w:r>
      <w:r>
        <w:rPr>
          <w:color w:val="000000"/>
          <w:sz w:val="28"/>
          <w:szCs w:val="28"/>
          <w:lang w:val="uk-UA"/>
        </w:rPr>
        <w:t>.</w:t>
      </w:r>
      <w:r w:rsidR="008B693D">
        <w:rPr>
          <w:color w:val="000000"/>
          <w:sz w:val="28"/>
          <w:szCs w:val="28"/>
          <w:lang w:val="uk-UA"/>
        </w:rPr>
        <w:t xml:space="preserve">        </w:t>
      </w:r>
    </w:p>
    <w:p w14:paraId="5C15508B" w14:textId="77777777" w:rsidR="00F065B8" w:rsidRPr="0092177C" w:rsidRDefault="00F065B8" w:rsidP="00F065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8BFCE25" w14:textId="77777777" w:rsidR="0076078C" w:rsidRPr="00F065B8" w:rsidRDefault="00F72D8B" w:rsidP="00F065B8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65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Фінансовому управлінню (В</w:t>
      </w:r>
      <w:r w:rsidR="00F35D36" w:rsidRPr="00F065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алентина</w:t>
      </w:r>
      <w:r w:rsidRPr="00F065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Романчук) профінансувати </w:t>
      </w:r>
      <w:r w:rsidR="00260AFB" w:rsidRPr="00F065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</w:t>
      </w:r>
      <w:r w:rsidRPr="00F065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ошти</w:t>
      </w:r>
      <w:r w:rsidR="008B69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сумі 20000 (Двадцять тисяч) гривень</w:t>
      </w:r>
      <w:r w:rsidRPr="00F065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6078C" w:rsidRPr="00F065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управлінню соціального захисту населення: реєстраційний </w:t>
      </w:r>
      <w:r w:rsidR="0076078C" w:rsidRPr="00F06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рахунок № </w:t>
      </w:r>
      <w:r w:rsidR="0076078C" w:rsidRPr="00F065B8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="0076078C" w:rsidRPr="00F06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6078C" w:rsidRPr="00F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028201720344010062000024365</w:t>
      </w:r>
      <w:r w:rsidR="0076078C" w:rsidRPr="00F06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 код 03191974, МФО 820172, </w:t>
      </w:r>
      <w:r w:rsidR="00F06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78C" w:rsidRPr="00F065B8">
        <w:rPr>
          <w:rFonts w:ascii="Times New Roman" w:eastAsia="Calibri" w:hAnsi="Times New Roman" w:cs="Times New Roman"/>
          <w:sz w:val="28"/>
          <w:szCs w:val="28"/>
          <w:lang w:val="uk-UA"/>
        </w:rPr>
        <w:t>Держказначейська</w:t>
      </w:r>
      <w:proofErr w:type="spellEnd"/>
      <w:r w:rsidR="0076078C" w:rsidRPr="00F06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31543FA1" w14:textId="77777777" w:rsidR="00F065B8" w:rsidRPr="00F065B8" w:rsidRDefault="00F065B8" w:rsidP="00F065B8">
      <w:pPr>
        <w:pStyle w:val="aa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19C355" w14:textId="77777777" w:rsidR="0092177C" w:rsidRDefault="00F72D8B" w:rsidP="00F065B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72D8B">
        <w:rPr>
          <w:sz w:val="28"/>
          <w:szCs w:val="28"/>
          <w:lang w:val="uk-UA" w:eastAsia="uk-UA"/>
        </w:rPr>
        <w:t>Територіальному центру соціального обслуговування (надання соціальних послуг) м. Ковеля (</w:t>
      </w:r>
      <w:r w:rsidR="004E1CF6">
        <w:rPr>
          <w:sz w:val="28"/>
          <w:szCs w:val="28"/>
          <w:lang w:val="uk-UA" w:eastAsia="uk-UA"/>
        </w:rPr>
        <w:t xml:space="preserve">Світлана </w:t>
      </w:r>
      <w:proofErr w:type="spellStart"/>
      <w:r w:rsidR="004E1CF6">
        <w:rPr>
          <w:sz w:val="28"/>
          <w:szCs w:val="28"/>
          <w:lang w:val="uk-UA" w:eastAsia="uk-UA"/>
        </w:rPr>
        <w:t>Смітюх</w:t>
      </w:r>
      <w:proofErr w:type="spellEnd"/>
      <w:r w:rsidRPr="00F72D8B">
        <w:rPr>
          <w:sz w:val="28"/>
          <w:szCs w:val="28"/>
          <w:lang w:val="uk-UA" w:eastAsia="uk-UA"/>
        </w:rPr>
        <w:t xml:space="preserve">) провести </w:t>
      </w:r>
      <w:r w:rsidR="0092177C" w:rsidRPr="002A74F9">
        <w:rPr>
          <w:color w:val="000000"/>
          <w:sz w:val="28"/>
          <w:szCs w:val="28"/>
          <w:lang w:val="uk-UA"/>
        </w:rPr>
        <w:t>перерахування зазначеної допомоги на роз</w:t>
      </w:r>
      <w:r w:rsidR="00F50D49">
        <w:rPr>
          <w:color w:val="000000"/>
          <w:sz w:val="28"/>
          <w:szCs w:val="28"/>
          <w:lang w:val="uk-UA"/>
        </w:rPr>
        <w:t>рахунков</w:t>
      </w:r>
      <w:r w:rsidR="008B693D">
        <w:rPr>
          <w:color w:val="000000"/>
          <w:sz w:val="28"/>
          <w:szCs w:val="28"/>
          <w:lang w:val="uk-UA"/>
        </w:rPr>
        <w:t>і</w:t>
      </w:r>
      <w:r w:rsidR="00F50D49">
        <w:rPr>
          <w:color w:val="000000"/>
          <w:sz w:val="28"/>
          <w:szCs w:val="28"/>
          <w:lang w:val="uk-UA"/>
        </w:rPr>
        <w:t xml:space="preserve"> рахунк</w:t>
      </w:r>
      <w:r w:rsidR="008B693D">
        <w:rPr>
          <w:color w:val="000000"/>
          <w:sz w:val="28"/>
          <w:szCs w:val="28"/>
          <w:lang w:val="uk-UA"/>
        </w:rPr>
        <w:t>и</w:t>
      </w:r>
      <w:r w:rsidR="00F50D49">
        <w:rPr>
          <w:color w:val="000000"/>
          <w:sz w:val="28"/>
          <w:szCs w:val="28"/>
          <w:lang w:val="uk-UA"/>
        </w:rPr>
        <w:t xml:space="preserve"> </w:t>
      </w:r>
      <w:r w:rsidR="008B693D">
        <w:rPr>
          <w:color w:val="000000"/>
          <w:sz w:val="28"/>
          <w:szCs w:val="28"/>
          <w:lang w:val="uk-UA"/>
        </w:rPr>
        <w:t>вищезазначених громадян.</w:t>
      </w:r>
    </w:p>
    <w:p w14:paraId="5F673E10" w14:textId="77777777" w:rsidR="00F065B8" w:rsidRPr="00053E9B" w:rsidRDefault="00F065B8" w:rsidP="00F065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6C4CFC5" w14:textId="77777777" w:rsidR="00FD2CF2" w:rsidRDefault="00F065B8" w:rsidP="00F065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72D8B" w:rsidRPr="00F72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Контроль за виконанням даного розпорядження покласти на заступника міського голови </w:t>
      </w:r>
      <w:r w:rsidR="00921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Наталію </w:t>
      </w:r>
      <w:proofErr w:type="spellStart"/>
      <w:r w:rsidR="00921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Маленицьку</w:t>
      </w:r>
      <w:proofErr w:type="spellEnd"/>
      <w:r w:rsidR="00921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76377E2" w14:textId="77777777" w:rsidR="00FD2CF2" w:rsidRDefault="00FD2CF2" w:rsidP="00F0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DFADF3C" w14:textId="77777777" w:rsidR="00DA6F25" w:rsidRDefault="00DA6F25" w:rsidP="00F0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C52DB3B" w14:textId="77777777" w:rsidR="002471B0" w:rsidRPr="0092177C" w:rsidRDefault="00F72D8B" w:rsidP="00F065B8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F72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              </w:t>
      </w:r>
      <w:r w:rsidR="0092177C" w:rsidRPr="009217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Ігор ЧАЙКА</w:t>
      </w:r>
      <w:r w:rsidR="00921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CE752C">
        <w:rPr>
          <w:color w:val="000000"/>
          <w:sz w:val="28"/>
          <w:szCs w:val="28"/>
          <w:lang w:val="uk-UA"/>
        </w:rPr>
        <w:t xml:space="preserve"> </w:t>
      </w:r>
      <w:r w:rsidR="007C3565">
        <w:rPr>
          <w:color w:val="000000"/>
          <w:sz w:val="28"/>
          <w:szCs w:val="28"/>
          <w:lang w:val="uk-UA"/>
        </w:rPr>
        <w:t xml:space="preserve">  </w:t>
      </w:r>
      <w:r w:rsidR="00CE752C">
        <w:rPr>
          <w:color w:val="000000"/>
          <w:sz w:val="28"/>
          <w:szCs w:val="28"/>
          <w:lang w:val="uk-UA"/>
        </w:rPr>
        <w:t xml:space="preserve">   </w:t>
      </w:r>
    </w:p>
    <w:sectPr w:rsidR="002471B0" w:rsidRPr="0092177C" w:rsidSect="00F065B8">
      <w:pgSz w:w="11906" w:h="16838"/>
      <w:pgMar w:top="142" w:right="850" w:bottom="1134" w:left="1560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BF72" w14:textId="77777777" w:rsidR="00785E7B" w:rsidRDefault="00785E7B" w:rsidP="0092177C">
      <w:pPr>
        <w:spacing w:after="0" w:line="240" w:lineRule="auto"/>
      </w:pPr>
      <w:r>
        <w:separator/>
      </w:r>
    </w:p>
  </w:endnote>
  <w:endnote w:type="continuationSeparator" w:id="0">
    <w:p w14:paraId="27C8012D" w14:textId="77777777" w:rsidR="00785E7B" w:rsidRDefault="00785E7B" w:rsidP="0092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D138" w14:textId="77777777" w:rsidR="00785E7B" w:rsidRDefault="00785E7B" w:rsidP="0092177C">
      <w:pPr>
        <w:spacing w:after="0" w:line="240" w:lineRule="auto"/>
      </w:pPr>
      <w:r>
        <w:separator/>
      </w:r>
    </w:p>
  </w:footnote>
  <w:footnote w:type="continuationSeparator" w:id="0">
    <w:p w14:paraId="68F2706B" w14:textId="77777777" w:rsidR="00785E7B" w:rsidRDefault="00785E7B" w:rsidP="00921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77B3"/>
    <w:multiLevelType w:val="hybridMultilevel"/>
    <w:tmpl w:val="B366E1CC"/>
    <w:lvl w:ilvl="0" w:tplc="7C84789E">
      <w:start w:val="1"/>
      <w:numFmt w:val="decimal"/>
      <w:lvlText w:val="%1."/>
      <w:lvlJc w:val="left"/>
      <w:pPr>
        <w:ind w:left="780" w:hanging="40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59822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19F"/>
    <w:rsid w:val="000230BB"/>
    <w:rsid w:val="00026DBC"/>
    <w:rsid w:val="00027EE3"/>
    <w:rsid w:val="000331D5"/>
    <w:rsid w:val="00046C3C"/>
    <w:rsid w:val="0005233F"/>
    <w:rsid w:val="00053E9B"/>
    <w:rsid w:val="000B27DA"/>
    <w:rsid w:val="000E7668"/>
    <w:rsid w:val="00135879"/>
    <w:rsid w:val="001623BA"/>
    <w:rsid w:val="00165E04"/>
    <w:rsid w:val="00196657"/>
    <w:rsid w:val="001A68CA"/>
    <w:rsid w:val="001B3BE4"/>
    <w:rsid w:val="001C1AFD"/>
    <w:rsid w:val="001D22C3"/>
    <w:rsid w:val="0022046B"/>
    <w:rsid w:val="0022126E"/>
    <w:rsid w:val="002471B0"/>
    <w:rsid w:val="00247C15"/>
    <w:rsid w:val="00260AFB"/>
    <w:rsid w:val="002954C6"/>
    <w:rsid w:val="002A74F9"/>
    <w:rsid w:val="002A78DF"/>
    <w:rsid w:val="002B5024"/>
    <w:rsid w:val="002B6A0D"/>
    <w:rsid w:val="002F3C17"/>
    <w:rsid w:val="00307A2F"/>
    <w:rsid w:val="00314345"/>
    <w:rsid w:val="003236B9"/>
    <w:rsid w:val="00357815"/>
    <w:rsid w:val="0038421F"/>
    <w:rsid w:val="003B5F1A"/>
    <w:rsid w:val="003D540D"/>
    <w:rsid w:val="003E1624"/>
    <w:rsid w:val="003F372F"/>
    <w:rsid w:val="004063E1"/>
    <w:rsid w:val="00411DCF"/>
    <w:rsid w:val="00413998"/>
    <w:rsid w:val="00430321"/>
    <w:rsid w:val="00436540"/>
    <w:rsid w:val="00444276"/>
    <w:rsid w:val="004520B6"/>
    <w:rsid w:val="00452351"/>
    <w:rsid w:val="00466EBE"/>
    <w:rsid w:val="004B2440"/>
    <w:rsid w:val="004C4EFD"/>
    <w:rsid w:val="004E0317"/>
    <w:rsid w:val="004E1CF6"/>
    <w:rsid w:val="004E25DB"/>
    <w:rsid w:val="00532348"/>
    <w:rsid w:val="00565332"/>
    <w:rsid w:val="0057494D"/>
    <w:rsid w:val="00577B32"/>
    <w:rsid w:val="005B1A6C"/>
    <w:rsid w:val="005B34D5"/>
    <w:rsid w:val="005C536B"/>
    <w:rsid w:val="005D6483"/>
    <w:rsid w:val="00600B65"/>
    <w:rsid w:val="0063517B"/>
    <w:rsid w:val="006379A4"/>
    <w:rsid w:val="00643DD8"/>
    <w:rsid w:val="006472E0"/>
    <w:rsid w:val="00682105"/>
    <w:rsid w:val="006902F8"/>
    <w:rsid w:val="006A11B0"/>
    <w:rsid w:val="006B46BC"/>
    <w:rsid w:val="006D2A24"/>
    <w:rsid w:val="006F3014"/>
    <w:rsid w:val="006F3F5C"/>
    <w:rsid w:val="0071067F"/>
    <w:rsid w:val="0076078C"/>
    <w:rsid w:val="007679E3"/>
    <w:rsid w:val="00783086"/>
    <w:rsid w:val="00785E7B"/>
    <w:rsid w:val="007C3565"/>
    <w:rsid w:val="00857D31"/>
    <w:rsid w:val="008618E1"/>
    <w:rsid w:val="00870782"/>
    <w:rsid w:val="00873211"/>
    <w:rsid w:val="00894B25"/>
    <w:rsid w:val="008B693D"/>
    <w:rsid w:val="008D0B37"/>
    <w:rsid w:val="008D27D4"/>
    <w:rsid w:val="008E3CC7"/>
    <w:rsid w:val="008F7755"/>
    <w:rsid w:val="0092177C"/>
    <w:rsid w:val="00937604"/>
    <w:rsid w:val="0094459C"/>
    <w:rsid w:val="00971FC8"/>
    <w:rsid w:val="009937C3"/>
    <w:rsid w:val="009A26DD"/>
    <w:rsid w:val="009A3C25"/>
    <w:rsid w:val="00A03C84"/>
    <w:rsid w:val="00A200A4"/>
    <w:rsid w:val="00A30DDE"/>
    <w:rsid w:val="00A36ADE"/>
    <w:rsid w:val="00A627E3"/>
    <w:rsid w:val="00A660FA"/>
    <w:rsid w:val="00A7173B"/>
    <w:rsid w:val="00A75779"/>
    <w:rsid w:val="00A77B02"/>
    <w:rsid w:val="00A807B2"/>
    <w:rsid w:val="00A9378E"/>
    <w:rsid w:val="00AA429B"/>
    <w:rsid w:val="00AA6B2F"/>
    <w:rsid w:val="00AF510F"/>
    <w:rsid w:val="00B1220E"/>
    <w:rsid w:val="00B56835"/>
    <w:rsid w:val="00B5737E"/>
    <w:rsid w:val="00B72FAA"/>
    <w:rsid w:val="00BB5789"/>
    <w:rsid w:val="00BC1576"/>
    <w:rsid w:val="00C1048B"/>
    <w:rsid w:val="00C25B3B"/>
    <w:rsid w:val="00C45DAF"/>
    <w:rsid w:val="00C51666"/>
    <w:rsid w:val="00C67054"/>
    <w:rsid w:val="00C83130"/>
    <w:rsid w:val="00C8419F"/>
    <w:rsid w:val="00C8494D"/>
    <w:rsid w:val="00C9141A"/>
    <w:rsid w:val="00CA3985"/>
    <w:rsid w:val="00CB1378"/>
    <w:rsid w:val="00CD2069"/>
    <w:rsid w:val="00CE752C"/>
    <w:rsid w:val="00CF3E0C"/>
    <w:rsid w:val="00D047CE"/>
    <w:rsid w:val="00D1113F"/>
    <w:rsid w:val="00D25221"/>
    <w:rsid w:val="00D4428A"/>
    <w:rsid w:val="00D63A56"/>
    <w:rsid w:val="00D64274"/>
    <w:rsid w:val="00D6645B"/>
    <w:rsid w:val="00D73331"/>
    <w:rsid w:val="00DA6F25"/>
    <w:rsid w:val="00DA738D"/>
    <w:rsid w:val="00DB7F31"/>
    <w:rsid w:val="00DD4895"/>
    <w:rsid w:val="00DF0AD9"/>
    <w:rsid w:val="00E35600"/>
    <w:rsid w:val="00E42A48"/>
    <w:rsid w:val="00E42C58"/>
    <w:rsid w:val="00E75ECF"/>
    <w:rsid w:val="00E82888"/>
    <w:rsid w:val="00E86F88"/>
    <w:rsid w:val="00EB65A4"/>
    <w:rsid w:val="00EB68D6"/>
    <w:rsid w:val="00ED362D"/>
    <w:rsid w:val="00EE051F"/>
    <w:rsid w:val="00EF2617"/>
    <w:rsid w:val="00F065B8"/>
    <w:rsid w:val="00F11973"/>
    <w:rsid w:val="00F35D36"/>
    <w:rsid w:val="00F50D49"/>
    <w:rsid w:val="00F72D8B"/>
    <w:rsid w:val="00F868F5"/>
    <w:rsid w:val="00F869D8"/>
    <w:rsid w:val="00F91F15"/>
    <w:rsid w:val="00F92CAC"/>
    <w:rsid w:val="00F94C6D"/>
    <w:rsid w:val="00FD2CF2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5452"/>
  <w15:docId w15:val="{4BFCE2DC-F375-4DCD-8E44-C27BFBF0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458,baiaagaaboqcaaad+kcaaaugqaaaaaaaaaaaaaaaaaaaaaaaaaaaaaaaaaaaaaaaaaaaaaaaaaaaaaaaaaaaaaaaaaaaaaaaaaaaaaaaaaaaaaaaaaaaaaaaaaaaaaaaaaaaaaaaaaaaaaaaaaaaaaaaaaaaaaaaaaaaaaaaaaaaaaaaaaaaaaaaaaaaaaaaaaaaaaaaaaaaaaaaaaaaaaaaaaaaaaaaaaaaaaa"/>
    <w:basedOn w:val="a"/>
    <w:rsid w:val="00C8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03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1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2177C"/>
  </w:style>
  <w:style w:type="paragraph" w:styleId="a8">
    <w:name w:val="footer"/>
    <w:basedOn w:val="a"/>
    <w:link w:val="a9"/>
    <w:uiPriority w:val="99"/>
    <w:unhideWhenUsed/>
    <w:rsid w:val="00921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2177C"/>
  </w:style>
  <w:style w:type="paragraph" w:styleId="aa">
    <w:name w:val="List Paragraph"/>
    <w:basedOn w:val="a"/>
    <w:uiPriority w:val="34"/>
    <w:qFormat/>
    <w:rsid w:val="00F0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Надія Кончаківська</cp:lastModifiedBy>
  <cp:revision>10</cp:revision>
  <cp:lastPrinted>2023-02-13T07:28:00Z</cp:lastPrinted>
  <dcterms:created xsi:type="dcterms:W3CDTF">2023-01-31T08:52:00Z</dcterms:created>
  <dcterms:modified xsi:type="dcterms:W3CDTF">2023-02-13T11:36:00Z</dcterms:modified>
</cp:coreProperties>
</file>