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966" w:rsidRDefault="00B76966" w:rsidP="00B76966">
      <w:pPr>
        <w:suppressAutoHyphens/>
        <w:jc w:val="right"/>
        <w:rPr>
          <w:bCs/>
          <w:color w:val="000000"/>
          <w:sz w:val="28"/>
          <w:szCs w:val="28"/>
          <w:lang w:val="uk-UA" w:eastAsia="zh-CN"/>
        </w:rPr>
      </w:pPr>
      <w:r>
        <w:rPr>
          <w:bCs/>
          <w:color w:val="000000"/>
          <w:sz w:val="28"/>
          <w:szCs w:val="28"/>
          <w:lang w:val="uk-UA" w:eastAsia="zh-CN"/>
        </w:rPr>
        <w:t>Затверджено</w:t>
      </w:r>
    </w:p>
    <w:p w:rsidR="00B76966" w:rsidRDefault="00B76966" w:rsidP="00B76966">
      <w:pPr>
        <w:suppressAutoHyphens/>
        <w:jc w:val="right"/>
        <w:rPr>
          <w:bCs/>
          <w:color w:val="000000"/>
          <w:sz w:val="28"/>
          <w:szCs w:val="28"/>
          <w:lang w:val="uk-UA" w:eastAsia="zh-CN"/>
        </w:rPr>
      </w:pPr>
      <w:r>
        <w:rPr>
          <w:bCs/>
          <w:color w:val="000000"/>
          <w:sz w:val="28"/>
          <w:szCs w:val="28"/>
          <w:lang w:val="uk-UA" w:eastAsia="zh-CN"/>
        </w:rPr>
        <w:t xml:space="preserve">рішення міської ради </w:t>
      </w:r>
    </w:p>
    <w:p w:rsidR="00B76966" w:rsidRDefault="00B76966" w:rsidP="00B76966">
      <w:pPr>
        <w:suppressAutoHyphens/>
        <w:jc w:val="center"/>
        <w:rPr>
          <w:bCs/>
          <w:color w:val="000000"/>
          <w:sz w:val="28"/>
          <w:szCs w:val="28"/>
          <w:lang w:val="uk-UA" w:eastAsia="zh-CN"/>
        </w:rPr>
      </w:pPr>
      <w:r>
        <w:rPr>
          <w:bCs/>
          <w:color w:val="000000"/>
          <w:sz w:val="28"/>
          <w:szCs w:val="28"/>
          <w:lang w:val="uk-UA" w:eastAsia="zh-CN"/>
        </w:rPr>
        <w:t xml:space="preserve">                                                                                           ________№_________</w:t>
      </w:r>
    </w:p>
    <w:p w:rsidR="00B76966" w:rsidRDefault="00B76966" w:rsidP="00B76966">
      <w:pPr>
        <w:suppressAutoHyphens/>
        <w:jc w:val="center"/>
        <w:rPr>
          <w:bCs/>
          <w:color w:val="000000"/>
          <w:sz w:val="28"/>
          <w:szCs w:val="28"/>
          <w:lang w:val="uk-UA" w:eastAsia="zh-CN"/>
        </w:rPr>
      </w:pPr>
    </w:p>
    <w:p w:rsidR="00B76966" w:rsidRDefault="00B76966" w:rsidP="00B76966">
      <w:pPr>
        <w:suppressAutoHyphens/>
        <w:jc w:val="center"/>
        <w:rPr>
          <w:bCs/>
          <w:sz w:val="28"/>
          <w:lang w:val="uk-UA" w:eastAsia="zh-CN"/>
        </w:rPr>
      </w:pPr>
      <w:r>
        <w:rPr>
          <w:bCs/>
          <w:color w:val="000000"/>
          <w:sz w:val="28"/>
          <w:szCs w:val="28"/>
          <w:lang w:val="uk-UA" w:eastAsia="zh-CN"/>
        </w:rPr>
        <w:t>Програма</w:t>
      </w:r>
    </w:p>
    <w:p w:rsidR="00B76966" w:rsidRDefault="00B76966" w:rsidP="00B76966">
      <w:pPr>
        <w:suppressAutoHyphens/>
        <w:jc w:val="center"/>
        <w:rPr>
          <w:bCs/>
          <w:color w:val="000000"/>
          <w:sz w:val="28"/>
          <w:szCs w:val="28"/>
          <w:lang w:val="uk-UA" w:eastAsia="zh-CN"/>
        </w:rPr>
      </w:pPr>
      <w:r>
        <w:rPr>
          <w:bCs/>
          <w:color w:val="000000"/>
          <w:sz w:val="28"/>
          <w:szCs w:val="28"/>
          <w:lang w:val="uk-UA" w:eastAsia="zh-CN"/>
        </w:rPr>
        <w:t xml:space="preserve">розвитку туризму Ковельської </w:t>
      </w:r>
    </w:p>
    <w:p w:rsidR="00B76966" w:rsidRDefault="00B76966" w:rsidP="00B76966">
      <w:pPr>
        <w:suppressAutoHyphens/>
        <w:jc w:val="center"/>
        <w:rPr>
          <w:bCs/>
          <w:color w:val="000000"/>
          <w:sz w:val="28"/>
          <w:szCs w:val="28"/>
          <w:lang w:val="uk-UA" w:eastAsia="zh-CN"/>
        </w:rPr>
      </w:pPr>
      <w:r>
        <w:rPr>
          <w:bCs/>
          <w:color w:val="000000"/>
          <w:sz w:val="28"/>
          <w:szCs w:val="28"/>
          <w:lang w:val="uk-UA" w:eastAsia="zh-CN"/>
        </w:rPr>
        <w:t>територіальної громади на 2022-2024 роки</w:t>
      </w:r>
    </w:p>
    <w:p w:rsidR="00B76966" w:rsidRDefault="00B76966" w:rsidP="00D515B3">
      <w:pPr>
        <w:suppressAutoHyphens/>
        <w:rPr>
          <w:bCs/>
          <w:color w:val="000000"/>
          <w:sz w:val="28"/>
          <w:szCs w:val="28"/>
          <w:lang w:val="uk-UA" w:eastAsia="zh-CN"/>
        </w:rPr>
      </w:pPr>
    </w:p>
    <w:p w:rsidR="00B76966" w:rsidRDefault="00B76966" w:rsidP="00B76966">
      <w:pPr>
        <w:suppressAutoHyphens/>
        <w:jc w:val="center"/>
        <w:rPr>
          <w:bCs/>
          <w:color w:val="000000"/>
          <w:sz w:val="28"/>
          <w:szCs w:val="28"/>
          <w:lang w:val="uk-UA" w:eastAsia="zh-CN"/>
        </w:rPr>
      </w:pPr>
      <w:r>
        <w:rPr>
          <w:bCs/>
          <w:color w:val="000000"/>
          <w:sz w:val="28"/>
          <w:szCs w:val="28"/>
          <w:lang w:val="uk-UA" w:eastAsia="zh-CN"/>
        </w:rPr>
        <w:t>Зміст</w:t>
      </w:r>
    </w:p>
    <w:p w:rsidR="00B76966" w:rsidRDefault="00B76966" w:rsidP="00B76966">
      <w:pPr>
        <w:suppressAutoHyphens/>
        <w:jc w:val="both"/>
        <w:rPr>
          <w:bCs/>
          <w:color w:val="000000"/>
          <w:sz w:val="28"/>
          <w:szCs w:val="28"/>
          <w:lang w:val="uk-UA" w:eastAsia="zh-CN"/>
        </w:rPr>
      </w:pPr>
      <w:r>
        <w:rPr>
          <w:bCs/>
          <w:color w:val="000000"/>
          <w:sz w:val="28"/>
          <w:szCs w:val="28"/>
          <w:lang w:val="uk-UA" w:eastAsia="zh-CN"/>
        </w:rPr>
        <w:t>І. Паспорт програми</w:t>
      </w:r>
    </w:p>
    <w:p w:rsidR="00B76966" w:rsidRDefault="00B76966" w:rsidP="00B76966">
      <w:pPr>
        <w:suppressAutoHyphens/>
        <w:jc w:val="both"/>
        <w:rPr>
          <w:bCs/>
          <w:color w:val="000000"/>
          <w:sz w:val="28"/>
          <w:szCs w:val="28"/>
          <w:lang w:val="uk-UA" w:eastAsia="zh-CN"/>
        </w:rPr>
      </w:pPr>
      <w:r>
        <w:rPr>
          <w:bCs/>
          <w:color w:val="000000"/>
          <w:sz w:val="28"/>
          <w:szCs w:val="28"/>
          <w:lang w:val="uk-UA" w:eastAsia="zh-CN"/>
        </w:rPr>
        <w:t>ІІ. Загальна частина</w:t>
      </w:r>
    </w:p>
    <w:p w:rsidR="00B76966" w:rsidRDefault="00B76966" w:rsidP="00B76966">
      <w:pPr>
        <w:suppressAutoHyphens/>
        <w:jc w:val="both"/>
        <w:rPr>
          <w:bCs/>
          <w:color w:val="000000"/>
          <w:sz w:val="28"/>
          <w:szCs w:val="28"/>
          <w:lang w:val="uk-UA" w:eastAsia="zh-CN"/>
        </w:rPr>
      </w:pPr>
      <w:r>
        <w:rPr>
          <w:bCs/>
          <w:color w:val="000000"/>
          <w:sz w:val="28"/>
          <w:szCs w:val="28"/>
          <w:lang w:val="uk-UA" w:eastAsia="zh-CN"/>
        </w:rPr>
        <w:t>ІІІ. Мета і основні завдання програми</w:t>
      </w:r>
    </w:p>
    <w:p w:rsidR="00B76966" w:rsidRDefault="00B76966" w:rsidP="00B76966">
      <w:pPr>
        <w:suppressAutoHyphens/>
        <w:jc w:val="both"/>
        <w:rPr>
          <w:bCs/>
          <w:color w:val="000000"/>
          <w:sz w:val="28"/>
          <w:szCs w:val="28"/>
          <w:lang w:val="uk-UA" w:eastAsia="zh-CN"/>
        </w:rPr>
      </w:pPr>
      <w:r>
        <w:rPr>
          <w:bCs/>
          <w:color w:val="000000"/>
          <w:sz w:val="28"/>
          <w:szCs w:val="28"/>
          <w:lang w:val="uk-UA" w:eastAsia="zh-CN"/>
        </w:rPr>
        <w:t>І</w:t>
      </w:r>
      <w:r>
        <w:rPr>
          <w:bCs/>
          <w:color w:val="000000"/>
          <w:sz w:val="28"/>
          <w:szCs w:val="28"/>
          <w:lang w:val="en-US" w:eastAsia="zh-CN"/>
        </w:rPr>
        <w:t>V</w:t>
      </w:r>
      <w:r>
        <w:rPr>
          <w:bCs/>
          <w:color w:val="000000"/>
          <w:sz w:val="28"/>
          <w:szCs w:val="28"/>
          <w:lang w:val="uk-UA" w:eastAsia="zh-CN"/>
        </w:rPr>
        <w:t>. Заходи Програми</w:t>
      </w:r>
    </w:p>
    <w:p w:rsidR="00B76966" w:rsidRDefault="00B76966" w:rsidP="00B76966">
      <w:pPr>
        <w:suppressAutoHyphens/>
        <w:jc w:val="both"/>
        <w:rPr>
          <w:bCs/>
          <w:color w:val="000000"/>
          <w:sz w:val="28"/>
          <w:szCs w:val="28"/>
          <w:lang w:val="uk-UA" w:eastAsia="zh-CN"/>
        </w:rPr>
      </w:pPr>
      <w:r>
        <w:rPr>
          <w:bCs/>
          <w:color w:val="000000"/>
          <w:sz w:val="28"/>
          <w:szCs w:val="28"/>
          <w:lang w:val="en-US" w:eastAsia="zh-CN"/>
        </w:rPr>
        <w:t>V</w:t>
      </w:r>
      <w:r>
        <w:rPr>
          <w:bCs/>
          <w:color w:val="000000"/>
          <w:sz w:val="28"/>
          <w:szCs w:val="28"/>
          <w:lang w:val="uk-UA" w:eastAsia="zh-CN"/>
        </w:rPr>
        <w:t xml:space="preserve">. Очікувані результати </w:t>
      </w:r>
    </w:p>
    <w:p w:rsidR="00B76966" w:rsidRDefault="00B76966" w:rsidP="00D515B3">
      <w:pPr>
        <w:suppressAutoHyphens/>
        <w:jc w:val="both"/>
        <w:rPr>
          <w:bCs/>
          <w:color w:val="000000"/>
          <w:sz w:val="28"/>
          <w:szCs w:val="28"/>
          <w:lang w:val="uk-UA" w:eastAsia="zh-CN"/>
        </w:rPr>
      </w:pPr>
      <w:proofErr w:type="gramStart"/>
      <w:r>
        <w:rPr>
          <w:bCs/>
          <w:color w:val="000000"/>
          <w:sz w:val="28"/>
          <w:szCs w:val="28"/>
          <w:lang w:val="en-US" w:eastAsia="zh-CN"/>
        </w:rPr>
        <w:t>V</w:t>
      </w:r>
      <w:r>
        <w:rPr>
          <w:bCs/>
          <w:color w:val="000000"/>
          <w:sz w:val="28"/>
          <w:szCs w:val="28"/>
          <w:lang w:val="uk-UA" w:eastAsia="zh-CN"/>
        </w:rPr>
        <w:t>І.</w:t>
      </w:r>
      <w:proofErr w:type="gramEnd"/>
      <w:r>
        <w:rPr>
          <w:bCs/>
          <w:color w:val="000000"/>
          <w:sz w:val="28"/>
          <w:szCs w:val="28"/>
          <w:lang w:val="uk-UA" w:eastAsia="zh-CN"/>
        </w:rPr>
        <w:t xml:space="preserve"> Координація та контроль за виконанням Програми</w:t>
      </w:r>
    </w:p>
    <w:p w:rsidR="00B76966" w:rsidRDefault="00B76966" w:rsidP="00B76966">
      <w:pPr>
        <w:suppressAutoHyphens/>
        <w:jc w:val="center"/>
        <w:rPr>
          <w:bCs/>
          <w:color w:val="000000"/>
          <w:sz w:val="28"/>
          <w:szCs w:val="28"/>
          <w:lang w:val="uk-UA" w:eastAsia="zh-CN"/>
        </w:rPr>
      </w:pPr>
    </w:p>
    <w:p w:rsidR="00B76966" w:rsidRDefault="00B76966" w:rsidP="00B76966">
      <w:pPr>
        <w:suppressAutoHyphens/>
        <w:jc w:val="center"/>
        <w:rPr>
          <w:bCs/>
          <w:color w:val="000000"/>
          <w:sz w:val="28"/>
          <w:szCs w:val="28"/>
          <w:lang w:val="uk-UA" w:eastAsia="zh-CN"/>
        </w:rPr>
      </w:pPr>
      <w:r>
        <w:rPr>
          <w:bCs/>
          <w:color w:val="000000"/>
          <w:sz w:val="28"/>
          <w:szCs w:val="28"/>
          <w:lang w:val="uk-UA" w:eastAsia="zh-CN"/>
        </w:rPr>
        <w:t>І. Паспорт Програми</w:t>
      </w:r>
    </w:p>
    <w:p w:rsidR="00B76966" w:rsidRDefault="00B76966" w:rsidP="00B76966">
      <w:pPr>
        <w:suppressAutoHyphens/>
        <w:jc w:val="center"/>
        <w:rPr>
          <w:bCs/>
          <w:sz w:val="28"/>
          <w:lang w:val="uk-UA" w:eastAsia="zh-CN"/>
        </w:rPr>
      </w:pPr>
    </w:p>
    <w:tbl>
      <w:tblPr>
        <w:tblW w:w="0" w:type="auto"/>
        <w:tblInd w:w="-153" w:type="dxa"/>
        <w:tblLayout w:type="fixed"/>
        <w:tblLook w:val="04A0"/>
      </w:tblPr>
      <w:tblGrid>
        <w:gridCol w:w="570"/>
        <w:gridCol w:w="3620"/>
        <w:gridCol w:w="5815"/>
      </w:tblGrid>
      <w:tr w:rsidR="00B76966" w:rsidTr="00B76966">
        <w:tc>
          <w:tcPr>
            <w:tcW w:w="570" w:type="dxa"/>
            <w:tcBorders>
              <w:top w:val="single" w:sz="4" w:space="0" w:color="000000"/>
              <w:left w:val="single" w:sz="4" w:space="0" w:color="000000"/>
              <w:bottom w:val="single" w:sz="4" w:space="0" w:color="000000"/>
              <w:right w:val="nil"/>
            </w:tcBorders>
            <w:vAlign w:val="center"/>
            <w:hideMark/>
          </w:tcPr>
          <w:p w:rsidR="00B76966" w:rsidRDefault="00B76966">
            <w:pPr>
              <w:suppressAutoHyphens/>
              <w:spacing w:line="256" w:lineRule="auto"/>
              <w:jc w:val="center"/>
              <w:textAlignment w:val="top"/>
              <w:rPr>
                <w:bCs/>
                <w:sz w:val="28"/>
                <w:szCs w:val="28"/>
                <w:lang w:val="uk-UA" w:eastAsia="zh-CN"/>
              </w:rPr>
            </w:pPr>
            <w:r>
              <w:rPr>
                <w:bCs/>
                <w:color w:val="000000"/>
                <w:sz w:val="28"/>
                <w:szCs w:val="28"/>
                <w:lang w:val="uk-UA" w:eastAsia="zh-CN"/>
              </w:rPr>
              <w:t>1.</w:t>
            </w:r>
          </w:p>
        </w:tc>
        <w:tc>
          <w:tcPr>
            <w:tcW w:w="3620" w:type="dxa"/>
            <w:tcBorders>
              <w:top w:val="single" w:sz="4" w:space="0" w:color="000000"/>
              <w:left w:val="single" w:sz="4" w:space="0" w:color="000000"/>
              <w:bottom w:val="single" w:sz="4" w:space="0" w:color="000000"/>
              <w:right w:val="nil"/>
            </w:tcBorders>
            <w:vAlign w:val="center"/>
            <w:hideMark/>
          </w:tcPr>
          <w:p w:rsidR="00B76966" w:rsidRDefault="00B76966">
            <w:pPr>
              <w:suppressAutoHyphens/>
              <w:spacing w:line="256" w:lineRule="auto"/>
              <w:textAlignment w:val="top"/>
              <w:rPr>
                <w:bCs/>
                <w:sz w:val="28"/>
                <w:szCs w:val="28"/>
                <w:lang w:val="uk-UA" w:eastAsia="zh-CN"/>
              </w:rPr>
            </w:pPr>
            <w:r>
              <w:rPr>
                <w:bCs/>
                <w:color w:val="000000"/>
                <w:sz w:val="28"/>
                <w:szCs w:val="28"/>
                <w:lang w:val="uk-UA" w:eastAsia="zh-CN"/>
              </w:rPr>
              <w:t>Ініціатор розроблення Програми</w:t>
            </w:r>
          </w:p>
        </w:tc>
        <w:tc>
          <w:tcPr>
            <w:tcW w:w="5815" w:type="dxa"/>
            <w:tcBorders>
              <w:top w:val="single" w:sz="4" w:space="0" w:color="000000"/>
              <w:left w:val="single" w:sz="4" w:space="0" w:color="000000"/>
              <w:bottom w:val="single" w:sz="4" w:space="0" w:color="000000"/>
              <w:right w:val="single" w:sz="4" w:space="0" w:color="000000"/>
            </w:tcBorders>
            <w:vAlign w:val="center"/>
            <w:hideMark/>
          </w:tcPr>
          <w:p w:rsidR="00B76966" w:rsidRDefault="00B76966">
            <w:pPr>
              <w:suppressAutoHyphens/>
              <w:spacing w:line="256" w:lineRule="auto"/>
              <w:textAlignment w:val="top"/>
              <w:rPr>
                <w:bCs/>
                <w:sz w:val="28"/>
                <w:szCs w:val="28"/>
                <w:lang w:val="uk-UA" w:eastAsia="zh-CN"/>
              </w:rPr>
            </w:pPr>
            <w:r>
              <w:rPr>
                <w:bCs/>
                <w:color w:val="000000"/>
                <w:sz w:val="28"/>
                <w:szCs w:val="28"/>
                <w:lang w:val="uk-UA" w:eastAsia="zh-CN"/>
              </w:rPr>
              <w:t>Ковельська міська рада</w:t>
            </w:r>
          </w:p>
        </w:tc>
      </w:tr>
      <w:tr w:rsidR="00B76966" w:rsidTr="00B76966">
        <w:tc>
          <w:tcPr>
            <w:tcW w:w="570" w:type="dxa"/>
            <w:tcBorders>
              <w:top w:val="single" w:sz="4" w:space="0" w:color="000000"/>
              <w:left w:val="single" w:sz="4" w:space="0" w:color="000000"/>
              <w:bottom w:val="single" w:sz="4" w:space="0" w:color="000000"/>
              <w:right w:val="nil"/>
            </w:tcBorders>
            <w:vAlign w:val="center"/>
            <w:hideMark/>
          </w:tcPr>
          <w:p w:rsidR="00B76966" w:rsidRDefault="00B76966">
            <w:pPr>
              <w:suppressAutoHyphens/>
              <w:spacing w:line="256" w:lineRule="auto"/>
              <w:jc w:val="center"/>
              <w:textAlignment w:val="top"/>
              <w:rPr>
                <w:bCs/>
                <w:sz w:val="28"/>
                <w:szCs w:val="28"/>
                <w:lang w:val="uk-UA" w:eastAsia="zh-CN"/>
              </w:rPr>
            </w:pPr>
            <w:r>
              <w:rPr>
                <w:bCs/>
                <w:color w:val="000000"/>
                <w:sz w:val="28"/>
                <w:szCs w:val="28"/>
                <w:lang w:val="uk-UA" w:eastAsia="zh-CN"/>
              </w:rPr>
              <w:t>2.</w:t>
            </w:r>
          </w:p>
        </w:tc>
        <w:tc>
          <w:tcPr>
            <w:tcW w:w="3620" w:type="dxa"/>
            <w:tcBorders>
              <w:top w:val="single" w:sz="4" w:space="0" w:color="000000"/>
              <w:left w:val="single" w:sz="4" w:space="0" w:color="000000"/>
              <w:bottom w:val="single" w:sz="4" w:space="0" w:color="000000"/>
              <w:right w:val="nil"/>
            </w:tcBorders>
            <w:vAlign w:val="center"/>
            <w:hideMark/>
          </w:tcPr>
          <w:p w:rsidR="00B76966" w:rsidRDefault="00B76966">
            <w:pPr>
              <w:suppressAutoHyphens/>
              <w:spacing w:line="256" w:lineRule="auto"/>
              <w:textAlignment w:val="top"/>
              <w:rPr>
                <w:bCs/>
                <w:sz w:val="28"/>
                <w:szCs w:val="28"/>
                <w:lang w:val="uk-UA" w:eastAsia="zh-CN"/>
              </w:rPr>
            </w:pPr>
            <w:r>
              <w:rPr>
                <w:bCs/>
                <w:color w:val="000000"/>
                <w:sz w:val="28"/>
                <w:szCs w:val="28"/>
                <w:lang w:val="uk-UA" w:eastAsia="zh-CN"/>
              </w:rPr>
              <w:t>Розробник Програми</w:t>
            </w:r>
          </w:p>
        </w:tc>
        <w:tc>
          <w:tcPr>
            <w:tcW w:w="5815" w:type="dxa"/>
            <w:tcBorders>
              <w:top w:val="single" w:sz="4" w:space="0" w:color="000000"/>
              <w:left w:val="single" w:sz="4" w:space="0" w:color="000000"/>
              <w:bottom w:val="single" w:sz="4" w:space="0" w:color="000000"/>
              <w:right w:val="single" w:sz="4" w:space="0" w:color="000000"/>
            </w:tcBorders>
            <w:vAlign w:val="center"/>
            <w:hideMark/>
          </w:tcPr>
          <w:p w:rsidR="00B76966" w:rsidRDefault="00B76966">
            <w:pPr>
              <w:suppressAutoHyphens/>
              <w:spacing w:line="256" w:lineRule="auto"/>
              <w:textAlignment w:val="top"/>
              <w:rPr>
                <w:bCs/>
                <w:color w:val="000000"/>
                <w:sz w:val="28"/>
                <w:szCs w:val="28"/>
                <w:lang w:val="uk-UA" w:eastAsia="zh-CN"/>
              </w:rPr>
            </w:pPr>
            <w:r>
              <w:rPr>
                <w:bCs/>
                <w:color w:val="000000"/>
                <w:sz w:val="28"/>
                <w:szCs w:val="28"/>
                <w:lang w:val="uk-UA" w:eastAsia="zh-CN"/>
              </w:rPr>
              <w:t>Управління культури, молоді, спорту та туризму виконавчого комітету Ковельської міської ради</w:t>
            </w:r>
          </w:p>
        </w:tc>
      </w:tr>
      <w:tr w:rsidR="00B76966" w:rsidTr="00B76966">
        <w:tc>
          <w:tcPr>
            <w:tcW w:w="570" w:type="dxa"/>
            <w:tcBorders>
              <w:top w:val="nil"/>
              <w:left w:val="single" w:sz="4" w:space="0" w:color="000000"/>
              <w:bottom w:val="single" w:sz="4" w:space="0" w:color="000000"/>
              <w:right w:val="nil"/>
            </w:tcBorders>
            <w:vAlign w:val="center"/>
            <w:hideMark/>
          </w:tcPr>
          <w:p w:rsidR="00B76966" w:rsidRDefault="00B76966">
            <w:pPr>
              <w:suppressAutoHyphens/>
              <w:spacing w:line="256" w:lineRule="auto"/>
              <w:jc w:val="center"/>
              <w:textAlignment w:val="top"/>
              <w:rPr>
                <w:bCs/>
                <w:sz w:val="28"/>
                <w:szCs w:val="28"/>
                <w:lang w:val="uk-UA" w:eastAsia="zh-CN"/>
              </w:rPr>
            </w:pPr>
            <w:r>
              <w:rPr>
                <w:bCs/>
                <w:color w:val="000000"/>
                <w:sz w:val="28"/>
                <w:szCs w:val="28"/>
                <w:lang w:val="uk-UA" w:eastAsia="zh-CN"/>
              </w:rPr>
              <w:t>3.</w:t>
            </w:r>
          </w:p>
        </w:tc>
        <w:tc>
          <w:tcPr>
            <w:tcW w:w="3620" w:type="dxa"/>
            <w:tcBorders>
              <w:top w:val="nil"/>
              <w:left w:val="single" w:sz="4" w:space="0" w:color="000000"/>
              <w:bottom w:val="single" w:sz="4" w:space="0" w:color="000000"/>
              <w:right w:val="nil"/>
            </w:tcBorders>
            <w:vAlign w:val="center"/>
            <w:hideMark/>
          </w:tcPr>
          <w:p w:rsidR="00B76966" w:rsidRDefault="00B76966">
            <w:pPr>
              <w:suppressAutoHyphens/>
              <w:spacing w:line="256" w:lineRule="auto"/>
              <w:textAlignment w:val="top"/>
              <w:rPr>
                <w:bCs/>
                <w:sz w:val="28"/>
                <w:szCs w:val="28"/>
                <w:lang w:val="uk-UA" w:eastAsia="zh-CN"/>
              </w:rPr>
            </w:pPr>
            <w:r>
              <w:rPr>
                <w:bCs/>
                <w:color w:val="000000"/>
                <w:sz w:val="28"/>
                <w:szCs w:val="28"/>
                <w:lang w:val="uk-UA" w:eastAsia="zh-CN"/>
              </w:rPr>
              <w:t>Відповідальний виконавець Програми</w:t>
            </w:r>
          </w:p>
        </w:tc>
        <w:tc>
          <w:tcPr>
            <w:tcW w:w="5815" w:type="dxa"/>
            <w:tcBorders>
              <w:top w:val="nil"/>
              <w:left w:val="single" w:sz="4" w:space="0" w:color="000000"/>
              <w:bottom w:val="single" w:sz="4" w:space="0" w:color="000000"/>
              <w:right w:val="single" w:sz="4" w:space="0" w:color="000000"/>
            </w:tcBorders>
            <w:vAlign w:val="center"/>
            <w:hideMark/>
          </w:tcPr>
          <w:p w:rsidR="00B76966" w:rsidRDefault="00B76966">
            <w:pPr>
              <w:suppressAutoHyphens/>
              <w:spacing w:line="256" w:lineRule="auto"/>
              <w:jc w:val="both"/>
              <w:textAlignment w:val="top"/>
              <w:rPr>
                <w:bCs/>
                <w:sz w:val="28"/>
                <w:szCs w:val="28"/>
                <w:lang w:val="uk-UA" w:eastAsia="zh-CN"/>
              </w:rPr>
            </w:pPr>
            <w:r>
              <w:rPr>
                <w:bCs/>
                <w:color w:val="000000"/>
                <w:sz w:val="28"/>
                <w:szCs w:val="28"/>
                <w:lang w:val="uk-UA" w:eastAsia="zh-CN"/>
              </w:rPr>
              <w:t xml:space="preserve">Управління культури, молоді, спорту та </w:t>
            </w:r>
            <w:proofErr w:type="spellStart"/>
            <w:r>
              <w:rPr>
                <w:bCs/>
                <w:color w:val="000000"/>
                <w:sz w:val="28"/>
                <w:szCs w:val="28"/>
                <w:lang w:val="uk-UA" w:eastAsia="zh-CN"/>
              </w:rPr>
              <w:t>туризмувиконавчого</w:t>
            </w:r>
            <w:proofErr w:type="spellEnd"/>
            <w:r>
              <w:rPr>
                <w:bCs/>
                <w:color w:val="000000"/>
                <w:sz w:val="28"/>
                <w:szCs w:val="28"/>
                <w:lang w:val="uk-UA" w:eastAsia="zh-CN"/>
              </w:rPr>
              <w:t xml:space="preserve"> комітету Ковельської міської ради</w:t>
            </w:r>
          </w:p>
        </w:tc>
      </w:tr>
      <w:tr w:rsidR="00B76966" w:rsidTr="00B76966">
        <w:tc>
          <w:tcPr>
            <w:tcW w:w="570" w:type="dxa"/>
            <w:tcBorders>
              <w:top w:val="single" w:sz="4" w:space="0" w:color="000000"/>
              <w:left w:val="single" w:sz="4" w:space="0" w:color="000000"/>
              <w:bottom w:val="single" w:sz="4" w:space="0" w:color="000000"/>
              <w:right w:val="nil"/>
            </w:tcBorders>
            <w:vAlign w:val="center"/>
            <w:hideMark/>
          </w:tcPr>
          <w:p w:rsidR="00B76966" w:rsidRDefault="00B76966">
            <w:pPr>
              <w:suppressAutoHyphens/>
              <w:spacing w:line="256" w:lineRule="auto"/>
              <w:jc w:val="center"/>
              <w:textAlignment w:val="top"/>
              <w:rPr>
                <w:bCs/>
                <w:sz w:val="28"/>
                <w:szCs w:val="28"/>
                <w:lang w:val="uk-UA" w:eastAsia="zh-CN"/>
              </w:rPr>
            </w:pPr>
            <w:r>
              <w:rPr>
                <w:bCs/>
                <w:color w:val="000000"/>
                <w:sz w:val="28"/>
                <w:szCs w:val="28"/>
                <w:lang w:val="uk-UA" w:eastAsia="zh-CN"/>
              </w:rPr>
              <w:t>4.</w:t>
            </w:r>
          </w:p>
        </w:tc>
        <w:tc>
          <w:tcPr>
            <w:tcW w:w="3620" w:type="dxa"/>
            <w:tcBorders>
              <w:top w:val="single" w:sz="4" w:space="0" w:color="000000"/>
              <w:left w:val="single" w:sz="4" w:space="0" w:color="000000"/>
              <w:bottom w:val="single" w:sz="4" w:space="0" w:color="000000"/>
              <w:right w:val="nil"/>
            </w:tcBorders>
            <w:vAlign w:val="center"/>
            <w:hideMark/>
          </w:tcPr>
          <w:p w:rsidR="00B76966" w:rsidRDefault="00B76966">
            <w:pPr>
              <w:suppressAutoHyphens/>
              <w:spacing w:line="256" w:lineRule="auto"/>
              <w:textAlignment w:val="top"/>
              <w:rPr>
                <w:bCs/>
                <w:sz w:val="28"/>
                <w:szCs w:val="28"/>
                <w:lang w:val="uk-UA" w:eastAsia="zh-CN"/>
              </w:rPr>
            </w:pPr>
            <w:r>
              <w:rPr>
                <w:bCs/>
                <w:color w:val="000000"/>
                <w:sz w:val="28"/>
                <w:szCs w:val="28"/>
                <w:lang w:val="uk-UA" w:eastAsia="zh-CN"/>
              </w:rPr>
              <w:t>Учасники Програми</w:t>
            </w:r>
          </w:p>
        </w:tc>
        <w:tc>
          <w:tcPr>
            <w:tcW w:w="5815" w:type="dxa"/>
            <w:tcBorders>
              <w:top w:val="single" w:sz="4" w:space="0" w:color="000000"/>
              <w:left w:val="single" w:sz="4" w:space="0" w:color="000000"/>
              <w:bottom w:val="single" w:sz="4" w:space="0" w:color="000000"/>
              <w:right w:val="single" w:sz="4" w:space="0" w:color="000000"/>
            </w:tcBorders>
            <w:vAlign w:val="center"/>
            <w:hideMark/>
          </w:tcPr>
          <w:p w:rsidR="00B76966" w:rsidRDefault="00B76966">
            <w:pPr>
              <w:suppressAutoHyphens/>
              <w:spacing w:line="256" w:lineRule="auto"/>
              <w:textAlignment w:val="top"/>
              <w:rPr>
                <w:bCs/>
                <w:color w:val="000000"/>
                <w:sz w:val="28"/>
                <w:szCs w:val="28"/>
                <w:lang w:val="uk-UA" w:eastAsia="zh-CN"/>
              </w:rPr>
            </w:pPr>
            <w:r>
              <w:rPr>
                <w:bCs/>
                <w:color w:val="000000"/>
                <w:sz w:val="28"/>
                <w:szCs w:val="28"/>
                <w:lang w:val="uk-UA" w:eastAsia="zh-CN"/>
              </w:rPr>
              <w:t>Виконавчі органи Ковельської міської ради.</w:t>
            </w:r>
          </w:p>
          <w:p w:rsidR="00B76966" w:rsidRDefault="00B76966">
            <w:pPr>
              <w:suppressAutoHyphens/>
              <w:spacing w:line="256" w:lineRule="auto"/>
              <w:textAlignment w:val="top"/>
              <w:rPr>
                <w:bCs/>
                <w:color w:val="000000"/>
                <w:sz w:val="28"/>
                <w:szCs w:val="28"/>
                <w:lang w:val="uk-UA" w:eastAsia="zh-CN"/>
              </w:rPr>
            </w:pPr>
            <w:r>
              <w:rPr>
                <w:bCs/>
                <w:color w:val="000000"/>
                <w:sz w:val="28"/>
                <w:szCs w:val="28"/>
                <w:lang w:val="uk-UA" w:eastAsia="zh-CN"/>
              </w:rPr>
              <w:t>Заклади, підприємства та установи міста.</w:t>
            </w:r>
          </w:p>
          <w:p w:rsidR="00B76966" w:rsidRDefault="00B76966">
            <w:pPr>
              <w:suppressAutoHyphens/>
              <w:spacing w:line="256" w:lineRule="auto"/>
              <w:textAlignment w:val="top"/>
              <w:rPr>
                <w:bCs/>
                <w:sz w:val="28"/>
                <w:szCs w:val="28"/>
                <w:lang w:val="uk-UA" w:eastAsia="zh-CN"/>
              </w:rPr>
            </w:pPr>
            <w:proofErr w:type="spellStart"/>
            <w:r>
              <w:rPr>
                <w:bCs/>
                <w:color w:val="000000"/>
                <w:sz w:val="28"/>
                <w:szCs w:val="28"/>
                <w:lang w:val="uk-UA" w:eastAsia="zh-CN"/>
              </w:rPr>
              <w:t>Іншістейкхолдери</w:t>
            </w:r>
            <w:proofErr w:type="spellEnd"/>
            <w:r>
              <w:rPr>
                <w:bCs/>
                <w:color w:val="000000"/>
                <w:sz w:val="28"/>
                <w:szCs w:val="28"/>
                <w:lang w:val="uk-UA" w:eastAsia="zh-CN"/>
              </w:rPr>
              <w:t>,туристи, мешканці територіальної громади, малий і середній бізнес, інвестори</w:t>
            </w:r>
          </w:p>
        </w:tc>
      </w:tr>
      <w:tr w:rsidR="00B76966" w:rsidTr="00B76966">
        <w:tc>
          <w:tcPr>
            <w:tcW w:w="570" w:type="dxa"/>
            <w:tcBorders>
              <w:top w:val="single" w:sz="4" w:space="0" w:color="000000"/>
              <w:left w:val="single" w:sz="4" w:space="0" w:color="000000"/>
              <w:bottom w:val="single" w:sz="4" w:space="0" w:color="000000"/>
              <w:right w:val="nil"/>
            </w:tcBorders>
            <w:vAlign w:val="center"/>
            <w:hideMark/>
          </w:tcPr>
          <w:p w:rsidR="00B76966" w:rsidRDefault="00B76966">
            <w:pPr>
              <w:suppressAutoHyphens/>
              <w:spacing w:line="256" w:lineRule="auto"/>
              <w:jc w:val="center"/>
              <w:textAlignment w:val="top"/>
              <w:rPr>
                <w:bCs/>
                <w:sz w:val="28"/>
                <w:szCs w:val="28"/>
                <w:lang w:val="uk-UA" w:eastAsia="zh-CN"/>
              </w:rPr>
            </w:pPr>
            <w:r>
              <w:rPr>
                <w:bCs/>
                <w:sz w:val="28"/>
                <w:szCs w:val="28"/>
                <w:lang w:val="uk-UA" w:eastAsia="zh-CN"/>
              </w:rPr>
              <w:t>5.</w:t>
            </w:r>
          </w:p>
        </w:tc>
        <w:tc>
          <w:tcPr>
            <w:tcW w:w="3620" w:type="dxa"/>
            <w:tcBorders>
              <w:top w:val="single" w:sz="4" w:space="0" w:color="000000"/>
              <w:left w:val="single" w:sz="4" w:space="0" w:color="000000"/>
              <w:bottom w:val="single" w:sz="4" w:space="0" w:color="000000"/>
              <w:right w:val="nil"/>
            </w:tcBorders>
            <w:vAlign w:val="center"/>
            <w:hideMark/>
          </w:tcPr>
          <w:p w:rsidR="00B76966" w:rsidRDefault="00B76966">
            <w:pPr>
              <w:suppressAutoHyphens/>
              <w:spacing w:line="256" w:lineRule="auto"/>
              <w:textAlignment w:val="top"/>
              <w:rPr>
                <w:bCs/>
                <w:sz w:val="28"/>
                <w:szCs w:val="28"/>
                <w:lang w:val="uk-UA" w:eastAsia="zh-CN"/>
              </w:rPr>
            </w:pPr>
            <w:r>
              <w:rPr>
                <w:bCs/>
                <w:color w:val="000000"/>
                <w:sz w:val="28"/>
                <w:szCs w:val="28"/>
                <w:lang w:val="uk-UA" w:eastAsia="zh-CN"/>
              </w:rPr>
              <w:t>Термін реалізації Програми</w:t>
            </w:r>
          </w:p>
        </w:tc>
        <w:tc>
          <w:tcPr>
            <w:tcW w:w="5815" w:type="dxa"/>
            <w:tcBorders>
              <w:top w:val="single" w:sz="4" w:space="0" w:color="000000"/>
              <w:left w:val="single" w:sz="4" w:space="0" w:color="000000"/>
              <w:bottom w:val="single" w:sz="4" w:space="0" w:color="000000"/>
              <w:right w:val="single" w:sz="4" w:space="0" w:color="000000"/>
            </w:tcBorders>
            <w:vAlign w:val="center"/>
            <w:hideMark/>
          </w:tcPr>
          <w:p w:rsidR="00B76966" w:rsidRDefault="00B76966">
            <w:pPr>
              <w:suppressAutoHyphens/>
              <w:spacing w:line="256" w:lineRule="auto"/>
              <w:textAlignment w:val="top"/>
              <w:rPr>
                <w:bCs/>
                <w:sz w:val="28"/>
                <w:szCs w:val="28"/>
                <w:lang w:val="uk-UA" w:eastAsia="zh-CN"/>
              </w:rPr>
            </w:pPr>
            <w:r>
              <w:rPr>
                <w:bCs/>
                <w:color w:val="000000"/>
                <w:sz w:val="28"/>
                <w:szCs w:val="28"/>
                <w:lang w:val="uk-UA" w:eastAsia="zh-CN"/>
              </w:rPr>
              <w:t>2022–2024 роки</w:t>
            </w:r>
          </w:p>
        </w:tc>
      </w:tr>
      <w:tr w:rsidR="00B76966" w:rsidTr="00B76966">
        <w:tc>
          <w:tcPr>
            <w:tcW w:w="570" w:type="dxa"/>
            <w:tcBorders>
              <w:top w:val="single" w:sz="4" w:space="0" w:color="000000"/>
              <w:left w:val="single" w:sz="4" w:space="0" w:color="000000"/>
              <w:bottom w:val="single" w:sz="4" w:space="0" w:color="000000"/>
              <w:right w:val="nil"/>
            </w:tcBorders>
            <w:vAlign w:val="center"/>
            <w:hideMark/>
          </w:tcPr>
          <w:p w:rsidR="00B76966" w:rsidRDefault="00B76966">
            <w:pPr>
              <w:suppressAutoHyphens/>
              <w:spacing w:line="256" w:lineRule="auto"/>
              <w:jc w:val="center"/>
              <w:textAlignment w:val="top"/>
              <w:rPr>
                <w:bCs/>
                <w:sz w:val="28"/>
                <w:szCs w:val="28"/>
                <w:lang w:val="uk-UA" w:eastAsia="zh-CN"/>
              </w:rPr>
            </w:pPr>
            <w:r>
              <w:rPr>
                <w:bCs/>
                <w:color w:val="000000"/>
                <w:sz w:val="28"/>
                <w:szCs w:val="28"/>
                <w:lang w:val="uk-UA" w:eastAsia="zh-CN"/>
              </w:rPr>
              <w:t>6</w:t>
            </w:r>
          </w:p>
        </w:tc>
        <w:tc>
          <w:tcPr>
            <w:tcW w:w="3620" w:type="dxa"/>
            <w:tcBorders>
              <w:top w:val="single" w:sz="4" w:space="0" w:color="000000"/>
              <w:left w:val="single" w:sz="4" w:space="0" w:color="000000"/>
              <w:bottom w:val="single" w:sz="4" w:space="0" w:color="000000"/>
              <w:right w:val="nil"/>
            </w:tcBorders>
            <w:vAlign w:val="center"/>
            <w:hideMark/>
          </w:tcPr>
          <w:p w:rsidR="00B76966" w:rsidRDefault="00B76966">
            <w:pPr>
              <w:suppressAutoHyphens/>
              <w:spacing w:line="256" w:lineRule="auto"/>
              <w:textAlignment w:val="top"/>
              <w:rPr>
                <w:bCs/>
                <w:sz w:val="28"/>
                <w:szCs w:val="28"/>
                <w:lang w:val="uk-UA" w:eastAsia="zh-CN"/>
              </w:rPr>
            </w:pPr>
            <w:r>
              <w:rPr>
                <w:bCs/>
                <w:color w:val="000000"/>
                <w:sz w:val="28"/>
                <w:szCs w:val="28"/>
                <w:lang w:val="uk-UA" w:eastAsia="zh-CN"/>
              </w:rPr>
              <w:t xml:space="preserve">Загальний обсяг фінансових ресурсів, необхідних для реалізації Програми, всього (тис. </w:t>
            </w:r>
            <w:proofErr w:type="spellStart"/>
            <w:r>
              <w:rPr>
                <w:bCs/>
                <w:color w:val="000000"/>
                <w:sz w:val="28"/>
                <w:szCs w:val="28"/>
                <w:lang w:val="uk-UA" w:eastAsia="zh-CN"/>
              </w:rPr>
              <w:t>грн</w:t>
            </w:r>
            <w:proofErr w:type="spellEnd"/>
            <w:r w:rsidRPr="00D515B3">
              <w:rPr>
                <w:bCs/>
                <w:color w:val="000000"/>
                <w:sz w:val="28"/>
                <w:szCs w:val="28"/>
                <w:lang w:val="uk-UA" w:eastAsia="zh-CN"/>
              </w:rPr>
              <w:t>), у тому числі:</w:t>
            </w:r>
          </w:p>
        </w:tc>
        <w:tc>
          <w:tcPr>
            <w:tcW w:w="5815" w:type="dxa"/>
            <w:tcBorders>
              <w:top w:val="single" w:sz="4" w:space="0" w:color="000000"/>
              <w:left w:val="single" w:sz="4" w:space="0" w:color="000000"/>
              <w:bottom w:val="single" w:sz="4" w:space="0" w:color="000000"/>
              <w:right w:val="single" w:sz="4" w:space="0" w:color="000000"/>
            </w:tcBorders>
            <w:vAlign w:val="center"/>
            <w:hideMark/>
          </w:tcPr>
          <w:p w:rsidR="00B76966" w:rsidRDefault="00B76966">
            <w:pPr>
              <w:suppressAutoHyphens/>
              <w:snapToGrid w:val="0"/>
              <w:spacing w:line="256" w:lineRule="auto"/>
              <w:jc w:val="center"/>
              <w:textAlignment w:val="top"/>
              <w:rPr>
                <w:bCs/>
                <w:sz w:val="28"/>
                <w:szCs w:val="28"/>
                <w:highlight w:val="yellow"/>
                <w:lang w:val="uk-UA" w:eastAsia="zh-CN"/>
              </w:rPr>
            </w:pPr>
            <w:r>
              <w:rPr>
                <w:bCs/>
                <w:sz w:val="28"/>
                <w:lang w:val="uk-UA" w:eastAsia="zh-CN"/>
              </w:rPr>
              <w:t>3710</w:t>
            </w:r>
          </w:p>
        </w:tc>
      </w:tr>
      <w:tr w:rsidR="00B76966" w:rsidTr="00B76966">
        <w:trPr>
          <w:trHeight w:val="287"/>
        </w:trPr>
        <w:tc>
          <w:tcPr>
            <w:tcW w:w="570" w:type="dxa"/>
            <w:tcBorders>
              <w:top w:val="single" w:sz="4" w:space="0" w:color="000000"/>
              <w:left w:val="single" w:sz="4" w:space="0" w:color="000000"/>
              <w:bottom w:val="single" w:sz="4" w:space="0" w:color="000000"/>
              <w:right w:val="nil"/>
            </w:tcBorders>
            <w:vAlign w:val="center"/>
          </w:tcPr>
          <w:p w:rsidR="00B76966" w:rsidRDefault="00B76966">
            <w:pPr>
              <w:suppressAutoHyphens/>
              <w:snapToGrid w:val="0"/>
              <w:spacing w:line="256" w:lineRule="auto"/>
              <w:jc w:val="center"/>
              <w:textAlignment w:val="top"/>
              <w:rPr>
                <w:bCs/>
                <w:color w:val="000000"/>
                <w:sz w:val="28"/>
                <w:szCs w:val="28"/>
                <w:lang w:val="uk-UA" w:eastAsia="zh-CN"/>
              </w:rPr>
            </w:pPr>
          </w:p>
        </w:tc>
        <w:tc>
          <w:tcPr>
            <w:tcW w:w="9435" w:type="dxa"/>
            <w:gridSpan w:val="2"/>
            <w:tcBorders>
              <w:top w:val="single" w:sz="4" w:space="0" w:color="000000"/>
              <w:left w:val="single" w:sz="4" w:space="0" w:color="000000"/>
              <w:bottom w:val="single" w:sz="4" w:space="0" w:color="000000"/>
              <w:right w:val="single" w:sz="4" w:space="0" w:color="000000"/>
            </w:tcBorders>
            <w:vAlign w:val="center"/>
          </w:tcPr>
          <w:p w:rsidR="00B76966" w:rsidRDefault="00B76966">
            <w:pPr>
              <w:suppressAutoHyphens/>
              <w:spacing w:line="256" w:lineRule="auto"/>
              <w:textAlignment w:val="top"/>
              <w:rPr>
                <w:bCs/>
                <w:i/>
                <w:sz w:val="28"/>
                <w:szCs w:val="28"/>
                <w:lang w:val="uk-UA" w:eastAsia="zh-CN"/>
              </w:rPr>
            </w:pPr>
          </w:p>
        </w:tc>
      </w:tr>
      <w:tr w:rsidR="00B76966" w:rsidTr="00B76966">
        <w:tc>
          <w:tcPr>
            <w:tcW w:w="570" w:type="dxa"/>
            <w:tcBorders>
              <w:top w:val="single" w:sz="4" w:space="0" w:color="000000"/>
              <w:left w:val="single" w:sz="4" w:space="0" w:color="000000"/>
              <w:bottom w:val="single" w:sz="4" w:space="0" w:color="000000"/>
              <w:right w:val="nil"/>
            </w:tcBorders>
            <w:vAlign w:val="center"/>
            <w:hideMark/>
          </w:tcPr>
          <w:p w:rsidR="00B76966" w:rsidRDefault="00B76966">
            <w:pPr>
              <w:suppressAutoHyphens/>
              <w:spacing w:line="256" w:lineRule="auto"/>
              <w:ind w:left="-85" w:right="-93"/>
              <w:jc w:val="center"/>
              <w:textAlignment w:val="top"/>
              <w:rPr>
                <w:bCs/>
                <w:sz w:val="28"/>
                <w:szCs w:val="28"/>
                <w:lang w:val="uk-UA" w:eastAsia="zh-CN"/>
              </w:rPr>
            </w:pPr>
            <w:r>
              <w:rPr>
                <w:bCs/>
                <w:color w:val="000000"/>
                <w:sz w:val="28"/>
                <w:szCs w:val="28"/>
                <w:lang w:val="uk-UA" w:eastAsia="zh-CN"/>
              </w:rPr>
              <w:t>6.1</w:t>
            </w:r>
          </w:p>
        </w:tc>
        <w:tc>
          <w:tcPr>
            <w:tcW w:w="3620" w:type="dxa"/>
            <w:tcBorders>
              <w:top w:val="single" w:sz="4" w:space="0" w:color="000000"/>
              <w:left w:val="single" w:sz="4" w:space="0" w:color="000000"/>
              <w:bottom w:val="single" w:sz="4" w:space="0" w:color="000000"/>
              <w:right w:val="nil"/>
            </w:tcBorders>
            <w:vAlign w:val="center"/>
            <w:hideMark/>
          </w:tcPr>
          <w:p w:rsidR="00B76966" w:rsidRDefault="00B76966">
            <w:pPr>
              <w:suppressAutoHyphens/>
              <w:spacing w:line="256" w:lineRule="auto"/>
              <w:textAlignment w:val="top"/>
              <w:rPr>
                <w:bCs/>
                <w:sz w:val="28"/>
                <w:szCs w:val="28"/>
                <w:lang w:val="uk-UA" w:eastAsia="zh-CN"/>
              </w:rPr>
            </w:pPr>
            <w:r>
              <w:rPr>
                <w:bCs/>
                <w:sz w:val="28"/>
                <w:szCs w:val="28"/>
                <w:lang w:val="uk-UA" w:eastAsia="zh-CN"/>
              </w:rPr>
              <w:t>коштів бюджету міської територіальної громади</w:t>
            </w:r>
            <w:r w:rsidR="00D515B3">
              <w:rPr>
                <w:bCs/>
                <w:sz w:val="28"/>
                <w:szCs w:val="28"/>
                <w:lang w:val="uk-UA" w:eastAsia="zh-CN"/>
              </w:rPr>
              <w:t>:</w:t>
            </w:r>
          </w:p>
          <w:p w:rsidR="00D515B3" w:rsidRDefault="00D515B3" w:rsidP="00D515B3">
            <w:pPr>
              <w:pStyle w:val="a4"/>
              <w:numPr>
                <w:ilvl w:val="0"/>
                <w:numId w:val="1"/>
              </w:numPr>
              <w:suppressAutoHyphens/>
              <w:spacing w:line="256" w:lineRule="auto"/>
              <w:textAlignment w:val="top"/>
              <w:rPr>
                <w:bCs/>
                <w:sz w:val="28"/>
                <w:szCs w:val="28"/>
                <w:lang w:val="uk-UA" w:eastAsia="zh-CN"/>
              </w:rPr>
            </w:pPr>
            <w:r>
              <w:rPr>
                <w:bCs/>
                <w:sz w:val="28"/>
                <w:szCs w:val="28"/>
                <w:lang w:val="uk-UA" w:eastAsia="zh-CN"/>
              </w:rPr>
              <w:t>2022р.</w:t>
            </w:r>
          </w:p>
          <w:p w:rsidR="00D515B3" w:rsidRDefault="00D515B3" w:rsidP="00D515B3">
            <w:pPr>
              <w:pStyle w:val="a4"/>
              <w:numPr>
                <w:ilvl w:val="0"/>
                <w:numId w:val="1"/>
              </w:numPr>
              <w:suppressAutoHyphens/>
              <w:spacing w:line="256" w:lineRule="auto"/>
              <w:textAlignment w:val="top"/>
              <w:rPr>
                <w:bCs/>
                <w:sz w:val="28"/>
                <w:szCs w:val="28"/>
                <w:lang w:val="uk-UA" w:eastAsia="zh-CN"/>
              </w:rPr>
            </w:pPr>
            <w:r>
              <w:rPr>
                <w:bCs/>
                <w:sz w:val="28"/>
                <w:szCs w:val="28"/>
                <w:lang w:val="uk-UA" w:eastAsia="zh-CN"/>
              </w:rPr>
              <w:t>2023р.</w:t>
            </w:r>
          </w:p>
          <w:p w:rsidR="00D515B3" w:rsidRPr="00D515B3" w:rsidRDefault="00D515B3" w:rsidP="00D515B3">
            <w:pPr>
              <w:pStyle w:val="a4"/>
              <w:numPr>
                <w:ilvl w:val="0"/>
                <w:numId w:val="1"/>
              </w:numPr>
              <w:suppressAutoHyphens/>
              <w:spacing w:line="256" w:lineRule="auto"/>
              <w:textAlignment w:val="top"/>
              <w:rPr>
                <w:bCs/>
                <w:sz w:val="28"/>
                <w:szCs w:val="28"/>
                <w:lang w:val="uk-UA" w:eastAsia="zh-CN"/>
              </w:rPr>
            </w:pPr>
            <w:r>
              <w:rPr>
                <w:bCs/>
                <w:sz w:val="28"/>
                <w:szCs w:val="28"/>
                <w:lang w:val="uk-UA" w:eastAsia="zh-CN"/>
              </w:rPr>
              <w:t>2024р.</w:t>
            </w:r>
          </w:p>
        </w:tc>
        <w:tc>
          <w:tcPr>
            <w:tcW w:w="5815" w:type="dxa"/>
            <w:tcBorders>
              <w:top w:val="single" w:sz="4" w:space="0" w:color="000000"/>
              <w:left w:val="single" w:sz="4" w:space="0" w:color="000000"/>
              <w:bottom w:val="single" w:sz="4" w:space="0" w:color="000000"/>
              <w:right w:val="single" w:sz="4" w:space="0" w:color="000000"/>
            </w:tcBorders>
            <w:hideMark/>
          </w:tcPr>
          <w:p w:rsidR="00B76966" w:rsidRDefault="00B76966">
            <w:pPr>
              <w:suppressAutoHyphens/>
              <w:snapToGrid w:val="0"/>
              <w:spacing w:line="256" w:lineRule="auto"/>
              <w:jc w:val="center"/>
              <w:textAlignment w:val="top"/>
              <w:rPr>
                <w:bCs/>
                <w:sz w:val="28"/>
                <w:lang w:val="uk-UA" w:eastAsia="zh-CN"/>
              </w:rPr>
            </w:pPr>
            <w:r>
              <w:rPr>
                <w:bCs/>
                <w:sz w:val="28"/>
                <w:lang w:val="uk-UA" w:eastAsia="zh-CN"/>
              </w:rPr>
              <w:t>2820</w:t>
            </w:r>
          </w:p>
          <w:p w:rsidR="00D515B3" w:rsidRDefault="00D515B3">
            <w:pPr>
              <w:suppressAutoHyphens/>
              <w:snapToGrid w:val="0"/>
              <w:spacing w:line="256" w:lineRule="auto"/>
              <w:jc w:val="center"/>
              <w:textAlignment w:val="top"/>
              <w:rPr>
                <w:bCs/>
                <w:sz w:val="28"/>
                <w:lang w:val="uk-UA" w:eastAsia="zh-CN"/>
              </w:rPr>
            </w:pPr>
          </w:p>
          <w:p w:rsidR="00D515B3" w:rsidRDefault="00D515B3">
            <w:pPr>
              <w:suppressAutoHyphens/>
              <w:snapToGrid w:val="0"/>
              <w:spacing w:line="256" w:lineRule="auto"/>
              <w:jc w:val="center"/>
              <w:textAlignment w:val="top"/>
              <w:rPr>
                <w:bCs/>
                <w:sz w:val="28"/>
                <w:lang w:val="uk-UA" w:eastAsia="zh-CN"/>
              </w:rPr>
            </w:pPr>
            <w:r>
              <w:rPr>
                <w:bCs/>
                <w:sz w:val="28"/>
                <w:lang w:val="uk-UA" w:eastAsia="zh-CN"/>
              </w:rPr>
              <w:t>500,0</w:t>
            </w:r>
          </w:p>
          <w:p w:rsidR="00D515B3" w:rsidRDefault="00D515B3">
            <w:pPr>
              <w:suppressAutoHyphens/>
              <w:snapToGrid w:val="0"/>
              <w:spacing w:line="256" w:lineRule="auto"/>
              <w:jc w:val="center"/>
              <w:textAlignment w:val="top"/>
              <w:rPr>
                <w:bCs/>
                <w:sz w:val="28"/>
                <w:lang w:val="uk-UA" w:eastAsia="zh-CN"/>
              </w:rPr>
            </w:pPr>
            <w:r>
              <w:rPr>
                <w:bCs/>
                <w:sz w:val="28"/>
                <w:lang w:val="uk-UA" w:eastAsia="zh-CN"/>
              </w:rPr>
              <w:t>1000,0</w:t>
            </w:r>
          </w:p>
          <w:p w:rsidR="00D515B3" w:rsidRDefault="00D515B3">
            <w:pPr>
              <w:suppressAutoHyphens/>
              <w:snapToGrid w:val="0"/>
              <w:spacing w:line="256" w:lineRule="auto"/>
              <w:jc w:val="center"/>
              <w:textAlignment w:val="top"/>
              <w:rPr>
                <w:bCs/>
                <w:sz w:val="28"/>
                <w:lang w:val="uk-UA" w:eastAsia="zh-CN"/>
              </w:rPr>
            </w:pPr>
            <w:r>
              <w:rPr>
                <w:bCs/>
                <w:sz w:val="28"/>
                <w:lang w:val="uk-UA" w:eastAsia="zh-CN"/>
              </w:rPr>
              <w:t>1320,0</w:t>
            </w:r>
          </w:p>
        </w:tc>
      </w:tr>
      <w:tr w:rsidR="00B76966" w:rsidTr="00B76966">
        <w:tc>
          <w:tcPr>
            <w:tcW w:w="570" w:type="dxa"/>
            <w:tcBorders>
              <w:top w:val="single" w:sz="4" w:space="0" w:color="000000"/>
              <w:left w:val="single" w:sz="4" w:space="0" w:color="000000"/>
              <w:bottom w:val="single" w:sz="4" w:space="0" w:color="000000"/>
              <w:right w:val="nil"/>
            </w:tcBorders>
            <w:vAlign w:val="center"/>
            <w:hideMark/>
          </w:tcPr>
          <w:p w:rsidR="00B76966" w:rsidRDefault="00B76966">
            <w:pPr>
              <w:suppressAutoHyphens/>
              <w:spacing w:line="256" w:lineRule="auto"/>
              <w:ind w:left="-85" w:right="-93"/>
              <w:jc w:val="center"/>
              <w:textAlignment w:val="top"/>
              <w:rPr>
                <w:bCs/>
                <w:sz w:val="28"/>
                <w:szCs w:val="28"/>
                <w:lang w:val="uk-UA" w:eastAsia="zh-CN"/>
              </w:rPr>
            </w:pPr>
            <w:r>
              <w:rPr>
                <w:bCs/>
                <w:color w:val="000000"/>
                <w:sz w:val="28"/>
                <w:szCs w:val="28"/>
                <w:lang w:val="uk-UA" w:eastAsia="zh-CN"/>
              </w:rPr>
              <w:t>6.2</w:t>
            </w:r>
          </w:p>
        </w:tc>
        <w:tc>
          <w:tcPr>
            <w:tcW w:w="3620" w:type="dxa"/>
            <w:tcBorders>
              <w:top w:val="single" w:sz="4" w:space="0" w:color="000000"/>
              <w:left w:val="single" w:sz="4" w:space="0" w:color="000000"/>
              <w:bottom w:val="single" w:sz="4" w:space="0" w:color="000000"/>
              <w:right w:val="nil"/>
            </w:tcBorders>
            <w:vAlign w:val="center"/>
            <w:hideMark/>
          </w:tcPr>
          <w:p w:rsidR="00B76966" w:rsidRDefault="00B76966">
            <w:pPr>
              <w:suppressAutoHyphens/>
              <w:spacing w:line="256" w:lineRule="auto"/>
              <w:textAlignment w:val="top"/>
              <w:rPr>
                <w:bCs/>
                <w:sz w:val="28"/>
                <w:szCs w:val="28"/>
                <w:lang w:val="uk-UA" w:eastAsia="zh-CN"/>
              </w:rPr>
            </w:pPr>
            <w:r>
              <w:rPr>
                <w:bCs/>
                <w:sz w:val="28"/>
                <w:szCs w:val="28"/>
                <w:lang w:val="uk-UA" w:eastAsia="zh-CN"/>
              </w:rPr>
              <w:t>коштів інших джерел</w:t>
            </w:r>
          </w:p>
        </w:tc>
        <w:tc>
          <w:tcPr>
            <w:tcW w:w="5815" w:type="dxa"/>
            <w:tcBorders>
              <w:top w:val="single" w:sz="4" w:space="0" w:color="000000"/>
              <w:left w:val="single" w:sz="4" w:space="0" w:color="000000"/>
              <w:bottom w:val="single" w:sz="4" w:space="0" w:color="000000"/>
              <w:right w:val="single" w:sz="4" w:space="0" w:color="000000"/>
            </w:tcBorders>
            <w:hideMark/>
          </w:tcPr>
          <w:p w:rsidR="00B76966" w:rsidRDefault="00B76966">
            <w:pPr>
              <w:suppressAutoHyphens/>
              <w:snapToGrid w:val="0"/>
              <w:spacing w:line="256" w:lineRule="auto"/>
              <w:jc w:val="center"/>
              <w:textAlignment w:val="top"/>
              <w:rPr>
                <w:bCs/>
                <w:sz w:val="28"/>
                <w:lang w:val="uk-UA" w:eastAsia="zh-CN"/>
              </w:rPr>
            </w:pPr>
            <w:r>
              <w:rPr>
                <w:bCs/>
                <w:sz w:val="28"/>
                <w:lang w:val="uk-UA" w:eastAsia="zh-CN"/>
              </w:rPr>
              <w:t>890</w:t>
            </w:r>
          </w:p>
        </w:tc>
      </w:tr>
    </w:tbl>
    <w:p w:rsidR="00B76966" w:rsidRDefault="00B76966" w:rsidP="00B76966">
      <w:pPr>
        <w:jc w:val="both"/>
        <w:rPr>
          <w:sz w:val="28"/>
          <w:szCs w:val="28"/>
          <w:lang w:val="uk-UA"/>
        </w:rPr>
      </w:pPr>
    </w:p>
    <w:p w:rsidR="00B76966" w:rsidRDefault="00B76966" w:rsidP="00B76966">
      <w:pPr>
        <w:jc w:val="both"/>
        <w:rPr>
          <w:sz w:val="28"/>
          <w:szCs w:val="28"/>
          <w:lang w:val="uk-UA"/>
        </w:rPr>
      </w:pPr>
    </w:p>
    <w:p w:rsidR="00B76966" w:rsidRDefault="00B76966" w:rsidP="00D515B3">
      <w:pPr>
        <w:jc w:val="center"/>
        <w:rPr>
          <w:sz w:val="28"/>
          <w:szCs w:val="28"/>
          <w:lang w:val="uk-UA"/>
        </w:rPr>
      </w:pPr>
      <w:r>
        <w:rPr>
          <w:sz w:val="28"/>
          <w:szCs w:val="28"/>
          <w:lang w:val="uk-UA"/>
        </w:rPr>
        <w:t>ІІ. Загальна частина</w:t>
      </w:r>
    </w:p>
    <w:p w:rsidR="00B76966" w:rsidRDefault="00B76966" w:rsidP="00B76966">
      <w:pPr>
        <w:jc w:val="both"/>
        <w:rPr>
          <w:sz w:val="28"/>
          <w:szCs w:val="28"/>
          <w:lang w:val="uk-UA"/>
        </w:rPr>
      </w:pPr>
    </w:p>
    <w:p w:rsidR="00B76966" w:rsidRDefault="00B76966" w:rsidP="00B76966">
      <w:pPr>
        <w:ind w:firstLine="567"/>
        <w:jc w:val="both"/>
        <w:rPr>
          <w:sz w:val="28"/>
          <w:szCs w:val="28"/>
          <w:lang w:val="uk-UA"/>
        </w:rPr>
      </w:pPr>
      <w:r>
        <w:rPr>
          <w:sz w:val="28"/>
          <w:szCs w:val="28"/>
          <w:lang w:val="uk-UA"/>
        </w:rPr>
        <w:t xml:space="preserve">Програма розвитку </w:t>
      </w:r>
      <w:proofErr w:type="spellStart"/>
      <w:r>
        <w:rPr>
          <w:sz w:val="28"/>
          <w:szCs w:val="28"/>
          <w:lang w:val="uk-UA"/>
        </w:rPr>
        <w:t>туризмуКовельської</w:t>
      </w:r>
      <w:proofErr w:type="spellEnd"/>
      <w:r>
        <w:rPr>
          <w:sz w:val="28"/>
          <w:szCs w:val="28"/>
          <w:lang w:val="uk-UA"/>
        </w:rPr>
        <w:t xml:space="preserve"> територіальної громади до 2024 року розроблена з метою конкретизації завдань і пріоритетів розвитку туризму в місті на 2022-2024 роки. Програма визначає комплекс заходів, спрямованих на забезпечення системного підходу до розвитку туризму, підвищення туристичної привабливості і розвитку туристичної інфраструктури громади, створення якісної мережі сервісу для різних видів туризму. </w:t>
      </w:r>
      <w:proofErr w:type="spellStart"/>
      <w:r>
        <w:rPr>
          <w:sz w:val="28"/>
          <w:szCs w:val="28"/>
          <w:lang w:val="uk-UA"/>
        </w:rPr>
        <w:t>ВПрограмі</w:t>
      </w:r>
      <w:proofErr w:type="spellEnd"/>
      <w:r>
        <w:rPr>
          <w:sz w:val="28"/>
          <w:szCs w:val="28"/>
          <w:lang w:val="uk-UA"/>
        </w:rPr>
        <w:t xml:space="preserve"> максимально враховано суспільні потреби населення Ковельської територіальної громади щодо туристичних продуктів та послуг, сучасні тенденції глобалізації, розвиток науково-інформаційних технологій, світові та національні досягнення в галузі туризму. </w:t>
      </w:r>
    </w:p>
    <w:p w:rsidR="00B76966" w:rsidRDefault="00B76966" w:rsidP="00B76966">
      <w:pPr>
        <w:ind w:firstLine="567"/>
        <w:jc w:val="both"/>
        <w:rPr>
          <w:sz w:val="28"/>
          <w:szCs w:val="28"/>
          <w:lang w:val="uk-UA"/>
        </w:rPr>
      </w:pPr>
      <w:r>
        <w:rPr>
          <w:sz w:val="28"/>
          <w:szCs w:val="28"/>
          <w:lang w:val="uk-UA"/>
        </w:rPr>
        <w:t xml:space="preserve">Туризм істотно впливає на такі сектори економіки, як транспорт, торгівля, зв’язок, будівництво, сільське господарство, виробництво товарів широкого вжитку, і є одним з найбільш перспективних напрямів структурної перебудови економіки. Програма розвитку </w:t>
      </w:r>
      <w:proofErr w:type="spellStart"/>
      <w:r>
        <w:rPr>
          <w:sz w:val="28"/>
          <w:szCs w:val="28"/>
          <w:lang w:val="uk-UA"/>
        </w:rPr>
        <w:t>туризмуКовельської</w:t>
      </w:r>
      <w:proofErr w:type="spellEnd"/>
      <w:r>
        <w:rPr>
          <w:sz w:val="28"/>
          <w:szCs w:val="28"/>
          <w:lang w:val="uk-UA"/>
        </w:rPr>
        <w:t xml:space="preserve"> територіальної громадина 2022-2024 </w:t>
      </w:r>
      <w:proofErr w:type="spellStart"/>
      <w:r>
        <w:rPr>
          <w:sz w:val="28"/>
          <w:szCs w:val="28"/>
          <w:lang w:val="uk-UA"/>
        </w:rPr>
        <w:t>рокипокликана</w:t>
      </w:r>
      <w:proofErr w:type="spellEnd"/>
      <w:r>
        <w:rPr>
          <w:sz w:val="28"/>
          <w:szCs w:val="28"/>
          <w:lang w:val="uk-UA"/>
        </w:rPr>
        <w:t xml:space="preserve"> стати поштовхом та концептуальною базою сталого розвитку туризму у місті як високорентабельної галузі економіки, важливого засобу культурного та духовного виховання жителів, гостей громади. Враховуючи масштабність поставлених завдань, є необхідним залучення до реалізації Програми значної </w:t>
      </w:r>
      <w:proofErr w:type="spellStart"/>
      <w:r>
        <w:rPr>
          <w:sz w:val="28"/>
          <w:szCs w:val="28"/>
          <w:lang w:val="uk-UA"/>
        </w:rPr>
        <w:t>кількостістейкхолдерів</w:t>
      </w:r>
      <w:proofErr w:type="spellEnd"/>
      <w:r>
        <w:rPr>
          <w:sz w:val="28"/>
          <w:szCs w:val="28"/>
          <w:lang w:val="uk-UA"/>
        </w:rPr>
        <w:t>.</w:t>
      </w:r>
    </w:p>
    <w:p w:rsidR="00B76966" w:rsidRDefault="00B76966" w:rsidP="00B76966">
      <w:pPr>
        <w:ind w:firstLine="567"/>
        <w:jc w:val="both"/>
        <w:rPr>
          <w:color w:val="000000"/>
          <w:sz w:val="28"/>
          <w:szCs w:val="28"/>
          <w:lang w:val="uk-UA"/>
        </w:rPr>
      </w:pPr>
      <w:r>
        <w:rPr>
          <w:sz w:val="28"/>
          <w:szCs w:val="28"/>
          <w:lang w:val="uk-UA"/>
        </w:rPr>
        <w:t xml:space="preserve">Законодавчим та нормативним підґрунтям розроблення Програми є Конституція України, Закони України «Про місцеве самоврядування в Україні», «Про туризм», «Про засади державної регіональної політики», Державна стратегія регіонального розвитку на 2021-2027 роки, </w:t>
      </w:r>
      <w:r>
        <w:rPr>
          <w:color w:val="000000"/>
          <w:sz w:val="28"/>
          <w:szCs w:val="28"/>
          <w:lang w:val="uk-UA"/>
        </w:rPr>
        <w:t>Стратегія розвитку Волинської області на період до 2027 року, Програма економічного і соціального розвитку Ковельської територіальної громади на 2021 рік, Порядок розроблення регіональних стратегій розвитку і планів заходів з їх реалізації, а також проведення моніторингу та оцінки результативності реалізації зазначених регіональних стратегій і планів заходів, затверджений постановою Кабінету Міністрів України від 11 листопада 2015 року № 932.</w:t>
      </w:r>
    </w:p>
    <w:p w:rsidR="00B76966" w:rsidRDefault="00B76966" w:rsidP="00B76966">
      <w:pPr>
        <w:pStyle w:val="1"/>
        <w:ind w:firstLine="567"/>
        <w:jc w:val="both"/>
        <w:rPr>
          <w:sz w:val="16"/>
          <w:szCs w:val="16"/>
        </w:rPr>
      </w:pPr>
    </w:p>
    <w:p w:rsidR="00B76966" w:rsidRDefault="00B76966" w:rsidP="00B76966">
      <w:pPr>
        <w:ind w:firstLine="567"/>
        <w:jc w:val="both"/>
        <w:rPr>
          <w:b/>
          <w:sz w:val="16"/>
          <w:szCs w:val="16"/>
          <w:lang w:val="uk-UA"/>
        </w:rPr>
      </w:pPr>
    </w:p>
    <w:p w:rsidR="00B76966" w:rsidRDefault="00B76966" w:rsidP="00B76966">
      <w:pPr>
        <w:ind w:firstLine="567"/>
        <w:jc w:val="center"/>
        <w:rPr>
          <w:sz w:val="28"/>
          <w:szCs w:val="28"/>
          <w:lang w:val="uk-UA"/>
        </w:rPr>
      </w:pPr>
      <w:r>
        <w:rPr>
          <w:sz w:val="28"/>
          <w:szCs w:val="28"/>
          <w:lang w:val="uk-UA"/>
        </w:rPr>
        <w:t>ІІІ. Мета і основні завдання Програми</w:t>
      </w:r>
    </w:p>
    <w:p w:rsidR="00B76966" w:rsidRDefault="00B76966" w:rsidP="00B76966">
      <w:pPr>
        <w:ind w:firstLine="567"/>
        <w:jc w:val="center"/>
        <w:rPr>
          <w:sz w:val="28"/>
          <w:szCs w:val="28"/>
          <w:lang w:val="uk-UA"/>
        </w:rPr>
      </w:pPr>
    </w:p>
    <w:p w:rsidR="00B76966" w:rsidRDefault="00B76966" w:rsidP="00B76966">
      <w:pPr>
        <w:pStyle w:val="a3"/>
        <w:spacing w:before="0" w:beforeAutospacing="0" w:after="0" w:afterAutospacing="0"/>
        <w:ind w:firstLine="567"/>
        <w:jc w:val="both"/>
        <w:textAlignment w:val="baseline"/>
        <w:rPr>
          <w:bCs/>
          <w:sz w:val="28"/>
          <w:szCs w:val="28"/>
          <w:lang w:val="uk-UA"/>
        </w:rPr>
      </w:pPr>
      <w:r>
        <w:rPr>
          <w:sz w:val="28"/>
          <w:szCs w:val="28"/>
          <w:lang w:val="uk-UA"/>
        </w:rPr>
        <w:t xml:space="preserve">Основною метою Програми розвитку туризму Ковельської територіальної громадина період 2022-2024 роки є </w:t>
      </w:r>
      <w:r>
        <w:rPr>
          <w:bCs/>
          <w:sz w:val="28"/>
          <w:szCs w:val="28"/>
          <w:lang w:val="uk-UA"/>
        </w:rPr>
        <w:t>формування конкурентоспроможного туристичного продукту Ковельської територіальної громади, збільшення туристичних потоків, а також перетворення індустрії туризму в стабільне і вагоме джерело надходжень бюджету Ковельської територіальної громади шляхом залучення інвестицій та збільшення кількості зайнятих у галузі.</w:t>
      </w:r>
    </w:p>
    <w:p w:rsidR="00B76966" w:rsidRDefault="00B76966" w:rsidP="00B76966">
      <w:pPr>
        <w:ind w:firstLine="567"/>
        <w:jc w:val="both"/>
        <w:rPr>
          <w:bCs/>
          <w:sz w:val="28"/>
          <w:szCs w:val="28"/>
          <w:lang w:val="uk-UA"/>
        </w:rPr>
      </w:pPr>
      <w:proofErr w:type="spellStart"/>
      <w:r>
        <w:rPr>
          <w:sz w:val="28"/>
          <w:szCs w:val="28"/>
          <w:lang w:val="uk-UA"/>
        </w:rPr>
        <w:t>Основнізавдання</w:t>
      </w:r>
      <w:proofErr w:type="spellEnd"/>
      <w:r>
        <w:rPr>
          <w:sz w:val="28"/>
          <w:szCs w:val="28"/>
          <w:lang w:val="uk-UA"/>
        </w:rPr>
        <w:t xml:space="preserve"> програми:</w:t>
      </w:r>
    </w:p>
    <w:p w:rsidR="00B76966" w:rsidRDefault="00B76966" w:rsidP="00B76966">
      <w:pPr>
        <w:ind w:firstLine="567"/>
        <w:jc w:val="both"/>
        <w:rPr>
          <w:bCs/>
          <w:sz w:val="28"/>
          <w:szCs w:val="28"/>
          <w:lang w:val="uk-UA"/>
        </w:rPr>
      </w:pPr>
      <w:r>
        <w:rPr>
          <w:bCs/>
          <w:sz w:val="28"/>
          <w:szCs w:val="28"/>
          <w:lang w:val="uk-UA"/>
        </w:rPr>
        <w:t>-  розвиток інфраструктури громади;</w:t>
      </w:r>
    </w:p>
    <w:p w:rsidR="00B76966" w:rsidRDefault="00B76966" w:rsidP="00B76966">
      <w:pPr>
        <w:ind w:firstLine="567"/>
        <w:jc w:val="both"/>
        <w:rPr>
          <w:bCs/>
          <w:sz w:val="28"/>
          <w:szCs w:val="28"/>
          <w:lang w:val="uk-UA"/>
        </w:rPr>
      </w:pPr>
      <w:r>
        <w:rPr>
          <w:bCs/>
          <w:sz w:val="28"/>
          <w:szCs w:val="28"/>
          <w:lang w:val="uk-UA"/>
        </w:rPr>
        <w:lastRenderedPageBreak/>
        <w:t>- покращення рівня співпраці органів влади та представників туристичного бізнесу (туристичних фірм, готелів, закладів харчування) для розвитку туризму в громаді;</w:t>
      </w:r>
    </w:p>
    <w:p w:rsidR="00B76966" w:rsidRDefault="00B76966" w:rsidP="00B76966">
      <w:pPr>
        <w:ind w:firstLine="567"/>
        <w:jc w:val="both"/>
        <w:rPr>
          <w:bCs/>
          <w:sz w:val="28"/>
          <w:szCs w:val="28"/>
          <w:lang w:val="uk-UA"/>
        </w:rPr>
      </w:pPr>
      <w:r>
        <w:rPr>
          <w:bCs/>
          <w:sz w:val="28"/>
          <w:szCs w:val="28"/>
          <w:lang w:val="uk-UA"/>
        </w:rPr>
        <w:t>- підвищення зацікавленості туристичних фірм працювати у сфері в’їзного туризму;</w:t>
      </w:r>
    </w:p>
    <w:p w:rsidR="00B76966" w:rsidRDefault="00B76966" w:rsidP="00B76966">
      <w:pPr>
        <w:ind w:firstLine="567"/>
        <w:jc w:val="both"/>
        <w:rPr>
          <w:bCs/>
          <w:sz w:val="28"/>
          <w:szCs w:val="28"/>
          <w:lang w:val="uk-UA"/>
        </w:rPr>
      </w:pPr>
      <w:r>
        <w:rPr>
          <w:bCs/>
          <w:sz w:val="28"/>
          <w:szCs w:val="28"/>
          <w:lang w:val="uk-UA"/>
        </w:rPr>
        <w:t>- застосування інноваційних підходів до раціонального використання потенціалу пам’яток архітектури та історії;</w:t>
      </w:r>
    </w:p>
    <w:p w:rsidR="00B76966" w:rsidRDefault="00B76966" w:rsidP="00B76966">
      <w:pPr>
        <w:ind w:firstLine="567"/>
        <w:jc w:val="both"/>
        <w:rPr>
          <w:bCs/>
          <w:sz w:val="28"/>
          <w:szCs w:val="28"/>
          <w:lang w:val="uk-UA"/>
        </w:rPr>
      </w:pPr>
      <w:r>
        <w:rPr>
          <w:bCs/>
          <w:sz w:val="28"/>
          <w:szCs w:val="28"/>
          <w:lang w:val="uk-UA"/>
        </w:rPr>
        <w:t>- створення  на території громади об’єктів туристичної інфраструктури, які б приваблювали туристів, створювали відповідну атмосферу і стали додатковим фактором розвитку туризму (тематичних кав’ярень, літніх творчих майданчиків, сувенірних крамниць, майстерень народних промислів);</w:t>
      </w:r>
    </w:p>
    <w:p w:rsidR="00B76966" w:rsidRDefault="00B76966" w:rsidP="00B76966">
      <w:pPr>
        <w:ind w:firstLine="567"/>
        <w:jc w:val="both"/>
        <w:rPr>
          <w:bCs/>
          <w:sz w:val="28"/>
          <w:szCs w:val="28"/>
          <w:lang w:val="uk-UA"/>
        </w:rPr>
      </w:pPr>
      <w:r>
        <w:rPr>
          <w:bCs/>
          <w:sz w:val="28"/>
          <w:szCs w:val="28"/>
          <w:lang w:val="uk-UA"/>
        </w:rPr>
        <w:t xml:space="preserve">- збільшення унікальних пропозицій </w:t>
      </w:r>
      <w:proofErr w:type="spellStart"/>
      <w:r>
        <w:rPr>
          <w:bCs/>
          <w:sz w:val="28"/>
          <w:szCs w:val="28"/>
          <w:lang w:val="uk-UA"/>
        </w:rPr>
        <w:t>подієвого</w:t>
      </w:r>
      <w:proofErr w:type="spellEnd"/>
      <w:r>
        <w:rPr>
          <w:bCs/>
          <w:sz w:val="28"/>
          <w:szCs w:val="28"/>
          <w:lang w:val="uk-UA"/>
        </w:rPr>
        <w:t xml:space="preserve"> туризму;</w:t>
      </w:r>
    </w:p>
    <w:p w:rsidR="00B76966" w:rsidRDefault="00B76966" w:rsidP="00B76966">
      <w:pPr>
        <w:ind w:firstLine="567"/>
        <w:jc w:val="both"/>
        <w:rPr>
          <w:bCs/>
          <w:sz w:val="28"/>
          <w:szCs w:val="28"/>
          <w:lang w:val="uk-UA"/>
        </w:rPr>
      </w:pPr>
      <w:r>
        <w:rPr>
          <w:bCs/>
          <w:sz w:val="28"/>
          <w:szCs w:val="28"/>
          <w:lang w:val="uk-UA"/>
        </w:rPr>
        <w:t>- покращення рівня якості туристичних послуг в громаді;</w:t>
      </w:r>
    </w:p>
    <w:p w:rsidR="00B76966" w:rsidRDefault="00B76966" w:rsidP="00B76966">
      <w:pPr>
        <w:ind w:firstLine="567"/>
        <w:jc w:val="both"/>
        <w:rPr>
          <w:bCs/>
          <w:sz w:val="28"/>
          <w:szCs w:val="28"/>
          <w:lang w:val="uk-UA"/>
        </w:rPr>
      </w:pPr>
      <w:r>
        <w:rPr>
          <w:bCs/>
          <w:sz w:val="28"/>
          <w:szCs w:val="28"/>
          <w:lang w:val="uk-UA"/>
        </w:rPr>
        <w:t>- напрацювання комплексної туристичної пропозиції;</w:t>
      </w:r>
    </w:p>
    <w:p w:rsidR="00B76966" w:rsidRDefault="00B76966" w:rsidP="00B76966">
      <w:pPr>
        <w:ind w:firstLine="567"/>
        <w:jc w:val="both"/>
        <w:rPr>
          <w:bCs/>
          <w:sz w:val="28"/>
          <w:szCs w:val="28"/>
          <w:lang w:val="uk-UA"/>
        </w:rPr>
      </w:pPr>
      <w:r>
        <w:rPr>
          <w:bCs/>
          <w:sz w:val="28"/>
          <w:szCs w:val="28"/>
          <w:lang w:val="uk-UA"/>
        </w:rPr>
        <w:t>- забезпечення доступності туристичних об’єктів для людей з інклюзією;</w:t>
      </w:r>
    </w:p>
    <w:p w:rsidR="00B76966" w:rsidRDefault="00B76966" w:rsidP="00B76966">
      <w:pPr>
        <w:ind w:firstLine="567"/>
        <w:jc w:val="both"/>
        <w:rPr>
          <w:bCs/>
          <w:sz w:val="28"/>
          <w:szCs w:val="28"/>
          <w:lang w:val="uk-UA"/>
        </w:rPr>
      </w:pPr>
      <w:r>
        <w:rPr>
          <w:bCs/>
          <w:sz w:val="28"/>
          <w:szCs w:val="28"/>
          <w:lang w:val="uk-UA"/>
        </w:rPr>
        <w:t>- забезпечення промоції та поінформованості про туристичний потенціал громади на глобальному та національному туристичному ринку.</w:t>
      </w:r>
    </w:p>
    <w:p w:rsidR="00B76966" w:rsidRDefault="00B76966" w:rsidP="00B76966">
      <w:pPr>
        <w:ind w:firstLine="567"/>
        <w:jc w:val="both"/>
        <w:rPr>
          <w:bCs/>
          <w:sz w:val="28"/>
          <w:szCs w:val="28"/>
          <w:lang w:val="uk-UA"/>
        </w:rPr>
      </w:pPr>
      <w:r>
        <w:rPr>
          <w:bCs/>
          <w:sz w:val="28"/>
          <w:szCs w:val="28"/>
          <w:lang w:val="uk-UA"/>
        </w:rPr>
        <w:t xml:space="preserve">Вирішення цих завдань позитивно вплине на розвиток туризму Ковельської територіальної громади. Оскільки ці завдання є багато в чому взаємопов’язаними, то їх реалізація потребує комплексного підходу, формування та впровадження Програми розвитку туризму </w:t>
      </w:r>
      <w:r>
        <w:rPr>
          <w:sz w:val="28"/>
          <w:szCs w:val="28"/>
          <w:lang w:val="uk-UA"/>
        </w:rPr>
        <w:t>Ковельської територіальної громади на 2022–2024 роки</w:t>
      </w:r>
      <w:r>
        <w:rPr>
          <w:bCs/>
          <w:sz w:val="28"/>
          <w:szCs w:val="28"/>
          <w:lang w:val="uk-UA"/>
        </w:rPr>
        <w:t xml:space="preserve">. </w:t>
      </w:r>
    </w:p>
    <w:p w:rsidR="00B76966" w:rsidRDefault="00B76966" w:rsidP="00B76966">
      <w:pPr>
        <w:ind w:firstLine="567"/>
        <w:jc w:val="both"/>
        <w:rPr>
          <w:b/>
          <w:sz w:val="16"/>
          <w:szCs w:val="16"/>
          <w:lang w:val="uk-UA"/>
        </w:rPr>
      </w:pPr>
    </w:p>
    <w:p w:rsidR="00B76966" w:rsidRDefault="00B76966" w:rsidP="00B76966">
      <w:pPr>
        <w:pStyle w:val="a3"/>
        <w:spacing w:before="0" w:beforeAutospacing="0" w:after="0" w:afterAutospacing="0"/>
        <w:ind w:firstLine="567"/>
        <w:jc w:val="both"/>
        <w:textAlignment w:val="baseline"/>
        <w:rPr>
          <w:sz w:val="28"/>
          <w:szCs w:val="28"/>
          <w:lang w:val="uk-UA"/>
        </w:rPr>
      </w:pPr>
    </w:p>
    <w:p w:rsidR="00B76966" w:rsidRDefault="00B76966" w:rsidP="00B76966">
      <w:pPr>
        <w:ind w:firstLine="567"/>
        <w:jc w:val="both"/>
        <w:rPr>
          <w:b/>
          <w:sz w:val="16"/>
          <w:szCs w:val="16"/>
          <w:lang w:val="uk-UA"/>
        </w:rPr>
      </w:pPr>
    </w:p>
    <w:p w:rsidR="00B76966" w:rsidRDefault="00B76966" w:rsidP="00B76966">
      <w:pPr>
        <w:shd w:val="clear" w:color="auto" w:fill="FFFFFF"/>
        <w:autoSpaceDE w:val="0"/>
        <w:ind w:firstLine="567"/>
        <w:jc w:val="both"/>
        <w:rPr>
          <w:b/>
          <w:color w:val="000000"/>
          <w:sz w:val="16"/>
          <w:szCs w:val="16"/>
          <w:lang w:val="uk-UA"/>
        </w:rPr>
      </w:pPr>
    </w:p>
    <w:p w:rsidR="00B76966" w:rsidRDefault="00B76966" w:rsidP="00B76966">
      <w:pPr>
        <w:pStyle w:val="a3"/>
        <w:spacing w:before="0" w:beforeAutospacing="0" w:after="0" w:afterAutospacing="0"/>
        <w:ind w:firstLine="567"/>
        <w:jc w:val="both"/>
        <w:textAlignment w:val="baseline"/>
        <w:rPr>
          <w:sz w:val="28"/>
          <w:szCs w:val="28"/>
          <w:lang w:val="uk-UA"/>
        </w:rPr>
      </w:pPr>
    </w:p>
    <w:p w:rsidR="00B76966" w:rsidRDefault="00B76966" w:rsidP="00B76966">
      <w:pPr>
        <w:pStyle w:val="a3"/>
        <w:spacing w:before="0" w:beforeAutospacing="0" w:after="0" w:afterAutospacing="0"/>
        <w:ind w:firstLine="567"/>
        <w:jc w:val="both"/>
        <w:textAlignment w:val="baseline"/>
        <w:rPr>
          <w:sz w:val="28"/>
          <w:szCs w:val="28"/>
          <w:lang w:val="uk-UA"/>
        </w:rPr>
      </w:pPr>
    </w:p>
    <w:p w:rsidR="00B76966" w:rsidRDefault="00B76966" w:rsidP="00B76966">
      <w:pPr>
        <w:pStyle w:val="a3"/>
        <w:spacing w:before="0" w:beforeAutospacing="0" w:after="0" w:afterAutospacing="0"/>
        <w:ind w:firstLine="567"/>
        <w:jc w:val="both"/>
        <w:textAlignment w:val="baseline"/>
        <w:rPr>
          <w:sz w:val="28"/>
          <w:szCs w:val="28"/>
          <w:lang w:val="uk-UA"/>
        </w:rPr>
      </w:pPr>
    </w:p>
    <w:p w:rsidR="00B76966" w:rsidRDefault="00B76966" w:rsidP="00B76966">
      <w:pPr>
        <w:pStyle w:val="a3"/>
        <w:spacing w:before="0" w:beforeAutospacing="0" w:after="0" w:afterAutospacing="0"/>
        <w:ind w:firstLine="567"/>
        <w:jc w:val="both"/>
        <w:textAlignment w:val="baseline"/>
        <w:rPr>
          <w:sz w:val="28"/>
          <w:szCs w:val="28"/>
          <w:lang w:val="uk-UA"/>
        </w:rPr>
      </w:pPr>
    </w:p>
    <w:p w:rsidR="00B76966" w:rsidRDefault="00B76966" w:rsidP="00B76966">
      <w:pPr>
        <w:pStyle w:val="a3"/>
        <w:spacing w:before="0" w:beforeAutospacing="0" w:after="0" w:afterAutospacing="0"/>
        <w:ind w:firstLine="567"/>
        <w:jc w:val="both"/>
        <w:textAlignment w:val="baseline"/>
        <w:rPr>
          <w:sz w:val="28"/>
          <w:szCs w:val="28"/>
          <w:lang w:val="uk-UA"/>
        </w:rPr>
      </w:pPr>
    </w:p>
    <w:p w:rsidR="00B76966" w:rsidRDefault="00B76966" w:rsidP="00B76966">
      <w:pPr>
        <w:pStyle w:val="a3"/>
        <w:spacing w:before="0" w:beforeAutospacing="0" w:after="0" w:afterAutospacing="0"/>
        <w:ind w:firstLine="567"/>
        <w:jc w:val="both"/>
        <w:textAlignment w:val="baseline"/>
        <w:rPr>
          <w:sz w:val="28"/>
          <w:szCs w:val="28"/>
          <w:lang w:val="uk-UA"/>
        </w:rPr>
      </w:pPr>
    </w:p>
    <w:p w:rsidR="00B76966" w:rsidRDefault="00B76966" w:rsidP="00B76966">
      <w:pPr>
        <w:pStyle w:val="a3"/>
        <w:spacing w:before="0" w:beforeAutospacing="0" w:after="0" w:afterAutospacing="0"/>
        <w:ind w:firstLine="567"/>
        <w:jc w:val="both"/>
        <w:textAlignment w:val="baseline"/>
        <w:rPr>
          <w:sz w:val="28"/>
          <w:szCs w:val="28"/>
          <w:lang w:val="uk-UA"/>
        </w:rPr>
      </w:pPr>
    </w:p>
    <w:p w:rsidR="00B76966" w:rsidRDefault="00B76966" w:rsidP="00B76966">
      <w:pPr>
        <w:pStyle w:val="a3"/>
        <w:spacing w:before="0" w:beforeAutospacing="0" w:after="0" w:afterAutospacing="0"/>
        <w:ind w:firstLine="567"/>
        <w:jc w:val="both"/>
        <w:textAlignment w:val="baseline"/>
        <w:rPr>
          <w:sz w:val="28"/>
          <w:szCs w:val="28"/>
          <w:lang w:val="uk-UA"/>
        </w:rPr>
      </w:pPr>
    </w:p>
    <w:p w:rsidR="00B76966" w:rsidRDefault="00B76966" w:rsidP="00B76966">
      <w:pPr>
        <w:rPr>
          <w:bCs/>
          <w:color w:val="000000"/>
          <w:sz w:val="28"/>
          <w:szCs w:val="28"/>
          <w:lang w:val="uk-UA" w:eastAsia="zh-CN"/>
        </w:rPr>
        <w:sectPr w:rsidR="00B76966" w:rsidSect="00D515B3">
          <w:pgSz w:w="11906" w:h="16838"/>
          <w:pgMar w:top="993" w:right="851" w:bottom="1134" w:left="1418" w:header="709" w:footer="709" w:gutter="0"/>
          <w:cols w:space="720"/>
        </w:sectPr>
      </w:pPr>
    </w:p>
    <w:p w:rsidR="00B76966" w:rsidRDefault="00B76966" w:rsidP="00B76966">
      <w:pPr>
        <w:suppressAutoHyphens/>
        <w:jc w:val="center"/>
        <w:textAlignment w:val="top"/>
        <w:rPr>
          <w:bCs/>
          <w:color w:val="000000"/>
          <w:kern w:val="2"/>
          <w:sz w:val="28"/>
          <w:szCs w:val="28"/>
          <w:lang w:val="uk-UA" w:eastAsia="zh-CN"/>
        </w:rPr>
      </w:pPr>
      <w:r>
        <w:rPr>
          <w:bCs/>
          <w:color w:val="000000"/>
          <w:kern w:val="2"/>
          <w:sz w:val="28"/>
          <w:szCs w:val="28"/>
          <w:lang w:val="en-US" w:eastAsia="zh-CN"/>
        </w:rPr>
        <w:lastRenderedPageBreak/>
        <w:t>IV</w:t>
      </w:r>
      <w:r>
        <w:rPr>
          <w:bCs/>
          <w:color w:val="000000"/>
          <w:kern w:val="2"/>
          <w:sz w:val="28"/>
          <w:szCs w:val="28"/>
          <w:lang w:val="uk-UA" w:eastAsia="zh-CN"/>
        </w:rPr>
        <w:t>. Заходи та фінансове забезпечення Програми</w:t>
      </w:r>
    </w:p>
    <w:p w:rsidR="00B76966" w:rsidRDefault="00B76966" w:rsidP="00B76966">
      <w:pPr>
        <w:suppressAutoHyphens/>
        <w:jc w:val="center"/>
        <w:textAlignment w:val="top"/>
        <w:rPr>
          <w:bCs/>
          <w:color w:val="000000"/>
          <w:kern w:val="2"/>
          <w:sz w:val="28"/>
          <w:szCs w:val="28"/>
          <w:lang w:val="uk-UA" w:eastAsia="zh-CN"/>
        </w:rPr>
      </w:pPr>
    </w:p>
    <w:p w:rsidR="00B76966" w:rsidRDefault="00B76966" w:rsidP="00B76966">
      <w:pPr>
        <w:suppressAutoHyphens/>
        <w:jc w:val="center"/>
        <w:textAlignment w:val="top"/>
        <w:rPr>
          <w:bCs/>
          <w:color w:val="000000"/>
          <w:kern w:val="2"/>
          <w:sz w:val="28"/>
          <w:szCs w:val="28"/>
          <w:lang w:val="uk-UA" w:eastAsia="zh-CN"/>
        </w:rPr>
      </w:pPr>
    </w:p>
    <w:tbl>
      <w:tblPr>
        <w:tblW w:w="105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120"/>
        <w:gridCol w:w="1277"/>
        <w:gridCol w:w="2407"/>
        <w:gridCol w:w="1643"/>
        <w:gridCol w:w="2098"/>
      </w:tblGrid>
      <w:tr w:rsidR="00B76966" w:rsidTr="00B76966">
        <w:trPr>
          <w:jc w:val="center"/>
        </w:trPr>
        <w:tc>
          <w:tcPr>
            <w:tcW w:w="3118" w:type="dxa"/>
            <w:tcBorders>
              <w:top w:val="single" w:sz="4" w:space="0" w:color="000000"/>
              <w:left w:val="single" w:sz="4" w:space="0" w:color="000000"/>
              <w:bottom w:val="single" w:sz="4" w:space="0" w:color="000000"/>
              <w:right w:val="single" w:sz="4" w:space="0" w:color="000000"/>
            </w:tcBorders>
            <w:vAlign w:val="center"/>
            <w:hideMark/>
          </w:tcPr>
          <w:p w:rsidR="00B76966" w:rsidRDefault="00B76966">
            <w:pPr>
              <w:spacing w:line="256" w:lineRule="auto"/>
              <w:jc w:val="center"/>
              <w:textAlignment w:val="top"/>
              <w:rPr>
                <w:bCs/>
                <w:kern w:val="2"/>
                <w:sz w:val="28"/>
                <w:szCs w:val="28"/>
                <w:lang w:val="uk-UA" w:eastAsia="zh-CN"/>
              </w:rPr>
            </w:pPr>
            <w:r>
              <w:rPr>
                <w:bCs/>
                <w:kern w:val="2"/>
                <w:sz w:val="28"/>
                <w:szCs w:val="28"/>
                <w:lang w:val="uk-UA" w:eastAsia="zh-CN"/>
              </w:rPr>
              <w:t xml:space="preserve">Назва напряму діяльності </w:t>
            </w:r>
          </w:p>
          <w:p w:rsidR="00B76966" w:rsidRDefault="00B76966">
            <w:pPr>
              <w:spacing w:line="256" w:lineRule="auto"/>
              <w:jc w:val="center"/>
              <w:textAlignment w:val="top"/>
              <w:rPr>
                <w:bCs/>
                <w:sz w:val="28"/>
                <w:szCs w:val="28"/>
                <w:lang w:val="uk-UA" w:eastAsia="zh-CN"/>
              </w:rPr>
            </w:pPr>
            <w:r>
              <w:rPr>
                <w:bCs/>
                <w:kern w:val="2"/>
                <w:sz w:val="28"/>
                <w:szCs w:val="28"/>
                <w:lang w:val="uk-UA" w:eastAsia="zh-CN"/>
              </w:rPr>
              <w:t>Найменування заходу</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B76966" w:rsidRDefault="00B76966">
            <w:pPr>
              <w:spacing w:line="256" w:lineRule="auto"/>
              <w:ind w:left="-118" w:right="-103"/>
              <w:jc w:val="center"/>
              <w:textAlignment w:val="top"/>
              <w:rPr>
                <w:bCs/>
                <w:sz w:val="28"/>
                <w:szCs w:val="28"/>
                <w:lang w:val="uk-UA" w:eastAsia="zh-CN"/>
              </w:rPr>
            </w:pPr>
            <w:r>
              <w:rPr>
                <w:bCs/>
                <w:kern w:val="2"/>
                <w:sz w:val="28"/>
                <w:szCs w:val="28"/>
                <w:lang w:val="uk-UA" w:eastAsia="zh-CN"/>
              </w:rPr>
              <w:t xml:space="preserve">Терміни </w:t>
            </w:r>
          </w:p>
          <w:p w:rsidR="00B76966" w:rsidRDefault="00B76966">
            <w:pPr>
              <w:spacing w:line="256" w:lineRule="auto"/>
              <w:ind w:left="-118" w:right="-75"/>
              <w:jc w:val="center"/>
              <w:textAlignment w:val="top"/>
              <w:rPr>
                <w:bCs/>
                <w:sz w:val="28"/>
                <w:szCs w:val="28"/>
                <w:lang w:val="uk-UA" w:eastAsia="zh-CN"/>
              </w:rPr>
            </w:pPr>
            <w:r>
              <w:rPr>
                <w:bCs/>
                <w:kern w:val="2"/>
                <w:sz w:val="28"/>
                <w:szCs w:val="28"/>
                <w:lang w:val="uk-UA" w:eastAsia="zh-CN"/>
              </w:rPr>
              <w:t xml:space="preserve">виконання </w:t>
            </w:r>
          </w:p>
        </w:tc>
        <w:tc>
          <w:tcPr>
            <w:tcW w:w="2406" w:type="dxa"/>
            <w:tcBorders>
              <w:top w:val="single" w:sz="4" w:space="0" w:color="000000"/>
              <w:left w:val="single" w:sz="4" w:space="0" w:color="000000"/>
              <w:bottom w:val="single" w:sz="4" w:space="0" w:color="000000"/>
              <w:right w:val="single" w:sz="4" w:space="0" w:color="000000"/>
            </w:tcBorders>
            <w:vAlign w:val="center"/>
            <w:hideMark/>
          </w:tcPr>
          <w:p w:rsidR="00B76966" w:rsidRDefault="00B76966">
            <w:pPr>
              <w:spacing w:line="256" w:lineRule="auto"/>
              <w:jc w:val="center"/>
              <w:textAlignment w:val="top"/>
              <w:rPr>
                <w:bCs/>
                <w:sz w:val="28"/>
                <w:szCs w:val="28"/>
                <w:lang w:val="uk-UA" w:eastAsia="zh-CN"/>
              </w:rPr>
            </w:pPr>
            <w:r>
              <w:rPr>
                <w:bCs/>
                <w:kern w:val="2"/>
                <w:sz w:val="28"/>
                <w:szCs w:val="28"/>
                <w:lang w:val="uk-UA" w:eastAsia="zh-CN"/>
              </w:rPr>
              <w:t>Виконавці</w:t>
            </w:r>
          </w:p>
        </w:tc>
        <w:tc>
          <w:tcPr>
            <w:tcW w:w="1642" w:type="dxa"/>
            <w:tcBorders>
              <w:top w:val="single" w:sz="4" w:space="0" w:color="000000"/>
              <w:left w:val="single" w:sz="4" w:space="0" w:color="000000"/>
              <w:bottom w:val="single" w:sz="4" w:space="0" w:color="000000"/>
              <w:right w:val="single" w:sz="4" w:space="0" w:color="000000"/>
            </w:tcBorders>
            <w:vAlign w:val="center"/>
            <w:hideMark/>
          </w:tcPr>
          <w:p w:rsidR="00B76966" w:rsidRDefault="00B76966">
            <w:pPr>
              <w:spacing w:line="256" w:lineRule="auto"/>
              <w:ind w:right="-111"/>
              <w:jc w:val="center"/>
              <w:textAlignment w:val="top"/>
              <w:rPr>
                <w:bCs/>
                <w:sz w:val="28"/>
                <w:szCs w:val="28"/>
                <w:lang w:val="uk-UA" w:eastAsia="zh-CN"/>
              </w:rPr>
            </w:pPr>
            <w:r>
              <w:rPr>
                <w:bCs/>
                <w:kern w:val="2"/>
                <w:sz w:val="28"/>
                <w:szCs w:val="28"/>
                <w:lang w:val="uk-UA" w:eastAsia="zh-CN"/>
              </w:rPr>
              <w:t>Джерела фінансування</w:t>
            </w:r>
          </w:p>
        </w:tc>
        <w:tc>
          <w:tcPr>
            <w:tcW w:w="2097" w:type="dxa"/>
            <w:tcBorders>
              <w:top w:val="single" w:sz="4" w:space="0" w:color="000000"/>
              <w:left w:val="single" w:sz="4" w:space="0" w:color="000000"/>
              <w:bottom w:val="single" w:sz="4" w:space="0" w:color="000000"/>
              <w:right w:val="single" w:sz="4" w:space="0" w:color="000000"/>
            </w:tcBorders>
            <w:vAlign w:val="center"/>
            <w:hideMark/>
          </w:tcPr>
          <w:p w:rsidR="00B76966" w:rsidRDefault="00B76966">
            <w:pPr>
              <w:spacing w:line="256" w:lineRule="auto"/>
              <w:jc w:val="center"/>
              <w:textAlignment w:val="top"/>
              <w:rPr>
                <w:bCs/>
                <w:sz w:val="28"/>
                <w:szCs w:val="28"/>
                <w:lang w:val="uk-UA" w:eastAsia="zh-CN"/>
              </w:rPr>
            </w:pPr>
            <w:r>
              <w:rPr>
                <w:bCs/>
                <w:kern w:val="2"/>
                <w:sz w:val="28"/>
                <w:szCs w:val="28"/>
                <w:lang w:val="uk-UA" w:eastAsia="zh-CN"/>
              </w:rPr>
              <w:t xml:space="preserve">Прогнозований обсяг фінансування </w:t>
            </w:r>
          </w:p>
          <w:p w:rsidR="00B76966" w:rsidRDefault="00B76966">
            <w:pPr>
              <w:spacing w:line="256" w:lineRule="auto"/>
              <w:jc w:val="center"/>
              <w:textAlignment w:val="top"/>
              <w:rPr>
                <w:bCs/>
                <w:sz w:val="28"/>
                <w:szCs w:val="28"/>
                <w:lang w:val="uk-UA" w:eastAsia="zh-CN"/>
              </w:rPr>
            </w:pPr>
            <w:r>
              <w:rPr>
                <w:bCs/>
                <w:kern w:val="2"/>
                <w:sz w:val="28"/>
                <w:szCs w:val="28"/>
                <w:lang w:val="uk-UA" w:eastAsia="zh-CN"/>
              </w:rPr>
              <w:t xml:space="preserve">(тис. </w:t>
            </w:r>
            <w:proofErr w:type="spellStart"/>
            <w:r>
              <w:rPr>
                <w:bCs/>
                <w:kern w:val="2"/>
                <w:sz w:val="28"/>
                <w:szCs w:val="28"/>
                <w:lang w:val="uk-UA" w:eastAsia="zh-CN"/>
              </w:rPr>
              <w:t>грн</w:t>
            </w:r>
            <w:proofErr w:type="spellEnd"/>
            <w:r>
              <w:rPr>
                <w:bCs/>
                <w:kern w:val="2"/>
                <w:sz w:val="28"/>
                <w:szCs w:val="28"/>
                <w:lang w:val="uk-UA" w:eastAsia="zh-CN"/>
              </w:rPr>
              <w:t>)</w:t>
            </w:r>
          </w:p>
        </w:tc>
      </w:tr>
      <w:tr w:rsidR="00B76966" w:rsidTr="00B76966">
        <w:trPr>
          <w:trHeight w:val="1373"/>
          <w:jc w:val="center"/>
        </w:trPr>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rsidR="00B76966" w:rsidRDefault="00B76966">
            <w:pPr>
              <w:suppressLineNumbers/>
              <w:suppressAutoHyphens/>
              <w:spacing w:line="256" w:lineRule="auto"/>
              <w:ind w:right="-42"/>
              <w:jc w:val="both"/>
              <w:textAlignment w:val="top"/>
              <w:rPr>
                <w:bCs/>
                <w:kern w:val="2"/>
                <w:sz w:val="28"/>
                <w:szCs w:val="28"/>
                <w:lang w:val="uk-UA" w:eastAsia="zh-CN"/>
              </w:rPr>
            </w:pPr>
            <w:r>
              <w:rPr>
                <w:bCs/>
                <w:kern w:val="2"/>
                <w:sz w:val="28"/>
                <w:szCs w:val="28"/>
                <w:lang w:val="uk-UA" w:eastAsia="zh-CN"/>
              </w:rPr>
              <w:t>1.Розвиток туристичної інфраструктури.</w:t>
            </w:r>
          </w:p>
          <w:p w:rsidR="00B76966" w:rsidRDefault="00B76966">
            <w:pPr>
              <w:suppressLineNumbers/>
              <w:suppressAutoHyphens/>
              <w:spacing w:line="256" w:lineRule="auto"/>
              <w:ind w:right="-42"/>
              <w:jc w:val="both"/>
              <w:textAlignment w:val="top"/>
              <w:rPr>
                <w:bCs/>
                <w:kern w:val="2"/>
                <w:sz w:val="28"/>
                <w:szCs w:val="28"/>
                <w:lang w:val="uk-UA" w:eastAsia="zh-CN"/>
              </w:rPr>
            </w:pPr>
            <w:r>
              <w:rPr>
                <w:bCs/>
                <w:kern w:val="2"/>
                <w:sz w:val="28"/>
                <w:szCs w:val="28"/>
                <w:lang w:val="uk-UA" w:eastAsia="zh-CN"/>
              </w:rPr>
              <w:t xml:space="preserve">1.1. Удосконалення системи туристичного </w:t>
            </w:r>
            <w:proofErr w:type="spellStart"/>
            <w:r>
              <w:rPr>
                <w:bCs/>
                <w:kern w:val="2"/>
                <w:sz w:val="28"/>
                <w:szCs w:val="28"/>
                <w:lang w:val="uk-UA" w:eastAsia="zh-CN"/>
              </w:rPr>
              <w:t>ознакування</w:t>
            </w:r>
            <w:proofErr w:type="spellEnd"/>
            <w:r>
              <w:rPr>
                <w:bCs/>
                <w:kern w:val="2"/>
                <w:sz w:val="28"/>
                <w:szCs w:val="28"/>
                <w:lang w:val="uk-UA" w:eastAsia="zh-CN"/>
              </w:rPr>
              <w:t xml:space="preserve"> (встановлення вказівників, інформаційних таблиць; </w:t>
            </w:r>
            <w:proofErr w:type="spellStart"/>
            <w:r>
              <w:rPr>
                <w:bCs/>
                <w:kern w:val="2"/>
                <w:sz w:val="28"/>
                <w:szCs w:val="28"/>
                <w:lang w:val="uk-UA" w:eastAsia="zh-CN"/>
              </w:rPr>
              <w:t>ознакування</w:t>
            </w:r>
            <w:proofErr w:type="spellEnd"/>
            <w:r>
              <w:rPr>
                <w:bCs/>
                <w:kern w:val="2"/>
                <w:sz w:val="28"/>
                <w:szCs w:val="28"/>
                <w:lang w:val="uk-UA" w:eastAsia="zh-CN"/>
              </w:rPr>
              <w:t xml:space="preserve"> маршрутів громади, виготовлення QR-кодів, </w:t>
            </w:r>
            <w:proofErr w:type="spellStart"/>
            <w:r>
              <w:rPr>
                <w:bCs/>
                <w:kern w:val="2"/>
                <w:sz w:val="28"/>
                <w:szCs w:val="28"/>
                <w:lang w:val="uk-UA" w:eastAsia="zh-CN"/>
              </w:rPr>
              <w:t>ознакування</w:t>
            </w:r>
            <w:proofErr w:type="spellEnd"/>
            <w:r>
              <w:rPr>
                <w:bCs/>
                <w:kern w:val="2"/>
                <w:sz w:val="28"/>
                <w:szCs w:val="28"/>
                <w:lang w:val="uk-UA" w:eastAsia="zh-CN"/>
              </w:rPr>
              <w:t xml:space="preserve"> втрачених пам’яток  громади, створення макетів пам’яток для людей з порушенням зору тощо).</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rsidR="00B76966" w:rsidRDefault="00B76966">
            <w:pPr>
              <w:suppressLineNumbers/>
              <w:suppressAutoHyphens/>
              <w:snapToGrid w:val="0"/>
              <w:spacing w:line="256" w:lineRule="auto"/>
              <w:jc w:val="center"/>
              <w:textAlignment w:val="top"/>
              <w:rPr>
                <w:bCs/>
                <w:kern w:val="2"/>
                <w:sz w:val="28"/>
                <w:szCs w:val="28"/>
                <w:lang w:val="uk-UA" w:eastAsia="zh-CN"/>
              </w:rPr>
            </w:pPr>
            <w:r>
              <w:rPr>
                <w:bCs/>
                <w:kern w:val="2"/>
                <w:sz w:val="28"/>
                <w:szCs w:val="28"/>
                <w:lang w:val="uk-UA" w:eastAsia="zh-CN"/>
              </w:rPr>
              <w:t>2022-2024</w:t>
            </w:r>
          </w:p>
        </w:tc>
        <w:tc>
          <w:tcPr>
            <w:tcW w:w="2406" w:type="dxa"/>
            <w:vMerge w:val="restart"/>
            <w:tcBorders>
              <w:top w:val="single" w:sz="4" w:space="0" w:color="000000"/>
              <w:left w:val="single" w:sz="4" w:space="0" w:color="000000"/>
              <w:bottom w:val="single" w:sz="4" w:space="0" w:color="000000"/>
              <w:right w:val="single" w:sz="4" w:space="0" w:color="000000"/>
            </w:tcBorders>
            <w:vAlign w:val="center"/>
            <w:hideMark/>
          </w:tcPr>
          <w:p w:rsidR="00B76966" w:rsidRDefault="00B76966">
            <w:pPr>
              <w:suppressAutoHyphens/>
              <w:spacing w:line="256" w:lineRule="auto"/>
              <w:jc w:val="center"/>
              <w:textAlignment w:val="top"/>
              <w:rPr>
                <w:bCs/>
                <w:kern w:val="2"/>
                <w:sz w:val="28"/>
                <w:szCs w:val="28"/>
                <w:lang w:val="uk-UA" w:eastAsia="zh-CN"/>
              </w:rPr>
            </w:pPr>
            <w:r>
              <w:rPr>
                <w:bCs/>
                <w:kern w:val="2"/>
                <w:sz w:val="28"/>
                <w:szCs w:val="28"/>
                <w:lang w:val="uk-UA" w:eastAsia="zh-CN"/>
              </w:rPr>
              <w:t xml:space="preserve">Управління культури, молоді, спорту та туризму виконавчого комітету Ковельської </w:t>
            </w:r>
            <w:proofErr w:type="spellStart"/>
            <w:r>
              <w:rPr>
                <w:bCs/>
                <w:kern w:val="2"/>
                <w:sz w:val="28"/>
                <w:szCs w:val="28"/>
                <w:lang w:val="uk-UA" w:eastAsia="zh-CN"/>
              </w:rPr>
              <w:t>МР</w:t>
            </w:r>
            <w:proofErr w:type="spellEnd"/>
          </w:p>
        </w:tc>
        <w:tc>
          <w:tcPr>
            <w:tcW w:w="1642" w:type="dxa"/>
            <w:tcBorders>
              <w:top w:val="single" w:sz="4" w:space="0" w:color="000000"/>
              <w:left w:val="single" w:sz="4" w:space="0" w:color="000000"/>
              <w:bottom w:val="single" w:sz="4" w:space="0" w:color="000000"/>
              <w:right w:val="single" w:sz="4" w:space="0" w:color="000000"/>
            </w:tcBorders>
            <w:vAlign w:val="center"/>
            <w:hideMark/>
          </w:tcPr>
          <w:p w:rsidR="00B76966" w:rsidRDefault="00B76966">
            <w:pPr>
              <w:suppressLineNumbers/>
              <w:suppressAutoHyphens/>
              <w:spacing w:line="256" w:lineRule="auto"/>
              <w:jc w:val="center"/>
              <w:textAlignment w:val="top"/>
              <w:rPr>
                <w:bCs/>
                <w:sz w:val="28"/>
                <w:szCs w:val="28"/>
                <w:lang w:val="uk-UA" w:eastAsia="zh-CN"/>
              </w:rPr>
            </w:pPr>
            <w:r>
              <w:rPr>
                <w:kern w:val="2"/>
                <w:sz w:val="28"/>
                <w:szCs w:val="28"/>
                <w:lang w:val="uk-UA" w:eastAsia="zh-CN"/>
              </w:rPr>
              <w:t xml:space="preserve">бюджет </w:t>
            </w:r>
            <w:r>
              <w:rPr>
                <w:kern w:val="2"/>
                <w:sz w:val="28"/>
                <w:szCs w:val="28"/>
                <w:lang w:val="uk-UA" w:eastAsia="uk-UA"/>
              </w:rPr>
              <w:t xml:space="preserve">міської </w:t>
            </w:r>
            <w:proofErr w:type="spellStart"/>
            <w:r>
              <w:rPr>
                <w:kern w:val="2"/>
                <w:sz w:val="28"/>
                <w:szCs w:val="28"/>
                <w:lang w:val="uk-UA" w:eastAsia="uk-UA"/>
              </w:rPr>
              <w:t>тери-торіальної</w:t>
            </w:r>
            <w:proofErr w:type="spellEnd"/>
            <w:r>
              <w:rPr>
                <w:kern w:val="2"/>
                <w:sz w:val="28"/>
                <w:szCs w:val="28"/>
                <w:lang w:val="uk-UA" w:eastAsia="uk-UA"/>
              </w:rPr>
              <w:t xml:space="preserve"> громади</w:t>
            </w:r>
          </w:p>
        </w:tc>
        <w:tc>
          <w:tcPr>
            <w:tcW w:w="2097" w:type="dxa"/>
            <w:tcBorders>
              <w:top w:val="single" w:sz="4" w:space="0" w:color="000000"/>
              <w:left w:val="single" w:sz="4" w:space="0" w:color="000000"/>
              <w:bottom w:val="single" w:sz="4" w:space="0" w:color="000000"/>
              <w:right w:val="single" w:sz="4" w:space="0" w:color="000000"/>
            </w:tcBorders>
            <w:vAlign w:val="center"/>
            <w:hideMark/>
          </w:tcPr>
          <w:p w:rsidR="00B76966" w:rsidRDefault="00B76966">
            <w:pPr>
              <w:suppressLineNumbers/>
              <w:suppressAutoHyphens/>
              <w:snapToGrid w:val="0"/>
              <w:spacing w:line="256" w:lineRule="auto"/>
              <w:jc w:val="both"/>
              <w:textAlignment w:val="top"/>
              <w:rPr>
                <w:bCs/>
                <w:sz w:val="28"/>
                <w:szCs w:val="28"/>
                <w:lang w:val="uk-UA" w:eastAsia="zh-CN"/>
              </w:rPr>
            </w:pPr>
            <w:r>
              <w:rPr>
                <w:bCs/>
                <w:kern w:val="2"/>
                <w:sz w:val="28"/>
                <w:szCs w:val="28"/>
                <w:lang w:val="uk-UA" w:eastAsia="zh-CN"/>
              </w:rPr>
              <w:t>2022 – 20</w:t>
            </w:r>
          </w:p>
          <w:p w:rsidR="00B76966" w:rsidRDefault="00B76966">
            <w:pPr>
              <w:suppressLineNumbers/>
              <w:suppressAutoHyphens/>
              <w:snapToGrid w:val="0"/>
              <w:spacing w:line="256" w:lineRule="auto"/>
              <w:jc w:val="both"/>
              <w:textAlignment w:val="top"/>
              <w:rPr>
                <w:bCs/>
                <w:sz w:val="28"/>
                <w:szCs w:val="28"/>
                <w:lang w:val="uk-UA" w:eastAsia="zh-CN"/>
              </w:rPr>
            </w:pPr>
            <w:r>
              <w:rPr>
                <w:bCs/>
                <w:kern w:val="2"/>
                <w:sz w:val="28"/>
                <w:szCs w:val="28"/>
                <w:lang w:val="uk-UA" w:eastAsia="zh-CN"/>
              </w:rPr>
              <w:t>2023 – 35</w:t>
            </w:r>
          </w:p>
          <w:p w:rsidR="00B76966" w:rsidRDefault="00B76966">
            <w:pPr>
              <w:suppressLineNumbers/>
              <w:suppressAutoHyphens/>
              <w:snapToGrid w:val="0"/>
              <w:spacing w:line="256" w:lineRule="auto"/>
              <w:jc w:val="both"/>
              <w:textAlignment w:val="top"/>
              <w:rPr>
                <w:bCs/>
                <w:kern w:val="2"/>
                <w:sz w:val="28"/>
                <w:szCs w:val="28"/>
                <w:lang w:val="uk-UA" w:eastAsia="zh-CN"/>
              </w:rPr>
            </w:pPr>
            <w:r>
              <w:rPr>
                <w:bCs/>
                <w:kern w:val="2"/>
                <w:sz w:val="28"/>
                <w:szCs w:val="28"/>
                <w:lang w:val="uk-UA" w:eastAsia="zh-CN"/>
              </w:rPr>
              <w:t>2024 – 50</w:t>
            </w:r>
          </w:p>
        </w:tc>
      </w:tr>
      <w:tr w:rsidR="00B76966" w:rsidTr="00B76966">
        <w:trPr>
          <w:jc w:val="center"/>
        </w:trPr>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B76966" w:rsidRDefault="00B76966">
            <w:pPr>
              <w:rPr>
                <w:bCs/>
                <w:kern w:val="2"/>
                <w:sz w:val="28"/>
                <w:szCs w:val="28"/>
                <w:lang w:val="uk-UA" w:eastAsia="zh-CN"/>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B76966" w:rsidRDefault="00B76966">
            <w:pPr>
              <w:rPr>
                <w:bCs/>
                <w:kern w:val="2"/>
                <w:sz w:val="28"/>
                <w:szCs w:val="28"/>
                <w:lang w:val="uk-UA" w:eastAsia="zh-CN"/>
              </w:rPr>
            </w:pPr>
          </w:p>
        </w:tc>
        <w:tc>
          <w:tcPr>
            <w:tcW w:w="2406" w:type="dxa"/>
            <w:vMerge/>
            <w:tcBorders>
              <w:top w:val="single" w:sz="4" w:space="0" w:color="000000"/>
              <w:left w:val="single" w:sz="4" w:space="0" w:color="000000"/>
              <w:bottom w:val="single" w:sz="4" w:space="0" w:color="000000"/>
              <w:right w:val="single" w:sz="4" w:space="0" w:color="000000"/>
            </w:tcBorders>
            <w:vAlign w:val="center"/>
            <w:hideMark/>
          </w:tcPr>
          <w:p w:rsidR="00B76966" w:rsidRDefault="00B76966">
            <w:pPr>
              <w:rPr>
                <w:bCs/>
                <w:kern w:val="2"/>
                <w:sz w:val="28"/>
                <w:szCs w:val="28"/>
                <w:lang w:val="uk-UA" w:eastAsia="zh-CN"/>
              </w:rPr>
            </w:pPr>
          </w:p>
        </w:tc>
        <w:tc>
          <w:tcPr>
            <w:tcW w:w="1642" w:type="dxa"/>
            <w:tcBorders>
              <w:top w:val="single" w:sz="4" w:space="0" w:color="000000"/>
              <w:left w:val="single" w:sz="4" w:space="0" w:color="000000"/>
              <w:bottom w:val="single" w:sz="4" w:space="0" w:color="000000"/>
              <w:right w:val="single" w:sz="4" w:space="0" w:color="000000"/>
            </w:tcBorders>
            <w:vAlign w:val="center"/>
            <w:hideMark/>
          </w:tcPr>
          <w:p w:rsidR="00B76966" w:rsidRDefault="00B76966">
            <w:pPr>
              <w:suppressLineNumbers/>
              <w:suppressAutoHyphens/>
              <w:spacing w:line="256" w:lineRule="auto"/>
              <w:jc w:val="center"/>
              <w:textAlignment w:val="top"/>
              <w:rPr>
                <w:bCs/>
                <w:sz w:val="28"/>
                <w:szCs w:val="28"/>
                <w:lang w:val="uk-UA" w:eastAsia="zh-CN"/>
              </w:rPr>
            </w:pPr>
            <w:r>
              <w:rPr>
                <w:bCs/>
                <w:kern w:val="2"/>
                <w:sz w:val="28"/>
                <w:szCs w:val="28"/>
                <w:lang w:val="uk-UA" w:eastAsia="zh-CN"/>
              </w:rPr>
              <w:t>інші джерела</w:t>
            </w:r>
          </w:p>
        </w:tc>
        <w:tc>
          <w:tcPr>
            <w:tcW w:w="2097" w:type="dxa"/>
            <w:tcBorders>
              <w:top w:val="single" w:sz="4" w:space="0" w:color="000000"/>
              <w:left w:val="single" w:sz="4" w:space="0" w:color="000000"/>
              <w:bottom w:val="single" w:sz="4" w:space="0" w:color="000000"/>
              <w:right w:val="single" w:sz="4" w:space="0" w:color="000000"/>
            </w:tcBorders>
            <w:vAlign w:val="center"/>
            <w:hideMark/>
          </w:tcPr>
          <w:p w:rsidR="00B76966" w:rsidRDefault="00B76966">
            <w:pPr>
              <w:suppressLineNumbers/>
              <w:suppressAutoHyphens/>
              <w:snapToGrid w:val="0"/>
              <w:spacing w:line="256" w:lineRule="auto"/>
              <w:jc w:val="both"/>
              <w:textAlignment w:val="top"/>
              <w:rPr>
                <w:bCs/>
                <w:sz w:val="28"/>
                <w:szCs w:val="28"/>
                <w:lang w:val="uk-UA" w:eastAsia="zh-CN"/>
              </w:rPr>
            </w:pPr>
            <w:r>
              <w:rPr>
                <w:bCs/>
                <w:kern w:val="2"/>
                <w:sz w:val="28"/>
                <w:szCs w:val="28"/>
                <w:lang w:val="uk-UA" w:eastAsia="zh-CN"/>
              </w:rPr>
              <w:t>2022 – 90</w:t>
            </w:r>
          </w:p>
          <w:p w:rsidR="00B76966" w:rsidRDefault="00B76966">
            <w:pPr>
              <w:suppressLineNumbers/>
              <w:suppressAutoHyphens/>
              <w:snapToGrid w:val="0"/>
              <w:spacing w:line="256" w:lineRule="auto"/>
              <w:jc w:val="both"/>
              <w:textAlignment w:val="top"/>
              <w:rPr>
                <w:bCs/>
                <w:sz w:val="28"/>
                <w:szCs w:val="28"/>
                <w:lang w:val="uk-UA" w:eastAsia="zh-CN"/>
              </w:rPr>
            </w:pPr>
            <w:r>
              <w:rPr>
                <w:bCs/>
                <w:kern w:val="2"/>
                <w:sz w:val="28"/>
                <w:szCs w:val="28"/>
                <w:lang w:val="uk-UA" w:eastAsia="zh-CN"/>
              </w:rPr>
              <w:t>2023 – 40</w:t>
            </w:r>
          </w:p>
          <w:p w:rsidR="00B76966" w:rsidRDefault="00B76966">
            <w:pPr>
              <w:suppressLineNumbers/>
              <w:suppressAutoHyphens/>
              <w:snapToGrid w:val="0"/>
              <w:spacing w:line="256" w:lineRule="auto"/>
              <w:jc w:val="both"/>
              <w:textAlignment w:val="top"/>
              <w:rPr>
                <w:bCs/>
                <w:kern w:val="2"/>
                <w:sz w:val="28"/>
                <w:szCs w:val="28"/>
                <w:lang w:val="uk-UA" w:eastAsia="zh-CN"/>
              </w:rPr>
            </w:pPr>
            <w:r>
              <w:rPr>
                <w:bCs/>
                <w:kern w:val="2"/>
                <w:sz w:val="28"/>
                <w:szCs w:val="28"/>
                <w:lang w:val="uk-UA" w:eastAsia="zh-CN"/>
              </w:rPr>
              <w:t>2024 – 50</w:t>
            </w:r>
          </w:p>
        </w:tc>
      </w:tr>
      <w:tr w:rsidR="00B76966" w:rsidTr="00B76966">
        <w:trPr>
          <w:trHeight w:val="1857"/>
          <w:jc w:val="center"/>
        </w:trPr>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rsidR="00B76966" w:rsidRDefault="00B76966">
            <w:pPr>
              <w:spacing w:line="256" w:lineRule="auto"/>
              <w:jc w:val="both"/>
              <w:textAlignment w:val="top"/>
              <w:rPr>
                <w:bCs/>
                <w:kern w:val="2"/>
                <w:sz w:val="28"/>
                <w:szCs w:val="28"/>
                <w:lang w:val="uk-UA" w:eastAsia="zh-CN"/>
              </w:rPr>
            </w:pPr>
            <w:r>
              <w:rPr>
                <w:bCs/>
                <w:kern w:val="2"/>
                <w:sz w:val="28"/>
                <w:szCs w:val="28"/>
                <w:lang w:val="uk-UA" w:eastAsia="zh-CN"/>
              </w:rPr>
              <w:t xml:space="preserve">1.2. Створення меморіальних </w:t>
            </w:r>
            <w:proofErr w:type="spellStart"/>
            <w:r>
              <w:rPr>
                <w:bCs/>
                <w:kern w:val="2"/>
                <w:sz w:val="28"/>
                <w:szCs w:val="28"/>
                <w:lang w:val="uk-UA" w:eastAsia="zh-CN"/>
              </w:rPr>
              <w:t>локацій</w:t>
            </w:r>
            <w:proofErr w:type="spellEnd"/>
            <w:r>
              <w:rPr>
                <w:bCs/>
                <w:kern w:val="2"/>
                <w:sz w:val="28"/>
                <w:szCs w:val="28"/>
                <w:lang w:val="uk-UA" w:eastAsia="zh-CN"/>
              </w:rPr>
              <w:t xml:space="preserve"> для розвитку міжнародного туризму (збереження пам’яті про загиблих жителів громади, створення меморіальних парків для вшанування пам’яті єврейської громади, військовополонених та мирних жителів громади на місцях масових страт у 1941-1944 роках).</w:t>
            </w:r>
          </w:p>
          <w:p w:rsidR="00B76966" w:rsidRDefault="00B76966">
            <w:pPr>
              <w:spacing w:line="256" w:lineRule="auto"/>
              <w:jc w:val="both"/>
              <w:textAlignment w:val="top"/>
              <w:rPr>
                <w:bCs/>
                <w:kern w:val="2"/>
                <w:sz w:val="28"/>
                <w:szCs w:val="28"/>
                <w:lang w:val="uk-UA" w:eastAsia="zh-CN"/>
              </w:rPr>
            </w:pPr>
            <w:r>
              <w:rPr>
                <w:bCs/>
                <w:kern w:val="2"/>
                <w:sz w:val="28"/>
                <w:szCs w:val="28"/>
                <w:lang w:val="uk-UA" w:eastAsia="zh-CN"/>
              </w:rPr>
              <w:t xml:space="preserve">(Пам’ять </w:t>
            </w:r>
            <w:proofErr w:type="spellStart"/>
            <w:r>
              <w:rPr>
                <w:bCs/>
                <w:kern w:val="2"/>
                <w:sz w:val="28"/>
                <w:szCs w:val="28"/>
                <w:lang w:val="uk-UA" w:eastAsia="zh-CN"/>
              </w:rPr>
              <w:t>Холокосту</w:t>
            </w:r>
            <w:proofErr w:type="spellEnd"/>
            <w:r>
              <w:rPr>
                <w:bCs/>
                <w:kern w:val="2"/>
                <w:sz w:val="28"/>
                <w:szCs w:val="28"/>
                <w:lang w:val="uk-UA" w:eastAsia="zh-CN"/>
              </w:rPr>
              <w:t xml:space="preserve"> та жертв нацизму)</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rsidR="00B76966" w:rsidRDefault="00B76966">
            <w:pPr>
              <w:spacing w:line="256" w:lineRule="auto"/>
              <w:jc w:val="center"/>
              <w:textAlignment w:val="top"/>
              <w:rPr>
                <w:bCs/>
                <w:kern w:val="2"/>
                <w:sz w:val="28"/>
                <w:szCs w:val="28"/>
                <w:lang w:val="uk-UA" w:eastAsia="zh-CN"/>
              </w:rPr>
            </w:pPr>
            <w:r>
              <w:rPr>
                <w:bCs/>
                <w:kern w:val="2"/>
                <w:sz w:val="28"/>
                <w:szCs w:val="28"/>
                <w:lang w:val="uk-UA" w:eastAsia="zh-CN"/>
              </w:rPr>
              <w:t>2022-2024</w:t>
            </w:r>
          </w:p>
        </w:tc>
        <w:tc>
          <w:tcPr>
            <w:tcW w:w="2406" w:type="dxa"/>
            <w:vMerge w:val="restart"/>
            <w:tcBorders>
              <w:top w:val="single" w:sz="4" w:space="0" w:color="000000"/>
              <w:left w:val="single" w:sz="4" w:space="0" w:color="000000"/>
              <w:bottom w:val="single" w:sz="4" w:space="0" w:color="000000"/>
              <w:right w:val="single" w:sz="4" w:space="0" w:color="000000"/>
            </w:tcBorders>
            <w:vAlign w:val="center"/>
          </w:tcPr>
          <w:p w:rsidR="00B76966" w:rsidRDefault="00B76966">
            <w:pPr>
              <w:spacing w:line="256" w:lineRule="auto"/>
              <w:jc w:val="center"/>
              <w:textAlignment w:val="top"/>
              <w:rPr>
                <w:bCs/>
                <w:kern w:val="2"/>
                <w:sz w:val="28"/>
                <w:szCs w:val="28"/>
                <w:lang w:val="uk-UA" w:eastAsia="zh-CN"/>
              </w:rPr>
            </w:pPr>
            <w:r>
              <w:rPr>
                <w:bCs/>
                <w:kern w:val="2"/>
                <w:sz w:val="28"/>
                <w:szCs w:val="28"/>
                <w:lang w:val="uk-UA" w:eastAsia="zh-CN"/>
              </w:rPr>
              <w:t xml:space="preserve">Управління культури, молоді, спорту та туризму виконавчого комітету Ковельської </w:t>
            </w:r>
            <w:proofErr w:type="spellStart"/>
            <w:r>
              <w:rPr>
                <w:bCs/>
                <w:kern w:val="2"/>
                <w:sz w:val="28"/>
                <w:szCs w:val="28"/>
                <w:lang w:val="uk-UA" w:eastAsia="zh-CN"/>
              </w:rPr>
              <w:t>МР</w:t>
            </w:r>
            <w:proofErr w:type="spellEnd"/>
          </w:p>
          <w:p w:rsidR="00B76966" w:rsidRDefault="00B76966">
            <w:pPr>
              <w:spacing w:line="256" w:lineRule="auto"/>
              <w:jc w:val="center"/>
              <w:textAlignment w:val="top"/>
              <w:rPr>
                <w:bCs/>
                <w:kern w:val="2"/>
                <w:sz w:val="28"/>
                <w:szCs w:val="28"/>
                <w:lang w:val="uk-UA" w:eastAsia="zh-CN"/>
              </w:rPr>
            </w:pPr>
          </w:p>
        </w:tc>
        <w:tc>
          <w:tcPr>
            <w:tcW w:w="1642" w:type="dxa"/>
            <w:tcBorders>
              <w:top w:val="single" w:sz="4" w:space="0" w:color="000000"/>
              <w:left w:val="single" w:sz="4" w:space="0" w:color="000000"/>
              <w:bottom w:val="single" w:sz="4" w:space="0" w:color="000000"/>
              <w:right w:val="single" w:sz="4" w:space="0" w:color="000000"/>
            </w:tcBorders>
            <w:vAlign w:val="center"/>
            <w:hideMark/>
          </w:tcPr>
          <w:p w:rsidR="00B76966" w:rsidRDefault="00B76966">
            <w:pPr>
              <w:suppressLineNumbers/>
              <w:suppressAutoHyphens/>
              <w:spacing w:line="256" w:lineRule="auto"/>
              <w:jc w:val="center"/>
              <w:textAlignment w:val="top"/>
              <w:rPr>
                <w:bCs/>
                <w:sz w:val="28"/>
                <w:szCs w:val="28"/>
                <w:lang w:val="uk-UA" w:eastAsia="zh-CN"/>
              </w:rPr>
            </w:pPr>
            <w:r>
              <w:rPr>
                <w:kern w:val="2"/>
                <w:sz w:val="28"/>
                <w:szCs w:val="28"/>
                <w:lang w:val="uk-UA" w:eastAsia="zh-CN"/>
              </w:rPr>
              <w:t xml:space="preserve">бюджет </w:t>
            </w:r>
            <w:r>
              <w:rPr>
                <w:kern w:val="2"/>
                <w:sz w:val="28"/>
                <w:szCs w:val="28"/>
                <w:lang w:val="uk-UA" w:eastAsia="uk-UA"/>
              </w:rPr>
              <w:t xml:space="preserve">міської </w:t>
            </w:r>
            <w:proofErr w:type="spellStart"/>
            <w:r>
              <w:rPr>
                <w:kern w:val="2"/>
                <w:sz w:val="28"/>
                <w:szCs w:val="28"/>
                <w:lang w:val="uk-UA" w:eastAsia="uk-UA"/>
              </w:rPr>
              <w:t>тери-торіальної</w:t>
            </w:r>
            <w:proofErr w:type="spellEnd"/>
            <w:r>
              <w:rPr>
                <w:kern w:val="2"/>
                <w:sz w:val="28"/>
                <w:szCs w:val="28"/>
                <w:lang w:val="uk-UA" w:eastAsia="uk-UA"/>
              </w:rPr>
              <w:t xml:space="preserve"> громади</w:t>
            </w:r>
          </w:p>
        </w:tc>
        <w:tc>
          <w:tcPr>
            <w:tcW w:w="2097" w:type="dxa"/>
            <w:tcBorders>
              <w:top w:val="single" w:sz="4" w:space="0" w:color="000000"/>
              <w:left w:val="single" w:sz="4" w:space="0" w:color="000000"/>
              <w:bottom w:val="single" w:sz="4" w:space="0" w:color="000000"/>
              <w:right w:val="single" w:sz="4" w:space="0" w:color="000000"/>
            </w:tcBorders>
            <w:vAlign w:val="center"/>
            <w:hideMark/>
          </w:tcPr>
          <w:p w:rsidR="00B76966" w:rsidRDefault="00B76966">
            <w:pPr>
              <w:suppressLineNumbers/>
              <w:suppressAutoHyphens/>
              <w:snapToGrid w:val="0"/>
              <w:spacing w:line="256" w:lineRule="auto"/>
              <w:jc w:val="both"/>
              <w:textAlignment w:val="top"/>
              <w:rPr>
                <w:bCs/>
                <w:sz w:val="28"/>
                <w:szCs w:val="28"/>
                <w:lang w:val="uk-UA" w:eastAsia="zh-CN"/>
              </w:rPr>
            </w:pPr>
            <w:r>
              <w:rPr>
                <w:bCs/>
                <w:kern w:val="2"/>
                <w:sz w:val="28"/>
                <w:szCs w:val="28"/>
                <w:lang w:val="uk-UA" w:eastAsia="zh-CN"/>
              </w:rPr>
              <w:t>2022 – 10</w:t>
            </w:r>
          </w:p>
          <w:p w:rsidR="00B76966" w:rsidRDefault="00B76966">
            <w:pPr>
              <w:suppressLineNumbers/>
              <w:suppressAutoHyphens/>
              <w:snapToGrid w:val="0"/>
              <w:spacing w:line="256" w:lineRule="auto"/>
              <w:jc w:val="both"/>
              <w:textAlignment w:val="top"/>
              <w:rPr>
                <w:bCs/>
                <w:sz w:val="28"/>
                <w:szCs w:val="28"/>
                <w:lang w:val="uk-UA" w:eastAsia="zh-CN"/>
              </w:rPr>
            </w:pPr>
            <w:r>
              <w:rPr>
                <w:bCs/>
                <w:kern w:val="2"/>
                <w:sz w:val="28"/>
                <w:szCs w:val="28"/>
                <w:lang w:val="uk-UA" w:eastAsia="zh-CN"/>
              </w:rPr>
              <w:t>2023 – 35</w:t>
            </w:r>
          </w:p>
          <w:p w:rsidR="00B76966" w:rsidRDefault="00B76966">
            <w:pPr>
              <w:suppressLineNumbers/>
              <w:suppressAutoHyphens/>
              <w:snapToGrid w:val="0"/>
              <w:spacing w:line="256" w:lineRule="auto"/>
              <w:jc w:val="both"/>
              <w:textAlignment w:val="top"/>
              <w:rPr>
                <w:bCs/>
                <w:kern w:val="2"/>
                <w:sz w:val="28"/>
                <w:szCs w:val="28"/>
                <w:lang w:val="uk-UA" w:eastAsia="zh-CN"/>
              </w:rPr>
            </w:pPr>
            <w:r>
              <w:rPr>
                <w:bCs/>
                <w:kern w:val="2"/>
                <w:sz w:val="28"/>
                <w:szCs w:val="28"/>
                <w:lang w:val="uk-UA" w:eastAsia="zh-CN"/>
              </w:rPr>
              <w:t>2024 – 50</w:t>
            </w:r>
          </w:p>
        </w:tc>
      </w:tr>
      <w:tr w:rsidR="00B76966" w:rsidTr="00B76966">
        <w:trPr>
          <w:trHeight w:val="1460"/>
          <w:jc w:val="center"/>
        </w:trPr>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B76966" w:rsidRDefault="00B76966">
            <w:pPr>
              <w:rPr>
                <w:bCs/>
                <w:kern w:val="2"/>
                <w:sz w:val="28"/>
                <w:szCs w:val="28"/>
                <w:lang w:val="uk-UA" w:eastAsia="zh-CN"/>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B76966" w:rsidRDefault="00B76966">
            <w:pPr>
              <w:rPr>
                <w:bCs/>
                <w:kern w:val="2"/>
                <w:sz w:val="28"/>
                <w:szCs w:val="28"/>
                <w:lang w:val="uk-UA" w:eastAsia="zh-CN"/>
              </w:rPr>
            </w:pPr>
          </w:p>
        </w:tc>
        <w:tc>
          <w:tcPr>
            <w:tcW w:w="2406" w:type="dxa"/>
            <w:vMerge/>
            <w:tcBorders>
              <w:top w:val="single" w:sz="4" w:space="0" w:color="000000"/>
              <w:left w:val="single" w:sz="4" w:space="0" w:color="000000"/>
              <w:bottom w:val="single" w:sz="4" w:space="0" w:color="000000"/>
              <w:right w:val="single" w:sz="4" w:space="0" w:color="000000"/>
            </w:tcBorders>
            <w:vAlign w:val="center"/>
            <w:hideMark/>
          </w:tcPr>
          <w:p w:rsidR="00B76966" w:rsidRDefault="00B76966">
            <w:pPr>
              <w:rPr>
                <w:bCs/>
                <w:kern w:val="2"/>
                <w:sz w:val="28"/>
                <w:szCs w:val="28"/>
                <w:lang w:val="uk-UA" w:eastAsia="zh-CN"/>
              </w:rPr>
            </w:pPr>
          </w:p>
        </w:tc>
        <w:tc>
          <w:tcPr>
            <w:tcW w:w="1642" w:type="dxa"/>
            <w:tcBorders>
              <w:top w:val="single" w:sz="4" w:space="0" w:color="000000"/>
              <w:left w:val="single" w:sz="4" w:space="0" w:color="000000"/>
              <w:bottom w:val="single" w:sz="4" w:space="0" w:color="000000"/>
              <w:right w:val="single" w:sz="4" w:space="0" w:color="000000"/>
            </w:tcBorders>
            <w:vAlign w:val="center"/>
            <w:hideMark/>
          </w:tcPr>
          <w:p w:rsidR="00B76966" w:rsidRDefault="00B76966">
            <w:pPr>
              <w:suppressLineNumbers/>
              <w:suppressAutoHyphens/>
              <w:spacing w:line="256" w:lineRule="auto"/>
              <w:jc w:val="center"/>
              <w:textAlignment w:val="top"/>
              <w:rPr>
                <w:bCs/>
                <w:sz w:val="28"/>
                <w:szCs w:val="28"/>
                <w:lang w:val="uk-UA" w:eastAsia="zh-CN"/>
              </w:rPr>
            </w:pPr>
            <w:r>
              <w:rPr>
                <w:bCs/>
                <w:kern w:val="2"/>
                <w:sz w:val="28"/>
                <w:szCs w:val="28"/>
                <w:lang w:val="uk-UA" w:eastAsia="zh-CN"/>
              </w:rPr>
              <w:t>інші джерела</w:t>
            </w:r>
          </w:p>
        </w:tc>
        <w:tc>
          <w:tcPr>
            <w:tcW w:w="2097" w:type="dxa"/>
            <w:tcBorders>
              <w:top w:val="single" w:sz="4" w:space="0" w:color="000000"/>
              <w:left w:val="single" w:sz="4" w:space="0" w:color="000000"/>
              <w:bottom w:val="single" w:sz="4" w:space="0" w:color="000000"/>
              <w:right w:val="single" w:sz="4" w:space="0" w:color="000000"/>
            </w:tcBorders>
            <w:vAlign w:val="center"/>
            <w:hideMark/>
          </w:tcPr>
          <w:p w:rsidR="00B76966" w:rsidRDefault="00B76966">
            <w:pPr>
              <w:suppressLineNumbers/>
              <w:suppressAutoHyphens/>
              <w:snapToGrid w:val="0"/>
              <w:spacing w:line="256" w:lineRule="auto"/>
              <w:jc w:val="both"/>
              <w:textAlignment w:val="top"/>
              <w:rPr>
                <w:bCs/>
                <w:sz w:val="28"/>
                <w:szCs w:val="28"/>
                <w:lang w:val="uk-UA" w:eastAsia="zh-CN"/>
              </w:rPr>
            </w:pPr>
            <w:r>
              <w:rPr>
                <w:bCs/>
                <w:kern w:val="2"/>
                <w:sz w:val="28"/>
                <w:szCs w:val="28"/>
                <w:lang w:val="uk-UA" w:eastAsia="zh-CN"/>
              </w:rPr>
              <w:t>2022 – 10</w:t>
            </w:r>
          </w:p>
          <w:p w:rsidR="00B76966" w:rsidRDefault="00B76966">
            <w:pPr>
              <w:suppressLineNumbers/>
              <w:suppressAutoHyphens/>
              <w:snapToGrid w:val="0"/>
              <w:spacing w:line="256" w:lineRule="auto"/>
              <w:jc w:val="both"/>
              <w:textAlignment w:val="top"/>
              <w:rPr>
                <w:bCs/>
                <w:sz w:val="28"/>
                <w:szCs w:val="28"/>
                <w:lang w:val="uk-UA" w:eastAsia="zh-CN"/>
              </w:rPr>
            </w:pPr>
            <w:r>
              <w:rPr>
                <w:bCs/>
                <w:kern w:val="2"/>
                <w:sz w:val="28"/>
                <w:szCs w:val="28"/>
                <w:lang w:val="uk-UA" w:eastAsia="zh-CN"/>
              </w:rPr>
              <w:t>2023 – 10</w:t>
            </w:r>
          </w:p>
          <w:p w:rsidR="00B76966" w:rsidRDefault="00B76966">
            <w:pPr>
              <w:suppressLineNumbers/>
              <w:suppressAutoHyphens/>
              <w:snapToGrid w:val="0"/>
              <w:spacing w:line="256" w:lineRule="auto"/>
              <w:jc w:val="both"/>
              <w:textAlignment w:val="top"/>
              <w:rPr>
                <w:bCs/>
                <w:kern w:val="2"/>
                <w:sz w:val="28"/>
                <w:szCs w:val="28"/>
                <w:lang w:val="uk-UA" w:eastAsia="zh-CN"/>
              </w:rPr>
            </w:pPr>
            <w:r>
              <w:rPr>
                <w:bCs/>
                <w:kern w:val="2"/>
                <w:sz w:val="28"/>
                <w:szCs w:val="28"/>
                <w:lang w:val="uk-UA" w:eastAsia="zh-CN"/>
              </w:rPr>
              <w:t>2024 – 10</w:t>
            </w:r>
          </w:p>
        </w:tc>
      </w:tr>
      <w:tr w:rsidR="00B76966" w:rsidTr="00B76966">
        <w:trPr>
          <w:trHeight w:val="1265"/>
          <w:jc w:val="center"/>
        </w:trPr>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rsidR="00B76966" w:rsidRDefault="00B76966">
            <w:pPr>
              <w:spacing w:line="256" w:lineRule="auto"/>
              <w:jc w:val="both"/>
              <w:textAlignment w:val="top"/>
              <w:rPr>
                <w:bCs/>
                <w:i/>
                <w:kern w:val="2"/>
                <w:sz w:val="28"/>
                <w:szCs w:val="28"/>
                <w:lang w:val="uk-UA" w:eastAsia="zh-CN"/>
              </w:rPr>
            </w:pPr>
            <w:r>
              <w:rPr>
                <w:bCs/>
                <w:kern w:val="2"/>
                <w:sz w:val="28"/>
                <w:szCs w:val="28"/>
                <w:lang w:val="uk-UA" w:eastAsia="zh-CN"/>
              </w:rPr>
              <w:lastRenderedPageBreak/>
              <w:t xml:space="preserve">1.3. Створення та розвиток центрів туристичної інформації </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rsidR="00B76966" w:rsidRDefault="00B76966">
            <w:pPr>
              <w:spacing w:line="256" w:lineRule="auto"/>
              <w:jc w:val="center"/>
              <w:textAlignment w:val="top"/>
              <w:rPr>
                <w:bCs/>
                <w:kern w:val="2"/>
                <w:sz w:val="28"/>
                <w:szCs w:val="28"/>
                <w:lang w:val="uk-UA" w:eastAsia="zh-CN"/>
              </w:rPr>
            </w:pPr>
            <w:r>
              <w:rPr>
                <w:bCs/>
                <w:kern w:val="2"/>
                <w:sz w:val="28"/>
                <w:szCs w:val="28"/>
                <w:lang w:val="uk-UA" w:eastAsia="zh-CN"/>
              </w:rPr>
              <w:t>2023-2024</w:t>
            </w:r>
          </w:p>
        </w:tc>
        <w:tc>
          <w:tcPr>
            <w:tcW w:w="2406" w:type="dxa"/>
            <w:vMerge w:val="restart"/>
            <w:tcBorders>
              <w:top w:val="single" w:sz="4" w:space="0" w:color="000000"/>
              <w:left w:val="single" w:sz="4" w:space="0" w:color="000000"/>
              <w:bottom w:val="single" w:sz="4" w:space="0" w:color="000000"/>
              <w:right w:val="single" w:sz="4" w:space="0" w:color="000000"/>
            </w:tcBorders>
            <w:vAlign w:val="center"/>
            <w:hideMark/>
          </w:tcPr>
          <w:p w:rsidR="00B76966" w:rsidRDefault="00B76966">
            <w:pPr>
              <w:spacing w:line="256" w:lineRule="auto"/>
              <w:ind w:left="-109" w:right="-94"/>
              <w:jc w:val="center"/>
              <w:textAlignment w:val="top"/>
              <w:rPr>
                <w:bCs/>
                <w:kern w:val="2"/>
                <w:sz w:val="28"/>
                <w:szCs w:val="28"/>
                <w:lang w:val="uk-UA" w:eastAsia="zh-CN"/>
              </w:rPr>
            </w:pPr>
            <w:r>
              <w:rPr>
                <w:bCs/>
                <w:kern w:val="2"/>
                <w:sz w:val="28"/>
                <w:szCs w:val="28"/>
                <w:lang w:val="uk-UA" w:eastAsia="zh-CN"/>
              </w:rPr>
              <w:t xml:space="preserve">Управління культури, молоді, спорту та туризму виконавчого комітету Ковельської </w:t>
            </w:r>
            <w:proofErr w:type="spellStart"/>
            <w:r>
              <w:rPr>
                <w:bCs/>
                <w:kern w:val="2"/>
                <w:sz w:val="28"/>
                <w:szCs w:val="28"/>
                <w:lang w:val="uk-UA" w:eastAsia="zh-CN"/>
              </w:rPr>
              <w:t>МР</w:t>
            </w:r>
            <w:proofErr w:type="spellEnd"/>
          </w:p>
        </w:tc>
        <w:tc>
          <w:tcPr>
            <w:tcW w:w="1642" w:type="dxa"/>
            <w:tcBorders>
              <w:top w:val="single" w:sz="4" w:space="0" w:color="000000"/>
              <w:left w:val="single" w:sz="4" w:space="0" w:color="000000"/>
              <w:bottom w:val="single" w:sz="4" w:space="0" w:color="000000"/>
              <w:right w:val="single" w:sz="4" w:space="0" w:color="000000"/>
            </w:tcBorders>
            <w:vAlign w:val="center"/>
            <w:hideMark/>
          </w:tcPr>
          <w:p w:rsidR="00B76966" w:rsidRDefault="00B76966">
            <w:pPr>
              <w:spacing w:line="256" w:lineRule="auto"/>
              <w:jc w:val="center"/>
              <w:textAlignment w:val="top"/>
              <w:rPr>
                <w:bCs/>
                <w:kern w:val="2"/>
                <w:sz w:val="28"/>
                <w:szCs w:val="28"/>
                <w:lang w:val="uk-UA" w:eastAsia="zh-CN"/>
              </w:rPr>
            </w:pPr>
            <w:r>
              <w:rPr>
                <w:bCs/>
                <w:kern w:val="2"/>
                <w:sz w:val="28"/>
                <w:szCs w:val="28"/>
                <w:lang w:val="uk-UA" w:eastAsia="zh-CN"/>
              </w:rPr>
              <w:t xml:space="preserve">бюджет міської </w:t>
            </w:r>
            <w:proofErr w:type="spellStart"/>
            <w:r>
              <w:rPr>
                <w:bCs/>
                <w:kern w:val="2"/>
                <w:sz w:val="28"/>
                <w:szCs w:val="28"/>
                <w:lang w:val="uk-UA" w:eastAsia="zh-CN"/>
              </w:rPr>
              <w:t>тери-торіальної</w:t>
            </w:r>
            <w:proofErr w:type="spellEnd"/>
            <w:r>
              <w:rPr>
                <w:bCs/>
                <w:kern w:val="2"/>
                <w:sz w:val="28"/>
                <w:szCs w:val="28"/>
                <w:lang w:val="uk-UA" w:eastAsia="zh-CN"/>
              </w:rPr>
              <w:t xml:space="preserve"> громади</w:t>
            </w:r>
          </w:p>
        </w:tc>
        <w:tc>
          <w:tcPr>
            <w:tcW w:w="2097" w:type="dxa"/>
            <w:tcBorders>
              <w:top w:val="single" w:sz="4" w:space="0" w:color="000000"/>
              <w:left w:val="single" w:sz="4" w:space="0" w:color="000000"/>
              <w:bottom w:val="single" w:sz="4" w:space="0" w:color="000000"/>
              <w:right w:val="single" w:sz="4" w:space="0" w:color="000000"/>
            </w:tcBorders>
            <w:vAlign w:val="center"/>
            <w:hideMark/>
          </w:tcPr>
          <w:p w:rsidR="00B76966" w:rsidRDefault="00B76966">
            <w:pPr>
              <w:suppressLineNumbers/>
              <w:suppressAutoHyphens/>
              <w:snapToGrid w:val="0"/>
              <w:spacing w:line="256" w:lineRule="auto"/>
              <w:jc w:val="both"/>
              <w:textAlignment w:val="top"/>
              <w:rPr>
                <w:bCs/>
                <w:kern w:val="2"/>
                <w:sz w:val="28"/>
                <w:szCs w:val="28"/>
                <w:lang w:val="uk-UA" w:eastAsia="zh-CN"/>
              </w:rPr>
            </w:pPr>
            <w:r>
              <w:rPr>
                <w:bCs/>
                <w:kern w:val="2"/>
                <w:sz w:val="28"/>
                <w:szCs w:val="28"/>
                <w:lang w:val="uk-UA" w:eastAsia="zh-CN"/>
              </w:rPr>
              <w:t>2023 – 50</w:t>
            </w:r>
          </w:p>
          <w:p w:rsidR="00B76966" w:rsidRDefault="00B76966">
            <w:pPr>
              <w:suppressLineNumbers/>
              <w:suppressAutoHyphens/>
              <w:snapToGrid w:val="0"/>
              <w:spacing w:line="256" w:lineRule="auto"/>
              <w:jc w:val="both"/>
              <w:textAlignment w:val="top"/>
              <w:rPr>
                <w:bCs/>
                <w:sz w:val="28"/>
                <w:szCs w:val="28"/>
                <w:lang w:val="uk-UA" w:eastAsia="zh-CN"/>
              </w:rPr>
            </w:pPr>
            <w:r>
              <w:rPr>
                <w:bCs/>
                <w:kern w:val="2"/>
                <w:sz w:val="28"/>
                <w:szCs w:val="28"/>
                <w:lang w:val="uk-UA" w:eastAsia="zh-CN"/>
              </w:rPr>
              <w:t>2024 – 130</w:t>
            </w:r>
          </w:p>
        </w:tc>
      </w:tr>
      <w:tr w:rsidR="00B76966" w:rsidTr="00B76966">
        <w:trPr>
          <w:trHeight w:val="647"/>
          <w:jc w:val="center"/>
        </w:trPr>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B76966" w:rsidRDefault="00B76966">
            <w:pPr>
              <w:rPr>
                <w:bCs/>
                <w:i/>
                <w:kern w:val="2"/>
                <w:sz w:val="28"/>
                <w:szCs w:val="28"/>
                <w:lang w:val="uk-UA" w:eastAsia="zh-CN"/>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B76966" w:rsidRDefault="00B76966">
            <w:pPr>
              <w:rPr>
                <w:bCs/>
                <w:kern w:val="2"/>
                <w:sz w:val="28"/>
                <w:szCs w:val="28"/>
                <w:lang w:val="uk-UA" w:eastAsia="zh-CN"/>
              </w:rPr>
            </w:pPr>
          </w:p>
        </w:tc>
        <w:tc>
          <w:tcPr>
            <w:tcW w:w="2406" w:type="dxa"/>
            <w:vMerge/>
            <w:tcBorders>
              <w:top w:val="single" w:sz="4" w:space="0" w:color="000000"/>
              <w:left w:val="single" w:sz="4" w:space="0" w:color="000000"/>
              <w:bottom w:val="single" w:sz="4" w:space="0" w:color="000000"/>
              <w:right w:val="single" w:sz="4" w:space="0" w:color="000000"/>
            </w:tcBorders>
            <w:vAlign w:val="center"/>
            <w:hideMark/>
          </w:tcPr>
          <w:p w:rsidR="00B76966" w:rsidRDefault="00B76966">
            <w:pPr>
              <w:rPr>
                <w:bCs/>
                <w:kern w:val="2"/>
                <w:sz w:val="28"/>
                <w:szCs w:val="28"/>
                <w:lang w:val="uk-UA" w:eastAsia="zh-CN"/>
              </w:rPr>
            </w:pPr>
          </w:p>
        </w:tc>
        <w:tc>
          <w:tcPr>
            <w:tcW w:w="1642" w:type="dxa"/>
            <w:tcBorders>
              <w:top w:val="single" w:sz="4" w:space="0" w:color="000000"/>
              <w:left w:val="single" w:sz="4" w:space="0" w:color="000000"/>
              <w:bottom w:val="single" w:sz="4" w:space="0" w:color="000000"/>
              <w:right w:val="single" w:sz="4" w:space="0" w:color="000000"/>
            </w:tcBorders>
            <w:vAlign w:val="center"/>
            <w:hideMark/>
          </w:tcPr>
          <w:p w:rsidR="00B76966" w:rsidRDefault="00B76966">
            <w:pPr>
              <w:spacing w:line="256" w:lineRule="auto"/>
              <w:jc w:val="center"/>
              <w:textAlignment w:val="top"/>
              <w:rPr>
                <w:bCs/>
                <w:kern w:val="2"/>
                <w:sz w:val="28"/>
                <w:szCs w:val="28"/>
                <w:lang w:val="uk-UA" w:eastAsia="zh-CN"/>
              </w:rPr>
            </w:pPr>
            <w:r>
              <w:rPr>
                <w:bCs/>
                <w:kern w:val="2"/>
                <w:sz w:val="28"/>
                <w:szCs w:val="28"/>
                <w:lang w:val="uk-UA" w:eastAsia="zh-CN"/>
              </w:rPr>
              <w:t>інші джерела</w:t>
            </w:r>
          </w:p>
        </w:tc>
        <w:tc>
          <w:tcPr>
            <w:tcW w:w="2097" w:type="dxa"/>
            <w:tcBorders>
              <w:top w:val="single" w:sz="4" w:space="0" w:color="000000"/>
              <w:left w:val="single" w:sz="4" w:space="0" w:color="000000"/>
              <w:bottom w:val="single" w:sz="4" w:space="0" w:color="000000"/>
              <w:right w:val="single" w:sz="4" w:space="0" w:color="000000"/>
            </w:tcBorders>
            <w:vAlign w:val="center"/>
            <w:hideMark/>
          </w:tcPr>
          <w:p w:rsidR="00B76966" w:rsidRDefault="00B76966">
            <w:pPr>
              <w:suppressLineNumbers/>
              <w:suppressAutoHyphens/>
              <w:snapToGrid w:val="0"/>
              <w:spacing w:line="256" w:lineRule="auto"/>
              <w:jc w:val="both"/>
              <w:textAlignment w:val="top"/>
              <w:rPr>
                <w:bCs/>
                <w:sz w:val="28"/>
                <w:szCs w:val="28"/>
                <w:lang w:val="uk-UA" w:eastAsia="zh-CN"/>
              </w:rPr>
            </w:pPr>
            <w:r>
              <w:rPr>
                <w:bCs/>
                <w:kern w:val="2"/>
                <w:sz w:val="28"/>
                <w:szCs w:val="28"/>
                <w:lang w:val="uk-UA" w:eastAsia="zh-CN"/>
              </w:rPr>
              <w:t>2023 – 50</w:t>
            </w:r>
          </w:p>
          <w:p w:rsidR="00B76966" w:rsidRDefault="00B76966">
            <w:pPr>
              <w:suppressLineNumbers/>
              <w:suppressAutoHyphens/>
              <w:snapToGrid w:val="0"/>
              <w:spacing w:line="256" w:lineRule="auto"/>
              <w:jc w:val="both"/>
              <w:textAlignment w:val="top"/>
              <w:rPr>
                <w:bCs/>
                <w:sz w:val="28"/>
                <w:szCs w:val="28"/>
                <w:lang w:val="uk-UA" w:eastAsia="zh-CN"/>
              </w:rPr>
            </w:pPr>
            <w:r>
              <w:rPr>
                <w:bCs/>
                <w:kern w:val="2"/>
                <w:sz w:val="28"/>
                <w:szCs w:val="28"/>
                <w:lang w:val="uk-UA" w:eastAsia="zh-CN"/>
              </w:rPr>
              <w:t>2024 – 50</w:t>
            </w:r>
          </w:p>
        </w:tc>
      </w:tr>
      <w:tr w:rsidR="00B76966" w:rsidTr="00B76966">
        <w:trPr>
          <w:trHeight w:val="1038"/>
          <w:jc w:val="center"/>
        </w:trPr>
        <w:tc>
          <w:tcPr>
            <w:tcW w:w="311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76966" w:rsidRDefault="00B76966">
            <w:pPr>
              <w:spacing w:line="256" w:lineRule="auto"/>
              <w:ind w:left="-18" w:right="-53"/>
              <w:jc w:val="both"/>
              <w:rPr>
                <w:sz w:val="28"/>
                <w:szCs w:val="28"/>
                <w:lang w:val="uk-UA"/>
              </w:rPr>
            </w:pPr>
            <w:r>
              <w:rPr>
                <w:sz w:val="28"/>
                <w:szCs w:val="28"/>
                <w:lang w:val="uk-UA"/>
              </w:rPr>
              <w:t xml:space="preserve">1.4. Розвиток туристичної інфраструктури </w:t>
            </w:r>
            <w:r>
              <w:rPr>
                <w:bCs/>
                <w:i/>
                <w:sz w:val="28"/>
                <w:szCs w:val="28"/>
                <w:lang w:val="uk-UA"/>
              </w:rPr>
              <w:t>(</w:t>
            </w:r>
            <w:proofErr w:type="spellStart"/>
            <w:r>
              <w:rPr>
                <w:bCs/>
                <w:i/>
                <w:sz w:val="28"/>
                <w:szCs w:val="28"/>
                <w:lang w:val="uk-UA"/>
              </w:rPr>
              <w:t>підсвітка</w:t>
            </w:r>
            <w:proofErr w:type="spellEnd"/>
            <w:r>
              <w:rPr>
                <w:bCs/>
                <w:i/>
                <w:sz w:val="28"/>
                <w:szCs w:val="28"/>
                <w:lang w:val="uk-UA"/>
              </w:rPr>
              <w:t xml:space="preserve"> наявних будівель, споруд)</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76966" w:rsidRDefault="00B76966">
            <w:pPr>
              <w:spacing w:line="256" w:lineRule="auto"/>
              <w:jc w:val="center"/>
              <w:rPr>
                <w:sz w:val="28"/>
                <w:szCs w:val="28"/>
                <w:lang w:val="uk-UA"/>
              </w:rPr>
            </w:pPr>
            <w:r>
              <w:rPr>
                <w:sz w:val="28"/>
                <w:szCs w:val="28"/>
                <w:lang w:val="uk-UA"/>
              </w:rPr>
              <w:t>2022-2024</w:t>
            </w:r>
          </w:p>
        </w:tc>
        <w:tc>
          <w:tcPr>
            <w:tcW w:w="2406"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B76966" w:rsidRDefault="00B76966">
            <w:pPr>
              <w:spacing w:line="256" w:lineRule="auto"/>
              <w:ind w:left="-81" w:right="-94"/>
              <w:jc w:val="center"/>
              <w:rPr>
                <w:sz w:val="28"/>
                <w:szCs w:val="28"/>
                <w:lang w:val="uk-UA"/>
              </w:rPr>
            </w:pPr>
            <w:r>
              <w:rPr>
                <w:bCs/>
                <w:kern w:val="2"/>
                <w:sz w:val="28"/>
                <w:szCs w:val="28"/>
                <w:lang w:val="uk-UA" w:eastAsia="zh-CN"/>
              </w:rPr>
              <w:t xml:space="preserve">Управління культури, молоді, спорту та туризму виконавчого комітету Ковельської </w:t>
            </w:r>
            <w:proofErr w:type="spellStart"/>
            <w:r>
              <w:rPr>
                <w:bCs/>
                <w:kern w:val="2"/>
                <w:sz w:val="28"/>
                <w:szCs w:val="28"/>
                <w:lang w:val="uk-UA" w:eastAsia="zh-CN"/>
              </w:rPr>
              <w:t>МР</w:t>
            </w:r>
            <w:proofErr w:type="spellEnd"/>
            <w:r>
              <w:rPr>
                <w:bCs/>
                <w:sz w:val="28"/>
                <w:szCs w:val="28"/>
                <w:lang w:val="uk-UA"/>
              </w:rPr>
              <w:t xml:space="preserve">, </w:t>
            </w:r>
            <w:r>
              <w:rPr>
                <w:sz w:val="28"/>
                <w:szCs w:val="28"/>
                <w:lang w:val="uk-UA"/>
              </w:rPr>
              <w:t>Громадські організації (за згодою)</w:t>
            </w:r>
          </w:p>
        </w:tc>
        <w:tc>
          <w:tcPr>
            <w:tcW w:w="1642" w:type="dxa"/>
            <w:tcBorders>
              <w:top w:val="single" w:sz="4" w:space="0" w:color="000000"/>
              <w:left w:val="single" w:sz="4" w:space="0" w:color="000000"/>
              <w:bottom w:val="single" w:sz="4" w:space="0" w:color="000000"/>
              <w:right w:val="single" w:sz="4" w:space="0" w:color="000000"/>
            </w:tcBorders>
            <w:vAlign w:val="center"/>
            <w:hideMark/>
          </w:tcPr>
          <w:p w:rsidR="00B76966" w:rsidRDefault="00B76966">
            <w:pPr>
              <w:spacing w:line="256" w:lineRule="auto"/>
              <w:jc w:val="center"/>
              <w:textAlignment w:val="top"/>
              <w:rPr>
                <w:bCs/>
                <w:kern w:val="2"/>
                <w:sz w:val="28"/>
                <w:szCs w:val="28"/>
                <w:lang w:val="uk-UA" w:eastAsia="zh-CN"/>
              </w:rPr>
            </w:pPr>
            <w:r>
              <w:rPr>
                <w:bCs/>
                <w:kern w:val="2"/>
                <w:sz w:val="28"/>
                <w:szCs w:val="28"/>
                <w:lang w:val="uk-UA" w:eastAsia="zh-CN"/>
              </w:rPr>
              <w:t xml:space="preserve">бюджет міської </w:t>
            </w:r>
            <w:proofErr w:type="spellStart"/>
            <w:r>
              <w:rPr>
                <w:bCs/>
                <w:kern w:val="2"/>
                <w:sz w:val="28"/>
                <w:szCs w:val="28"/>
                <w:lang w:val="uk-UA" w:eastAsia="zh-CN"/>
              </w:rPr>
              <w:t>тери-торіальної</w:t>
            </w:r>
            <w:proofErr w:type="spellEnd"/>
            <w:r>
              <w:rPr>
                <w:bCs/>
                <w:kern w:val="2"/>
                <w:sz w:val="28"/>
                <w:szCs w:val="28"/>
                <w:lang w:val="uk-UA" w:eastAsia="zh-CN"/>
              </w:rPr>
              <w:t xml:space="preserve"> громади</w:t>
            </w:r>
          </w:p>
        </w:tc>
        <w:tc>
          <w:tcPr>
            <w:tcW w:w="2097" w:type="dxa"/>
            <w:tcBorders>
              <w:top w:val="single" w:sz="4" w:space="0" w:color="000000"/>
              <w:left w:val="single" w:sz="4" w:space="0" w:color="000000"/>
              <w:bottom w:val="single" w:sz="4" w:space="0" w:color="000000"/>
              <w:right w:val="single" w:sz="4" w:space="0" w:color="000000"/>
            </w:tcBorders>
            <w:vAlign w:val="center"/>
            <w:hideMark/>
          </w:tcPr>
          <w:p w:rsidR="00B76966" w:rsidRDefault="00B76966">
            <w:pPr>
              <w:suppressLineNumbers/>
              <w:suppressAutoHyphens/>
              <w:snapToGrid w:val="0"/>
              <w:spacing w:line="256" w:lineRule="auto"/>
              <w:jc w:val="both"/>
              <w:textAlignment w:val="top"/>
              <w:rPr>
                <w:bCs/>
                <w:sz w:val="28"/>
                <w:szCs w:val="28"/>
                <w:lang w:val="uk-UA" w:eastAsia="zh-CN"/>
              </w:rPr>
            </w:pPr>
            <w:r>
              <w:rPr>
                <w:bCs/>
                <w:kern w:val="2"/>
                <w:sz w:val="28"/>
                <w:szCs w:val="28"/>
                <w:lang w:val="uk-UA" w:eastAsia="zh-CN"/>
              </w:rPr>
              <w:t>2022 – 100</w:t>
            </w:r>
          </w:p>
          <w:p w:rsidR="00B76966" w:rsidRDefault="00B76966">
            <w:pPr>
              <w:suppressLineNumbers/>
              <w:suppressAutoHyphens/>
              <w:snapToGrid w:val="0"/>
              <w:spacing w:line="256" w:lineRule="auto"/>
              <w:jc w:val="both"/>
              <w:textAlignment w:val="top"/>
              <w:rPr>
                <w:bCs/>
                <w:kern w:val="2"/>
                <w:sz w:val="28"/>
                <w:szCs w:val="28"/>
                <w:lang w:val="uk-UA" w:eastAsia="zh-CN"/>
              </w:rPr>
            </w:pPr>
            <w:r>
              <w:rPr>
                <w:bCs/>
                <w:kern w:val="2"/>
                <w:sz w:val="28"/>
                <w:szCs w:val="28"/>
                <w:lang w:val="uk-UA" w:eastAsia="zh-CN"/>
              </w:rPr>
              <w:t>2023 – 150</w:t>
            </w:r>
          </w:p>
          <w:p w:rsidR="00B76966" w:rsidRDefault="00B76966">
            <w:pPr>
              <w:suppressLineNumbers/>
              <w:suppressAutoHyphens/>
              <w:snapToGrid w:val="0"/>
              <w:spacing w:line="256" w:lineRule="auto"/>
              <w:jc w:val="both"/>
              <w:textAlignment w:val="top"/>
              <w:rPr>
                <w:bCs/>
                <w:kern w:val="2"/>
                <w:sz w:val="28"/>
                <w:szCs w:val="28"/>
                <w:lang w:val="uk-UA" w:eastAsia="zh-CN"/>
              </w:rPr>
            </w:pPr>
            <w:r>
              <w:rPr>
                <w:bCs/>
                <w:kern w:val="2"/>
                <w:sz w:val="28"/>
                <w:szCs w:val="28"/>
                <w:lang w:val="uk-UA" w:eastAsia="zh-CN"/>
              </w:rPr>
              <w:t>2024 – 150</w:t>
            </w:r>
          </w:p>
        </w:tc>
      </w:tr>
      <w:tr w:rsidR="00B76966" w:rsidTr="00B76966">
        <w:trPr>
          <w:jc w:val="center"/>
        </w:trPr>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B76966" w:rsidRDefault="00B76966">
            <w:pPr>
              <w:rPr>
                <w:sz w:val="28"/>
                <w:szCs w:val="28"/>
                <w:lang w:val="uk-UA"/>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B76966" w:rsidRDefault="00B76966">
            <w:pPr>
              <w:rPr>
                <w:sz w:val="28"/>
                <w:szCs w:val="28"/>
                <w:lang w:val="uk-UA"/>
              </w:rPr>
            </w:pPr>
          </w:p>
        </w:tc>
        <w:tc>
          <w:tcPr>
            <w:tcW w:w="2406" w:type="dxa"/>
            <w:vMerge/>
            <w:tcBorders>
              <w:top w:val="single" w:sz="4" w:space="0" w:color="000000"/>
              <w:left w:val="single" w:sz="4" w:space="0" w:color="000000"/>
              <w:bottom w:val="single" w:sz="4" w:space="0" w:color="000000"/>
              <w:right w:val="single" w:sz="4" w:space="0" w:color="000000"/>
            </w:tcBorders>
            <w:vAlign w:val="center"/>
            <w:hideMark/>
          </w:tcPr>
          <w:p w:rsidR="00B76966" w:rsidRDefault="00B76966">
            <w:pPr>
              <w:rPr>
                <w:sz w:val="28"/>
                <w:szCs w:val="28"/>
                <w:lang w:val="uk-UA"/>
              </w:rPr>
            </w:pPr>
          </w:p>
        </w:tc>
        <w:tc>
          <w:tcPr>
            <w:tcW w:w="1642" w:type="dxa"/>
            <w:tcBorders>
              <w:top w:val="single" w:sz="4" w:space="0" w:color="000000"/>
              <w:left w:val="single" w:sz="4" w:space="0" w:color="000000"/>
              <w:bottom w:val="single" w:sz="4" w:space="0" w:color="000000"/>
              <w:right w:val="single" w:sz="4" w:space="0" w:color="000000"/>
            </w:tcBorders>
            <w:vAlign w:val="center"/>
            <w:hideMark/>
          </w:tcPr>
          <w:p w:rsidR="00B76966" w:rsidRDefault="00B76966">
            <w:pPr>
              <w:spacing w:line="256" w:lineRule="auto"/>
              <w:jc w:val="center"/>
              <w:textAlignment w:val="top"/>
              <w:rPr>
                <w:bCs/>
                <w:kern w:val="2"/>
                <w:sz w:val="28"/>
                <w:szCs w:val="28"/>
                <w:lang w:val="uk-UA" w:eastAsia="zh-CN"/>
              </w:rPr>
            </w:pPr>
            <w:r>
              <w:rPr>
                <w:bCs/>
                <w:kern w:val="2"/>
                <w:sz w:val="28"/>
                <w:szCs w:val="28"/>
                <w:lang w:val="uk-UA" w:eastAsia="zh-CN"/>
              </w:rPr>
              <w:t>інші джерела</w:t>
            </w:r>
          </w:p>
        </w:tc>
        <w:tc>
          <w:tcPr>
            <w:tcW w:w="2097" w:type="dxa"/>
            <w:tcBorders>
              <w:top w:val="single" w:sz="4" w:space="0" w:color="000000"/>
              <w:left w:val="single" w:sz="4" w:space="0" w:color="000000"/>
              <w:bottom w:val="single" w:sz="4" w:space="0" w:color="000000"/>
              <w:right w:val="single" w:sz="4" w:space="0" w:color="000000"/>
            </w:tcBorders>
            <w:vAlign w:val="center"/>
            <w:hideMark/>
          </w:tcPr>
          <w:p w:rsidR="00B76966" w:rsidRDefault="00B76966">
            <w:pPr>
              <w:suppressLineNumbers/>
              <w:suppressAutoHyphens/>
              <w:snapToGrid w:val="0"/>
              <w:spacing w:line="256" w:lineRule="auto"/>
              <w:jc w:val="both"/>
              <w:textAlignment w:val="top"/>
              <w:rPr>
                <w:bCs/>
                <w:kern w:val="2"/>
                <w:sz w:val="28"/>
                <w:szCs w:val="28"/>
                <w:lang w:val="uk-UA" w:eastAsia="zh-CN"/>
              </w:rPr>
            </w:pPr>
            <w:r>
              <w:rPr>
                <w:bCs/>
                <w:kern w:val="2"/>
                <w:sz w:val="28"/>
                <w:szCs w:val="28"/>
                <w:lang w:val="uk-UA" w:eastAsia="zh-CN"/>
              </w:rPr>
              <w:t>2022 – 50</w:t>
            </w:r>
          </w:p>
          <w:p w:rsidR="00B76966" w:rsidRDefault="00B76966">
            <w:pPr>
              <w:suppressLineNumbers/>
              <w:suppressAutoHyphens/>
              <w:snapToGrid w:val="0"/>
              <w:spacing w:line="256" w:lineRule="auto"/>
              <w:jc w:val="both"/>
              <w:textAlignment w:val="top"/>
              <w:rPr>
                <w:bCs/>
                <w:kern w:val="2"/>
                <w:sz w:val="28"/>
                <w:szCs w:val="28"/>
                <w:lang w:val="uk-UA" w:eastAsia="zh-CN"/>
              </w:rPr>
            </w:pPr>
            <w:r>
              <w:rPr>
                <w:bCs/>
                <w:kern w:val="2"/>
                <w:sz w:val="28"/>
                <w:szCs w:val="28"/>
                <w:lang w:val="uk-UA" w:eastAsia="zh-CN"/>
              </w:rPr>
              <w:t>2023 – 40</w:t>
            </w:r>
          </w:p>
          <w:p w:rsidR="00B76966" w:rsidRDefault="00B76966">
            <w:pPr>
              <w:suppressLineNumbers/>
              <w:suppressAutoHyphens/>
              <w:snapToGrid w:val="0"/>
              <w:spacing w:line="256" w:lineRule="auto"/>
              <w:jc w:val="both"/>
              <w:textAlignment w:val="top"/>
              <w:rPr>
                <w:bCs/>
                <w:kern w:val="2"/>
                <w:sz w:val="28"/>
                <w:szCs w:val="28"/>
                <w:lang w:val="uk-UA" w:eastAsia="zh-CN"/>
              </w:rPr>
            </w:pPr>
            <w:r>
              <w:rPr>
                <w:bCs/>
                <w:kern w:val="2"/>
                <w:sz w:val="28"/>
                <w:szCs w:val="28"/>
                <w:lang w:val="uk-UA" w:eastAsia="zh-CN"/>
              </w:rPr>
              <w:t>2024 – 40</w:t>
            </w:r>
          </w:p>
        </w:tc>
      </w:tr>
      <w:tr w:rsidR="00B76966" w:rsidTr="00B76966">
        <w:trPr>
          <w:jc w:val="center"/>
        </w:trPr>
        <w:tc>
          <w:tcPr>
            <w:tcW w:w="311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76966" w:rsidRDefault="00B76966">
            <w:pPr>
              <w:spacing w:line="256" w:lineRule="auto"/>
              <w:jc w:val="both"/>
              <w:rPr>
                <w:sz w:val="28"/>
                <w:szCs w:val="28"/>
                <w:lang w:val="uk-UA"/>
              </w:rPr>
            </w:pPr>
            <w:r>
              <w:rPr>
                <w:sz w:val="28"/>
                <w:szCs w:val="28"/>
                <w:lang w:val="uk-UA"/>
              </w:rPr>
              <w:t>2.</w:t>
            </w:r>
            <w:r>
              <w:rPr>
                <w:bCs/>
                <w:i/>
                <w:kern w:val="2"/>
                <w:sz w:val="28"/>
                <w:szCs w:val="28"/>
                <w:lang w:val="uk-UA" w:eastAsia="zh-CN"/>
              </w:rPr>
              <w:t>Промоція туристичного потенціалу та позитивного іміджу громади</w:t>
            </w:r>
          </w:p>
          <w:p w:rsidR="00B76966" w:rsidRDefault="00B76966">
            <w:pPr>
              <w:spacing w:line="256" w:lineRule="auto"/>
              <w:jc w:val="both"/>
              <w:rPr>
                <w:sz w:val="28"/>
                <w:szCs w:val="28"/>
                <w:lang w:val="uk-UA"/>
              </w:rPr>
            </w:pPr>
            <w:r>
              <w:rPr>
                <w:sz w:val="28"/>
                <w:szCs w:val="28"/>
                <w:lang w:val="uk-UA"/>
              </w:rPr>
              <w:t>2.1. Участь у міжнародних та національних туристичних виставках, форумах, конференціях, семінарах тощо</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76966" w:rsidRDefault="00B76966">
            <w:pPr>
              <w:snapToGrid w:val="0"/>
              <w:spacing w:line="256" w:lineRule="auto"/>
              <w:jc w:val="center"/>
              <w:rPr>
                <w:sz w:val="28"/>
                <w:szCs w:val="28"/>
                <w:lang w:val="uk-UA"/>
              </w:rPr>
            </w:pPr>
            <w:r>
              <w:rPr>
                <w:bCs/>
                <w:sz w:val="28"/>
                <w:szCs w:val="28"/>
                <w:lang w:val="uk-UA"/>
              </w:rPr>
              <w:t>2022-2024</w:t>
            </w:r>
          </w:p>
        </w:tc>
        <w:tc>
          <w:tcPr>
            <w:tcW w:w="2406"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B76966" w:rsidRDefault="00B76966">
            <w:pPr>
              <w:snapToGrid w:val="0"/>
              <w:spacing w:line="256" w:lineRule="auto"/>
              <w:ind w:left="-54" w:right="-60"/>
              <w:jc w:val="center"/>
              <w:rPr>
                <w:sz w:val="28"/>
                <w:szCs w:val="28"/>
                <w:lang w:val="uk-UA"/>
              </w:rPr>
            </w:pPr>
            <w:r>
              <w:rPr>
                <w:bCs/>
                <w:kern w:val="2"/>
                <w:sz w:val="28"/>
                <w:szCs w:val="28"/>
                <w:lang w:val="uk-UA" w:eastAsia="zh-CN"/>
              </w:rPr>
              <w:t xml:space="preserve">Управління культури, молоді, спорту та туризму виконавчого комітету Ковельської </w:t>
            </w:r>
            <w:proofErr w:type="spellStart"/>
            <w:r>
              <w:rPr>
                <w:bCs/>
                <w:kern w:val="2"/>
                <w:sz w:val="28"/>
                <w:szCs w:val="28"/>
                <w:lang w:val="uk-UA" w:eastAsia="zh-CN"/>
              </w:rPr>
              <w:t>МР</w:t>
            </w:r>
            <w:proofErr w:type="spellEnd"/>
            <w:r>
              <w:rPr>
                <w:bCs/>
                <w:sz w:val="28"/>
                <w:szCs w:val="28"/>
                <w:lang w:val="uk-UA"/>
              </w:rPr>
              <w:t>,</w:t>
            </w:r>
          </w:p>
          <w:p w:rsidR="00B76966" w:rsidRDefault="00B76966">
            <w:pPr>
              <w:snapToGrid w:val="0"/>
              <w:spacing w:line="256" w:lineRule="auto"/>
              <w:ind w:left="-54" w:right="-60"/>
              <w:jc w:val="center"/>
              <w:rPr>
                <w:sz w:val="28"/>
                <w:szCs w:val="28"/>
                <w:lang w:val="uk-UA"/>
              </w:rPr>
            </w:pPr>
            <w:r>
              <w:rPr>
                <w:sz w:val="28"/>
                <w:szCs w:val="28"/>
                <w:lang w:val="uk-UA"/>
              </w:rPr>
              <w:t>Громадські організації міста (за згодою)</w:t>
            </w:r>
          </w:p>
        </w:tc>
        <w:tc>
          <w:tcPr>
            <w:tcW w:w="1642" w:type="dxa"/>
            <w:tcBorders>
              <w:top w:val="single" w:sz="4" w:space="0" w:color="000000"/>
              <w:left w:val="single" w:sz="4" w:space="0" w:color="000000"/>
              <w:bottom w:val="single" w:sz="4" w:space="0" w:color="000000"/>
              <w:right w:val="single" w:sz="4" w:space="0" w:color="000000"/>
            </w:tcBorders>
            <w:vAlign w:val="center"/>
            <w:hideMark/>
          </w:tcPr>
          <w:p w:rsidR="00B76966" w:rsidRDefault="00B76966">
            <w:pPr>
              <w:spacing w:line="256" w:lineRule="auto"/>
              <w:jc w:val="center"/>
              <w:textAlignment w:val="top"/>
              <w:rPr>
                <w:bCs/>
                <w:kern w:val="2"/>
                <w:sz w:val="28"/>
                <w:szCs w:val="28"/>
                <w:lang w:val="uk-UA" w:eastAsia="zh-CN"/>
              </w:rPr>
            </w:pPr>
            <w:r>
              <w:rPr>
                <w:bCs/>
                <w:kern w:val="2"/>
                <w:sz w:val="28"/>
                <w:szCs w:val="28"/>
                <w:lang w:val="uk-UA" w:eastAsia="zh-CN"/>
              </w:rPr>
              <w:t xml:space="preserve">бюджет міської </w:t>
            </w:r>
            <w:proofErr w:type="spellStart"/>
            <w:r>
              <w:rPr>
                <w:bCs/>
                <w:kern w:val="2"/>
                <w:sz w:val="28"/>
                <w:szCs w:val="28"/>
                <w:lang w:val="uk-UA" w:eastAsia="zh-CN"/>
              </w:rPr>
              <w:t>тери-торіальної</w:t>
            </w:r>
            <w:proofErr w:type="spellEnd"/>
            <w:r>
              <w:rPr>
                <w:bCs/>
                <w:kern w:val="2"/>
                <w:sz w:val="28"/>
                <w:szCs w:val="28"/>
                <w:lang w:val="uk-UA" w:eastAsia="zh-CN"/>
              </w:rPr>
              <w:t xml:space="preserve"> громади</w:t>
            </w:r>
          </w:p>
        </w:tc>
        <w:tc>
          <w:tcPr>
            <w:tcW w:w="2097" w:type="dxa"/>
            <w:tcBorders>
              <w:top w:val="single" w:sz="4" w:space="0" w:color="000000"/>
              <w:left w:val="single" w:sz="4" w:space="0" w:color="000000"/>
              <w:bottom w:val="single" w:sz="4" w:space="0" w:color="000000"/>
              <w:right w:val="single" w:sz="4" w:space="0" w:color="000000"/>
            </w:tcBorders>
            <w:vAlign w:val="center"/>
            <w:hideMark/>
          </w:tcPr>
          <w:p w:rsidR="00B76966" w:rsidRDefault="00B76966">
            <w:pPr>
              <w:suppressLineNumbers/>
              <w:suppressAutoHyphens/>
              <w:snapToGrid w:val="0"/>
              <w:spacing w:line="256" w:lineRule="auto"/>
              <w:jc w:val="both"/>
              <w:textAlignment w:val="top"/>
              <w:rPr>
                <w:bCs/>
                <w:sz w:val="28"/>
                <w:szCs w:val="28"/>
                <w:lang w:val="uk-UA" w:eastAsia="zh-CN"/>
              </w:rPr>
            </w:pPr>
            <w:r>
              <w:rPr>
                <w:bCs/>
                <w:kern w:val="2"/>
                <w:sz w:val="28"/>
                <w:szCs w:val="28"/>
                <w:lang w:val="uk-UA" w:eastAsia="zh-CN"/>
              </w:rPr>
              <w:t>2022 – 5</w:t>
            </w:r>
          </w:p>
          <w:p w:rsidR="00B76966" w:rsidRDefault="00B76966">
            <w:pPr>
              <w:suppressLineNumbers/>
              <w:suppressAutoHyphens/>
              <w:snapToGrid w:val="0"/>
              <w:spacing w:line="256" w:lineRule="auto"/>
              <w:jc w:val="both"/>
              <w:textAlignment w:val="top"/>
              <w:rPr>
                <w:bCs/>
                <w:kern w:val="2"/>
                <w:sz w:val="28"/>
                <w:szCs w:val="28"/>
                <w:lang w:val="uk-UA" w:eastAsia="zh-CN"/>
              </w:rPr>
            </w:pPr>
            <w:r>
              <w:rPr>
                <w:bCs/>
                <w:kern w:val="2"/>
                <w:sz w:val="28"/>
                <w:szCs w:val="28"/>
                <w:lang w:val="uk-UA" w:eastAsia="zh-CN"/>
              </w:rPr>
              <w:t>2023 – 20</w:t>
            </w:r>
          </w:p>
          <w:p w:rsidR="00B76966" w:rsidRDefault="00B76966">
            <w:pPr>
              <w:suppressLineNumbers/>
              <w:suppressAutoHyphens/>
              <w:snapToGrid w:val="0"/>
              <w:spacing w:line="256" w:lineRule="auto"/>
              <w:jc w:val="both"/>
              <w:textAlignment w:val="top"/>
              <w:rPr>
                <w:bCs/>
                <w:sz w:val="28"/>
                <w:szCs w:val="28"/>
                <w:lang w:val="uk-UA" w:eastAsia="zh-CN"/>
              </w:rPr>
            </w:pPr>
            <w:r>
              <w:rPr>
                <w:bCs/>
                <w:kern w:val="2"/>
                <w:sz w:val="28"/>
                <w:szCs w:val="28"/>
                <w:lang w:val="uk-UA" w:eastAsia="zh-CN"/>
              </w:rPr>
              <w:t>2024 – 20</w:t>
            </w:r>
          </w:p>
        </w:tc>
      </w:tr>
      <w:tr w:rsidR="00B76966" w:rsidTr="00B76966">
        <w:trPr>
          <w:trHeight w:val="575"/>
          <w:jc w:val="center"/>
        </w:trPr>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B76966" w:rsidRDefault="00B76966">
            <w:pPr>
              <w:rPr>
                <w:sz w:val="28"/>
                <w:szCs w:val="28"/>
                <w:lang w:val="uk-UA"/>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B76966" w:rsidRDefault="00B76966">
            <w:pPr>
              <w:rPr>
                <w:sz w:val="28"/>
                <w:szCs w:val="28"/>
                <w:lang w:val="uk-UA"/>
              </w:rPr>
            </w:pPr>
          </w:p>
        </w:tc>
        <w:tc>
          <w:tcPr>
            <w:tcW w:w="2406" w:type="dxa"/>
            <w:vMerge/>
            <w:tcBorders>
              <w:top w:val="single" w:sz="4" w:space="0" w:color="000000"/>
              <w:left w:val="single" w:sz="4" w:space="0" w:color="000000"/>
              <w:bottom w:val="single" w:sz="4" w:space="0" w:color="000000"/>
              <w:right w:val="single" w:sz="4" w:space="0" w:color="000000"/>
            </w:tcBorders>
            <w:vAlign w:val="center"/>
            <w:hideMark/>
          </w:tcPr>
          <w:p w:rsidR="00B76966" w:rsidRDefault="00B76966">
            <w:pPr>
              <w:rPr>
                <w:sz w:val="28"/>
                <w:szCs w:val="28"/>
                <w:lang w:val="uk-UA"/>
              </w:rPr>
            </w:pPr>
          </w:p>
        </w:tc>
        <w:tc>
          <w:tcPr>
            <w:tcW w:w="1642" w:type="dxa"/>
            <w:tcBorders>
              <w:top w:val="single" w:sz="4" w:space="0" w:color="000000"/>
              <w:left w:val="single" w:sz="4" w:space="0" w:color="000000"/>
              <w:bottom w:val="single" w:sz="4" w:space="0" w:color="000000"/>
              <w:right w:val="single" w:sz="4" w:space="0" w:color="000000"/>
            </w:tcBorders>
            <w:vAlign w:val="center"/>
            <w:hideMark/>
          </w:tcPr>
          <w:p w:rsidR="00B76966" w:rsidRDefault="00B76966">
            <w:pPr>
              <w:spacing w:line="256" w:lineRule="auto"/>
              <w:jc w:val="center"/>
              <w:textAlignment w:val="top"/>
              <w:rPr>
                <w:bCs/>
                <w:kern w:val="2"/>
                <w:sz w:val="28"/>
                <w:szCs w:val="28"/>
                <w:lang w:val="uk-UA" w:eastAsia="zh-CN"/>
              </w:rPr>
            </w:pPr>
            <w:r>
              <w:rPr>
                <w:bCs/>
                <w:kern w:val="2"/>
                <w:sz w:val="28"/>
                <w:szCs w:val="28"/>
                <w:lang w:val="uk-UA" w:eastAsia="zh-CN"/>
              </w:rPr>
              <w:t>інші джерела</w:t>
            </w:r>
          </w:p>
        </w:tc>
        <w:tc>
          <w:tcPr>
            <w:tcW w:w="2097" w:type="dxa"/>
            <w:tcBorders>
              <w:top w:val="single" w:sz="4" w:space="0" w:color="000000"/>
              <w:left w:val="single" w:sz="4" w:space="0" w:color="000000"/>
              <w:bottom w:val="single" w:sz="4" w:space="0" w:color="000000"/>
              <w:right w:val="single" w:sz="4" w:space="0" w:color="000000"/>
            </w:tcBorders>
            <w:vAlign w:val="center"/>
            <w:hideMark/>
          </w:tcPr>
          <w:p w:rsidR="00B76966" w:rsidRDefault="00B76966">
            <w:pPr>
              <w:suppressLineNumbers/>
              <w:suppressAutoHyphens/>
              <w:snapToGrid w:val="0"/>
              <w:spacing w:line="256" w:lineRule="auto"/>
              <w:jc w:val="both"/>
              <w:textAlignment w:val="top"/>
              <w:rPr>
                <w:bCs/>
                <w:kern w:val="2"/>
                <w:sz w:val="28"/>
                <w:szCs w:val="28"/>
                <w:lang w:val="uk-UA" w:eastAsia="zh-CN"/>
              </w:rPr>
            </w:pPr>
            <w:r>
              <w:rPr>
                <w:bCs/>
                <w:kern w:val="2"/>
                <w:sz w:val="28"/>
                <w:szCs w:val="28"/>
                <w:lang w:val="uk-UA" w:eastAsia="zh-CN"/>
              </w:rPr>
              <w:t>2022 – 5</w:t>
            </w:r>
          </w:p>
          <w:p w:rsidR="00B76966" w:rsidRDefault="00B76966">
            <w:pPr>
              <w:suppressLineNumbers/>
              <w:suppressAutoHyphens/>
              <w:snapToGrid w:val="0"/>
              <w:spacing w:line="256" w:lineRule="auto"/>
              <w:jc w:val="both"/>
              <w:textAlignment w:val="top"/>
              <w:rPr>
                <w:bCs/>
                <w:kern w:val="2"/>
                <w:sz w:val="28"/>
                <w:szCs w:val="28"/>
                <w:lang w:val="uk-UA" w:eastAsia="zh-CN"/>
              </w:rPr>
            </w:pPr>
            <w:r>
              <w:rPr>
                <w:bCs/>
                <w:kern w:val="2"/>
                <w:sz w:val="28"/>
                <w:szCs w:val="28"/>
                <w:lang w:val="uk-UA" w:eastAsia="zh-CN"/>
              </w:rPr>
              <w:t>2023 – 5</w:t>
            </w:r>
          </w:p>
          <w:p w:rsidR="00B76966" w:rsidRDefault="00B76966">
            <w:pPr>
              <w:suppressLineNumbers/>
              <w:suppressAutoHyphens/>
              <w:snapToGrid w:val="0"/>
              <w:spacing w:line="256" w:lineRule="auto"/>
              <w:jc w:val="both"/>
              <w:textAlignment w:val="top"/>
              <w:rPr>
                <w:bCs/>
                <w:sz w:val="28"/>
                <w:szCs w:val="28"/>
                <w:lang w:val="uk-UA" w:eastAsia="zh-CN"/>
              </w:rPr>
            </w:pPr>
            <w:r>
              <w:rPr>
                <w:bCs/>
                <w:kern w:val="2"/>
                <w:sz w:val="28"/>
                <w:szCs w:val="28"/>
                <w:lang w:val="uk-UA" w:eastAsia="zh-CN"/>
              </w:rPr>
              <w:t>2024 – 5</w:t>
            </w:r>
          </w:p>
        </w:tc>
      </w:tr>
      <w:tr w:rsidR="00B76966" w:rsidTr="00B76966">
        <w:trPr>
          <w:jc w:val="center"/>
        </w:trPr>
        <w:tc>
          <w:tcPr>
            <w:tcW w:w="31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76966" w:rsidRDefault="00B76966">
            <w:pPr>
              <w:spacing w:line="256" w:lineRule="auto"/>
              <w:jc w:val="both"/>
              <w:rPr>
                <w:sz w:val="28"/>
                <w:szCs w:val="28"/>
                <w:lang w:val="uk-UA"/>
              </w:rPr>
            </w:pPr>
            <w:r>
              <w:rPr>
                <w:sz w:val="28"/>
                <w:szCs w:val="28"/>
                <w:lang w:val="uk-UA"/>
              </w:rPr>
              <w:t>2.2. Популяризація туристичного потенціалу громади (Фото та відео зйомка. Створення сайту для промоції туристичних пропозицій громади)</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76966" w:rsidRDefault="00B76966">
            <w:pPr>
              <w:snapToGrid w:val="0"/>
              <w:spacing w:line="256" w:lineRule="auto"/>
              <w:jc w:val="center"/>
              <w:rPr>
                <w:sz w:val="28"/>
                <w:szCs w:val="28"/>
                <w:lang w:val="uk-UA"/>
              </w:rPr>
            </w:pPr>
            <w:r>
              <w:rPr>
                <w:bCs/>
                <w:sz w:val="28"/>
                <w:szCs w:val="28"/>
                <w:lang w:val="uk-UA"/>
              </w:rPr>
              <w:t>2022-2024</w:t>
            </w:r>
          </w:p>
        </w:tc>
        <w:tc>
          <w:tcPr>
            <w:tcW w:w="240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76966" w:rsidRDefault="00B76966">
            <w:pPr>
              <w:snapToGrid w:val="0"/>
              <w:spacing w:line="256" w:lineRule="auto"/>
              <w:jc w:val="center"/>
              <w:rPr>
                <w:sz w:val="28"/>
                <w:szCs w:val="28"/>
                <w:lang w:val="uk-UA"/>
              </w:rPr>
            </w:pPr>
            <w:r>
              <w:rPr>
                <w:bCs/>
                <w:kern w:val="2"/>
                <w:sz w:val="28"/>
                <w:szCs w:val="28"/>
                <w:lang w:val="uk-UA" w:eastAsia="zh-CN"/>
              </w:rPr>
              <w:t xml:space="preserve">Управління культури, молоді, спорту та туризму виконавчого комітету Ковельської </w:t>
            </w:r>
            <w:proofErr w:type="spellStart"/>
            <w:r>
              <w:rPr>
                <w:bCs/>
                <w:kern w:val="2"/>
                <w:sz w:val="28"/>
                <w:szCs w:val="28"/>
                <w:lang w:val="uk-UA" w:eastAsia="zh-CN"/>
              </w:rPr>
              <w:t>МР</w:t>
            </w:r>
            <w:proofErr w:type="spellEnd"/>
          </w:p>
        </w:tc>
        <w:tc>
          <w:tcPr>
            <w:tcW w:w="164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76966" w:rsidRDefault="00B76966">
            <w:pPr>
              <w:snapToGrid w:val="0"/>
              <w:spacing w:line="256" w:lineRule="auto"/>
              <w:jc w:val="center"/>
              <w:rPr>
                <w:sz w:val="28"/>
                <w:szCs w:val="28"/>
                <w:lang w:val="uk-UA"/>
              </w:rPr>
            </w:pPr>
            <w:r>
              <w:rPr>
                <w:bCs/>
                <w:sz w:val="28"/>
                <w:szCs w:val="28"/>
                <w:lang w:val="uk-UA"/>
              </w:rPr>
              <w:t xml:space="preserve">бюджет міської </w:t>
            </w:r>
            <w:proofErr w:type="spellStart"/>
            <w:r>
              <w:rPr>
                <w:bCs/>
                <w:sz w:val="28"/>
                <w:szCs w:val="28"/>
                <w:lang w:val="uk-UA"/>
              </w:rPr>
              <w:t>тери-торіальної</w:t>
            </w:r>
            <w:proofErr w:type="spellEnd"/>
            <w:r>
              <w:rPr>
                <w:bCs/>
                <w:sz w:val="28"/>
                <w:szCs w:val="28"/>
                <w:lang w:val="uk-UA"/>
              </w:rPr>
              <w:t xml:space="preserve"> громади</w:t>
            </w:r>
          </w:p>
        </w:tc>
        <w:tc>
          <w:tcPr>
            <w:tcW w:w="20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76966" w:rsidRDefault="00B76966">
            <w:pPr>
              <w:spacing w:line="256" w:lineRule="auto"/>
              <w:jc w:val="both"/>
              <w:rPr>
                <w:bCs/>
                <w:sz w:val="28"/>
                <w:szCs w:val="28"/>
                <w:lang w:val="uk-UA"/>
              </w:rPr>
            </w:pPr>
            <w:r>
              <w:rPr>
                <w:bCs/>
                <w:sz w:val="28"/>
                <w:szCs w:val="28"/>
                <w:lang w:val="uk-UA"/>
              </w:rPr>
              <w:t>2022 – 10</w:t>
            </w:r>
          </w:p>
          <w:p w:rsidR="00B76966" w:rsidRDefault="00B76966">
            <w:pPr>
              <w:spacing w:line="256" w:lineRule="auto"/>
              <w:jc w:val="both"/>
              <w:rPr>
                <w:bCs/>
                <w:sz w:val="28"/>
                <w:szCs w:val="28"/>
                <w:lang w:val="uk-UA"/>
              </w:rPr>
            </w:pPr>
            <w:r>
              <w:rPr>
                <w:bCs/>
                <w:sz w:val="28"/>
                <w:szCs w:val="28"/>
                <w:lang w:val="uk-UA"/>
              </w:rPr>
              <w:t>2023 – 40</w:t>
            </w:r>
          </w:p>
          <w:p w:rsidR="00B76966" w:rsidRDefault="00B76966">
            <w:pPr>
              <w:snapToGrid w:val="0"/>
              <w:spacing w:line="256" w:lineRule="auto"/>
              <w:jc w:val="both"/>
              <w:rPr>
                <w:sz w:val="28"/>
                <w:szCs w:val="28"/>
                <w:lang w:val="uk-UA"/>
              </w:rPr>
            </w:pPr>
            <w:r>
              <w:rPr>
                <w:bCs/>
                <w:sz w:val="28"/>
                <w:szCs w:val="28"/>
                <w:lang w:val="uk-UA"/>
              </w:rPr>
              <w:t>2024 – 50</w:t>
            </w:r>
          </w:p>
        </w:tc>
      </w:tr>
      <w:tr w:rsidR="00B76966" w:rsidTr="00B76966">
        <w:trPr>
          <w:jc w:val="center"/>
        </w:trPr>
        <w:tc>
          <w:tcPr>
            <w:tcW w:w="3118"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B76966" w:rsidRDefault="00B76966">
            <w:pPr>
              <w:spacing w:line="256" w:lineRule="auto"/>
              <w:jc w:val="both"/>
              <w:rPr>
                <w:sz w:val="28"/>
                <w:szCs w:val="28"/>
                <w:lang w:val="uk-UA"/>
              </w:rPr>
            </w:pPr>
            <w:r>
              <w:rPr>
                <w:sz w:val="28"/>
                <w:szCs w:val="28"/>
                <w:lang w:val="uk-UA"/>
              </w:rPr>
              <w:t xml:space="preserve">2.3. Розробка, дизайн та виготовлення </w:t>
            </w:r>
            <w:proofErr w:type="spellStart"/>
            <w:r>
              <w:rPr>
                <w:sz w:val="28"/>
                <w:szCs w:val="28"/>
                <w:lang w:val="uk-UA"/>
              </w:rPr>
              <w:t>промоційної</w:t>
            </w:r>
            <w:proofErr w:type="spellEnd"/>
            <w:r>
              <w:rPr>
                <w:sz w:val="28"/>
                <w:szCs w:val="28"/>
                <w:lang w:val="uk-UA"/>
              </w:rPr>
              <w:t xml:space="preserve"> поліграфічної та сувенірної продукції (</w:t>
            </w:r>
            <w:proofErr w:type="spellStart"/>
            <w:r>
              <w:rPr>
                <w:sz w:val="28"/>
                <w:szCs w:val="28"/>
                <w:lang w:val="uk-UA"/>
              </w:rPr>
              <w:t>промоційні</w:t>
            </w:r>
            <w:proofErr w:type="spellEnd"/>
            <w:r>
              <w:rPr>
                <w:sz w:val="28"/>
                <w:szCs w:val="28"/>
                <w:lang w:val="uk-UA"/>
              </w:rPr>
              <w:t xml:space="preserve"> каталоги, буклети, листівки, сувеніри з логотипом </w:t>
            </w:r>
            <w:r>
              <w:rPr>
                <w:sz w:val="28"/>
                <w:szCs w:val="28"/>
                <w:lang w:val="uk-UA"/>
              </w:rPr>
              <w:lastRenderedPageBreak/>
              <w:t>Ковеля тощо)</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76966" w:rsidRDefault="00B76966">
            <w:pPr>
              <w:snapToGrid w:val="0"/>
              <w:spacing w:line="256" w:lineRule="auto"/>
              <w:jc w:val="center"/>
              <w:rPr>
                <w:sz w:val="28"/>
                <w:szCs w:val="28"/>
                <w:lang w:val="uk-UA"/>
              </w:rPr>
            </w:pPr>
            <w:r>
              <w:rPr>
                <w:bCs/>
                <w:sz w:val="28"/>
                <w:szCs w:val="28"/>
                <w:lang w:val="uk-UA"/>
              </w:rPr>
              <w:lastRenderedPageBreak/>
              <w:t>2022-2024</w:t>
            </w:r>
          </w:p>
        </w:tc>
        <w:tc>
          <w:tcPr>
            <w:tcW w:w="240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76966" w:rsidRDefault="00B76966">
            <w:pPr>
              <w:snapToGrid w:val="0"/>
              <w:spacing w:line="256" w:lineRule="auto"/>
              <w:jc w:val="center"/>
              <w:rPr>
                <w:sz w:val="28"/>
                <w:szCs w:val="28"/>
                <w:lang w:val="uk-UA"/>
              </w:rPr>
            </w:pPr>
            <w:r>
              <w:rPr>
                <w:bCs/>
                <w:kern w:val="2"/>
                <w:sz w:val="28"/>
                <w:szCs w:val="28"/>
                <w:lang w:val="uk-UA" w:eastAsia="zh-CN"/>
              </w:rPr>
              <w:t xml:space="preserve">Управління культури, молоді, спорту та туризму виконавчого комітету Ковельської </w:t>
            </w:r>
            <w:proofErr w:type="spellStart"/>
            <w:r>
              <w:rPr>
                <w:bCs/>
                <w:kern w:val="2"/>
                <w:sz w:val="28"/>
                <w:szCs w:val="28"/>
                <w:lang w:val="uk-UA" w:eastAsia="zh-CN"/>
              </w:rPr>
              <w:t>МР</w:t>
            </w:r>
            <w:proofErr w:type="spellEnd"/>
          </w:p>
        </w:tc>
        <w:tc>
          <w:tcPr>
            <w:tcW w:w="1642" w:type="dxa"/>
            <w:tcBorders>
              <w:top w:val="single" w:sz="4" w:space="0" w:color="000000"/>
              <w:left w:val="single" w:sz="4" w:space="0" w:color="000000"/>
              <w:bottom w:val="single" w:sz="4" w:space="0" w:color="000000"/>
              <w:right w:val="single" w:sz="4" w:space="0" w:color="000000"/>
            </w:tcBorders>
            <w:vAlign w:val="center"/>
            <w:hideMark/>
          </w:tcPr>
          <w:p w:rsidR="00B76966" w:rsidRDefault="00B76966">
            <w:pPr>
              <w:spacing w:line="256" w:lineRule="auto"/>
              <w:jc w:val="center"/>
              <w:textAlignment w:val="top"/>
              <w:rPr>
                <w:bCs/>
                <w:kern w:val="2"/>
                <w:sz w:val="28"/>
                <w:szCs w:val="28"/>
                <w:lang w:val="uk-UA" w:eastAsia="zh-CN"/>
              </w:rPr>
            </w:pPr>
            <w:r>
              <w:rPr>
                <w:bCs/>
                <w:kern w:val="2"/>
                <w:sz w:val="28"/>
                <w:szCs w:val="28"/>
                <w:lang w:val="uk-UA" w:eastAsia="zh-CN"/>
              </w:rPr>
              <w:t xml:space="preserve">бюджет міської </w:t>
            </w:r>
            <w:proofErr w:type="spellStart"/>
            <w:r>
              <w:rPr>
                <w:bCs/>
                <w:kern w:val="2"/>
                <w:sz w:val="28"/>
                <w:szCs w:val="28"/>
                <w:lang w:val="uk-UA" w:eastAsia="zh-CN"/>
              </w:rPr>
              <w:t>тери-торіальної</w:t>
            </w:r>
            <w:proofErr w:type="spellEnd"/>
            <w:r>
              <w:rPr>
                <w:bCs/>
                <w:kern w:val="2"/>
                <w:sz w:val="28"/>
                <w:szCs w:val="28"/>
                <w:lang w:val="uk-UA" w:eastAsia="zh-CN"/>
              </w:rPr>
              <w:t xml:space="preserve"> громади</w:t>
            </w:r>
          </w:p>
        </w:tc>
        <w:tc>
          <w:tcPr>
            <w:tcW w:w="2097" w:type="dxa"/>
            <w:tcBorders>
              <w:top w:val="single" w:sz="4" w:space="0" w:color="000000"/>
              <w:left w:val="single" w:sz="4" w:space="0" w:color="000000"/>
              <w:bottom w:val="single" w:sz="4" w:space="0" w:color="000000"/>
              <w:right w:val="single" w:sz="4" w:space="0" w:color="000000"/>
            </w:tcBorders>
            <w:vAlign w:val="center"/>
            <w:hideMark/>
          </w:tcPr>
          <w:p w:rsidR="00B76966" w:rsidRDefault="00B76966">
            <w:pPr>
              <w:suppressLineNumbers/>
              <w:suppressAutoHyphens/>
              <w:snapToGrid w:val="0"/>
              <w:spacing w:line="256" w:lineRule="auto"/>
              <w:jc w:val="both"/>
              <w:textAlignment w:val="top"/>
              <w:rPr>
                <w:bCs/>
                <w:sz w:val="28"/>
                <w:szCs w:val="28"/>
                <w:lang w:val="uk-UA" w:eastAsia="zh-CN"/>
              </w:rPr>
            </w:pPr>
            <w:r>
              <w:rPr>
                <w:bCs/>
                <w:kern w:val="2"/>
                <w:sz w:val="28"/>
                <w:szCs w:val="28"/>
                <w:lang w:val="uk-UA" w:eastAsia="zh-CN"/>
              </w:rPr>
              <w:t>2022 – 15</w:t>
            </w:r>
          </w:p>
          <w:p w:rsidR="00B76966" w:rsidRDefault="00B76966">
            <w:pPr>
              <w:suppressLineNumbers/>
              <w:suppressAutoHyphens/>
              <w:snapToGrid w:val="0"/>
              <w:spacing w:line="256" w:lineRule="auto"/>
              <w:jc w:val="both"/>
              <w:textAlignment w:val="top"/>
              <w:rPr>
                <w:bCs/>
                <w:kern w:val="2"/>
                <w:sz w:val="28"/>
                <w:szCs w:val="28"/>
                <w:lang w:val="uk-UA" w:eastAsia="zh-CN"/>
              </w:rPr>
            </w:pPr>
            <w:r>
              <w:rPr>
                <w:bCs/>
                <w:kern w:val="2"/>
                <w:sz w:val="28"/>
                <w:szCs w:val="28"/>
                <w:lang w:val="uk-UA" w:eastAsia="zh-CN"/>
              </w:rPr>
              <w:t>2023 – 50</w:t>
            </w:r>
          </w:p>
          <w:p w:rsidR="00B76966" w:rsidRDefault="00B76966">
            <w:pPr>
              <w:suppressLineNumbers/>
              <w:suppressAutoHyphens/>
              <w:snapToGrid w:val="0"/>
              <w:spacing w:line="256" w:lineRule="auto"/>
              <w:jc w:val="both"/>
              <w:textAlignment w:val="top"/>
              <w:rPr>
                <w:bCs/>
                <w:sz w:val="28"/>
                <w:szCs w:val="28"/>
                <w:lang w:val="uk-UA" w:eastAsia="zh-CN"/>
              </w:rPr>
            </w:pPr>
            <w:r>
              <w:rPr>
                <w:bCs/>
                <w:kern w:val="2"/>
                <w:sz w:val="28"/>
                <w:szCs w:val="28"/>
                <w:lang w:val="uk-UA" w:eastAsia="zh-CN"/>
              </w:rPr>
              <w:t>2024 – 50</w:t>
            </w:r>
          </w:p>
        </w:tc>
      </w:tr>
      <w:tr w:rsidR="00B76966" w:rsidTr="00B76966">
        <w:trPr>
          <w:jc w:val="center"/>
        </w:trPr>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B76966" w:rsidRDefault="00B76966">
            <w:pPr>
              <w:rPr>
                <w:sz w:val="28"/>
                <w:szCs w:val="28"/>
                <w:lang w:val="uk-UA"/>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B76966" w:rsidRDefault="00B76966">
            <w:pPr>
              <w:rPr>
                <w:sz w:val="28"/>
                <w:szCs w:val="28"/>
                <w:lang w:val="uk-UA"/>
              </w:rPr>
            </w:pPr>
          </w:p>
        </w:tc>
        <w:tc>
          <w:tcPr>
            <w:tcW w:w="2406" w:type="dxa"/>
            <w:vMerge/>
            <w:tcBorders>
              <w:top w:val="single" w:sz="4" w:space="0" w:color="000000"/>
              <w:left w:val="single" w:sz="4" w:space="0" w:color="000000"/>
              <w:bottom w:val="single" w:sz="4" w:space="0" w:color="000000"/>
              <w:right w:val="single" w:sz="4" w:space="0" w:color="000000"/>
            </w:tcBorders>
            <w:vAlign w:val="center"/>
            <w:hideMark/>
          </w:tcPr>
          <w:p w:rsidR="00B76966" w:rsidRDefault="00B76966">
            <w:pPr>
              <w:rPr>
                <w:sz w:val="28"/>
                <w:szCs w:val="28"/>
                <w:lang w:val="uk-UA"/>
              </w:rPr>
            </w:pPr>
          </w:p>
        </w:tc>
        <w:tc>
          <w:tcPr>
            <w:tcW w:w="1642" w:type="dxa"/>
            <w:tcBorders>
              <w:top w:val="single" w:sz="4" w:space="0" w:color="000000"/>
              <w:left w:val="single" w:sz="4" w:space="0" w:color="000000"/>
              <w:bottom w:val="single" w:sz="4" w:space="0" w:color="000000"/>
              <w:right w:val="single" w:sz="4" w:space="0" w:color="000000"/>
            </w:tcBorders>
            <w:vAlign w:val="center"/>
            <w:hideMark/>
          </w:tcPr>
          <w:p w:rsidR="00B76966" w:rsidRDefault="00B76966">
            <w:pPr>
              <w:spacing w:line="256" w:lineRule="auto"/>
              <w:jc w:val="center"/>
              <w:textAlignment w:val="top"/>
              <w:rPr>
                <w:bCs/>
                <w:kern w:val="2"/>
                <w:sz w:val="28"/>
                <w:szCs w:val="28"/>
                <w:lang w:val="uk-UA" w:eastAsia="zh-CN"/>
              </w:rPr>
            </w:pPr>
            <w:r>
              <w:rPr>
                <w:bCs/>
                <w:kern w:val="2"/>
                <w:sz w:val="28"/>
                <w:szCs w:val="28"/>
                <w:lang w:val="uk-UA" w:eastAsia="zh-CN"/>
              </w:rPr>
              <w:t>інші джерела</w:t>
            </w:r>
          </w:p>
        </w:tc>
        <w:tc>
          <w:tcPr>
            <w:tcW w:w="2097" w:type="dxa"/>
            <w:tcBorders>
              <w:top w:val="single" w:sz="4" w:space="0" w:color="000000"/>
              <w:left w:val="single" w:sz="4" w:space="0" w:color="000000"/>
              <w:bottom w:val="single" w:sz="4" w:space="0" w:color="000000"/>
              <w:right w:val="single" w:sz="4" w:space="0" w:color="000000"/>
            </w:tcBorders>
            <w:vAlign w:val="center"/>
            <w:hideMark/>
          </w:tcPr>
          <w:p w:rsidR="00B76966" w:rsidRDefault="00B76966">
            <w:pPr>
              <w:suppressLineNumbers/>
              <w:suppressAutoHyphens/>
              <w:snapToGrid w:val="0"/>
              <w:spacing w:line="256" w:lineRule="auto"/>
              <w:jc w:val="both"/>
              <w:textAlignment w:val="top"/>
              <w:rPr>
                <w:bCs/>
                <w:kern w:val="2"/>
                <w:sz w:val="28"/>
                <w:szCs w:val="28"/>
                <w:lang w:val="uk-UA" w:eastAsia="zh-CN"/>
              </w:rPr>
            </w:pPr>
            <w:r>
              <w:rPr>
                <w:bCs/>
                <w:kern w:val="2"/>
                <w:sz w:val="28"/>
                <w:szCs w:val="28"/>
                <w:lang w:val="uk-UA" w:eastAsia="zh-CN"/>
              </w:rPr>
              <w:t>2022 – 5</w:t>
            </w:r>
          </w:p>
          <w:p w:rsidR="00B76966" w:rsidRDefault="00B76966">
            <w:pPr>
              <w:suppressLineNumbers/>
              <w:suppressAutoHyphens/>
              <w:snapToGrid w:val="0"/>
              <w:spacing w:line="256" w:lineRule="auto"/>
              <w:jc w:val="both"/>
              <w:textAlignment w:val="top"/>
              <w:rPr>
                <w:bCs/>
                <w:kern w:val="2"/>
                <w:sz w:val="28"/>
                <w:szCs w:val="28"/>
                <w:lang w:val="uk-UA" w:eastAsia="zh-CN"/>
              </w:rPr>
            </w:pPr>
            <w:r>
              <w:rPr>
                <w:bCs/>
                <w:kern w:val="2"/>
                <w:sz w:val="28"/>
                <w:szCs w:val="28"/>
                <w:lang w:val="uk-UA" w:eastAsia="zh-CN"/>
              </w:rPr>
              <w:t>2023 – 5</w:t>
            </w:r>
          </w:p>
          <w:p w:rsidR="00B76966" w:rsidRDefault="00B76966">
            <w:pPr>
              <w:suppressLineNumbers/>
              <w:suppressAutoHyphens/>
              <w:snapToGrid w:val="0"/>
              <w:spacing w:line="256" w:lineRule="auto"/>
              <w:jc w:val="both"/>
              <w:textAlignment w:val="top"/>
              <w:rPr>
                <w:bCs/>
                <w:sz w:val="28"/>
                <w:szCs w:val="28"/>
                <w:lang w:val="uk-UA" w:eastAsia="zh-CN"/>
              </w:rPr>
            </w:pPr>
            <w:r>
              <w:rPr>
                <w:bCs/>
                <w:kern w:val="2"/>
                <w:sz w:val="28"/>
                <w:szCs w:val="28"/>
                <w:lang w:val="uk-UA" w:eastAsia="zh-CN"/>
              </w:rPr>
              <w:t>2024 – 5</w:t>
            </w:r>
          </w:p>
        </w:tc>
      </w:tr>
      <w:tr w:rsidR="00B76966" w:rsidTr="00B76966">
        <w:trPr>
          <w:trHeight w:val="1407"/>
          <w:jc w:val="center"/>
        </w:trPr>
        <w:tc>
          <w:tcPr>
            <w:tcW w:w="3118"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B76966" w:rsidRDefault="00B76966">
            <w:pPr>
              <w:spacing w:line="256" w:lineRule="auto"/>
              <w:jc w:val="both"/>
              <w:rPr>
                <w:sz w:val="28"/>
                <w:szCs w:val="28"/>
                <w:lang w:val="uk-UA"/>
              </w:rPr>
            </w:pPr>
            <w:r>
              <w:rPr>
                <w:sz w:val="28"/>
                <w:szCs w:val="28"/>
                <w:lang w:val="uk-UA"/>
              </w:rPr>
              <w:lastRenderedPageBreak/>
              <w:t xml:space="preserve">2.4. Організація та проведення прес-турів, презентацій для вітчизняних та закордонних ЗМІ, </w:t>
            </w:r>
            <w:proofErr w:type="spellStart"/>
            <w:r>
              <w:rPr>
                <w:sz w:val="28"/>
                <w:szCs w:val="28"/>
                <w:lang w:val="uk-UA"/>
              </w:rPr>
              <w:t>блогерів</w:t>
            </w:r>
            <w:proofErr w:type="spellEnd"/>
            <w:r>
              <w:rPr>
                <w:sz w:val="28"/>
                <w:szCs w:val="28"/>
                <w:lang w:val="uk-UA"/>
              </w:rPr>
              <w:t xml:space="preserve">, </w:t>
            </w:r>
            <w:proofErr w:type="spellStart"/>
            <w:r>
              <w:rPr>
                <w:sz w:val="28"/>
                <w:szCs w:val="28"/>
                <w:lang w:val="uk-UA"/>
              </w:rPr>
              <w:t>фамтурів</w:t>
            </w:r>
            <w:proofErr w:type="spellEnd"/>
            <w:r>
              <w:rPr>
                <w:sz w:val="28"/>
                <w:szCs w:val="28"/>
                <w:lang w:val="uk-UA"/>
              </w:rPr>
              <w:t xml:space="preserve"> для туристичних операторів</w:t>
            </w:r>
          </w:p>
          <w:p w:rsidR="00B76966" w:rsidRDefault="00B76966">
            <w:pPr>
              <w:spacing w:line="256" w:lineRule="auto"/>
              <w:jc w:val="both"/>
              <w:rPr>
                <w:sz w:val="28"/>
                <w:szCs w:val="28"/>
                <w:lang w:val="uk-UA"/>
              </w:rPr>
            </w:pPr>
            <w:r>
              <w:rPr>
                <w:sz w:val="28"/>
                <w:szCs w:val="28"/>
                <w:lang w:val="uk-UA"/>
              </w:rPr>
              <w:t xml:space="preserve">(розміщення </w:t>
            </w:r>
            <w:proofErr w:type="spellStart"/>
            <w:r>
              <w:rPr>
                <w:sz w:val="28"/>
                <w:szCs w:val="28"/>
                <w:lang w:val="uk-UA"/>
              </w:rPr>
              <w:t>промоційних</w:t>
            </w:r>
            <w:proofErr w:type="spellEnd"/>
            <w:r>
              <w:rPr>
                <w:sz w:val="28"/>
                <w:szCs w:val="28"/>
                <w:lang w:val="uk-UA"/>
              </w:rPr>
              <w:t xml:space="preserve"> статей про Ковельську територіальну громаду у спеціалізованих друкованих та електронних ЗМІ)</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76966" w:rsidRDefault="00B76966">
            <w:pPr>
              <w:snapToGrid w:val="0"/>
              <w:spacing w:line="256" w:lineRule="auto"/>
              <w:jc w:val="center"/>
              <w:rPr>
                <w:sz w:val="28"/>
                <w:szCs w:val="28"/>
                <w:lang w:val="uk-UA"/>
              </w:rPr>
            </w:pPr>
            <w:r>
              <w:rPr>
                <w:bCs/>
                <w:sz w:val="28"/>
                <w:szCs w:val="28"/>
                <w:lang w:val="uk-UA"/>
              </w:rPr>
              <w:t>2022-2024</w:t>
            </w:r>
          </w:p>
        </w:tc>
        <w:tc>
          <w:tcPr>
            <w:tcW w:w="240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76966" w:rsidRDefault="00B76966">
            <w:pPr>
              <w:snapToGrid w:val="0"/>
              <w:spacing w:line="256" w:lineRule="auto"/>
              <w:jc w:val="center"/>
              <w:rPr>
                <w:sz w:val="28"/>
                <w:szCs w:val="28"/>
                <w:lang w:val="uk-UA"/>
              </w:rPr>
            </w:pPr>
            <w:r>
              <w:rPr>
                <w:bCs/>
                <w:kern w:val="2"/>
                <w:sz w:val="28"/>
                <w:szCs w:val="28"/>
                <w:lang w:val="uk-UA" w:eastAsia="zh-CN"/>
              </w:rPr>
              <w:t xml:space="preserve">Управління культури, молоді, спорту та туризму виконавчого комітету Ковельської </w:t>
            </w:r>
            <w:proofErr w:type="spellStart"/>
            <w:r>
              <w:rPr>
                <w:bCs/>
                <w:kern w:val="2"/>
                <w:sz w:val="28"/>
                <w:szCs w:val="28"/>
                <w:lang w:val="uk-UA" w:eastAsia="zh-CN"/>
              </w:rPr>
              <w:t>МР</w:t>
            </w:r>
            <w:proofErr w:type="spellEnd"/>
          </w:p>
        </w:tc>
        <w:tc>
          <w:tcPr>
            <w:tcW w:w="1642" w:type="dxa"/>
            <w:tcBorders>
              <w:top w:val="single" w:sz="4" w:space="0" w:color="000000"/>
              <w:left w:val="single" w:sz="4" w:space="0" w:color="000000"/>
              <w:bottom w:val="single" w:sz="4" w:space="0" w:color="000000"/>
              <w:right w:val="single" w:sz="4" w:space="0" w:color="000000"/>
            </w:tcBorders>
            <w:vAlign w:val="center"/>
            <w:hideMark/>
          </w:tcPr>
          <w:p w:rsidR="00B76966" w:rsidRDefault="00B76966">
            <w:pPr>
              <w:spacing w:line="256" w:lineRule="auto"/>
              <w:jc w:val="center"/>
              <w:textAlignment w:val="top"/>
              <w:rPr>
                <w:bCs/>
                <w:kern w:val="2"/>
                <w:sz w:val="28"/>
                <w:szCs w:val="28"/>
                <w:lang w:val="uk-UA" w:eastAsia="zh-CN"/>
              </w:rPr>
            </w:pPr>
            <w:r>
              <w:rPr>
                <w:bCs/>
                <w:kern w:val="2"/>
                <w:sz w:val="28"/>
                <w:szCs w:val="28"/>
                <w:lang w:val="uk-UA" w:eastAsia="zh-CN"/>
              </w:rPr>
              <w:t xml:space="preserve">бюджет міської </w:t>
            </w:r>
            <w:proofErr w:type="spellStart"/>
            <w:r>
              <w:rPr>
                <w:bCs/>
                <w:kern w:val="2"/>
                <w:sz w:val="28"/>
                <w:szCs w:val="28"/>
                <w:lang w:val="uk-UA" w:eastAsia="zh-CN"/>
              </w:rPr>
              <w:t>тери-торіальної</w:t>
            </w:r>
            <w:proofErr w:type="spellEnd"/>
            <w:r>
              <w:rPr>
                <w:bCs/>
                <w:kern w:val="2"/>
                <w:sz w:val="28"/>
                <w:szCs w:val="28"/>
                <w:lang w:val="uk-UA" w:eastAsia="zh-CN"/>
              </w:rPr>
              <w:t xml:space="preserve"> громади</w:t>
            </w:r>
          </w:p>
        </w:tc>
        <w:tc>
          <w:tcPr>
            <w:tcW w:w="2097" w:type="dxa"/>
            <w:tcBorders>
              <w:top w:val="single" w:sz="4" w:space="0" w:color="000000"/>
              <w:left w:val="single" w:sz="4" w:space="0" w:color="000000"/>
              <w:bottom w:val="single" w:sz="4" w:space="0" w:color="000000"/>
              <w:right w:val="single" w:sz="4" w:space="0" w:color="000000"/>
            </w:tcBorders>
            <w:vAlign w:val="center"/>
            <w:hideMark/>
          </w:tcPr>
          <w:p w:rsidR="00B76966" w:rsidRDefault="00B76966">
            <w:pPr>
              <w:suppressLineNumbers/>
              <w:suppressAutoHyphens/>
              <w:snapToGrid w:val="0"/>
              <w:spacing w:line="256" w:lineRule="auto"/>
              <w:jc w:val="both"/>
              <w:textAlignment w:val="top"/>
              <w:rPr>
                <w:bCs/>
                <w:sz w:val="28"/>
                <w:szCs w:val="28"/>
                <w:lang w:val="uk-UA" w:eastAsia="zh-CN"/>
              </w:rPr>
            </w:pPr>
            <w:r>
              <w:rPr>
                <w:bCs/>
                <w:kern w:val="2"/>
                <w:sz w:val="28"/>
                <w:szCs w:val="28"/>
                <w:lang w:val="uk-UA" w:eastAsia="zh-CN"/>
              </w:rPr>
              <w:t>2022 – 10</w:t>
            </w:r>
          </w:p>
          <w:p w:rsidR="00B76966" w:rsidRDefault="00B76966">
            <w:pPr>
              <w:suppressLineNumbers/>
              <w:suppressAutoHyphens/>
              <w:snapToGrid w:val="0"/>
              <w:spacing w:line="256" w:lineRule="auto"/>
              <w:jc w:val="both"/>
              <w:textAlignment w:val="top"/>
              <w:rPr>
                <w:bCs/>
                <w:kern w:val="2"/>
                <w:sz w:val="28"/>
                <w:szCs w:val="28"/>
                <w:lang w:val="uk-UA" w:eastAsia="zh-CN"/>
              </w:rPr>
            </w:pPr>
            <w:r>
              <w:rPr>
                <w:bCs/>
                <w:kern w:val="2"/>
                <w:sz w:val="28"/>
                <w:szCs w:val="28"/>
                <w:lang w:val="uk-UA" w:eastAsia="zh-CN"/>
              </w:rPr>
              <w:t>2023 – 20</w:t>
            </w:r>
          </w:p>
          <w:p w:rsidR="00B76966" w:rsidRDefault="00B76966">
            <w:pPr>
              <w:suppressLineNumbers/>
              <w:suppressAutoHyphens/>
              <w:snapToGrid w:val="0"/>
              <w:spacing w:line="256" w:lineRule="auto"/>
              <w:jc w:val="both"/>
              <w:textAlignment w:val="top"/>
              <w:rPr>
                <w:bCs/>
                <w:sz w:val="28"/>
                <w:szCs w:val="28"/>
                <w:lang w:val="uk-UA" w:eastAsia="zh-CN"/>
              </w:rPr>
            </w:pPr>
            <w:r>
              <w:rPr>
                <w:bCs/>
                <w:kern w:val="2"/>
                <w:sz w:val="28"/>
                <w:szCs w:val="28"/>
                <w:lang w:val="uk-UA" w:eastAsia="zh-CN"/>
              </w:rPr>
              <w:t>2024 – 20</w:t>
            </w:r>
          </w:p>
        </w:tc>
      </w:tr>
      <w:tr w:rsidR="00B76966" w:rsidTr="00B76966">
        <w:trPr>
          <w:jc w:val="center"/>
        </w:trPr>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B76966" w:rsidRDefault="00B76966">
            <w:pPr>
              <w:rPr>
                <w:sz w:val="28"/>
                <w:szCs w:val="28"/>
                <w:lang w:val="uk-UA"/>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B76966" w:rsidRDefault="00B76966">
            <w:pPr>
              <w:rPr>
                <w:sz w:val="28"/>
                <w:szCs w:val="28"/>
                <w:lang w:val="uk-UA"/>
              </w:rPr>
            </w:pPr>
          </w:p>
        </w:tc>
        <w:tc>
          <w:tcPr>
            <w:tcW w:w="2406" w:type="dxa"/>
            <w:vMerge/>
            <w:tcBorders>
              <w:top w:val="single" w:sz="4" w:space="0" w:color="000000"/>
              <w:left w:val="single" w:sz="4" w:space="0" w:color="000000"/>
              <w:bottom w:val="single" w:sz="4" w:space="0" w:color="000000"/>
              <w:right w:val="single" w:sz="4" w:space="0" w:color="000000"/>
            </w:tcBorders>
            <w:vAlign w:val="center"/>
            <w:hideMark/>
          </w:tcPr>
          <w:p w:rsidR="00B76966" w:rsidRDefault="00B76966">
            <w:pPr>
              <w:rPr>
                <w:sz w:val="28"/>
                <w:szCs w:val="28"/>
                <w:lang w:val="uk-UA"/>
              </w:rPr>
            </w:pPr>
          </w:p>
        </w:tc>
        <w:tc>
          <w:tcPr>
            <w:tcW w:w="1642" w:type="dxa"/>
            <w:tcBorders>
              <w:top w:val="single" w:sz="4" w:space="0" w:color="000000"/>
              <w:left w:val="single" w:sz="4" w:space="0" w:color="000000"/>
              <w:bottom w:val="single" w:sz="4" w:space="0" w:color="000000"/>
              <w:right w:val="single" w:sz="4" w:space="0" w:color="000000"/>
            </w:tcBorders>
            <w:vAlign w:val="center"/>
            <w:hideMark/>
          </w:tcPr>
          <w:p w:rsidR="00B76966" w:rsidRDefault="00B76966">
            <w:pPr>
              <w:spacing w:line="256" w:lineRule="auto"/>
              <w:jc w:val="center"/>
              <w:textAlignment w:val="top"/>
              <w:rPr>
                <w:bCs/>
                <w:kern w:val="2"/>
                <w:sz w:val="28"/>
                <w:szCs w:val="28"/>
                <w:lang w:val="uk-UA" w:eastAsia="zh-CN"/>
              </w:rPr>
            </w:pPr>
            <w:r>
              <w:rPr>
                <w:bCs/>
                <w:kern w:val="2"/>
                <w:sz w:val="28"/>
                <w:szCs w:val="28"/>
                <w:lang w:val="uk-UA" w:eastAsia="zh-CN"/>
              </w:rPr>
              <w:t>інші джерела</w:t>
            </w:r>
          </w:p>
        </w:tc>
        <w:tc>
          <w:tcPr>
            <w:tcW w:w="2097" w:type="dxa"/>
            <w:tcBorders>
              <w:top w:val="single" w:sz="4" w:space="0" w:color="000000"/>
              <w:left w:val="single" w:sz="4" w:space="0" w:color="000000"/>
              <w:bottom w:val="single" w:sz="4" w:space="0" w:color="000000"/>
              <w:right w:val="single" w:sz="4" w:space="0" w:color="000000"/>
            </w:tcBorders>
            <w:vAlign w:val="center"/>
            <w:hideMark/>
          </w:tcPr>
          <w:p w:rsidR="00B76966" w:rsidRDefault="00B76966">
            <w:pPr>
              <w:suppressLineNumbers/>
              <w:suppressAutoHyphens/>
              <w:snapToGrid w:val="0"/>
              <w:spacing w:line="256" w:lineRule="auto"/>
              <w:jc w:val="both"/>
              <w:textAlignment w:val="top"/>
              <w:rPr>
                <w:bCs/>
                <w:kern w:val="2"/>
                <w:sz w:val="28"/>
                <w:szCs w:val="28"/>
                <w:lang w:val="uk-UA" w:eastAsia="zh-CN"/>
              </w:rPr>
            </w:pPr>
            <w:r>
              <w:rPr>
                <w:bCs/>
                <w:kern w:val="2"/>
                <w:sz w:val="28"/>
                <w:szCs w:val="28"/>
                <w:lang w:val="uk-UA" w:eastAsia="zh-CN"/>
              </w:rPr>
              <w:t>2022 – 5</w:t>
            </w:r>
          </w:p>
          <w:p w:rsidR="00B76966" w:rsidRDefault="00B76966">
            <w:pPr>
              <w:suppressLineNumbers/>
              <w:suppressAutoHyphens/>
              <w:snapToGrid w:val="0"/>
              <w:spacing w:line="256" w:lineRule="auto"/>
              <w:jc w:val="both"/>
              <w:textAlignment w:val="top"/>
              <w:rPr>
                <w:bCs/>
                <w:kern w:val="2"/>
                <w:sz w:val="28"/>
                <w:szCs w:val="28"/>
                <w:lang w:val="uk-UA" w:eastAsia="zh-CN"/>
              </w:rPr>
            </w:pPr>
            <w:r>
              <w:rPr>
                <w:bCs/>
                <w:kern w:val="2"/>
                <w:sz w:val="28"/>
                <w:szCs w:val="28"/>
                <w:lang w:val="uk-UA" w:eastAsia="zh-CN"/>
              </w:rPr>
              <w:t>2023 – 5</w:t>
            </w:r>
          </w:p>
          <w:p w:rsidR="00B76966" w:rsidRDefault="00B76966">
            <w:pPr>
              <w:suppressLineNumbers/>
              <w:suppressAutoHyphens/>
              <w:snapToGrid w:val="0"/>
              <w:spacing w:line="256" w:lineRule="auto"/>
              <w:jc w:val="both"/>
              <w:textAlignment w:val="top"/>
              <w:rPr>
                <w:bCs/>
                <w:sz w:val="28"/>
                <w:szCs w:val="28"/>
                <w:lang w:val="uk-UA" w:eastAsia="zh-CN"/>
              </w:rPr>
            </w:pPr>
            <w:r>
              <w:rPr>
                <w:bCs/>
                <w:kern w:val="2"/>
                <w:sz w:val="28"/>
                <w:szCs w:val="28"/>
                <w:lang w:val="uk-UA" w:eastAsia="zh-CN"/>
              </w:rPr>
              <w:t>2024 – 5</w:t>
            </w:r>
          </w:p>
        </w:tc>
      </w:tr>
      <w:tr w:rsidR="00B76966" w:rsidTr="00B76966">
        <w:trPr>
          <w:jc w:val="center"/>
        </w:trPr>
        <w:tc>
          <w:tcPr>
            <w:tcW w:w="3118" w:type="dxa"/>
            <w:tcBorders>
              <w:top w:val="single" w:sz="4" w:space="0" w:color="000000"/>
              <w:left w:val="single" w:sz="4" w:space="0" w:color="000000"/>
              <w:bottom w:val="single" w:sz="4" w:space="0" w:color="000000"/>
              <w:right w:val="single" w:sz="4" w:space="0" w:color="000000"/>
            </w:tcBorders>
            <w:shd w:val="clear" w:color="auto" w:fill="FFFFFF"/>
            <w:hideMark/>
          </w:tcPr>
          <w:p w:rsidR="00B76966" w:rsidRDefault="00B76966">
            <w:pPr>
              <w:snapToGrid w:val="0"/>
              <w:spacing w:line="256" w:lineRule="auto"/>
              <w:jc w:val="both"/>
              <w:rPr>
                <w:sz w:val="28"/>
                <w:szCs w:val="28"/>
                <w:lang w:val="uk-UA"/>
              </w:rPr>
            </w:pPr>
            <w:r>
              <w:rPr>
                <w:sz w:val="28"/>
                <w:szCs w:val="28"/>
                <w:lang w:val="uk-UA"/>
              </w:rPr>
              <w:t xml:space="preserve">2.5. Розміщення </w:t>
            </w:r>
            <w:proofErr w:type="spellStart"/>
            <w:r>
              <w:rPr>
                <w:sz w:val="28"/>
                <w:szCs w:val="28"/>
                <w:lang w:val="uk-UA"/>
              </w:rPr>
              <w:t>промоційних</w:t>
            </w:r>
            <w:proofErr w:type="spellEnd"/>
            <w:r>
              <w:rPr>
                <w:sz w:val="28"/>
                <w:szCs w:val="28"/>
                <w:lang w:val="uk-UA"/>
              </w:rPr>
              <w:t xml:space="preserve"> матеріалів про Ковельську територіальну громаду на рекламних конструкціях в інших містах (</w:t>
            </w:r>
            <w:proofErr w:type="spellStart"/>
            <w:r>
              <w:rPr>
                <w:sz w:val="28"/>
                <w:szCs w:val="28"/>
                <w:lang w:val="uk-UA"/>
              </w:rPr>
              <w:t>білборди</w:t>
            </w:r>
            <w:proofErr w:type="spellEnd"/>
            <w:r>
              <w:rPr>
                <w:sz w:val="28"/>
                <w:szCs w:val="28"/>
                <w:lang w:val="uk-UA"/>
              </w:rPr>
              <w:t xml:space="preserve">, </w:t>
            </w:r>
            <w:proofErr w:type="spellStart"/>
            <w:r>
              <w:rPr>
                <w:sz w:val="28"/>
                <w:szCs w:val="28"/>
                <w:lang w:val="uk-UA"/>
              </w:rPr>
              <w:t>сітілайти</w:t>
            </w:r>
            <w:proofErr w:type="spellEnd"/>
            <w:r>
              <w:rPr>
                <w:sz w:val="28"/>
                <w:szCs w:val="28"/>
                <w:lang w:val="uk-UA"/>
              </w:rPr>
              <w:t>) та перехресний маркетинг соціальної реклами</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76966" w:rsidRDefault="00B76966">
            <w:pPr>
              <w:snapToGrid w:val="0"/>
              <w:spacing w:line="256" w:lineRule="auto"/>
              <w:jc w:val="center"/>
              <w:rPr>
                <w:sz w:val="28"/>
                <w:szCs w:val="28"/>
                <w:lang w:val="uk-UA"/>
              </w:rPr>
            </w:pPr>
            <w:r>
              <w:rPr>
                <w:bCs/>
                <w:sz w:val="28"/>
                <w:szCs w:val="28"/>
                <w:lang w:val="uk-UA"/>
              </w:rPr>
              <w:t>2022-2024</w:t>
            </w:r>
          </w:p>
        </w:tc>
        <w:tc>
          <w:tcPr>
            <w:tcW w:w="240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76966" w:rsidRDefault="00B76966">
            <w:pPr>
              <w:snapToGrid w:val="0"/>
              <w:spacing w:line="256" w:lineRule="auto"/>
              <w:jc w:val="center"/>
              <w:rPr>
                <w:sz w:val="28"/>
                <w:szCs w:val="28"/>
                <w:lang w:val="uk-UA"/>
              </w:rPr>
            </w:pPr>
            <w:r>
              <w:rPr>
                <w:bCs/>
                <w:kern w:val="2"/>
                <w:sz w:val="28"/>
                <w:szCs w:val="28"/>
                <w:lang w:val="uk-UA" w:eastAsia="zh-CN"/>
              </w:rPr>
              <w:t xml:space="preserve">Управління культури, молоді, спорту та туризму виконавчого комітету Ковельської </w:t>
            </w:r>
            <w:proofErr w:type="spellStart"/>
            <w:r>
              <w:rPr>
                <w:bCs/>
                <w:kern w:val="2"/>
                <w:sz w:val="28"/>
                <w:szCs w:val="28"/>
                <w:lang w:val="uk-UA" w:eastAsia="zh-CN"/>
              </w:rPr>
              <w:t>МР</w:t>
            </w:r>
            <w:proofErr w:type="spellEnd"/>
          </w:p>
        </w:tc>
        <w:tc>
          <w:tcPr>
            <w:tcW w:w="1642" w:type="dxa"/>
            <w:tcBorders>
              <w:top w:val="single" w:sz="4" w:space="0" w:color="000000"/>
              <w:left w:val="single" w:sz="4" w:space="0" w:color="000000"/>
              <w:bottom w:val="single" w:sz="4" w:space="0" w:color="000000"/>
              <w:right w:val="single" w:sz="4" w:space="0" w:color="000000"/>
            </w:tcBorders>
            <w:vAlign w:val="center"/>
            <w:hideMark/>
          </w:tcPr>
          <w:p w:rsidR="00B76966" w:rsidRDefault="00B76966">
            <w:pPr>
              <w:spacing w:line="256" w:lineRule="auto"/>
              <w:jc w:val="center"/>
              <w:textAlignment w:val="top"/>
              <w:rPr>
                <w:bCs/>
                <w:kern w:val="2"/>
                <w:sz w:val="28"/>
                <w:szCs w:val="28"/>
                <w:lang w:val="uk-UA" w:eastAsia="zh-CN"/>
              </w:rPr>
            </w:pPr>
            <w:r>
              <w:rPr>
                <w:bCs/>
                <w:kern w:val="2"/>
                <w:sz w:val="28"/>
                <w:szCs w:val="28"/>
                <w:lang w:val="uk-UA" w:eastAsia="zh-CN"/>
              </w:rPr>
              <w:t xml:space="preserve">бюджет міської </w:t>
            </w:r>
            <w:proofErr w:type="spellStart"/>
            <w:r>
              <w:rPr>
                <w:bCs/>
                <w:kern w:val="2"/>
                <w:sz w:val="28"/>
                <w:szCs w:val="28"/>
                <w:lang w:val="uk-UA" w:eastAsia="zh-CN"/>
              </w:rPr>
              <w:t>тери-торіальної</w:t>
            </w:r>
            <w:proofErr w:type="spellEnd"/>
            <w:r>
              <w:rPr>
                <w:bCs/>
                <w:kern w:val="2"/>
                <w:sz w:val="28"/>
                <w:szCs w:val="28"/>
                <w:lang w:val="uk-UA" w:eastAsia="zh-CN"/>
              </w:rPr>
              <w:t xml:space="preserve"> громади</w:t>
            </w:r>
          </w:p>
        </w:tc>
        <w:tc>
          <w:tcPr>
            <w:tcW w:w="2097" w:type="dxa"/>
            <w:tcBorders>
              <w:top w:val="single" w:sz="4" w:space="0" w:color="000000"/>
              <w:left w:val="single" w:sz="4" w:space="0" w:color="000000"/>
              <w:bottom w:val="single" w:sz="4" w:space="0" w:color="000000"/>
              <w:right w:val="single" w:sz="4" w:space="0" w:color="000000"/>
            </w:tcBorders>
            <w:vAlign w:val="center"/>
            <w:hideMark/>
          </w:tcPr>
          <w:p w:rsidR="00B76966" w:rsidRDefault="00B76966">
            <w:pPr>
              <w:suppressLineNumbers/>
              <w:suppressAutoHyphens/>
              <w:snapToGrid w:val="0"/>
              <w:spacing w:line="256" w:lineRule="auto"/>
              <w:jc w:val="both"/>
              <w:textAlignment w:val="top"/>
              <w:rPr>
                <w:bCs/>
                <w:kern w:val="2"/>
                <w:sz w:val="28"/>
                <w:szCs w:val="28"/>
                <w:lang w:val="uk-UA" w:eastAsia="zh-CN"/>
              </w:rPr>
            </w:pPr>
            <w:r>
              <w:rPr>
                <w:bCs/>
                <w:kern w:val="2"/>
                <w:sz w:val="28"/>
                <w:szCs w:val="28"/>
                <w:lang w:val="uk-UA" w:eastAsia="zh-CN"/>
              </w:rPr>
              <w:t>2023 – 20</w:t>
            </w:r>
          </w:p>
          <w:p w:rsidR="00B76966" w:rsidRDefault="00B76966">
            <w:pPr>
              <w:suppressLineNumbers/>
              <w:suppressAutoHyphens/>
              <w:snapToGrid w:val="0"/>
              <w:spacing w:line="256" w:lineRule="auto"/>
              <w:jc w:val="both"/>
              <w:textAlignment w:val="top"/>
              <w:rPr>
                <w:bCs/>
                <w:sz w:val="28"/>
                <w:szCs w:val="28"/>
                <w:lang w:val="uk-UA" w:eastAsia="zh-CN"/>
              </w:rPr>
            </w:pPr>
            <w:r>
              <w:rPr>
                <w:bCs/>
                <w:kern w:val="2"/>
                <w:sz w:val="28"/>
                <w:szCs w:val="28"/>
                <w:lang w:val="uk-UA" w:eastAsia="zh-CN"/>
              </w:rPr>
              <w:t>2024 – 20</w:t>
            </w:r>
          </w:p>
        </w:tc>
      </w:tr>
      <w:tr w:rsidR="00B76966" w:rsidTr="00B76966">
        <w:trPr>
          <w:jc w:val="center"/>
        </w:trPr>
        <w:tc>
          <w:tcPr>
            <w:tcW w:w="3118" w:type="dxa"/>
            <w:tcBorders>
              <w:top w:val="single" w:sz="4" w:space="0" w:color="000000"/>
              <w:left w:val="single" w:sz="4" w:space="0" w:color="000000"/>
              <w:bottom w:val="single" w:sz="4" w:space="0" w:color="000000"/>
              <w:right w:val="single" w:sz="4" w:space="0" w:color="000000"/>
            </w:tcBorders>
            <w:shd w:val="clear" w:color="auto" w:fill="FFFFFF"/>
            <w:hideMark/>
          </w:tcPr>
          <w:p w:rsidR="00B76966" w:rsidRDefault="00B76966">
            <w:pPr>
              <w:snapToGrid w:val="0"/>
              <w:spacing w:line="256" w:lineRule="auto"/>
              <w:jc w:val="both"/>
              <w:rPr>
                <w:sz w:val="28"/>
                <w:szCs w:val="28"/>
                <w:lang w:val="uk-UA"/>
              </w:rPr>
            </w:pPr>
            <w:r>
              <w:rPr>
                <w:sz w:val="28"/>
                <w:szCs w:val="28"/>
                <w:lang w:val="uk-UA"/>
              </w:rPr>
              <w:t>2.6. </w:t>
            </w:r>
            <w:r>
              <w:rPr>
                <w:bCs/>
                <w:sz w:val="28"/>
                <w:szCs w:val="28"/>
                <w:lang w:val="uk-UA"/>
              </w:rPr>
              <w:t>Формування</w:t>
            </w:r>
            <w:r>
              <w:rPr>
                <w:sz w:val="28"/>
                <w:szCs w:val="28"/>
                <w:lang w:val="uk-UA"/>
              </w:rPr>
              <w:t xml:space="preserve"> позитивного </w:t>
            </w:r>
            <w:r>
              <w:rPr>
                <w:bCs/>
                <w:sz w:val="28"/>
                <w:szCs w:val="28"/>
                <w:lang w:val="uk-UA"/>
              </w:rPr>
              <w:t>туристичного</w:t>
            </w:r>
            <w:r>
              <w:rPr>
                <w:sz w:val="28"/>
                <w:szCs w:val="28"/>
                <w:lang w:val="uk-UA"/>
              </w:rPr>
              <w:t xml:space="preserve"> іміджу </w:t>
            </w:r>
            <w:r>
              <w:rPr>
                <w:bCs/>
                <w:sz w:val="28"/>
                <w:szCs w:val="28"/>
                <w:lang w:val="uk-UA"/>
              </w:rPr>
              <w:t>громади</w:t>
            </w:r>
            <w:r>
              <w:rPr>
                <w:sz w:val="28"/>
                <w:szCs w:val="28"/>
                <w:lang w:val="uk-UA"/>
              </w:rPr>
              <w:t xml:space="preserve"> (конкурс «10 цінностей громади»)</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76966" w:rsidRDefault="00B76966">
            <w:pPr>
              <w:snapToGrid w:val="0"/>
              <w:spacing w:line="256" w:lineRule="auto"/>
              <w:jc w:val="center"/>
              <w:rPr>
                <w:sz w:val="28"/>
                <w:szCs w:val="28"/>
                <w:lang w:val="uk-UA"/>
              </w:rPr>
            </w:pPr>
            <w:r>
              <w:rPr>
                <w:bCs/>
                <w:sz w:val="28"/>
                <w:szCs w:val="28"/>
                <w:lang w:val="uk-UA"/>
              </w:rPr>
              <w:t>2022-2024</w:t>
            </w:r>
          </w:p>
        </w:tc>
        <w:tc>
          <w:tcPr>
            <w:tcW w:w="240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76966" w:rsidRDefault="00B76966">
            <w:pPr>
              <w:snapToGrid w:val="0"/>
              <w:spacing w:line="256" w:lineRule="auto"/>
              <w:jc w:val="center"/>
              <w:rPr>
                <w:sz w:val="28"/>
                <w:szCs w:val="28"/>
                <w:lang w:val="uk-UA"/>
              </w:rPr>
            </w:pPr>
            <w:r>
              <w:rPr>
                <w:bCs/>
                <w:kern w:val="2"/>
                <w:sz w:val="28"/>
                <w:szCs w:val="28"/>
                <w:lang w:val="uk-UA" w:eastAsia="zh-CN"/>
              </w:rPr>
              <w:t xml:space="preserve">Управління культури, молоді, спорту та туризму виконавчого комітету Ковельської </w:t>
            </w:r>
            <w:proofErr w:type="spellStart"/>
            <w:r>
              <w:rPr>
                <w:bCs/>
                <w:kern w:val="2"/>
                <w:sz w:val="28"/>
                <w:szCs w:val="28"/>
                <w:lang w:val="uk-UA" w:eastAsia="zh-CN"/>
              </w:rPr>
              <w:t>МР</w:t>
            </w:r>
            <w:proofErr w:type="spellEnd"/>
          </w:p>
        </w:tc>
        <w:tc>
          <w:tcPr>
            <w:tcW w:w="1642" w:type="dxa"/>
            <w:tcBorders>
              <w:top w:val="single" w:sz="4" w:space="0" w:color="000000"/>
              <w:left w:val="single" w:sz="4" w:space="0" w:color="000000"/>
              <w:bottom w:val="single" w:sz="4" w:space="0" w:color="000000"/>
              <w:right w:val="single" w:sz="4" w:space="0" w:color="000000"/>
            </w:tcBorders>
            <w:vAlign w:val="center"/>
            <w:hideMark/>
          </w:tcPr>
          <w:p w:rsidR="00B76966" w:rsidRDefault="00B76966">
            <w:pPr>
              <w:spacing w:line="256" w:lineRule="auto"/>
              <w:jc w:val="center"/>
              <w:textAlignment w:val="top"/>
              <w:rPr>
                <w:bCs/>
                <w:kern w:val="2"/>
                <w:sz w:val="28"/>
                <w:szCs w:val="28"/>
                <w:lang w:val="uk-UA" w:eastAsia="zh-CN"/>
              </w:rPr>
            </w:pPr>
            <w:r>
              <w:rPr>
                <w:bCs/>
                <w:kern w:val="2"/>
                <w:sz w:val="28"/>
                <w:szCs w:val="28"/>
                <w:lang w:val="uk-UA" w:eastAsia="zh-CN"/>
              </w:rPr>
              <w:t xml:space="preserve">бюджет міської </w:t>
            </w:r>
            <w:proofErr w:type="spellStart"/>
            <w:r>
              <w:rPr>
                <w:bCs/>
                <w:kern w:val="2"/>
                <w:sz w:val="28"/>
                <w:szCs w:val="28"/>
                <w:lang w:val="uk-UA" w:eastAsia="zh-CN"/>
              </w:rPr>
              <w:t>тери-торіальної</w:t>
            </w:r>
            <w:proofErr w:type="spellEnd"/>
            <w:r>
              <w:rPr>
                <w:bCs/>
                <w:kern w:val="2"/>
                <w:sz w:val="28"/>
                <w:szCs w:val="28"/>
                <w:lang w:val="uk-UA" w:eastAsia="zh-CN"/>
              </w:rPr>
              <w:t xml:space="preserve"> громади</w:t>
            </w:r>
          </w:p>
        </w:tc>
        <w:tc>
          <w:tcPr>
            <w:tcW w:w="2097" w:type="dxa"/>
            <w:tcBorders>
              <w:top w:val="single" w:sz="4" w:space="0" w:color="000000"/>
              <w:left w:val="single" w:sz="4" w:space="0" w:color="000000"/>
              <w:bottom w:val="single" w:sz="4" w:space="0" w:color="000000"/>
              <w:right w:val="single" w:sz="4" w:space="0" w:color="000000"/>
            </w:tcBorders>
            <w:vAlign w:val="center"/>
            <w:hideMark/>
          </w:tcPr>
          <w:p w:rsidR="00B76966" w:rsidRDefault="00B76966">
            <w:pPr>
              <w:suppressLineNumbers/>
              <w:suppressAutoHyphens/>
              <w:snapToGrid w:val="0"/>
              <w:spacing w:line="256" w:lineRule="auto"/>
              <w:jc w:val="both"/>
              <w:textAlignment w:val="top"/>
              <w:rPr>
                <w:bCs/>
                <w:kern w:val="2"/>
                <w:sz w:val="28"/>
                <w:szCs w:val="28"/>
                <w:lang w:val="uk-UA" w:eastAsia="zh-CN"/>
              </w:rPr>
            </w:pPr>
            <w:r>
              <w:rPr>
                <w:bCs/>
                <w:kern w:val="2"/>
                <w:sz w:val="28"/>
                <w:szCs w:val="28"/>
                <w:lang w:val="uk-UA" w:eastAsia="zh-CN"/>
              </w:rPr>
              <w:t>2022 – 10</w:t>
            </w:r>
          </w:p>
          <w:p w:rsidR="00B76966" w:rsidRDefault="00B76966">
            <w:pPr>
              <w:suppressLineNumbers/>
              <w:suppressAutoHyphens/>
              <w:snapToGrid w:val="0"/>
              <w:spacing w:line="256" w:lineRule="auto"/>
              <w:jc w:val="both"/>
              <w:textAlignment w:val="top"/>
              <w:rPr>
                <w:bCs/>
                <w:kern w:val="2"/>
                <w:sz w:val="28"/>
                <w:szCs w:val="28"/>
                <w:lang w:val="uk-UA" w:eastAsia="zh-CN"/>
              </w:rPr>
            </w:pPr>
            <w:r>
              <w:rPr>
                <w:bCs/>
                <w:kern w:val="2"/>
                <w:sz w:val="28"/>
                <w:szCs w:val="28"/>
                <w:lang w:val="uk-UA" w:eastAsia="zh-CN"/>
              </w:rPr>
              <w:t>2023 – 30</w:t>
            </w:r>
          </w:p>
          <w:p w:rsidR="00B76966" w:rsidRDefault="00B76966">
            <w:pPr>
              <w:suppressLineNumbers/>
              <w:suppressAutoHyphens/>
              <w:snapToGrid w:val="0"/>
              <w:spacing w:line="256" w:lineRule="auto"/>
              <w:jc w:val="both"/>
              <w:textAlignment w:val="top"/>
              <w:rPr>
                <w:bCs/>
                <w:sz w:val="28"/>
                <w:szCs w:val="28"/>
                <w:lang w:val="uk-UA" w:eastAsia="zh-CN"/>
              </w:rPr>
            </w:pPr>
            <w:r>
              <w:rPr>
                <w:bCs/>
                <w:kern w:val="2"/>
                <w:sz w:val="28"/>
                <w:szCs w:val="28"/>
                <w:lang w:val="uk-UA" w:eastAsia="zh-CN"/>
              </w:rPr>
              <w:t>2024 – 30</w:t>
            </w:r>
          </w:p>
        </w:tc>
      </w:tr>
      <w:tr w:rsidR="00B76966" w:rsidTr="00B76966">
        <w:trPr>
          <w:jc w:val="center"/>
        </w:trPr>
        <w:tc>
          <w:tcPr>
            <w:tcW w:w="3118" w:type="dxa"/>
            <w:tcBorders>
              <w:top w:val="single" w:sz="4" w:space="0" w:color="000000"/>
              <w:left w:val="single" w:sz="4" w:space="0" w:color="000000"/>
              <w:bottom w:val="single" w:sz="4" w:space="0" w:color="000000"/>
              <w:right w:val="single" w:sz="4" w:space="0" w:color="000000"/>
            </w:tcBorders>
            <w:shd w:val="clear" w:color="auto" w:fill="FFFFFF"/>
            <w:hideMark/>
          </w:tcPr>
          <w:p w:rsidR="00B76966" w:rsidRDefault="00B76966">
            <w:pPr>
              <w:spacing w:line="256" w:lineRule="auto"/>
              <w:ind w:right="-74"/>
              <w:jc w:val="both"/>
              <w:rPr>
                <w:sz w:val="28"/>
                <w:szCs w:val="28"/>
                <w:lang w:val="uk-UA"/>
              </w:rPr>
            </w:pPr>
            <w:r>
              <w:rPr>
                <w:sz w:val="28"/>
                <w:szCs w:val="28"/>
                <w:lang w:val="uk-UA"/>
              </w:rPr>
              <w:t>3.Розвиток конкурентоспроможного туристичного продукту.</w:t>
            </w:r>
          </w:p>
          <w:p w:rsidR="00B76966" w:rsidRDefault="00B76966">
            <w:pPr>
              <w:spacing w:line="256" w:lineRule="auto"/>
              <w:ind w:right="-74"/>
              <w:jc w:val="both"/>
              <w:rPr>
                <w:sz w:val="28"/>
                <w:szCs w:val="28"/>
                <w:lang w:val="uk-UA"/>
              </w:rPr>
            </w:pPr>
            <w:r>
              <w:rPr>
                <w:sz w:val="28"/>
                <w:szCs w:val="28"/>
                <w:lang w:val="uk-UA"/>
              </w:rPr>
              <w:t xml:space="preserve">3.1. Використання привабливого туристичного потенціалу </w:t>
            </w:r>
            <w:proofErr w:type="spellStart"/>
            <w:r>
              <w:rPr>
                <w:sz w:val="28"/>
                <w:szCs w:val="28"/>
                <w:lang w:val="uk-UA"/>
              </w:rPr>
              <w:t>Ковельщини</w:t>
            </w:r>
            <w:proofErr w:type="spellEnd"/>
            <w:r>
              <w:rPr>
                <w:sz w:val="28"/>
                <w:szCs w:val="28"/>
                <w:lang w:val="uk-UA"/>
              </w:rPr>
              <w:t xml:space="preserve"> для доповнення туристичного продукту громади (розробка </w:t>
            </w:r>
            <w:r>
              <w:rPr>
                <w:sz w:val="28"/>
                <w:szCs w:val="28"/>
                <w:lang w:val="uk-UA"/>
              </w:rPr>
              <w:lastRenderedPageBreak/>
              <w:t>маршрутів у громаді)</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76966" w:rsidRDefault="00B76966">
            <w:pPr>
              <w:snapToGrid w:val="0"/>
              <w:spacing w:line="256" w:lineRule="auto"/>
              <w:jc w:val="center"/>
              <w:rPr>
                <w:sz w:val="28"/>
                <w:szCs w:val="28"/>
                <w:lang w:val="uk-UA"/>
              </w:rPr>
            </w:pPr>
            <w:r>
              <w:rPr>
                <w:bCs/>
                <w:sz w:val="28"/>
                <w:szCs w:val="28"/>
                <w:lang w:val="uk-UA"/>
              </w:rPr>
              <w:lastRenderedPageBreak/>
              <w:t>2022-2024</w:t>
            </w:r>
          </w:p>
        </w:tc>
        <w:tc>
          <w:tcPr>
            <w:tcW w:w="240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76966" w:rsidRDefault="00B76966">
            <w:pPr>
              <w:snapToGrid w:val="0"/>
              <w:spacing w:line="256" w:lineRule="auto"/>
              <w:jc w:val="center"/>
              <w:rPr>
                <w:sz w:val="28"/>
                <w:szCs w:val="28"/>
                <w:lang w:val="uk-UA"/>
              </w:rPr>
            </w:pPr>
            <w:r>
              <w:rPr>
                <w:bCs/>
                <w:kern w:val="2"/>
                <w:sz w:val="28"/>
                <w:szCs w:val="28"/>
                <w:lang w:val="uk-UA" w:eastAsia="zh-CN"/>
              </w:rPr>
              <w:t xml:space="preserve">Управління культури, молоді, спорту та туризму виконавчого комітету Ковельської </w:t>
            </w:r>
            <w:proofErr w:type="spellStart"/>
            <w:r>
              <w:rPr>
                <w:bCs/>
                <w:kern w:val="2"/>
                <w:sz w:val="28"/>
                <w:szCs w:val="28"/>
                <w:lang w:val="uk-UA" w:eastAsia="zh-CN"/>
              </w:rPr>
              <w:t>МР</w:t>
            </w:r>
            <w:proofErr w:type="spellEnd"/>
          </w:p>
        </w:tc>
        <w:tc>
          <w:tcPr>
            <w:tcW w:w="1642" w:type="dxa"/>
            <w:tcBorders>
              <w:top w:val="single" w:sz="4" w:space="0" w:color="000000"/>
              <w:left w:val="single" w:sz="4" w:space="0" w:color="000000"/>
              <w:bottom w:val="single" w:sz="4" w:space="0" w:color="000000"/>
              <w:right w:val="single" w:sz="4" w:space="0" w:color="000000"/>
            </w:tcBorders>
            <w:vAlign w:val="center"/>
            <w:hideMark/>
          </w:tcPr>
          <w:p w:rsidR="00B76966" w:rsidRDefault="00B76966">
            <w:pPr>
              <w:spacing w:line="256" w:lineRule="auto"/>
              <w:jc w:val="center"/>
              <w:textAlignment w:val="top"/>
              <w:rPr>
                <w:bCs/>
                <w:kern w:val="2"/>
                <w:sz w:val="28"/>
                <w:szCs w:val="28"/>
                <w:lang w:val="uk-UA" w:eastAsia="zh-CN"/>
              </w:rPr>
            </w:pPr>
            <w:r>
              <w:rPr>
                <w:bCs/>
                <w:kern w:val="2"/>
                <w:sz w:val="28"/>
                <w:szCs w:val="28"/>
                <w:lang w:val="uk-UA" w:eastAsia="zh-CN"/>
              </w:rPr>
              <w:t xml:space="preserve">бюджет міської </w:t>
            </w:r>
            <w:proofErr w:type="spellStart"/>
            <w:r>
              <w:rPr>
                <w:bCs/>
                <w:kern w:val="2"/>
                <w:sz w:val="28"/>
                <w:szCs w:val="28"/>
                <w:lang w:val="uk-UA" w:eastAsia="zh-CN"/>
              </w:rPr>
              <w:t>тери-торіальної</w:t>
            </w:r>
            <w:proofErr w:type="spellEnd"/>
            <w:r>
              <w:rPr>
                <w:bCs/>
                <w:kern w:val="2"/>
                <w:sz w:val="28"/>
                <w:szCs w:val="28"/>
                <w:lang w:val="uk-UA" w:eastAsia="zh-CN"/>
              </w:rPr>
              <w:t xml:space="preserve"> громади</w:t>
            </w:r>
          </w:p>
        </w:tc>
        <w:tc>
          <w:tcPr>
            <w:tcW w:w="2097" w:type="dxa"/>
            <w:tcBorders>
              <w:top w:val="single" w:sz="4" w:space="0" w:color="000000"/>
              <w:left w:val="single" w:sz="4" w:space="0" w:color="000000"/>
              <w:bottom w:val="single" w:sz="4" w:space="0" w:color="000000"/>
              <w:right w:val="single" w:sz="4" w:space="0" w:color="000000"/>
            </w:tcBorders>
            <w:vAlign w:val="center"/>
            <w:hideMark/>
          </w:tcPr>
          <w:p w:rsidR="00B76966" w:rsidRDefault="00B76966">
            <w:pPr>
              <w:suppressLineNumbers/>
              <w:suppressAutoHyphens/>
              <w:snapToGrid w:val="0"/>
              <w:spacing w:line="256" w:lineRule="auto"/>
              <w:jc w:val="both"/>
              <w:textAlignment w:val="top"/>
              <w:rPr>
                <w:bCs/>
                <w:sz w:val="28"/>
                <w:szCs w:val="28"/>
                <w:lang w:val="uk-UA" w:eastAsia="zh-CN"/>
              </w:rPr>
            </w:pPr>
            <w:r>
              <w:rPr>
                <w:bCs/>
                <w:kern w:val="2"/>
                <w:sz w:val="28"/>
                <w:szCs w:val="28"/>
                <w:lang w:val="uk-UA" w:eastAsia="zh-CN"/>
              </w:rPr>
              <w:t>2022 – 10</w:t>
            </w:r>
          </w:p>
          <w:p w:rsidR="00B76966" w:rsidRDefault="00B76966">
            <w:pPr>
              <w:suppressLineNumbers/>
              <w:suppressAutoHyphens/>
              <w:snapToGrid w:val="0"/>
              <w:spacing w:line="256" w:lineRule="auto"/>
              <w:jc w:val="both"/>
              <w:textAlignment w:val="top"/>
              <w:rPr>
                <w:bCs/>
                <w:kern w:val="2"/>
                <w:sz w:val="28"/>
                <w:szCs w:val="28"/>
                <w:lang w:val="uk-UA" w:eastAsia="zh-CN"/>
              </w:rPr>
            </w:pPr>
            <w:r>
              <w:rPr>
                <w:bCs/>
                <w:kern w:val="2"/>
                <w:sz w:val="28"/>
                <w:szCs w:val="28"/>
                <w:lang w:val="uk-UA" w:eastAsia="zh-CN"/>
              </w:rPr>
              <w:t>2023 – 20</w:t>
            </w:r>
          </w:p>
          <w:p w:rsidR="00B76966" w:rsidRDefault="00B76966">
            <w:pPr>
              <w:suppressLineNumbers/>
              <w:suppressAutoHyphens/>
              <w:snapToGrid w:val="0"/>
              <w:spacing w:line="256" w:lineRule="auto"/>
              <w:jc w:val="both"/>
              <w:textAlignment w:val="top"/>
              <w:rPr>
                <w:bCs/>
                <w:sz w:val="28"/>
                <w:szCs w:val="28"/>
                <w:lang w:val="uk-UA" w:eastAsia="zh-CN"/>
              </w:rPr>
            </w:pPr>
            <w:r>
              <w:rPr>
                <w:bCs/>
                <w:kern w:val="2"/>
                <w:sz w:val="28"/>
                <w:szCs w:val="28"/>
                <w:lang w:val="uk-UA" w:eastAsia="zh-CN"/>
              </w:rPr>
              <w:t>2024 – 30</w:t>
            </w:r>
          </w:p>
        </w:tc>
      </w:tr>
      <w:tr w:rsidR="00B76966" w:rsidTr="00B76966">
        <w:trPr>
          <w:jc w:val="center"/>
        </w:trPr>
        <w:tc>
          <w:tcPr>
            <w:tcW w:w="3118" w:type="dxa"/>
            <w:tcBorders>
              <w:top w:val="single" w:sz="4" w:space="0" w:color="000000"/>
              <w:left w:val="single" w:sz="4" w:space="0" w:color="000000"/>
              <w:bottom w:val="single" w:sz="4" w:space="0" w:color="000000"/>
              <w:right w:val="single" w:sz="4" w:space="0" w:color="000000"/>
            </w:tcBorders>
            <w:shd w:val="clear" w:color="auto" w:fill="FFFFFF"/>
            <w:hideMark/>
          </w:tcPr>
          <w:p w:rsidR="00B76966" w:rsidRDefault="00B76966">
            <w:pPr>
              <w:spacing w:line="256" w:lineRule="auto"/>
              <w:ind w:right="-57"/>
              <w:jc w:val="both"/>
              <w:rPr>
                <w:sz w:val="28"/>
                <w:szCs w:val="28"/>
                <w:lang w:val="uk-UA"/>
              </w:rPr>
            </w:pPr>
            <w:r>
              <w:rPr>
                <w:sz w:val="28"/>
                <w:szCs w:val="28"/>
                <w:lang w:val="uk-UA"/>
              </w:rPr>
              <w:lastRenderedPageBreak/>
              <w:t>3.2. Підтримка найбільш привабливих туристам щорічних масових заходів (інформаційний супровід, поліграфічна та сувенірна продукція, транспортні послуги, проживання)</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76966" w:rsidRDefault="00B76966">
            <w:pPr>
              <w:snapToGrid w:val="0"/>
              <w:spacing w:line="256" w:lineRule="auto"/>
              <w:jc w:val="center"/>
              <w:rPr>
                <w:sz w:val="28"/>
                <w:szCs w:val="28"/>
                <w:lang w:val="uk-UA"/>
              </w:rPr>
            </w:pPr>
            <w:r>
              <w:rPr>
                <w:bCs/>
                <w:sz w:val="28"/>
                <w:szCs w:val="28"/>
                <w:lang w:val="uk-UA"/>
              </w:rPr>
              <w:t>2022-2024</w:t>
            </w:r>
          </w:p>
        </w:tc>
        <w:tc>
          <w:tcPr>
            <w:tcW w:w="240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76966" w:rsidRDefault="00B76966">
            <w:pPr>
              <w:snapToGrid w:val="0"/>
              <w:spacing w:line="256" w:lineRule="auto"/>
              <w:jc w:val="center"/>
              <w:rPr>
                <w:sz w:val="28"/>
                <w:szCs w:val="28"/>
                <w:lang w:val="uk-UA"/>
              </w:rPr>
            </w:pPr>
            <w:r>
              <w:rPr>
                <w:bCs/>
                <w:kern w:val="2"/>
                <w:sz w:val="28"/>
                <w:szCs w:val="28"/>
                <w:lang w:val="uk-UA" w:eastAsia="zh-CN"/>
              </w:rPr>
              <w:t xml:space="preserve">Управління культури, молоді, спорту та туризму виконавчого комітету Ковельської </w:t>
            </w:r>
            <w:proofErr w:type="spellStart"/>
            <w:r>
              <w:rPr>
                <w:bCs/>
                <w:kern w:val="2"/>
                <w:sz w:val="28"/>
                <w:szCs w:val="28"/>
                <w:lang w:val="uk-UA" w:eastAsia="zh-CN"/>
              </w:rPr>
              <w:t>МР</w:t>
            </w:r>
            <w:proofErr w:type="spellEnd"/>
          </w:p>
        </w:tc>
        <w:tc>
          <w:tcPr>
            <w:tcW w:w="1642" w:type="dxa"/>
            <w:tcBorders>
              <w:top w:val="single" w:sz="4" w:space="0" w:color="000000"/>
              <w:left w:val="single" w:sz="4" w:space="0" w:color="000000"/>
              <w:bottom w:val="single" w:sz="4" w:space="0" w:color="000000"/>
              <w:right w:val="single" w:sz="4" w:space="0" w:color="000000"/>
            </w:tcBorders>
            <w:vAlign w:val="center"/>
            <w:hideMark/>
          </w:tcPr>
          <w:p w:rsidR="00B76966" w:rsidRDefault="00B76966">
            <w:pPr>
              <w:spacing w:line="256" w:lineRule="auto"/>
              <w:jc w:val="center"/>
              <w:textAlignment w:val="top"/>
              <w:rPr>
                <w:bCs/>
                <w:kern w:val="2"/>
                <w:sz w:val="28"/>
                <w:szCs w:val="28"/>
                <w:lang w:val="uk-UA" w:eastAsia="zh-CN"/>
              </w:rPr>
            </w:pPr>
            <w:r>
              <w:rPr>
                <w:bCs/>
                <w:kern w:val="2"/>
                <w:sz w:val="28"/>
                <w:szCs w:val="28"/>
                <w:lang w:val="uk-UA" w:eastAsia="zh-CN"/>
              </w:rPr>
              <w:t xml:space="preserve">бюджет міської </w:t>
            </w:r>
            <w:proofErr w:type="spellStart"/>
            <w:r>
              <w:rPr>
                <w:bCs/>
                <w:kern w:val="2"/>
                <w:sz w:val="28"/>
                <w:szCs w:val="28"/>
                <w:lang w:val="uk-UA" w:eastAsia="zh-CN"/>
              </w:rPr>
              <w:t>тери-торіальної</w:t>
            </w:r>
            <w:proofErr w:type="spellEnd"/>
            <w:r>
              <w:rPr>
                <w:bCs/>
                <w:kern w:val="2"/>
                <w:sz w:val="28"/>
                <w:szCs w:val="28"/>
                <w:lang w:val="uk-UA" w:eastAsia="zh-CN"/>
              </w:rPr>
              <w:t xml:space="preserve"> громади</w:t>
            </w:r>
          </w:p>
        </w:tc>
        <w:tc>
          <w:tcPr>
            <w:tcW w:w="2097" w:type="dxa"/>
            <w:tcBorders>
              <w:top w:val="single" w:sz="4" w:space="0" w:color="000000"/>
              <w:left w:val="single" w:sz="4" w:space="0" w:color="000000"/>
              <w:bottom w:val="single" w:sz="4" w:space="0" w:color="000000"/>
              <w:right w:val="single" w:sz="4" w:space="0" w:color="000000"/>
            </w:tcBorders>
            <w:vAlign w:val="center"/>
            <w:hideMark/>
          </w:tcPr>
          <w:p w:rsidR="00B76966" w:rsidRDefault="00B76966">
            <w:pPr>
              <w:suppressLineNumbers/>
              <w:suppressAutoHyphens/>
              <w:snapToGrid w:val="0"/>
              <w:spacing w:line="256" w:lineRule="auto"/>
              <w:jc w:val="both"/>
              <w:textAlignment w:val="top"/>
              <w:rPr>
                <w:bCs/>
                <w:sz w:val="28"/>
                <w:szCs w:val="28"/>
                <w:lang w:val="uk-UA" w:eastAsia="zh-CN"/>
              </w:rPr>
            </w:pPr>
            <w:r>
              <w:rPr>
                <w:bCs/>
                <w:kern w:val="2"/>
                <w:sz w:val="28"/>
                <w:szCs w:val="28"/>
                <w:lang w:val="uk-UA" w:eastAsia="zh-CN"/>
              </w:rPr>
              <w:t>2022 – 15</w:t>
            </w:r>
          </w:p>
          <w:p w:rsidR="00B76966" w:rsidRDefault="00B76966">
            <w:pPr>
              <w:suppressLineNumbers/>
              <w:suppressAutoHyphens/>
              <w:snapToGrid w:val="0"/>
              <w:spacing w:line="256" w:lineRule="auto"/>
              <w:jc w:val="both"/>
              <w:textAlignment w:val="top"/>
              <w:rPr>
                <w:bCs/>
                <w:kern w:val="2"/>
                <w:sz w:val="28"/>
                <w:szCs w:val="28"/>
                <w:lang w:val="uk-UA" w:eastAsia="zh-CN"/>
              </w:rPr>
            </w:pPr>
            <w:r>
              <w:rPr>
                <w:bCs/>
                <w:kern w:val="2"/>
                <w:sz w:val="28"/>
                <w:szCs w:val="28"/>
                <w:lang w:val="uk-UA" w:eastAsia="zh-CN"/>
              </w:rPr>
              <w:t>2023 – 20</w:t>
            </w:r>
          </w:p>
          <w:p w:rsidR="00B76966" w:rsidRDefault="00B76966">
            <w:pPr>
              <w:suppressLineNumbers/>
              <w:suppressAutoHyphens/>
              <w:snapToGrid w:val="0"/>
              <w:spacing w:line="256" w:lineRule="auto"/>
              <w:jc w:val="both"/>
              <w:textAlignment w:val="top"/>
              <w:rPr>
                <w:bCs/>
                <w:sz w:val="28"/>
                <w:szCs w:val="28"/>
                <w:lang w:val="uk-UA" w:eastAsia="zh-CN"/>
              </w:rPr>
            </w:pPr>
            <w:r>
              <w:rPr>
                <w:bCs/>
                <w:kern w:val="2"/>
                <w:sz w:val="28"/>
                <w:szCs w:val="28"/>
                <w:lang w:val="uk-UA" w:eastAsia="zh-CN"/>
              </w:rPr>
              <w:t>2024 – 30</w:t>
            </w:r>
          </w:p>
        </w:tc>
      </w:tr>
      <w:tr w:rsidR="00B76966" w:rsidTr="00B76966">
        <w:trPr>
          <w:jc w:val="center"/>
        </w:trPr>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rsidR="00B76966" w:rsidRDefault="00B76966">
            <w:pPr>
              <w:spacing w:line="256" w:lineRule="auto"/>
              <w:jc w:val="both"/>
              <w:textAlignment w:val="top"/>
              <w:rPr>
                <w:bCs/>
                <w:kern w:val="2"/>
                <w:sz w:val="28"/>
                <w:szCs w:val="28"/>
                <w:lang w:val="uk-UA" w:eastAsia="zh-CN"/>
              </w:rPr>
            </w:pPr>
            <w:r>
              <w:rPr>
                <w:bCs/>
                <w:kern w:val="2"/>
                <w:sz w:val="28"/>
                <w:szCs w:val="28"/>
                <w:lang w:val="uk-UA" w:eastAsia="zh-CN"/>
              </w:rPr>
              <w:t>3.3. Розробка і впровадження тематичних туристичних маршрутів (</w:t>
            </w:r>
            <w:proofErr w:type="spellStart"/>
            <w:r>
              <w:rPr>
                <w:bCs/>
                <w:i/>
                <w:kern w:val="2"/>
                <w:sz w:val="28"/>
                <w:szCs w:val="28"/>
                <w:lang w:val="uk-UA" w:eastAsia="zh-CN"/>
              </w:rPr>
              <w:t>Ковельщина</w:t>
            </w:r>
            <w:proofErr w:type="spellEnd"/>
            <w:r>
              <w:rPr>
                <w:bCs/>
                <w:i/>
                <w:kern w:val="2"/>
                <w:sz w:val="28"/>
                <w:szCs w:val="28"/>
                <w:lang w:val="uk-UA" w:eastAsia="zh-CN"/>
              </w:rPr>
              <w:t xml:space="preserve"> туристична: тематичні локальні маршрути</w:t>
            </w:r>
            <w:r>
              <w:rPr>
                <w:bCs/>
                <w:kern w:val="2"/>
                <w:sz w:val="28"/>
                <w:szCs w:val="28"/>
                <w:lang w:val="uk-UA" w:eastAsia="zh-CN"/>
              </w:rPr>
              <w:t>)</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rsidR="00B76966" w:rsidRDefault="00B76966">
            <w:pPr>
              <w:spacing w:line="256" w:lineRule="auto"/>
              <w:jc w:val="center"/>
              <w:textAlignment w:val="top"/>
              <w:rPr>
                <w:bCs/>
                <w:kern w:val="2"/>
                <w:sz w:val="28"/>
                <w:szCs w:val="28"/>
                <w:lang w:val="uk-UA" w:eastAsia="zh-CN"/>
              </w:rPr>
            </w:pPr>
            <w:r>
              <w:rPr>
                <w:bCs/>
                <w:sz w:val="28"/>
                <w:szCs w:val="28"/>
                <w:lang w:val="uk-UA"/>
              </w:rPr>
              <w:t>2022-2024</w:t>
            </w:r>
          </w:p>
        </w:tc>
        <w:tc>
          <w:tcPr>
            <w:tcW w:w="240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76966" w:rsidRDefault="00B76966">
            <w:pPr>
              <w:snapToGrid w:val="0"/>
              <w:spacing w:line="256" w:lineRule="auto"/>
              <w:ind w:left="-123" w:right="-66"/>
              <w:jc w:val="center"/>
              <w:rPr>
                <w:bCs/>
                <w:sz w:val="28"/>
                <w:szCs w:val="28"/>
                <w:lang w:val="uk-UA"/>
              </w:rPr>
            </w:pPr>
            <w:r>
              <w:rPr>
                <w:bCs/>
                <w:kern w:val="2"/>
                <w:sz w:val="28"/>
                <w:szCs w:val="28"/>
                <w:lang w:val="uk-UA" w:eastAsia="zh-CN"/>
              </w:rPr>
              <w:t xml:space="preserve">Управління культури, молоді, спорту та туризму виконавчого комітету Ковельської </w:t>
            </w:r>
            <w:proofErr w:type="spellStart"/>
            <w:r>
              <w:rPr>
                <w:bCs/>
                <w:kern w:val="2"/>
                <w:sz w:val="28"/>
                <w:szCs w:val="28"/>
                <w:lang w:val="uk-UA" w:eastAsia="zh-CN"/>
              </w:rPr>
              <w:t>МР</w:t>
            </w:r>
            <w:proofErr w:type="spellEnd"/>
            <w:r>
              <w:rPr>
                <w:bCs/>
                <w:sz w:val="28"/>
                <w:szCs w:val="28"/>
                <w:lang w:val="uk-UA"/>
              </w:rPr>
              <w:t>, Ковельський історичний музей</w:t>
            </w:r>
          </w:p>
          <w:p w:rsidR="00B76966" w:rsidRDefault="00B76966">
            <w:pPr>
              <w:snapToGrid w:val="0"/>
              <w:spacing w:line="256" w:lineRule="auto"/>
              <w:ind w:left="-123" w:right="-66"/>
              <w:jc w:val="center"/>
              <w:rPr>
                <w:sz w:val="28"/>
                <w:szCs w:val="28"/>
                <w:lang w:val="uk-UA"/>
              </w:rPr>
            </w:pPr>
            <w:r>
              <w:rPr>
                <w:bCs/>
                <w:sz w:val="28"/>
                <w:szCs w:val="28"/>
                <w:lang w:val="uk-UA"/>
              </w:rPr>
              <w:t xml:space="preserve"> (за згодою)</w:t>
            </w:r>
          </w:p>
        </w:tc>
        <w:tc>
          <w:tcPr>
            <w:tcW w:w="1642" w:type="dxa"/>
            <w:tcBorders>
              <w:top w:val="single" w:sz="4" w:space="0" w:color="000000"/>
              <w:left w:val="single" w:sz="4" w:space="0" w:color="000000"/>
              <w:bottom w:val="single" w:sz="4" w:space="0" w:color="000000"/>
              <w:right w:val="single" w:sz="4" w:space="0" w:color="000000"/>
            </w:tcBorders>
            <w:vAlign w:val="center"/>
            <w:hideMark/>
          </w:tcPr>
          <w:p w:rsidR="00B76966" w:rsidRDefault="00B76966">
            <w:pPr>
              <w:spacing w:line="256" w:lineRule="auto"/>
              <w:jc w:val="center"/>
              <w:textAlignment w:val="top"/>
              <w:rPr>
                <w:bCs/>
                <w:kern w:val="2"/>
                <w:sz w:val="28"/>
                <w:szCs w:val="28"/>
                <w:lang w:val="uk-UA" w:eastAsia="zh-CN"/>
              </w:rPr>
            </w:pPr>
            <w:r>
              <w:rPr>
                <w:bCs/>
                <w:kern w:val="2"/>
                <w:sz w:val="28"/>
                <w:szCs w:val="28"/>
                <w:lang w:val="uk-UA" w:eastAsia="zh-CN"/>
              </w:rPr>
              <w:t xml:space="preserve">бюджет міської </w:t>
            </w:r>
            <w:proofErr w:type="spellStart"/>
            <w:r>
              <w:rPr>
                <w:bCs/>
                <w:kern w:val="2"/>
                <w:sz w:val="28"/>
                <w:szCs w:val="28"/>
                <w:lang w:val="uk-UA" w:eastAsia="zh-CN"/>
              </w:rPr>
              <w:t>тери-торіальної</w:t>
            </w:r>
            <w:proofErr w:type="spellEnd"/>
            <w:r>
              <w:rPr>
                <w:bCs/>
                <w:kern w:val="2"/>
                <w:sz w:val="28"/>
                <w:szCs w:val="28"/>
                <w:lang w:val="uk-UA" w:eastAsia="zh-CN"/>
              </w:rPr>
              <w:t xml:space="preserve"> громади</w:t>
            </w:r>
          </w:p>
        </w:tc>
        <w:tc>
          <w:tcPr>
            <w:tcW w:w="2097" w:type="dxa"/>
            <w:tcBorders>
              <w:top w:val="single" w:sz="4" w:space="0" w:color="000000"/>
              <w:left w:val="single" w:sz="4" w:space="0" w:color="000000"/>
              <w:bottom w:val="single" w:sz="4" w:space="0" w:color="000000"/>
              <w:right w:val="single" w:sz="4" w:space="0" w:color="000000"/>
            </w:tcBorders>
            <w:vAlign w:val="center"/>
            <w:hideMark/>
          </w:tcPr>
          <w:p w:rsidR="00B76966" w:rsidRDefault="00B76966">
            <w:pPr>
              <w:suppressLineNumbers/>
              <w:suppressAutoHyphens/>
              <w:snapToGrid w:val="0"/>
              <w:spacing w:line="256" w:lineRule="auto"/>
              <w:jc w:val="both"/>
              <w:textAlignment w:val="top"/>
              <w:rPr>
                <w:bCs/>
                <w:sz w:val="28"/>
                <w:szCs w:val="28"/>
                <w:lang w:val="uk-UA" w:eastAsia="zh-CN"/>
              </w:rPr>
            </w:pPr>
            <w:r>
              <w:rPr>
                <w:bCs/>
                <w:kern w:val="2"/>
                <w:sz w:val="28"/>
                <w:szCs w:val="28"/>
                <w:lang w:val="uk-UA" w:eastAsia="zh-CN"/>
              </w:rPr>
              <w:t>2022 – 30</w:t>
            </w:r>
          </w:p>
          <w:p w:rsidR="00B76966" w:rsidRDefault="00B76966">
            <w:pPr>
              <w:suppressLineNumbers/>
              <w:suppressAutoHyphens/>
              <w:snapToGrid w:val="0"/>
              <w:spacing w:line="256" w:lineRule="auto"/>
              <w:jc w:val="both"/>
              <w:textAlignment w:val="top"/>
              <w:rPr>
                <w:bCs/>
                <w:kern w:val="2"/>
                <w:sz w:val="28"/>
                <w:szCs w:val="28"/>
                <w:lang w:val="uk-UA" w:eastAsia="zh-CN"/>
              </w:rPr>
            </w:pPr>
            <w:r>
              <w:rPr>
                <w:bCs/>
                <w:kern w:val="2"/>
                <w:sz w:val="28"/>
                <w:szCs w:val="28"/>
                <w:lang w:val="uk-UA" w:eastAsia="zh-CN"/>
              </w:rPr>
              <w:t>2023 – 50</w:t>
            </w:r>
          </w:p>
          <w:p w:rsidR="00B76966" w:rsidRDefault="00B76966">
            <w:pPr>
              <w:suppressLineNumbers/>
              <w:suppressAutoHyphens/>
              <w:snapToGrid w:val="0"/>
              <w:spacing w:line="256" w:lineRule="auto"/>
              <w:jc w:val="both"/>
              <w:textAlignment w:val="top"/>
              <w:rPr>
                <w:bCs/>
                <w:sz w:val="28"/>
                <w:szCs w:val="28"/>
                <w:lang w:val="uk-UA" w:eastAsia="zh-CN"/>
              </w:rPr>
            </w:pPr>
            <w:r>
              <w:rPr>
                <w:bCs/>
                <w:kern w:val="2"/>
                <w:sz w:val="28"/>
                <w:szCs w:val="28"/>
                <w:lang w:val="uk-UA" w:eastAsia="zh-CN"/>
              </w:rPr>
              <w:t>2024 – 60</w:t>
            </w:r>
          </w:p>
        </w:tc>
      </w:tr>
      <w:tr w:rsidR="00B76966" w:rsidTr="00B76966">
        <w:trPr>
          <w:jc w:val="center"/>
        </w:trPr>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B76966" w:rsidRDefault="00B76966">
            <w:pPr>
              <w:rPr>
                <w:bCs/>
                <w:kern w:val="2"/>
                <w:sz w:val="28"/>
                <w:szCs w:val="28"/>
                <w:lang w:val="uk-UA" w:eastAsia="zh-CN"/>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B76966" w:rsidRDefault="00B76966">
            <w:pPr>
              <w:rPr>
                <w:bCs/>
                <w:kern w:val="2"/>
                <w:sz w:val="28"/>
                <w:szCs w:val="28"/>
                <w:lang w:val="uk-UA" w:eastAsia="zh-CN"/>
              </w:rPr>
            </w:pPr>
          </w:p>
        </w:tc>
        <w:tc>
          <w:tcPr>
            <w:tcW w:w="2406" w:type="dxa"/>
            <w:vMerge/>
            <w:tcBorders>
              <w:top w:val="single" w:sz="4" w:space="0" w:color="000000"/>
              <w:left w:val="single" w:sz="4" w:space="0" w:color="000000"/>
              <w:bottom w:val="single" w:sz="4" w:space="0" w:color="000000"/>
              <w:right w:val="single" w:sz="4" w:space="0" w:color="000000"/>
            </w:tcBorders>
            <w:vAlign w:val="center"/>
            <w:hideMark/>
          </w:tcPr>
          <w:p w:rsidR="00B76966" w:rsidRDefault="00B76966">
            <w:pPr>
              <w:rPr>
                <w:sz w:val="28"/>
                <w:szCs w:val="28"/>
                <w:lang w:val="uk-UA"/>
              </w:rPr>
            </w:pPr>
          </w:p>
        </w:tc>
        <w:tc>
          <w:tcPr>
            <w:tcW w:w="1642" w:type="dxa"/>
            <w:tcBorders>
              <w:top w:val="single" w:sz="4" w:space="0" w:color="000000"/>
              <w:left w:val="single" w:sz="4" w:space="0" w:color="000000"/>
              <w:bottom w:val="single" w:sz="4" w:space="0" w:color="000000"/>
              <w:right w:val="single" w:sz="4" w:space="0" w:color="000000"/>
            </w:tcBorders>
            <w:vAlign w:val="center"/>
            <w:hideMark/>
          </w:tcPr>
          <w:p w:rsidR="00B76966" w:rsidRDefault="00B76966">
            <w:pPr>
              <w:spacing w:line="256" w:lineRule="auto"/>
              <w:jc w:val="center"/>
              <w:textAlignment w:val="top"/>
              <w:rPr>
                <w:bCs/>
                <w:kern w:val="2"/>
                <w:sz w:val="28"/>
                <w:szCs w:val="28"/>
                <w:lang w:val="uk-UA" w:eastAsia="zh-CN"/>
              </w:rPr>
            </w:pPr>
            <w:r>
              <w:rPr>
                <w:bCs/>
                <w:kern w:val="2"/>
                <w:sz w:val="28"/>
                <w:szCs w:val="28"/>
                <w:lang w:val="uk-UA" w:eastAsia="zh-CN"/>
              </w:rPr>
              <w:t>інші джерела</w:t>
            </w:r>
          </w:p>
        </w:tc>
        <w:tc>
          <w:tcPr>
            <w:tcW w:w="2097" w:type="dxa"/>
            <w:tcBorders>
              <w:top w:val="single" w:sz="4" w:space="0" w:color="000000"/>
              <w:left w:val="single" w:sz="4" w:space="0" w:color="000000"/>
              <w:bottom w:val="single" w:sz="4" w:space="0" w:color="000000"/>
              <w:right w:val="single" w:sz="4" w:space="0" w:color="000000"/>
            </w:tcBorders>
            <w:vAlign w:val="center"/>
            <w:hideMark/>
          </w:tcPr>
          <w:p w:rsidR="00B76966" w:rsidRDefault="00B76966">
            <w:pPr>
              <w:suppressLineNumbers/>
              <w:suppressAutoHyphens/>
              <w:snapToGrid w:val="0"/>
              <w:spacing w:line="256" w:lineRule="auto"/>
              <w:jc w:val="both"/>
              <w:textAlignment w:val="top"/>
              <w:rPr>
                <w:bCs/>
                <w:kern w:val="2"/>
                <w:sz w:val="28"/>
                <w:szCs w:val="28"/>
                <w:lang w:val="uk-UA" w:eastAsia="zh-CN"/>
              </w:rPr>
            </w:pPr>
            <w:r>
              <w:rPr>
                <w:bCs/>
                <w:kern w:val="2"/>
                <w:sz w:val="28"/>
                <w:szCs w:val="28"/>
                <w:lang w:val="uk-UA" w:eastAsia="zh-CN"/>
              </w:rPr>
              <w:t>2022 – 10</w:t>
            </w:r>
          </w:p>
          <w:p w:rsidR="00B76966" w:rsidRDefault="00B76966">
            <w:pPr>
              <w:suppressLineNumbers/>
              <w:suppressAutoHyphens/>
              <w:snapToGrid w:val="0"/>
              <w:spacing w:line="256" w:lineRule="auto"/>
              <w:jc w:val="both"/>
              <w:textAlignment w:val="top"/>
              <w:rPr>
                <w:bCs/>
                <w:kern w:val="2"/>
                <w:sz w:val="28"/>
                <w:szCs w:val="28"/>
                <w:lang w:val="uk-UA" w:eastAsia="zh-CN"/>
              </w:rPr>
            </w:pPr>
            <w:r>
              <w:rPr>
                <w:bCs/>
                <w:kern w:val="2"/>
                <w:sz w:val="28"/>
                <w:szCs w:val="28"/>
                <w:lang w:val="uk-UA" w:eastAsia="zh-CN"/>
              </w:rPr>
              <w:t>2023 – 10</w:t>
            </w:r>
          </w:p>
          <w:p w:rsidR="00B76966" w:rsidRDefault="00B76966">
            <w:pPr>
              <w:suppressLineNumbers/>
              <w:suppressAutoHyphens/>
              <w:snapToGrid w:val="0"/>
              <w:spacing w:line="256" w:lineRule="auto"/>
              <w:jc w:val="both"/>
              <w:textAlignment w:val="top"/>
              <w:rPr>
                <w:bCs/>
                <w:sz w:val="28"/>
                <w:szCs w:val="28"/>
                <w:lang w:val="uk-UA" w:eastAsia="zh-CN"/>
              </w:rPr>
            </w:pPr>
            <w:r>
              <w:rPr>
                <w:bCs/>
                <w:kern w:val="2"/>
                <w:sz w:val="28"/>
                <w:szCs w:val="28"/>
                <w:lang w:val="uk-UA" w:eastAsia="zh-CN"/>
              </w:rPr>
              <w:t>2024 – 10</w:t>
            </w:r>
          </w:p>
        </w:tc>
      </w:tr>
      <w:tr w:rsidR="00B76966" w:rsidTr="00B76966">
        <w:trPr>
          <w:jc w:val="center"/>
        </w:trPr>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rsidR="00B76966" w:rsidRDefault="00B76966">
            <w:pPr>
              <w:suppressLineNumbers/>
              <w:suppressAutoHyphens/>
              <w:spacing w:line="256" w:lineRule="auto"/>
              <w:jc w:val="both"/>
              <w:textAlignment w:val="top"/>
              <w:rPr>
                <w:bCs/>
                <w:sz w:val="28"/>
                <w:szCs w:val="28"/>
                <w:lang w:val="uk-UA" w:eastAsia="zh-CN"/>
              </w:rPr>
            </w:pPr>
            <w:r>
              <w:rPr>
                <w:bCs/>
                <w:kern w:val="2"/>
                <w:sz w:val="28"/>
                <w:szCs w:val="28"/>
                <w:lang w:val="uk-UA" w:eastAsia="zh-CN"/>
              </w:rPr>
              <w:t>3.4. Створення креативних туристичних продуктів (</w:t>
            </w:r>
            <w:proofErr w:type="spellStart"/>
            <w:r>
              <w:rPr>
                <w:bCs/>
                <w:kern w:val="2"/>
                <w:sz w:val="28"/>
                <w:szCs w:val="28"/>
                <w:lang w:val="uk-UA" w:eastAsia="zh-CN"/>
              </w:rPr>
              <w:t>фотозони</w:t>
            </w:r>
            <w:proofErr w:type="spellEnd"/>
            <w:r>
              <w:rPr>
                <w:bCs/>
                <w:kern w:val="2"/>
                <w:sz w:val="28"/>
                <w:szCs w:val="28"/>
                <w:lang w:val="uk-UA" w:eastAsia="zh-CN"/>
              </w:rPr>
              <w:t xml:space="preserve">, інсталяції, </w:t>
            </w:r>
            <w:proofErr w:type="spellStart"/>
            <w:r>
              <w:rPr>
                <w:bCs/>
                <w:kern w:val="2"/>
                <w:sz w:val="28"/>
                <w:szCs w:val="28"/>
                <w:lang w:val="uk-UA" w:eastAsia="zh-CN"/>
              </w:rPr>
              <w:t>арт-об’єкти</w:t>
            </w:r>
            <w:proofErr w:type="spellEnd"/>
            <w:r>
              <w:rPr>
                <w:bCs/>
                <w:kern w:val="2"/>
                <w:sz w:val="28"/>
                <w:szCs w:val="28"/>
                <w:lang w:val="uk-UA" w:eastAsia="zh-CN"/>
              </w:rPr>
              <w:t xml:space="preserve"> тощо) </w:t>
            </w:r>
            <w:r>
              <w:rPr>
                <w:bCs/>
                <w:i/>
                <w:kern w:val="2"/>
                <w:sz w:val="28"/>
                <w:szCs w:val="28"/>
                <w:lang w:val="uk-UA" w:eastAsia="zh-CN"/>
              </w:rPr>
              <w:t>(</w:t>
            </w:r>
            <w:proofErr w:type="spellStart"/>
            <w:r>
              <w:rPr>
                <w:bCs/>
                <w:i/>
                <w:kern w:val="2"/>
                <w:sz w:val="28"/>
                <w:szCs w:val="28"/>
                <w:lang w:val="uk-UA" w:eastAsia="zh-CN"/>
              </w:rPr>
              <w:t>габіон</w:t>
            </w:r>
            <w:proofErr w:type="spellEnd"/>
            <w:r>
              <w:rPr>
                <w:bCs/>
                <w:i/>
                <w:kern w:val="2"/>
                <w:sz w:val="28"/>
                <w:szCs w:val="28"/>
                <w:lang w:val="uk-UA" w:eastAsia="zh-CN"/>
              </w:rPr>
              <w:t xml:space="preserve"> «Підкова»)</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rsidR="00B76966" w:rsidRDefault="00B76966">
            <w:pPr>
              <w:suppressLineNumbers/>
              <w:suppressAutoHyphens/>
              <w:snapToGrid w:val="0"/>
              <w:spacing w:line="256" w:lineRule="auto"/>
              <w:jc w:val="center"/>
              <w:textAlignment w:val="top"/>
              <w:rPr>
                <w:bCs/>
                <w:sz w:val="28"/>
                <w:szCs w:val="28"/>
                <w:lang w:val="uk-UA" w:eastAsia="zh-CN"/>
              </w:rPr>
            </w:pPr>
            <w:r>
              <w:rPr>
                <w:bCs/>
                <w:kern w:val="2"/>
                <w:sz w:val="28"/>
                <w:szCs w:val="28"/>
                <w:lang w:val="uk-UA" w:eastAsia="zh-CN"/>
              </w:rPr>
              <w:t>2022-2024</w:t>
            </w:r>
          </w:p>
        </w:tc>
        <w:tc>
          <w:tcPr>
            <w:tcW w:w="240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76966" w:rsidRDefault="00B76966">
            <w:pPr>
              <w:suppressAutoHyphens/>
              <w:spacing w:line="256" w:lineRule="auto"/>
              <w:jc w:val="center"/>
              <w:textAlignment w:val="top"/>
              <w:rPr>
                <w:bCs/>
                <w:kern w:val="2"/>
                <w:sz w:val="28"/>
                <w:szCs w:val="28"/>
                <w:lang w:val="uk-UA" w:eastAsia="zh-CN"/>
              </w:rPr>
            </w:pPr>
            <w:r>
              <w:rPr>
                <w:bCs/>
                <w:kern w:val="2"/>
                <w:sz w:val="28"/>
                <w:szCs w:val="28"/>
                <w:lang w:val="uk-UA" w:eastAsia="zh-CN"/>
              </w:rPr>
              <w:t xml:space="preserve">Управління культури, молоді, спорту та туризму виконавчого комітету Ковельської </w:t>
            </w:r>
            <w:proofErr w:type="spellStart"/>
            <w:r>
              <w:rPr>
                <w:bCs/>
                <w:kern w:val="2"/>
                <w:sz w:val="28"/>
                <w:szCs w:val="28"/>
                <w:lang w:val="uk-UA" w:eastAsia="zh-CN"/>
              </w:rPr>
              <w:t>МР</w:t>
            </w:r>
            <w:proofErr w:type="spellEnd"/>
          </w:p>
          <w:p w:rsidR="00B76966" w:rsidRDefault="00B76966">
            <w:pPr>
              <w:suppressAutoHyphens/>
              <w:spacing w:line="256" w:lineRule="auto"/>
              <w:jc w:val="center"/>
              <w:textAlignment w:val="top"/>
              <w:rPr>
                <w:bCs/>
                <w:sz w:val="28"/>
                <w:szCs w:val="28"/>
                <w:lang w:val="uk-UA" w:eastAsia="zh-CN"/>
              </w:rPr>
            </w:pPr>
          </w:p>
        </w:tc>
        <w:tc>
          <w:tcPr>
            <w:tcW w:w="1642" w:type="dxa"/>
            <w:tcBorders>
              <w:top w:val="single" w:sz="4" w:space="0" w:color="000000"/>
              <w:left w:val="single" w:sz="4" w:space="0" w:color="000000"/>
              <w:bottom w:val="single" w:sz="4" w:space="0" w:color="000000"/>
              <w:right w:val="single" w:sz="4" w:space="0" w:color="000000"/>
            </w:tcBorders>
            <w:vAlign w:val="center"/>
            <w:hideMark/>
          </w:tcPr>
          <w:p w:rsidR="00B76966" w:rsidRDefault="00B76966">
            <w:pPr>
              <w:spacing w:line="256" w:lineRule="auto"/>
              <w:jc w:val="center"/>
              <w:textAlignment w:val="top"/>
              <w:rPr>
                <w:bCs/>
                <w:kern w:val="2"/>
                <w:sz w:val="28"/>
                <w:szCs w:val="28"/>
                <w:lang w:val="uk-UA" w:eastAsia="zh-CN"/>
              </w:rPr>
            </w:pPr>
            <w:r>
              <w:rPr>
                <w:bCs/>
                <w:kern w:val="2"/>
                <w:sz w:val="28"/>
                <w:szCs w:val="28"/>
                <w:lang w:val="uk-UA" w:eastAsia="zh-CN"/>
              </w:rPr>
              <w:t xml:space="preserve">бюджет міської </w:t>
            </w:r>
            <w:proofErr w:type="spellStart"/>
            <w:r>
              <w:rPr>
                <w:bCs/>
                <w:kern w:val="2"/>
                <w:sz w:val="28"/>
                <w:szCs w:val="28"/>
                <w:lang w:val="uk-UA" w:eastAsia="zh-CN"/>
              </w:rPr>
              <w:t>тери-торіальної</w:t>
            </w:r>
            <w:proofErr w:type="spellEnd"/>
            <w:r>
              <w:rPr>
                <w:bCs/>
                <w:kern w:val="2"/>
                <w:sz w:val="28"/>
                <w:szCs w:val="28"/>
                <w:lang w:val="uk-UA" w:eastAsia="zh-CN"/>
              </w:rPr>
              <w:t xml:space="preserve"> громади</w:t>
            </w:r>
          </w:p>
        </w:tc>
        <w:tc>
          <w:tcPr>
            <w:tcW w:w="2097" w:type="dxa"/>
            <w:tcBorders>
              <w:top w:val="single" w:sz="4" w:space="0" w:color="000000"/>
              <w:left w:val="single" w:sz="4" w:space="0" w:color="000000"/>
              <w:bottom w:val="single" w:sz="4" w:space="0" w:color="000000"/>
              <w:right w:val="single" w:sz="4" w:space="0" w:color="000000"/>
            </w:tcBorders>
            <w:vAlign w:val="center"/>
            <w:hideMark/>
          </w:tcPr>
          <w:p w:rsidR="00B76966" w:rsidRDefault="00B76966">
            <w:pPr>
              <w:suppressLineNumbers/>
              <w:suppressAutoHyphens/>
              <w:snapToGrid w:val="0"/>
              <w:spacing w:line="256" w:lineRule="auto"/>
              <w:jc w:val="both"/>
              <w:textAlignment w:val="top"/>
              <w:rPr>
                <w:bCs/>
                <w:sz w:val="28"/>
                <w:szCs w:val="28"/>
                <w:lang w:val="uk-UA" w:eastAsia="zh-CN"/>
              </w:rPr>
            </w:pPr>
            <w:r>
              <w:rPr>
                <w:bCs/>
                <w:kern w:val="2"/>
                <w:sz w:val="28"/>
                <w:szCs w:val="28"/>
                <w:lang w:val="uk-UA" w:eastAsia="zh-CN"/>
              </w:rPr>
              <w:t>2022 – 100</w:t>
            </w:r>
          </w:p>
          <w:p w:rsidR="00B76966" w:rsidRDefault="00B76966">
            <w:pPr>
              <w:suppressLineNumbers/>
              <w:suppressAutoHyphens/>
              <w:snapToGrid w:val="0"/>
              <w:spacing w:line="256" w:lineRule="auto"/>
              <w:jc w:val="both"/>
              <w:textAlignment w:val="top"/>
              <w:rPr>
                <w:bCs/>
                <w:kern w:val="2"/>
                <w:sz w:val="28"/>
                <w:szCs w:val="28"/>
                <w:lang w:val="uk-UA" w:eastAsia="zh-CN"/>
              </w:rPr>
            </w:pPr>
            <w:r>
              <w:rPr>
                <w:bCs/>
                <w:kern w:val="2"/>
                <w:sz w:val="28"/>
                <w:szCs w:val="28"/>
                <w:lang w:val="uk-UA" w:eastAsia="zh-CN"/>
              </w:rPr>
              <w:t>2023 – 150</w:t>
            </w:r>
          </w:p>
          <w:p w:rsidR="00B76966" w:rsidRDefault="00B76966">
            <w:pPr>
              <w:suppressLineNumbers/>
              <w:suppressAutoHyphens/>
              <w:snapToGrid w:val="0"/>
              <w:spacing w:line="256" w:lineRule="auto"/>
              <w:jc w:val="both"/>
              <w:textAlignment w:val="top"/>
              <w:rPr>
                <w:bCs/>
                <w:sz w:val="28"/>
                <w:szCs w:val="28"/>
                <w:lang w:val="uk-UA" w:eastAsia="zh-CN"/>
              </w:rPr>
            </w:pPr>
            <w:r>
              <w:rPr>
                <w:bCs/>
                <w:kern w:val="2"/>
                <w:sz w:val="28"/>
                <w:szCs w:val="28"/>
                <w:lang w:val="uk-UA" w:eastAsia="zh-CN"/>
              </w:rPr>
              <w:t>2024 – 150</w:t>
            </w:r>
          </w:p>
        </w:tc>
      </w:tr>
      <w:tr w:rsidR="00B76966" w:rsidTr="00B76966">
        <w:trPr>
          <w:jc w:val="center"/>
        </w:trPr>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B76966" w:rsidRDefault="00B76966">
            <w:pPr>
              <w:rPr>
                <w:bCs/>
                <w:sz w:val="28"/>
                <w:szCs w:val="28"/>
                <w:lang w:val="uk-UA" w:eastAsia="zh-CN"/>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B76966" w:rsidRDefault="00B76966">
            <w:pPr>
              <w:rPr>
                <w:bCs/>
                <w:sz w:val="28"/>
                <w:szCs w:val="28"/>
                <w:lang w:val="uk-UA" w:eastAsia="zh-CN"/>
              </w:rPr>
            </w:pPr>
          </w:p>
        </w:tc>
        <w:tc>
          <w:tcPr>
            <w:tcW w:w="2406" w:type="dxa"/>
            <w:vMerge/>
            <w:tcBorders>
              <w:top w:val="single" w:sz="4" w:space="0" w:color="000000"/>
              <w:left w:val="single" w:sz="4" w:space="0" w:color="000000"/>
              <w:bottom w:val="single" w:sz="4" w:space="0" w:color="000000"/>
              <w:right w:val="single" w:sz="4" w:space="0" w:color="000000"/>
            </w:tcBorders>
            <w:vAlign w:val="center"/>
            <w:hideMark/>
          </w:tcPr>
          <w:p w:rsidR="00B76966" w:rsidRDefault="00B76966">
            <w:pPr>
              <w:rPr>
                <w:bCs/>
                <w:sz w:val="28"/>
                <w:szCs w:val="28"/>
                <w:lang w:val="uk-UA" w:eastAsia="zh-CN"/>
              </w:rPr>
            </w:pPr>
          </w:p>
        </w:tc>
        <w:tc>
          <w:tcPr>
            <w:tcW w:w="1642" w:type="dxa"/>
            <w:tcBorders>
              <w:top w:val="single" w:sz="4" w:space="0" w:color="000000"/>
              <w:left w:val="single" w:sz="4" w:space="0" w:color="000000"/>
              <w:bottom w:val="single" w:sz="4" w:space="0" w:color="000000"/>
              <w:right w:val="single" w:sz="4" w:space="0" w:color="000000"/>
            </w:tcBorders>
            <w:vAlign w:val="center"/>
            <w:hideMark/>
          </w:tcPr>
          <w:p w:rsidR="00B76966" w:rsidRDefault="00B76966">
            <w:pPr>
              <w:spacing w:line="256" w:lineRule="auto"/>
              <w:jc w:val="center"/>
              <w:textAlignment w:val="top"/>
              <w:rPr>
                <w:bCs/>
                <w:kern w:val="2"/>
                <w:sz w:val="28"/>
                <w:szCs w:val="28"/>
                <w:lang w:val="uk-UA" w:eastAsia="zh-CN"/>
              </w:rPr>
            </w:pPr>
            <w:r>
              <w:rPr>
                <w:bCs/>
                <w:kern w:val="2"/>
                <w:sz w:val="28"/>
                <w:szCs w:val="28"/>
                <w:lang w:val="uk-UA" w:eastAsia="zh-CN"/>
              </w:rPr>
              <w:t>інші джерела</w:t>
            </w:r>
          </w:p>
        </w:tc>
        <w:tc>
          <w:tcPr>
            <w:tcW w:w="2097" w:type="dxa"/>
            <w:tcBorders>
              <w:top w:val="single" w:sz="4" w:space="0" w:color="000000"/>
              <w:left w:val="single" w:sz="4" w:space="0" w:color="000000"/>
              <w:bottom w:val="single" w:sz="4" w:space="0" w:color="000000"/>
              <w:right w:val="single" w:sz="4" w:space="0" w:color="000000"/>
            </w:tcBorders>
            <w:vAlign w:val="center"/>
            <w:hideMark/>
          </w:tcPr>
          <w:p w:rsidR="00B76966" w:rsidRDefault="00B76966">
            <w:pPr>
              <w:suppressLineNumbers/>
              <w:suppressAutoHyphens/>
              <w:snapToGrid w:val="0"/>
              <w:spacing w:line="256" w:lineRule="auto"/>
              <w:jc w:val="both"/>
              <w:textAlignment w:val="top"/>
              <w:rPr>
                <w:bCs/>
                <w:kern w:val="2"/>
                <w:sz w:val="28"/>
                <w:szCs w:val="28"/>
                <w:lang w:val="uk-UA" w:eastAsia="zh-CN"/>
              </w:rPr>
            </w:pPr>
            <w:r>
              <w:rPr>
                <w:bCs/>
                <w:kern w:val="2"/>
                <w:sz w:val="28"/>
                <w:szCs w:val="28"/>
                <w:lang w:val="uk-UA" w:eastAsia="zh-CN"/>
              </w:rPr>
              <w:t>2022 – 40</w:t>
            </w:r>
          </w:p>
          <w:p w:rsidR="00B76966" w:rsidRDefault="00B76966">
            <w:pPr>
              <w:suppressLineNumbers/>
              <w:suppressAutoHyphens/>
              <w:snapToGrid w:val="0"/>
              <w:spacing w:line="256" w:lineRule="auto"/>
              <w:jc w:val="both"/>
              <w:textAlignment w:val="top"/>
              <w:rPr>
                <w:bCs/>
                <w:kern w:val="2"/>
                <w:sz w:val="28"/>
                <w:szCs w:val="28"/>
                <w:lang w:val="uk-UA" w:eastAsia="zh-CN"/>
              </w:rPr>
            </w:pPr>
            <w:r>
              <w:rPr>
                <w:bCs/>
                <w:kern w:val="2"/>
                <w:sz w:val="28"/>
                <w:szCs w:val="28"/>
                <w:lang w:val="uk-UA" w:eastAsia="zh-CN"/>
              </w:rPr>
              <w:t>2023 – 40</w:t>
            </w:r>
          </w:p>
          <w:p w:rsidR="00B76966" w:rsidRDefault="00B76966">
            <w:pPr>
              <w:suppressLineNumbers/>
              <w:suppressAutoHyphens/>
              <w:snapToGrid w:val="0"/>
              <w:spacing w:line="256" w:lineRule="auto"/>
              <w:jc w:val="both"/>
              <w:textAlignment w:val="top"/>
              <w:rPr>
                <w:bCs/>
                <w:sz w:val="28"/>
                <w:szCs w:val="28"/>
                <w:lang w:val="uk-UA" w:eastAsia="zh-CN"/>
              </w:rPr>
            </w:pPr>
            <w:r>
              <w:rPr>
                <w:bCs/>
                <w:kern w:val="2"/>
                <w:sz w:val="28"/>
                <w:szCs w:val="28"/>
                <w:lang w:val="uk-UA" w:eastAsia="zh-CN"/>
              </w:rPr>
              <w:t>2024 – 40</w:t>
            </w:r>
          </w:p>
        </w:tc>
      </w:tr>
      <w:tr w:rsidR="00B76966" w:rsidTr="00B76966">
        <w:trPr>
          <w:trHeight w:val="1333"/>
          <w:jc w:val="center"/>
        </w:trPr>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rsidR="00B76966" w:rsidRDefault="00B76966">
            <w:pPr>
              <w:spacing w:line="256" w:lineRule="auto"/>
              <w:jc w:val="both"/>
              <w:textAlignment w:val="top"/>
              <w:rPr>
                <w:bCs/>
                <w:kern w:val="2"/>
                <w:sz w:val="28"/>
                <w:szCs w:val="28"/>
                <w:lang w:val="uk-UA" w:eastAsia="zh-CN"/>
              </w:rPr>
            </w:pPr>
            <w:r>
              <w:rPr>
                <w:bCs/>
                <w:kern w:val="2"/>
                <w:sz w:val="28"/>
                <w:szCs w:val="28"/>
                <w:lang w:val="uk-UA" w:eastAsia="zh-CN"/>
              </w:rPr>
              <w:t xml:space="preserve">3.5. Створення унікальних туристичних </w:t>
            </w:r>
            <w:proofErr w:type="spellStart"/>
            <w:r>
              <w:rPr>
                <w:bCs/>
                <w:kern w:val="2"/>
                <w:sz w:val="28"/>
                <w:szCs w:val="28"/>
                <w:lang w:val="uk-UA" w:eastAsia="zh-CN"/>
              </w:rPr>
              <w:t>локацій</w:t>
            </w:r>
            <w:proofErr w:type="spellEnd"/>
            <w:r>
              <w:rPr>
                <w:bCs/>
                <w:kern w:val="2"/>
                <w:sz w:val="28"/>
                <w:szCs w:val="28"/>
                <w:lang w:val="uk-UA" w:eastAsia="zh-CN"/>
              </w:rPr>
              <w:t xml:space="preserve"> (</w:t>
            </w:r>
            <w:proofErr w:type="spellStart"/>
            <w:r>
              <w:rPr>
                <w:bCs/>
                <w:i/>
                <w:kern w:val="2"/>
                <w:sz w:val="28"/>
                <w:szCs w:val="28"/>
                <w:lang w:val="uk-UA" w:eastAsia="zh-CN"/>
              </w:rPr>
              <w:t>Арт-лінійка</w:t>
            </w:r>
            <w:proofErr w:type="spellEnd"/>
            <w:r>
              <w:rPr>
                <w:bCs/>
                <w:i/>
                <w:kern w:val="2"/>
                <w:sz w:val="28"/>
                <w:szCs w:val="28"/>
                <w:lang w:val="uk-UA" w:eastAsia="zh-CN"/>
              </w:rPr>
              <w:t>, водонапірна башта</w:t>
            </w:r>
            <w:r>
              <w:rPr>
                <w:bCs/>
                <w:kern w:val="2"/>
                <w:sz w:val="28"/>
                <w:szCs w:val="28"/>
                <w:lang w:val="uk-UA" w:eastAsia="zh-CN"/>
              </w:rPr>
              <w:t>)</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rsidR="00B76966" w:rsidRDefault="00B76966">
            <w:pPr>
              <w:spacing w:line="256" w:lineRule="auto"/>
              <w:jc w:val="center"/>
              <w:textAlignment w:val="top"/>
              <w:rPr>
                <w:bCs/>
                <w:kern w:val="2"/>
                <w:sz w:val="28"/>
                <w:szCs w:val="28"/>
                <w:lang w:val="uk-UA" w:eastAsia="zh-CN"/>
              </w:rPr>
            </w:pPr>
            <w:r>
              <w:rPr>
                <w:bCs/>
                <w:kern w:val="2"/>
                <w:sz w:val="28"/>
                <w:szCs w:val="28"/>
                <w:lang w:val="uk-UA" w:eastAsia="zh-CN"/>
              </w:rPr>
              <w:t>2022-2023</w:t>
            </w:r>
          </w:p>
        </w:tc>
        <w:tc>
          <w:tcPr>
            <w:tcW w:w="240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76966" w:rsidRDefault="00B76966">
            <w:pPr>
              <w:snapToGrid w:val="0"/>
              <w:spacing w:line="256" w:lineRule="auto"/>
              <w:ind w:left="-123" w:right="-66"/>
              <w:jc w:val="center"/>
              <w:rPr>
                <w:bCs/>
                <w:sz w:val="28"/>
                <w:szCs w:val="28"/>
                <w:lang w:val="uk-UA"/>
              </w:rPr>
            </w:pPr>
            <w:r>
              <w:rPr>
                <w:bCs/>
                <w:kern w:val="2"/>
                <w:sz w:val="28"/>
                <w:szCs w:val="28"/>
                <w:lang w:val="uk-UA" w:eastAsia="zh-CN"/>
              </w:rPr>
              <w:t xml:space="preserve">Управління культури, молоді, спорту та туризму виконавчого комітету Ковельської </w:t>
            </w:r>
            <w:proofErr w:type="spellStart"/>
            <w:r>
              <w:rPr>
                <w:bCs/>
                <w:kern w:val="2"/>
                <w:sz w:val="28"/>
                <w:szCs w:val="28"/>
                <w:lang w:val="uk-UA" w:eastAsia="zh-CN"/>
              </w:rPr>
              <w:t>МР</w:t>
            </w:r>
            <w:proofErr w:type="spellEnd"/>
            <w:r>
              <w:rPr>
                <w:bCs/>
                <w:sz w:val="28"/>
                <w:szCs w:val="28"/>
                <w:lang w:val="uk-UA"/>
              </w:rPr>
              <w:t>,</w:t>
            </w:r>
          </w:p>
          <w:p w:rsidR="00B76966" w:rsidRDefault="00B76966">
            <w:pPr>
              <w:snapToGrid w:val="0"/>
              <w:spacing w:line="256" w:lineRule="auto"/>
              <w:ind w:left="-123" w:right="-66"/>
              <w:jc w:val="center"/>
              <w:rPr>
                <w:bCs/>
                <w:sz w:val="28"/>
                <w:szCs w:val="28"/>
                <w:lang w:val="uk-UA"/>
              </w:rPr>
            </w:pPr>
            <w:r>
              <w:rPr>
                <w:bCs/>
                <w:sz w:val="28"/>
                <w:szCs w:val="28"/>
                <w:lang w:val="uk-UA"/>
              </w:rPr>
              <w:t>Комунальний заклад «Ковельська дитяча художня школа ім. Андроника Лазарчука» (за згодою)</w:t>
            </w:r>
          </w:p>
        </w:tc>
        <w:tc>
          <w:tcPr>
            <w:tcW w:w="1642" w:type="dxa"/>
            <w:tcBorders>
              <w:top w:val="single" w:sz="4" w:space="0" w:color="000000"/>
              <w:left w:val="single" w:sz="4" w:space="0" w:color="000000"/>
              <w:bottom w:val="single" w:sz="4" w:space="0" w:color="000000"/>
              <w:right w:val="single" w:sz="4" w:space="0" w:color="000000"/>
            </w:tcBorders>
            <w:vAlign w:val="center"/>
            <w:hideMark/>
          </w:tcPr>
          <w:p w:rsidR="00B76966" w:rsidRDefault="00B76966">
            <w:pPr>
              <w:spacing w:line="256" w:lineRule="auto"/>
              <w:jc w:val="center"/>
              <w:textAlignment w:val="top"/>
              <w:rPr>
                <w:bCs/>
                <w:kern w:val="2"/>
                <w:sz w:val="28"/>
                <w:szCs w:val="28"/>
                <w:lang w:val="uk-UA" w:eastAsia="zh-CN"/>
              </w:rPr>
            </w:pPr>
            <w:r>
              <w:rPr>
                <w:bCs/>
                <w:kern w:val="2"/>
                <w:sz w:val="28"/>
                <w:szCs w:val="28"/>
                <w:lang w:val="uk-UA" w:eastAsia="zh-CN"/>
              </w:rPr>
              <w:t xml:space="preserve">бюджет міської </w:t>
            </w:r>
            <w:proofErr w:type="spellStart"/>
            <w:r>
              <w:rPr>
                <w:bCs/>
                <w:kern w:val="2"/>
                <w:sz w:val="28"/>
                <w:szCs w:val="28"/>
                <w:lang w:val="uk-UA" w:eastAsia="zh-CN"/>
              </w:rPr>
              <w:t>тери-торіальної</w:t>
            </w:r>
            <w:proofErr w:type="spellEnd"/>
            <w:r>
              <w:rPr>
                <w:bCs/>
                <w:kern w:val="2"/>
                <w:sz w:val="28"/>
                <w:szCs w:val="28"/>
                <w:lang w:val="uk-UA" w:eastAsia="zh-CN"/>
              </w:rPr>
              <w:t xml:space="preserve"> громади</w:t>
            </w:r>
          </w:p>
        </w:tc>
        <w:tc>
          <w:tcPr>
            <w:tcW w:w="2097" w:type="dxa"/>
            <w:tcBorders>
              <w:top w:val="single" w:sz="4" w:space="0" w:color="000000"/>
              <w:left w:val="single" w:sz="4" w:space="0" w:color="000000"/>
              <w:bottom w:val="single" w:sz="4" w:space="0" w:color="000000"/>
              <w:right w:val="single" w:sz="4" w:space="0" w:color="000000"/>
            </w:tcBorders>
            <w:vAlign w:val="center"/>
            <w:hideMark/>
          </w:tcPr>
          <w:p w:rsidR="00B76966" w:rsidRDefault="00B76966">
            <w:pPr>
              <w:suppressLineNumbers/>
              <w:suppressAutoHyphens/>
              <w:snapToGrid w:val="0"/>
              <w:spacing w:line="256" w:lineRule="auto"/>
              <w:jc w:val="both"/>
              <w:textAlignment w:val="top"/>
              <w:rPr>
                <w:bCs/>
                <w:sz w:val="28"/>
                <w:szCs w:val="28"/>
                <w:lang w:val="uk-UA" w:eastAsia="zh-CN"/>
              </w:rPr>
            </w:pPr>
            <w:r>
              <w:rPr>
                <w:bCs/>
                <w:kern w:val="2"/>
                <w:sz w:val="28"/>
                <w:szCs w:val="28"/>
                <w:lang w:val="uk-UA" w:eastAsia="zh-CN"/>
              </w:rPr>
              <w:t>2022 – 100</w:t>
            </w:r>
          </w:p>
          <w:p w:rsidR="00B76966" w:rsidRDefault="00B76966">
            <w:pPr>
              <w:suppressLineNumbers/>
              <w:suppressAutoHyphens/>
              <w:snapToGrid w:val="0"/>
              <w:spacing w:line="256" w:lineRule="auto"/>
              <w:jc w:val="both"/>
              <w:textAlignment w:val="top"/>
              <w:rPr>
                <w:bCs/>
                <w:kern w:val="2"/>
                <w:sz w:val="28"/>
                <w:szCs w:val="28"/>
                <w:lang w:val="uk-UA" w:eastAsia="zh-CN"/>
              </w:rPr>
            </w:pPr>
            <w:r>
              <w:rPr>
                <w:bCs/>
                <w:kern w:val="2"/>
                <w:sz w:val="28"/>
                <w:szCs w:val="28"/>
                <w:lang w:val="uk-UA" w:eastAsia="zh-CN"/>
              </w:rPr>
              <w:t>2023 – 140</w:t>
            </w:r>
          </w:p>
          <w:p w:rsidR="00B76966" w:rsidRDefault="00B76966">
            <w:pPr>
              <w:suppressLineNumbers/>
              <w:suppressAutoHyphens/>
              <w:snapToGrid w:val="0"/>
              <w:spacing w:line="256" w:lineRule="auto"/>
              <w:jc w:val="both"/>
              <w:textAlignment w:val="top"/>
              <w:rPr>
                <w:bCs/>
                <w:kern w:val="2"/>
                <w:sz w:val="28"/>
                <w:szCs w:val="28"/>
                <w:lang w:val="uk-UA" w:eastAsia="zh-CN"/>
              </w:rPr>
            </w:pPr>
            <w:r>
              <w:rPr>
                <w:bCs/>
                <w:kern w:val="2"/>
                <w:sz w:val="28"/>
                <w:szCs w:val="28"/>
                <w:lang w:val="uk-UA" w:eastAsia="zh-CN"/>
              </w:rPr>
              <w:t>2024 – 200</w:t>
            </w:r>
          </w:p>
        </w:tc>
      </w:tr>
      <w:tr w:rsidR="00B76966" w:rsidTr="00B76966">
        <w:trPr>
          <w:jc w:val="center"/>
        </w:trPr>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B76966" w:rsidRDefault="00B76966">
            <w:pPr>
              <w:rPr>
                <w:bCs/>
                <w:kern w:val="2"/>
                <w:sz w:val="28"/>
                <w:szCs w:val="28"/>
                <w:lang w:val="uk-UA" w:eastAsia="zh-CN"/>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B76966" w:rsidRDefault="00B76966">
            <w:pPr>
              <w:rPr>
                <w:bCs/>
                <w:kern w:val="2"/>
                <w:sz w:val="28"/>
                <w:szCs w:val="28"/>
                <w:lang w:val="uk-UA" w:eastAsia="zh-CN"/>
              </w:rPr>
            </w:pPr>
          </w:p>
        </w:tc>
        <w:tc>
          <w:tcPr>
            <w:tcW w:w="2406" w:type="dxa"/>
            <w:vMerge/>
            <w:tcBorders>
              <w:top w:val="single" w:sz="4" w:space="0" w:color="000000"/>
              <w:left w:val="single" w:sz="4" w:space="0" w:color="000000"/>
              <w:bottom w:val="single" w:sz="4" w:space="0" w:color="000000"/>
              <w:right w:val="single" w:sz="4" w:space="0" w:color="000000"/>
            </w:tcBorders>
            <w:vAlign w:val="center"/>
            <w:hideMark/>
          </w:tcPr>
          <w:p w:rsidR="00B76966" w:rsidRDefault="00B76966">
            <w:pPr>
              <w:rPr>
                <w:bCs/>
                <w:sz w:val="28"/>
                <w:szCs w:val="28"/>
                <w:lang w:val="uk-UA"/>
              </w:rPr>
            </w:pPr>
          </w:p>
        </w:tc>
        <w:tc>
          <w:tcPr>
            <w:tcW w:w="1642" w:type="dxa"/>
            <w:tcBorders>
              <w:top w:val="single" w:sz="4" w:space="0" w:color="000000"/>
              <w:left w:val="single" w:sz="4" w:space="0" w:color="000000"/>
              <w:bottom w:val="single" w:sz="4" w:space="0" w:color="000000"/>
              <w:right w:val="single" w:sz="4" w:space="0" w:color="000000"/>
            </w:tcBorders>
            <w:vAlign w:val="center"/>
            <w:hideMark/>
          </w:tcPr>
          <w:p w:rsidR="00B76966" w:rsidRDefault="00B76966">
            <w:pPr>
              <w:spacing w:line="256" w:lineRule="auto"/>
              <w:jc w:val="center"/>
              <w:textAlignment w:val="top"/>
              <w:rPr>
                <w:bCs/>
                <w:kern w:val="2"/>
                <w:sz w:val="28"/>
                <w:szCs w:val="28"/>
                <w:lang w:val="uk-UA" w:eastAsia="zh-CN"/>
              </w:rPr>
            </w:pPr>
            <w:r>
              <w:rPr>
                <w:bCs/>
                <w:kern w:val="2"/>
                <w:sz w:val="28"/>
                <w:szCs w:val="28"/>
                <w:lang w:val="uk-UA" w:eastAsia="zh-CN"/>
              </w:rPr>
              <w:t>інші джерела</w:t>
            </w:r>
          </w:p>
        </w:tc>
        <w:tc>
          <w:tcPr>
            <w:tcW w:w="2097" w:type="dxa"/>
            <w:tcBorders>
              <w:top w:val="single" w:sz="4" w:space="0" w:color="000000"/>
              <w:left w:val="single" w:sz="4" w:space="0" w:color="000000"/>
              <w:bottom w:val="single" w:sz="4" w:space="0" w:color="000000"/>
              <w:right w:val="single" w:sz="4" w:space="0" w:color="000000"/>
            </w:tcBorders>
            <w:vAlign w:val="center"/>
            <w:hideMark/>
          </w:tcPr>
          <w:p w:rsidR="00B76966" w:rsidRDefault="00B76966">
            <w:pPr>
              <w:suppressLineNumbers/>
              <w:suppressAutoHyphens/>
              <w:snapToGrid w:val="0"/>
              <w:spacing w:line="256" w:lineRule="auto"/>
              <w:jc w:val="both"/>
              <w:textAlignment w:val="top"/>
              <w:rPr>
                <w:bCs/>
                <w:kern w:val="2"/>
                <w:sz w:val="28"/>
                <w:szCs w:val="28"/>
                <w:lang w:val="uk-UA" w:eastAsia="zh-CN"/>
              </w:rPr>
            </w:pPr>
            <w:r>
              <w:rPr>
                <w:bCs/>
                <w:kern w:val="2"/>
                <w:sz w:val="28"/>
                <w:szCs w:val="28"/>
                <w:lang w:val="uk-UA" w:eastAsia="zh-CN"/>
              </w:rPr>
              <w:t>2022 – 30</w:t>
            </w:r>
          </w:p>
          <w:p w:rsidR="00B76966" w:rsidRDefault="00B76966">
            <w:pPr>
              <w:suppressLineNumbers/>
              <w:suppressAutoHyphens/>
              <w:snapToGrid w:val="0"/>
              <w:spacing w:line="256" w:lineRule="auto"/>
              <w:jc w:val="both"/>
              <w:textAlignment w:val="top"/>
              <w:rPr>
                <w:bCs/>
                <w:kern w:val="2"/>
                <w:sz w:val="28"/>
                <w:szCs w:val="28"/>
                <w:lang w:val="uk-UA" w:eastAsia="zh-CN"/>
              </w:rPr>
            </w:pPr>
            <w:r>
              <w:rPr>
                <w:bCs/>
                <w:kern w:val="2"/>
                <w:sz w:val="28"/>
                <w:szCs w:val="28"/>
                <w:lang w:val="uk-UA" w:eastAsia="zh-CN"/>
              </w:rPr>
              <w:t>2023 – 30</w:t>
            </w:r>
          </w:p>
          <w:p w:rsidR="00B76966" w:rsidRDefault="00B76966">
            <w:pPr>
              <w:suppressLineNumbers/>
              <w:suppressAutoHyphens/>
              <w:snapToGrid w:val="0"/>
              <w:spacing w:line="256" w:lineRule="auto"/>
              <w:jc w:val="both"/>
              <w:textAlignment w:val="top"/>
              <w:rPr>
                <w:bCs/>
                <w:kern w:val="2"/>
                <w:sz w:val="28"/>
                <w:szCs w:val="28"/>
                <w:lang w:val="uk-UA" w:eastAsia="zh-CN"/>
              </w:rPr>
            </w:pPr>
            <w:r>
              <w:rPr>
                <w:bCs/>
                <w:kern w:val="2"/>
                <w:sz w:val="28"/>
                <w:szCs w:val="28"/>
                <w:lang w:val="uk-UA" w:eastAsia="zh-CN"/>
              </w:rPr>
              <w:t>2024 – 30</w:t>
            </w:r>
          </w:p>
        </w:tc>
      </w:tr>
      <w:tr w:rsidR="00B76966" w:rsidTr="00B76966">
        <w:trPr>
          <w:trHeight w:val="1432"/>
          <w:jc w:val="center"/>
        </w:trPr>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rsidR="00B76966" w:rsidRDefault="00B76966">
            <w:pPr>
              <w:spacing w:line="256" w:lineRule="auto"/>
              <w:jc w:val="both"/>
              <w:textAlignment w:val="top"/>
              <w:rPr>
                <w:bCs/>
                <w:kern w:val="2"/>
                <w:sz w:val="28"/>
                <w:szCs w:val="28"/>
                <w:lang w:val="uk-UA" w:eastAsia="zh-CN"/>
              </w:rPr>
            </w:pPr>
            <w:r>
              <w:rPr>
                <w:bCs/>
                <w:kern w:val="2"/>
                <w:sz w:val="28"/>
                <w:szCs w:val="28"/>
                <w:lang w:val="uk-UA" w:eastAsia="zh-CN"/>
              </w:rPr>
              <w:lastRenderedPageBreak/>
              <w:t>3.6. Створення естетичного середовища для відпочинку та привабливого туристичного об’єкту (</w:t>
            </w:r>
            <w:r>
              <w:rPr>
                <w:bCs/>
                <w:i/>
                <w:kern w:val="2"/>
                <w:sz w:val="28"/>
                <w:szCs w:val="28"/>
                <w:lang w:val="uk-UA" w:eastAsia="zh-CN"/>
              </w:rPr>
              <w:t>Алея креативних інсталяцій</w:t>
            </w:r>
            <w:r>
              <w:rPr>
                <w:bCs/>
                <w:kern w:val="2"/>
                <w:sz w:val="28"/>
                <w:szCs w:val="28"/>
                <w:lang w:val="uk-UA" w:eastAsia="zh-CN"/>
              </w:rPr>
              <w:t>)</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rsidR="00B76966" w:rsidRDefault="00B76966">
            <w:pPr>
              <w:spacing w:line="256" w:lineRule="auto"/>
              <w:jc w:val="center"/>
              <w:textAlignment w:val="top"/>
              <w:rPr>
                <w:bCs/>
                <w:kern w:val="2"/>
                <w:sz w:val="28"/>
                <w:szCs w:val="28"/>
                <w:lang w:val="uk-UA" w:eastAsia="zh-CN"/>
              </w:rPr>
            </w:pPr>
            <w:r>
              <w:rPr>
                <w:bCs/>
                <w:kern w:val="2"/>
                <w:sz w:val="28"/>
                <w:szCs w:val="28"/>
                <w:lang w:val="uk-UA" w:eastAsia="zh-CN"/>
              </w:rPr>
              <w:t>2022-2024</w:t>
            </w:r>
          </w:p>
        </w:tc>
        <w:tc>
          <w:tcPr>
            <w:tcW w:w="240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76966" w:rsidRDefault="00B76966">
            <w:pPr>
              <w:snapToGrid w:val="0"/>
              <w:spacing w:line="256" w:lineRule="auto"/>
              <w:ind w:left="-110" w:right="-108"/>
              <w:jc w:val="center"/>
              <w:rPr>
                <w:bCs/>
                <w:sz w:val="28"/>
                <w:szCs w:val="28"/>
                <w:lang w:val="uk-UA"/>
              </w:rPr>
            </w:pPr>
            <w:r>
              <w:rPr>
                <w:bCs/>
                <w:kern w:val="2"/>
                <w:sz w:val="28"/>
                <w:szCs w:val="28"/>
                <w:lang w:val="uk-UA" w:eastAsia="zh-CN"/>
              </w:rPr>
              <w:t xml:space="preserve">Управління культури, молоді, спорту та туризму виконавчого комітету Ковельської </w:t>
            </w:r>
            <w:proofErr w:type="spellStart"/>
            <w:r>
              <w:rPr>
                <w:bCs/>
                <w:kern w:val="2"/>
                <w:sz w:val="28"/>
                <w:szCs w:val="28"/>
                <w:lang w:val="uk-UA" w:eastAsia="zh-CN"/>
              </w:rPr>
              <w:t>МР</w:t>
            </w:r>
            <w:proofErr w:type="spellEnd"/>
            <w:r>
              <w:rPr>
                <w:bCs/>
                <w:sz w:val="28"/>
                <w:szCs w:val="28"/>
                <w:lang w:val="uk-UA"/>
              </w:rPr>
              <w:t>,</w:t>
            </w:r>
          </w:p>
          <w:p w:rsidR="00B76966" w:rsidRDefault="00B76966">
            <w:pPr>
              <w:snapToGrid w:val="0"/>
              <w:spacing w:line="256" w:lineRule="auto"/>
              <w:ind w:left="-110" w:right="-108"/>
              <w:jc w:val="center"/>
              <w:rPr>
                <w:bCs/>
                <w:sz w:val="28"/>
                <w:szCs w:val="28"/>
                <w:lang w:val="uk-UA"/>
              </w:rPr>
            </w:pPr>
            <w:r>
              <w:rPr>
                <w:bCs/>
                <w:sz w:val="28"/>
                <w:szCs w:val="28"/>
                <w:lang w:val="uk-UA"/>
              </w:rPr>
              <w:t xml:space="preserve">Комунальний заклад «Ковельська дитяча художня школа ім. Андроника Лазарчука», будівельні організації, </w:t>
            </w:r>
            <w:proofErr w:type="spellStart"/>
            <w:r>
              <w:rPr>
                <w:bCs/>
                <w:sz w:val="28"/>
                <w:szCs w:val="28"/>
                <w:lang w:val="uk-UA"/>
              </w:rPr>
              <w:t>майстерені</w:t>
            </w:r>
            <w:proofErr w:type="spellEnd"/>
            <w:r>
              <w:rPr>
                <w:bCs/>
                <w:sz w:val="28"/>
                <w:szCs w:val="28"/>
                <w:lang w:val="uk-UA"/>
              </w:rPr>
              <w:t>, підприємці міста (за згодою)</w:t>
            </w:r>
          </w:p>
        </w:tc>
        <w:tc>
          <w:tcPr>
            <w:tcW w:w="1642" w:type="dxa"/>
            <w:tcBorders>
              <w:top w:val="single" w:sz="4" w:space="0" w:color="000000"/>
              <w:left w:val="single" w:sz="4" w:space="0" w:color="000000"/>
              <w:bottom w:val="single" w:sz="4" w:space="0" w:color="000000"/>
              <w:right w:val="single" w:sz="4" w:space="0" w:color="000000"/>
            </w:tcBorders>
            <w:vAlign w:val="center"/>
            <w:hideMark/>
          </w:tcPr>
          <w:p w:rsidR="00B76966" w:rsidRDefault="00B76966">
            <w:pPr>
              <w:spacing w:line="256" w:lineRule="auto"/>
              <w:jc w:val="center"/>
              <w:textAlignment w:val="top"/>
              <w:rPr>
                <w:bCs/>
                <w:kern w:val="2"/>
                <w:sz w:val="28"/>
                <w:szCs w:val="28"/>
                <w:lang w:val="uk-UA" w:eastAsia="zh-CN"/>
              </w:rPr>
            </w:pPr>
            <w:r>
              <w:rPr>
                <w:bCs/>
                <w:kern w:val="2"/>
                <w:sz w:val="28"/>
                <w:szCs w:val="28"/>
                <w:lang w:val="uk-UA" w:eastAsia="zh-CN"/>
              </w:rPr>
              <w:t xml:space="preserve">бюджет міської </w:t>
            </w:r>
            <w:proofErr w:type="spellStart"/>
            <w:r>
              <w:rPr>
                <w:bCs/>
                <w:kern w:val="2"/>
                <w:sz w:val="28"/>
                <w:szCs w:val="28"/>
                <w:lang w:val="uk-UA" w:eastAsia="zh-CN"/>
              </w:rPr>
              <w:t>тери-торіальної</w:t>
            </w:r>
            <w:proofErr w:type="spellEnd"/>
            <w:r>
              <w:rPr>
                <w:bCs/>
                <w:kern w:val="2"/>
                <w:sz w:val="28"/>
                <w:szCs w:val="28"/>
                <w:lang w:val="uk-UA" w:eastAsia="zh-CN"/>
              </w:rPr>
              <w:t xml:space="preserve"> громади</w:t>
            </w:r>
          </w:p>
        </w:tc>
        <w:tc>
          <w:tcPr>
            <w:tcW w:w="2097" w:type="dxa"/>
            <w:tcBorders>
              <w:top w:val="single" w:sz="4" w:space="0" w:color="000000"/>
              <w:left w:val="single" w:sz="4" w:space="0" w:color="000000"/>
              <w:bottom w:val="single" w:sz="4" w:space="0" w:color="000000"/>
              <w:right w:val="single" w:sz="4" w:space="0" w:color="000000"/>
            </w:tcBorders>
            <w:vAlign w:val="center"/>
            <w:hideMark/>
          </w:tcPr>
          <w:p w:rsidR="00B76966" w:rsidRDefault="00B76966">
            <w:pPr>
              <w:suppressLineNumbers/>
              <w:suppressAutoHyphens/>
              <w:snapToGrid w:val="0"/>
              <w:spacing w:line="256" w:lineRule="auto"/>
              <w:jc w:val="both"/>
              <w:textAlignment w:val="top"/>
              <w:rPr>
                <w:bCs/>
                <w:sz w:val="28"/>
                <w:szCs w:val="28"/>
                <w:lang w:val="uk-UA" w:eastAsia="zh-CN"/>
              </w:rPr>
            </w:pPr>
            <w:r>
              <w:rPr>
                <w:bCs/>
                <w:kern w:val="2"/>
                <w:sz w:val="28"/>
                <w:szCs w:val="28"/>
                <w:lang w:val="uk-UA" w:eastAsia="zh-CN"/>
              </w:rPr>
              <w:t>2022 – 100</w:t>
            </w:r>
          </w:p>
          <w:p w:rsidR="00B76966" w:rsidRDefault="00B76966">
            <w:pPr>
              <w:suppressLineNumbers/>
              <w:suppressAutoHyphens/>
              <w:snapToGrid w:val="0"/>
              <w:spacing w:line="256" w:lineRule="auto"/>
              <w:jc w:val="both"/>
              <w:textAlignment w:val="top"/>
              <w:rPr>
                <w:bCs/>
                <w:kern w:val="2"/>
                <w:sz w:val="28"/>
                <w:szCs w:val="28"/>
                <w:lang w:val="uk-UA" w:eastAsia="zh-CN"/>
              </w:rPr>
            </w:pPr>
            <w:r>
              <w:rPr>
                <w:bCs/>
                <w:kern w:val="2"/>
                <w:sz w:val="28"/>
                <w:szCs w:val="28"/>
                <w:lang w:val="uk-UA" w:eastAsia="zh-CN"/>
              </w:rPr>
              <w:t>2023 – 140</w:t>
            </w:r>
          </w:p>
          <w:p w:rsidR="00B76966" w:rsidRDefault="00B76966">
            <w:pPr>
              <w:suppressLineNumbers/>
              <w:suppressAutoHyphens/>
              <w:snapToGrid w:val="0"/>
              <w:spacing w:line="256" w:lineRule="auto"/>
              <w:jc w:val="both"/>
              <w:textAlignment w:val="top"/>
              <w:rPr>
                <w:bCs/>
                <w:sz w:val="28"/>
                <w:szCs w:val="28"/>
                <w:lang w:val="uk-UA" w:eastAsia="zh-CN"/>
              </w:rPr>
            </w:pPr>
            <w:r>
              <w:rPr>
                <w:bCs/>
                <w:kern w:val="2"/>
                <w:sz w:val="28"/>
                <w:szCs w:val="28"/>
                <w:lang w:val="uk-UA" w:eastAsia="zh-CN"/>
              </w:rPr>
              <w:t>2024 – 250</w:t>
            </w:r>
          </w:p>
        </w:tc>
      </w:tr>
      <w:tr w:rsidR="00B76966" w:rsidTr="00B76966">
        <w:trPr>
          <w:jc w:val="center"/>
        </w:trPr>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B76966" w:rsidRDefault="00B76966">
            <w:pPr>
              <w:rPr>
                <w:bCs/>
                <w:kern w:val="2"/>
                <w:sz w:val="28"/>
                <w:szCs w:val="28"/>
                <w:lang w:val="uk-UA" w:eastAsia="zh-CN"/>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B76966" w:rsidRDefault="00B76966">
            <w:pPr>
              <w:rPr>
                <w:bCs/>
                <w:kern w:val="2"/>
                <w:sz w:val="28"/>
                <w:szCs w:val="28"/>
                <w:lang w:val="uk-UA" w:eastAsia="zh-CN"/>
              </w:rPr>
            </w:pPr>
          </w:p>
        </w:tc>
        <w:tc>
          <w:tcPr>
            <w:tcW w:w="2406" w:type="dxa"/>
            <w:vMerge/>
            <w:tcBorders>
              <w:top w:val="single" w:sz="4" w:space="0" w:color="000000"/>
              <w:left w:val="single" w:sz="4" w:space="0" w:color="000000"/>
              <w:bottom w:val="single" w:sz="4" w:space="0" w:color="000000"/>
              <w:right w:val="single" w:sz="4" w:space="0" w:color="000000"/>
            </w:tcBorders>
            <w:vAlign w:val="center"/>
            <w:hideMark/>
          </w:tcPr>
          <w:p w:rsidR="00B76966" w:rsidRDefault="00B76966">
            <w:pPr>
              <w:rPr>
                <w:bCs/>
                <w:sz w:val="28"/>
                <w:szCs w:val="28"/>
                <w:lang w:val="uk-UA"/>
              </w:rPr>
            </w:pPr>
          </w:p>
        </w:tc>
        <w:tc>
          <w:tcPr>
            <w:tcW w:w="1642" w:type="dxa"/>
            <w:tcBorders>
              <w:top w:val="single" w:sz="4" w:space="0" w:color="000000"/>
              <w:left w:val="single" w:sz="4" w:space="0" w:color="000000"/>
              <w:bottom w:val="single" w:sz="4" w:space="0" w:color="000000"/>
              <w:right w:val="single" w:sz="4" w:space="0" w:color="000000"/>
            </w:tcBorders>
            <w:vAlign w:val="center"/>
            <w:hideMark/>
          </w:tcPr>
          <w:p w:rsidR="00B76966" w:rsidRDefault="00B76966">
            <w:pPr>
              <w:spacing w:line="256" w:lineRule="auto"/>
              <w:jc w:val="center"/>
              <w:textAlignment w:val="top"/>
              <w:rPr>
                <w:bCs/>
                <w:kern w:val="2"/>
                <w:sz w:val="28"/>
                <w:szCs w:val="28"/>
                <w:lang w:val="uk-UA" w:eastAsia="zh-CN"/>
              </w:rPr>
            </w:pPr>
            <w:r>
              <w:rPr>
                <w:bCs/>
                <w:kern w:val="2"/>
                <w:sz w:val="28"/>
                <w:szCs w:val="28"/>
                <w:lang w:val="uk-UA" w:eastAsia="zh-CN"/>
              </w:rPr>
              <w:t>інші джерела</w:t>
            </w:r>
          </w:p>
        </w:tc>
        <w:tc>
          <w:tcPr>
            <w:tcW w:w="2097" w:type="dxa"/>
            <w:tcBorders>
              <w:top w:val="single" w:sz="4" w:space="0" w:color="000000"/>
              <w:left w:val="single" w:sz="4" w:space="0" w:color="000000"/>
              <w:bottom w:val="single" w:sz="4" w:space="0" w:color="000000"/>
              <w:right w:val="single" w:sz="4" w:space="0" w:color="000000"/>
            </w:tcBorders>
            <w:vAlign w:val="center"/>
            <w:hideMark/>
          </w:tcPr>
          <w:p w:rsidR="00B76966" w:rsidRDefault="00B76966">
            <w:pPr>
              <w:suppressLineNumbers/>
              <w:suppressAutoHyphens/>
              <w:snapToGrid w:val="0"/>
              <w:spacing w:line="256" w:lineRule="auto"/>
              <w:jc w:val="both"/>
              <w:textAlignment w:val="top"/>
              <w:rPr>
                <w:bCs/>
                <w:kern w:val="2"/>
                <w:sz w:val="28"/>
                <w:szCs w:val="28"/>
                <w:lang w:val="uk-UA" w:eastAsia="zh-CN"/>
              </w:rPr>
            </w:pPr>
            <w:r>
              <w:rPr>
                <w:bCs/>
                <w:kern w:val="2"/>
                <w:sz w:val="28"/>
                <w:szCs w:val="28"/>
                <w:lang w:val="uk-UA" w:eastAsia="zh-CN"/>
              </w:rPr>
              <w:t>2022 – 40</w:t>
            </w:r>
          </w:p>
          <w:p w:rsidR="00B76966" w:rsidRDefault="00B76966">
            <w:pPr>
              <w:suppressLineNumbers/>
              <w:suppressAutoHyphens/>
              <w:snapToGrid w:val="0"/>
              <w:spacing w:line="256" w:lineRule="auto"/>
              <w:jc w:val="both"/>
              <w:textAlignment w:val="top"/>
              <w:rPr>
                <w:bCs/>
                <w:kern w:val="2"/>
                <w:sz w:val="28"/>
                <w:szCs w:val="28"/>
                <w:lang w:val="uk-UA" w:eastAsia="zh-CN"/>
              </w:rPr>
            </w:pPr>
            <w:r>
              <w:rPr>
                <w:bCs/>
                <w:kern w:val="2"/>
                <w:sz w:val="28"/>
                <w:szCs w:val="28"/>
                <w:lang w:val="uk-UA" w:eastAsia="zh-CN"/>
              </w:rPr>
              <w:t>2023 – 40</w:t>
            </w:r>
          </w:p>
          <w:p w:rsidR="00B76966" w:rsidRDefault="00B76966">
            <w:pPr>
              <w:suppressLineNumbers/>
              <w:suppressAutoHyphens/>
              <w:snapToGrid w:val="0"/>
              <w:spacing w:line="256" w:lineRule="auto"/>
              <w:jc w:val="both"/>
              <w:textAlignment w:val="top"/>
              <w:rPr>
                <w:bCs/>
                <w:sz w:val="28"/>
                <w:szCs w:val="28"/>
                <w:lang w:val="uk-UA" w:eastAsia="zh-CN"/>
              </w:rPr>
            </w:pPr>
            <w:r>
              <w:rPr>
                <w:bCs/>
                <w:kern w:val="2"/>
                <w:sz w:val="28"/>
                <w:szCs w:val="28"/>
                <w:lang w:val="uk-UA" w:eastAsia="zh-CN"/>
              </w:rPr>
              <w:t>2024 – 40</w:t>
            </w:r>
          </w:p>
        </w:tc>
      </w:tr>
      <w:tr w:rsidR="00B76966" w:rsidTr="00B76966">
        <w:trPr>
          <w:trHeight w:val="1727"/>
          <w:jc w:val="center"/>
        </w:trPr>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rsidR="00B76966" w:rsidRDefault="00B76966">
            <w:pPr>
              <w:autoSpaceDE w:val="0"/>
              <w:snapToGrid w:val="0"/>
              <w:spacing w:line="256" w:lineRule="auto"/>
              <w:jc w:val="both"/>
              <w:textAlignment w:val="top"/>
              <w:rPr>
                <w:bCs/>
                <w:kern w:val="2"/>
                <w:sz w:val="28"/>
                <w:szCs w:val="28"/>
                <w:lang w:val="uk-UA"/>
              </w:rPr>
            </w:pPr>
            <w:r>
              <w:rPr>
                <w:bCs/>
                <w:kern w:val="2"/>
                <w:sz w:val="28"/>
                <w:szCs w:val="28"/>
                <w:lang w:val="uk-UA"/>
              </w:rPr>
              <w:t xml:space="preserve">Проведення спільних </w:t>
            </w:r>
            <w:proofErr w:type="spellStart"/>
            <w:r>
              <w:rPr>
                <w:bCs/>
                <w:kern w:val="2"/>
                <w:sz w:val="28"/>
                <w:szCs w:val="28"/>
                <w:lang w:val="uk-UA"/>
              </w:rPr>
              <w:t>промоційних</w:t>
            </w:r>
            <w:proofErr w:type="spellEnd"/>
            <w:r>
              <w:rPr>
                <w:bCs/>
                <w:kern w:val="2"/>
                <w:sz w:val="28"/>
                <w:szCs w:val="28"/>
                <w:lang w:val="uk-UA"/>
              </w:rPr>
              <w:t xml:space="preserve"> заходів та акцій, реалізація туристичних проектів (форуми, семінари, круглі столи)</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rsidR="00B76966" w:rsidRDefault="00B76966">
            <w:pPr>
              <w:suppressLineNumbers/>
              <w:suppressAutoHyphens/>
              <w:snapToGrid w:val="0"/>
              <w:spacing w:line="256" w:lineRule="auto"/>
              <w:textAlignment w:val="top"/>
              <w:rPr>
                <w:bCs/>
                <w:sz w:val="28"/>
                <w:szCs w:val="28"/>
                <w:lang w:val="uk-UA" w:eastAsia="zh-CN"/>
              </w:rPr>
            </w:pPr>
            <w:r>
              <w:rPr>
                <w:bCs/>
                <w:kern w:val="2"/>
                <w:sz w:val="28"/>
                <w:szCs w:val="28"/>
                <w:lang w:val="uk-UA" w:eastAsia="zh-CN"/>
              </w:rPr>
              <w:t>2022-2024</w:t>
            </w:r>
          </w:p>
        </w:tc>
        <w:tc>
          <w:tcPr>
            <w:tcW w:w="2406" w:type="dxa"/>
            <w:vMerge w:val="restart"/>
            <w:tcBorders>
              <w:top w:val="single" w:sz="4" w:space="0" w:color="000000"/>
              <w:left w:val="single" w:sz="4" w:space="0" w:color="000000"/>
              <w:bottom w:val="single" w:sz="4" w:space="0" w:color="000000"/>
              <w:right w:val="single" w:sz="4" w:space="0" w:color="000000"/>
            </w:tcBorders>
            <w:vAlign w:val="center"/>
            <w:hideMark/>
          </w:tcPr>
          <w:p w:rsidR="00B76966" w:rsidRDefault="00B76966">
            <w:pPr>
              <w:suppressLineNumbers/>
              <w:suppressAutoHyphens/>
              <w:spacing w:line="256" w:lineRule="auto"/>
              <w:jc w:val="center"/>
              <w:textAlignment w:val="top"/>
              <w:rPr>
                <w:bCs/>
                <w:kern w:val="2"/>
                <w:sz w:val="28"/>
                <w:szCs w:val="28"/>
                <w:lang w:val="uk-UA" w:eastAsia="zh-CN"/>
              </w:rPr>
            </w:pPr>
            <w:r>
              <w:rPr>
                <w:bCs/>
                <w:kern w:val="2"/>
                <w:sz w:val="28"/>
                <w:szCs w:val="28"/>
                <w:lang w:val="uk-UA" w:eastAsia="zh-CN"/>
              </w:rPr>
              <w:t xml:space="preserve">Управління культури, молоді, спорту та туризму виконавчого комітету Ковельської </w:t>
            </w:r>
            <w:proofErr w:type="spellStart"/>
            <w:r>
              <w:rPr>
                <w:bCs/>
                <w:kern w:val="2"/>
                <w:sz w:val="28"/>
                <w:szCs w:val="28"/>
                <w:lang w:val="uk-UA" w:eastAsia="zh-CN"/>
              </w:rPr>
              <w:t>МР</w:t>
            </w:r>
            <w:proofErr w:type="spellEnd"/>
            <w:r>
              <w:rPr>
                <w:bCs/>
                <w:kern w:val="2"/>
                <w:sz w:val="28"/>
                <w:szCs w:val="28"/>
                <w:lang w:val="uk-UA" w:eastAsia="zh-CN"/>
              </w:rPr>
              <w:t xml:space="preserve">, Громадські, туристичні та інші організації міста </w:t>
            </w:r>
          </w:p>
          <w:p w:rsidR="00B76966" w:rsidRDefault="00B76966">
            <w:pPr>
              <w:suppressLineNumbers/>
              <w:suppressAutoHyphens/>
              <w:spacing w:line="256" w:lineRule="auto"/>
              <w:jc w:val="center"/>
              <w:textAlignment w:val="top"/>
              <w:rPr>
                <w:bCs/>
                <w:sz w:val="28"/>
                <w:szCs w:val="28"/>
                <w:lang w:val="uk-UA" w:eastAsia="zh-CN"/>
              </w:rPr>
            </w:pPr>
            <w:r>
              <w:rPr>
                <w:bCs/>
                <w:kern w:val="2"/>
                <w:sz w:val="28"/>
                <w:szCs w:val="28"/>
                <w:lang w:val="uk-UA" w:eastAsia="zh-CN"/>
              </w:rPr>
              <w:t>(за згодою)</w:t>
            </w:r>
          </w:p>
        </w:tc>
        <w:tc>
          <w:tcPr>
            <w:tcW w:w="1642" w:type="dxa"/>
            <w:tcBorders>
              <w:top w:val="single" w:sz="4" w:space="0" w:color="000000"/>
              <w:left w:val="single" w:sz="4" w:space="0" w:color="000000"/>
              <w:bottom w:val="single" w:sz="4" w:space="0" w:color="000000"/>
              <w:right w:val="single" w:sz="4" w:space="0" w:color="000000"/>
            </w:tcBorders>
            <w:vAlign w:val="center"/>
            <w:hideMark/>
          </w:tcPr>
          <w:p w:rsidR="00B76966" w:rsidRDefault="00B76966">
            <w:pPr>
              <w:spacing w:line="256" w:lineRule="auto"/>
              <w:jc w:val="center"/>
              <w:textAlignment w:val="top"/>
              <w:rPr>
                <w:bCs/>
                <w:kern w:val="2"/>
                <w:sz w:val="28"/>
                <w:szCs w:val="28"/>
                <w:lang w:val="uk-UA" w:eastAsia="zh-CN"/>
              </w:rPr>
            </w:pPr>
            <w:r>
              <w:rPr>
                <w:bCs/>
                <w:kern w:val="2"/>
                <w:sz w:val="28"/>
                <w:szCs w:val="28"/>
                <w:lang w:val="uk-UA" w:eastAsia="zh-CN"/>
              </w:rPr>
              <w:t xml:space="preserve">бюджет міської </w:t>
            </w:r>
            <w:proofErr w:type="spellStart"/>
            <w:r>
              <w:rPr>
                <w:bCs/>
                <w:kern w:val="2"/>
                <w:sz w:val="28"/>
                <w:szCs w:val="28"/>
                <w:lang w:val="uk-UA" w:eastAsia="zh-CN"/>
              </w:rPr>
              <w:t>тери-торіальної</w:t>
            </w:r>
            <w:proofErr w:type="spellEnd"/>
            <w:r>
              <w:rPr>
                <w:bCs/>
                <w:kern w:val="2"/>
                <w:sz w:val="28"/>
                <w:szCs w:val="28"/>
                <w:lang w:val="uk-UA" w:eastAsia="zh-CN"/>
              </w:rPr>
              <w:t xml:space="preserve"> громади</w:t>
            </w:r>
          </w:p>
        </w:tc>
        <w:tc>
          <w:tcPr>
            <w:tcW w:w="2097" w:type="dxa"/>
            <w:tcBorders>
              <w:top w:val="single" w:sz="4" w:space="0" w:color="000000"/>
              <w:left w:val="single" w:sz="4" w:space="0" w:color="000000"/>
              <w:bottom w:val="single" w:sz="4" w:space="0" w:color="000000"/>
              <w:right w:val="single" w:sz="4" w:space="0" w:color="000000"/>
            </w:tcBorders>
            <w:vAlign w:val="center"/>
            <w:hideMark/>
          </w:tcPr>
          <w:p w:rsidR="00B76966" w:rsidRDefault="00B76966">
            <w:pPr>
              <w:suppressLineNumbers/>
              <w:suppressAutoHyphens/>
              <w:snapToGrid w:val="0"/>
              <w:spacing w:line="256" w:lineRule="auto"/>
              <w:jc w:val="both"/>
              <w:textAlignment w:val="top"/>
              <w:rPr>
                <w:bCs/>
                <w:kern w:val="2"/>
                <w:sz w:val="28"/>
                <w:szCs w:val="28"/>
                <w:lang w:val="uk-UA" w:eastAsia="zh-CN"/>
              </w:rPr>
            </w:pPr>
            <w:r>
              <w:rPr>
                <w:bCs/>
                <w:kern w:val="2"/>
                <w:sz w:val="28"/>
                <w:szCs w:val="28"/>
                <w:lang w:val="uk-UA" w:eastAsia="zh-CN"/>
              </w:rPr>
              <w:t>2022 – 5</w:t>
            </w:r>
          </w:p>
          <w:p w:rsidR="00B76966" w:rsidRDefault="00B76966">
            <w:pPr>
              <w:suppressLineNumbers/>
              <w:suppressAutoHyphens/>
              <w:snapToGrid w:val="0"/>
              <w:spacing w:line="256" w:lineRule="auto"/>
              <w:jc w:val="both"/>
              <w:textAlignment w:val="top"/>
              <w:rPr>
                <w:bCs/>
                <w:kern w:val="2"/>
                <w:sz w:val="28"/>
                <w:szCs w:val="28"/>
                <w:lang w:val="uk-UA" w:eastAsia="zh-CN"/>
              </w:rPr>
            </w:pPr>
            <w:r>
              <w:rPr>
                <w:bCs/>
                <w:kern w:val="2"/>
                <w:sz w:val="28"/>
                <w:szCs w:val="28"/>
                <w:lang w:val="uk-UA" w:eastAsia="zh-CN"/>
              </w:rPr>
              <w:t>2023 – 20</w:t>
            </w:r>
          </w:p>
          <w:p w:rsidR="00B76966" w:rsidRDefault="00B76966">
            <w:pPr>
              <w:suppressLineNumbers/>
              <w:suppressAutoHyphens/>
              <w:snapToGrid w:val="0"/>
              <w:spacing w:line="256" w:lineRule="auto"/>
              <w:jc w:val="both"/>
              <w:textAlignment w:val="top"/>
              <w:rPr>
                <w:bCs/>
                <w:kern w:val="2"/>
                <w:sz w:val="28"/>
                <w:szCs w:val="28"/>
                <w:lang w:val="uk-UA" w:eastAsia="zh-CN"/>
              </w:rPr>
            </w:pPr>
            <w:r>
              <w:rPr>
                <w:bCs/>
                <w:kern w:val="2"/>
                <w:sz w:val="28"/>
                <w:szCs w:val="28"/>
                <w:lang w:val="uk-UA" w:eastAsia="zh-CN"/>
              </w:rPr>
              <w:t>2024 – 20</w:t>
            </w:r>
          </w:p>
        </w:tc>
      </w:tr>
      <w:tr w:rsidR="00B76966" w:rsidTr="00B76966">
        <w:trPr>
          <w:jc w:val="center"/>
        </w:trPr>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B76966" w:rsidRDefault="00B76966">
            <w:pPr>
              <w:rPr>
                <w:bCs/>
                <w:kern w:val="2"/>
                <w:sz w:val="28"/>
                <w:szCs w:val="28"/>
                <w:lang w:val="uk-UA"/>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B76966" w:rsidRDefault="00B76966">
            <w:pPr>
              <w:rPr>
                <w:bCs/>
                <w:sz w:val="28"/>
                <w:szCs w:val="28"/>
                <w:lang w:val="uk-UA" w:eastAsia="zh-CN"/>
              </w:rPr>
            </w:pPr>
          </w:p>
        </w:tc>
        <w:tc>
          <w:tcPr>
            <w:tcW w:w="2406" w:type="dxa"/>
            <w:vMerge/>
            <w:tcBorders>
              <w:top w:val="single" w:sz="4" w:space="0" w:color="000000"/>
              <w:left w:val="single" w:sz="4" w:space="0" w:color="000000"/>
              <w:bottom w:val="single" w:sz="4" w:space="0" w:color="000000"/>
              <w:right w:val="single" w:sz="4" w:space="0" w:color="000000"/>
            </w:tcBorders>
            <w:vAlign w:val="center"/>
            <w:hideMark/>
          </w:tcPr>
          <w:p w:rsidR="00B76966" w:rsidRDefault="00B76966">
            <w:pPr>
              <w:rPr>
                <w:bCs/>
                <w:sz w:val="28"/>
                <w:szCs w:val="28"/>
                <w:lang w:val="uk-UA" w:eastAsia="zh-CN"/>
              </w:rPr>
            </w:pPr>
          </w:p>
        </w:tc>
        <w:tc>
          <w:tcPr>
            <w:tcW w:w="1642" w:type="dxa"/>
            <w:tcBorders>
              <w:top w:val="single" w:sz="4" w:space="0" w:color="000000"/>
              <w:left w:val="single" w:sz="4" w:space="0" w:color="000000"/>
              <w:bottom w:val="single" w:sz="4" w:space="0" w:color="000000"/>
              <w:right w:val="single" w:sz="4" w:space="0" w:color="000000"/>
            </w:tcBorders>
            <w:vAlign w:val="center"/>
            <w:hideMark/>
          </w:tcPr>
          <w:p w:rsidR="00B76966" w:rsidRDefault="00B76966">
            <w:pPr>
              <w:spacing w:line="256" w:lineRule="auto"/>
              <w:jc w:val="center"/>
              <w:textAlignment w:val="top"/>
              <w:rPr>
                <w:bCs/>
                <w:kern w:val="2"/>
                <w:sz w:val="28"/>
                <w:szCs w:val="28"/>
                <w:lang w:val="uk-UA" w:eastAsia="zh-CN"/>
              </w:rPr>
            </w:pPr>
            <w:r>
              <w:rPr>
                <w:bCs/>
                <w:kern w:val="2"/>
                <w:sz w:val="28"/>
                <w:szCs w:val="28"/>
                <w:lang w:val="uk-UA" w:eastAsia="zh-CN"/>
              </w:rPr>
              <w:t>інші джерела</w:t>
            </w:r>
          </w:p>
        </w:tc>
        <w:tc>
          <w:tcPr>
            <w:tcW w:w="2097" w:type="dxa"/>
            <w:tcBorders>
              <w:top w:val="single" w:sz="4" w:space="0" w:color="000000"/>
              <w:left w:val="single" w:sz="4" w:space="0" w:color="000000"/>
              <w:bottom w:val="single" w:sz="4" w:space="0" w:color="000000"/>
              <w:right w:val="single" w:sz="4" w:space="0" w:color="000000"/>
            </w:tcBorders>
            <w:vAlign w:val="center"/>
            <w:hideMark/>
          </w:tcPr>
          <w:p w:rsidR="00B76966" w:rsidRDefault="00B76966">
            <w:pPr>
              <w:suppressLineNumbers/>
              <w:suppressAutoHyphens/>
              <w:snapToGrid w:val="0"/>
              <w:spacing w:line="256" w:lineRule="auto"/>
              <w:jc w:val="both"/>
              <w:textAlignment w:val="top"/>
              <w:rPr>
                <w:bCs/>
                <w:kern w:val="2"/>
                <w:sz w:val="28"/>
                <w:szCs w:val="28"/>
                <w:lang w:val="uk-UA" w:eastAsia="zh-CN"/>
              </w:rPr>
            </w:pPr>
            <w:r>
              <w:rPr>
                <w:bCs/>
                <w:kern w:val="2"/>
                <w:sz w:val="28"/>
                <w:szCs w:val="28"/>
                <w:lang w:val="uk-UA" w:eastAsia="zh-CN"/>
              </w:rPr>
              <w:t>2022 – 5</w:t>
            </w:r>
          </w:p>
          <w:p w:rsidR="00B76966" w:rsidRDefault="00B76966">
            <w:pPr>
              <w:suppressLineNumbers/>
              <w:suppressAutoHyphens/>
              <w:snapToGrid w:val="0"/>
              <w:spacing w:line="256" w:lineRule="auto"/>
              <w:jc w:val="both"/>
              <w:textAlignment w:val="top"/>
              <w:rPr>
                <w:bCs/>
                <w:kern w:val="2"/>
                <w:sz w:val="28"/>
                <w:szCs w:val="28"/>
                <w:lang w:val="uk-UA" w:eastAsia="zh-CN"/>
              </w:rPr>
            </w:pPr>
            <w:r>
              <w:rPr>
                <w:bCs/>
                <w:kern w:val="2"/>
                <w:sz w:val="28"/>
                <w:szCs w:val="28"/>
                <w:lang w:val="uk-UA" w:eastAsia="zh-CN"/>
              </w:rPr>
              <w:t>2023 – 5</w:t>
            </w:r>
          </w:p>
          <w:p w:rsidR="00B76966" w:rsidRDefault="00B76966">
            <w:pPr>
              <w:suppressLineNumbers/>
              <w:suppressAutoHyphens/>
              <w:snapToGrid w:val="0"/>
              <w:spacing w:line="256" w:lineRule="auto"/>
              <w:jc w:val="both"/>
              <w:textAlignment w:val="top"/>
              <w:rPr>
                <w:bCs/>
                <w:kern w:val="2"/>
                <w:sz w:val="28"/>
                <w:szCs w:val="28"/>
                <w:lang w:val="uk-UA" w:eastAsia="zh-CN"/>
              </w:rPr>
            </w:pPr>
            <w:r>
              <w:rPr>
                <w:bCs/>
                <w:kern w:val="2"/>
                <w:sz w:val="28"/>
                <w:szCs w:val="28"/>
                <w:lang w:val="uk-UA" w:eastAsia="zh-CN"/>
              </w:rPr>
              <w:t>2024 – 5</w:t>
            </w:r>
          </w:p>
        </w:tc>
      </w:tr>
      <w:tr w:rsidR="00B76966" w:rsidTr="00B76966">
        <w:trPr>
          <w:jc w:val="center"/>
        </w:trPr>
        <w:tc>
          <w:tcPr>
            <w:tcW w:w="3118" w:type="dxa"/>
            <w:tcBorders>
              <w:top w:val="single" w:sz="4" w:space="0" w:color="000000"/>
              <w:left w:val="single" w:sz="4" w:space="0" w:color="000000"/>
              <w:bottom w:val="single" w:sz="4" w:space="0" w:color="000000"/>
              <w:right w:val="single" w:sz="4" w:space="0" w:color="000000"/>
            </w:tcBorders>
            <w:vAlign w:val="center"/>
            <w:hideMark/>
          </w:tcPr>
          <w:p w:rsidR="00B76966" w:rsidRDefault="00B76966">
            <w:pPr>
              <w:suppressLineNumbers/>
              <w:suppressAutoHyphens/>
              <w:snapToGrid w:val="0"/>
              <w:spacing w:line="256" w:lineRule="auto"/>
              <w:jc w:val="both"/>
              <w:textAlignment w:val="top"/>
              <w:rPr>
                <w:bCs/>
                <w:kern w:val="2"/>
                <w:sz w:val="28"/>
                <w:szCs w:val="28"/>
                <w:lang w:val="uk-UA" w:eastAsia="zh-CN"/>
              </w:rPr>
            </w:pPr>
            <w:r>
              <w:rPr>
                <w:bCs/>
                <w:kern w:val="2"/>
                <w:sz w:val="28"/>
                <w:szCs w:val="28"/>
                <w:lang w:val="uk-UA" w:eastAsia="zh-CN"/>
              </w:rPr>
              <w:t xml:space="preserve">Ініціювання реалізації заходів із покращення безпеки туристів та гостей громади та поблизу інших туристичних </w:t>
            </w:r>
            <w:proofErr w:type="spellStart"/>
            <w:r>
              <w:rPr>
                <w:bCs/>
                <w:kern w:val="2"/>
                <w:sz w:val="28"/>
                <w:szCs w:val="28"/>
                <w:lang w:val="uk-UA" w:eastAsia="zh-CN"/>
              </w:rPr>
              <w:t>локацій</w:t>
            </w:r>
            <w:proofErr w:type="spellEnd"/>
            <w:r>
              <w:rPr>
                <w:bCs/>
                <w:kern w:val="2"/>
                <w:sz w:val="28"/>
                <w:szCs w:val="28"/>
                <w:lang w:val="uk-UA" w:eastAsia="zh-CN"/>
              </w:rPr>
              <w:t>: патрулювання вулиць у вечірній час, вдосконалення системи вуличного освітлення; сприяння у дотриманні проти епідеміологічних заходів у закладах, що приймають туристів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B76966" w:rsidRDefault="00B76966">
            <w:pPr>
              <w:suppressLineNumbers/>
              <w:suppressAutoHyphens/>
              <w:snapToGrid w:val="0"/>
              <w:spacing w:line="256" w:lineRule="auto"/>
              <w:jc w:val="center"/>
              <w:textAlignment w:val="top"/>
              <w:rPr>
                <w:bCs/>
                <w:sz w:val="28"/>
                <w:szCs w:val="28"/>
                <w:lang w:val="uk-UA" w:eastAsia="zh-CN"/>
              </w:rPr>
            </w:pPr>
            <w:r>
              <w:rPr>
                <w:bCs/>
                <w:kern w:val="2"/>
                <w:sz w:val="28"/>
                <w:szCs w:val="28"/>
                <w:lang w:val="uk-UA" w:eastAsia="zh-CN"/>
              </w:rPr>
              <w:t>2022-2024</w:t>
            </w:r>
          </w:p>
        </w:tc>
        <w:tc>
          <w:tcPr>
            <w:tcW w:w="2406" w:type="dxa"/>
            <w:tcBorders>
              <w:top w:val="single" w:sz="4" w:space="0" w:color="000000"/>
              <w:left w:val="single" w:sz="4" w:space="0" w:color="000000"/>
              <w:bottom w:val="single" w:sz="4" w:space="0" w:color="000000"/>
              <w:right w:val="single" w:sz="4" w:space="0" w:color="000000"/>
            </w:tcBorders>
            <w:vAlign w:val="center"/>
            <w:hideMark/>
          </w:tcPr>
          <w:p w:rsidR="00B76966" w:rsidRDefault="00B76966">
            <w:pPr>
              <w:suppressLineNumbers/>
              <w:suppressAutoHyphens/>
              <w:spacing w:line="256" w:lineRule="auto"/>
              <w:jc w:val="center"/>
              <w:textAlignment w:val="top"/>
              <w:rPr>
                <w:bCs/>
                <w:kern w:val="2"/>
                <w:sz w:val="28"/>
                <w:szCs w:val="28"/>
                <w:lang w:val="uk-UA" w:eastAsia="zh-CN"/>
              </w:rPr>
            </w:pPr>
            <w:r>
              <w:rPr>
                <w:bCs/>
                <w:kern w:val="2"/>
                <w:sz w:val="28"/>
                <w:szCs w:val="28"/>
                <w:lang w:val="uk-UA" w:eastAsia="zh-CN"/>
              </w:rPr>
              <w:t xml:space="preserve">Управління культури, молоді, спорту та туризму виконавчого комітету Ковельської </w:t>
            </w:r>
            <w:proofErr w:type="spellStart"/>
            <w:r>
              <w:rPr>
                <w:bCs/>
                <w:kern w:val="2"/>
                <w:sz w:val="28"/>
                <w:szCs w:val="28"/>
                <w:lang w:val="uk-UA" w:eastAsia="zh-CN"/>
              </w:rPr>
              <w:t>МР</w:t>
            </w:r>
            <w:proofErr w:type="spellEnd"/>
            <w:r>
              <w:rPr>
                <w:bCs/>
                <w:kern w:val="2"/>
                <w:sz w:val="28"/>
                <w:szCs w:val="28"/>
                <w:lang w:val="uk-UA" w:eastAsia="zh-CN"/>
              </w:rPr>
              <w:t xml:space="preserve">, Громадські, туристичні та інші організації міста </w:t>
            </w:r>
          </w:p>
          <w:p w:rsidR="00B76966" w:rsidRDefault="00B76966">
            <w:pPr>
              <w:suppressLineNumbers/>
              <w:suppressAutoHyphens/>
              <w:spacing w:line="256" w:lineRule="auto"/>
              <w:jc w:val="center"/>
              <w:textAlignment w:val="top"/>
              <w:rPr>
                <w:bCs/>
                <w:sz w:val="28"/>
                <w:szCs w:val="28"/>
                <w:lang w:val="uk-UA" w:eastAsia="zh-CN"/>
              </w:rPr>
            </w:pPr>
            <w:r>
              <w:rPr>
                <w:bCs/>
                <w:kern w:val="2"/>
                <w:sz w:val="28"/>
                <w:szCs w:val="28"/>
                <w:lang w:val="uk-UA" w:eastAsia="zh-CN"/>
              </w:rPr>
              <w:t>(за згодою)</w:t>
            </w:r>
          </w:p>
        </w:tc>
        <w:tc>
          <w:tcPr>
            <w:tcW w:w="1642" w:type="dxa"/>
            <w:tcBorders>
              <w:top w:val="single" w:sz="4" w:space="0" w:color="000000"/>
              <w:left w:val="single" w:sz="4" w:space="0" w:color="000000"/>
              <w:bottom w:val="single" w:sz="4" w:space="0" w:color="000000"/>
              <w:right w:val="single" w:sz="4" w:space="0" w:color="000000"/>
            </w:tcBorders>
            <w:vAlign w:val="center"/>
            <w:hideMark/>
          </w:tcPr>
          <w:p w:rsidR="00B76966" w:rsidRDefault="00B76966">
            <w:pPr>
              <w:suppressLineNumbers/>
              <w:suppressAutoHyphens/>
              <w:spacing w:line="256" w:lineRule="auto"/>
              <w:jc w:val="center"/>
              <w:textAlignment w:val="top"/>
              <w:rPr>
                <w:bCs/>
                <w:sz w:val="28"/>
                <w:szCs w:val="28"/>
                <w:lang w:val="uk-UA" w:eastAsia="zh-CN"/>
              </w:rPr>
            </w:pPr>
            <w:r>
              <w:rPr>
                <w:bCs/>
                <w:kern w:val="2"/>
                <w:sz w:val="28"/>
                <w:szCs w:val="28"/>
                <w:lang w:val="uk-UA" w:eastAsia="zh-CN"/>
              </w:rPr>
              <w:t xml:space="preserve">бюджет міської </w:t>
            </w:r>
            <w:proofErr w:type="spellStart"/>
            <w:r>
              <w:rPr>
                <w:bCs/>
                <w:kern w:val="2"/>
                <w:sz w:val="28"/>
                <w:szCs w:val="28"/>
                <w:lang w:val="uk-UA" w:eastAsia="zh-CN"/>
              </w:rPr>
              <w:t>тери-торіальної</w:t>
            </w:r>
            <w:proofErr w:type="spellEnd"/>
            <w:r>
              <w:rPr>
                <w:bCs/>
                <w:kern w:val="2"/>
                <w:sz w:val="28"/>
                <w:szCs w:val="28"/>
                <w:lang w:val="uk-UA" w:eastAsia="zh-CN"/>
              </w:rPr>
              <w:t xml:space="preserve"> громади</w:t>
            </w:r>
          </w:p>
        </w:tc>
        <w:tc>
          <w:tcPr>
            <w:tcW w:w="2097" w:type="dxa"/>
            <w:tcBorders>
              <w:top w:val="single" w:sz="4" w:space="0" w:color="000000"/>
              <w:left w:val="single" w:sz="4" w:space="0" w:color="000000"/>
              <w:bottom w:val="single" w:sz="4" w:space="0" w:color="000000"/>
              <w:right w:val="single" w:sz="4" w:space="0" w:color="000000"/>
            </w:tcBorders>
            <w:vAlign w:val="center"/>
            <w:hideMark/>
          </w:tcPr>
          <w:p w:rsidR="00B76966" w:rsidRDefault="00B76966">
            <w:pPr>
              <w:autoSpaceDE w:val="0"/>
              <w:snapToGrid w:val="0"/>
              <w:spacing w:line="256" w:lineRule="auto"/>
              <w:textAlignment w:val="top"/>
              <w:rPr>
                <w:bCs/>
                <w:kern w:val="2"/>
                <w:sz w:val="28"/>
                <w:szCs w:val="28"/>
                <w:lang w:val="uk-UA"/>
              </w:rPr>
            </w:pPr>
            <w:r>
              <w:rPr>
                <w:bCs/>
                <w:kern w:val="2"/>
                <w:sz w:val="28"/>
                <w:szCs w:val="28"/>
                <w:lang w:val="uk-UA"/>
              </w:rPr>
              <w:t>2022 – 5</w:t>
            </w:r>
          </w:p>
          <w:p w:rsidR="00B76966" w:rsidRDefault="00B76966">
            <w:pPr>
              <w:autoSpaceDE w:val="0"/>
              <w:snapToGrid w:val="0"/>
              <w:spacing w:line="256" w:lineRule="auto"/>
              <w:textAlignment w:val="top"/>
              <w:rPr>
                <w:bCs/>
                <w:kern w:val="2"/>
                <w:sz w:val="28"/>
                <w:szCs w:val="28"/>
                <w:lang w:val="uk-UA"/>
              </w:rPr>
            </w:pPr>
            <w:r>
              <w:rPr>
                <w:bCs/>
                <w:kern w:val="2"/>
                <w:sz w:val="28"/>
                <w:szCs w:val="28"/>
                <w:lang w:val="uk-UA"/>
              </w:rPr>
              <w:t>2023 – 10</w:t>
            </w:r>
          </w:p>
          <w:p w:rsidR="00B76966" w:rsidRDefault="00B76966">
            <w:pPr>
              <w:autoSpaceDE w:val="0"/>
              <w:snapToGrid w:val="0"/>
              <w:spacing w:line="256" w:lineRule="auto"/>
              <w:textAlignment w:val="top"/>
              <w:rPr>
                <w:bCs/>
                <w:kern w:val="2"/>
                <w:sz w:val="28"/>
                <w:szCs w:val="28"/>
                <w:lang w:val="uk-UA" w:eastAsia="zh-CN"/>
              </w:rPr>
            </w:pPr>
            <w:r>
              <w:rPr>
                <w:bCs/>
                <w:kern w:val="2"/>
                <w:sz w:val="28"/>
                <w:szCs w:val="28"/>
                <w:lang w:val="uk-UA"/>
              </w:rPr>
              <w:t>2024 – 10</w:t>
            </w:r>
          </w:p>
        </w:tc>
      </w:tr>
    </w:tbl>
    <w:p w:rsidR="00B76966" w:rsidRDefault="00B76966" w:rsidP="00B76966">
      <w:pPr>
        <w:suppressAutoHyphens/>
        <w:textAlignment w:val="top"/>
        <w:rPr>
          <w:bCs/>
          <w:sz w:val="28"/>
          <w:lang w:val="uk-UA" w:eastAsia="zh-CN"/>
        </w:rPr>
      </w:pPr>
    </w:p>
    <w:p w:rsidR="00B76966" w:rsidRDefault="00B76966" w:rsidP="00B76966">
      <w:pPr>
        <w:suppressAutoHyphens/>
        <w:jc w:val="both"/>
        <w:textAlignment w:val="top"/>
        <w:rPr>
          <w:bCs/>
          <w:sz w:val="28"/>
          <w:lang w:val="uk-UA" w:eastAsia="zh-CN"/>
        </w:rPr>
      </w:pPr>
      <w:r>
        <w:rPr>
          <w:bCs/>
          <w:sz w:val="28"/>
          <w:lang w:val="uk-UA" w:eastAsia="zh-CN"/>
        </w:rPr>
        <w:t>Фінансове забезпечення програми здійснюється за рахунок коштів місцевого бюджету, а також за рахунок  інших джерел, не заборонених законодавством.</w:t>
      </w:r>
    </w:p>
    <w:p w:rsidR="00B76966" w:rsidRDefault="00B76966" w:rsidP="00B76966">
      <w:pPr>
        <w:suppressAutoHyphens/>
        <w:jc w:val="both"/>
        <w:textAlignment w:val="top"/>
        <w:rPr>
          <w:bCs/>
          <w:sz w:val="28"/>
          <w:lang w:val="uk-UA" w:eastAsia="zh-CN"/>
        </w:rPr>
      </w:pPr>
      <w:r>
        <w:rPr>
          <w:bCs/>
          <w:sz w:val="28"/>
          <w:lang w:val="uk-UA" w:eastAsia="zh-CN"/>
        </w:rPr>
        <w:t>Обсяг фінансування програми уточнюється щороку на відповідний рік у межах прогнозованих показників  та можливостей дохідної частини бюджету.</w:t>
      </w:r>
    </w:p>
    <w:p w:rsidR="00B76966" w:rsidRDefault="00B76966" w:rsidP="00B76966">
      <w:pPr>
        <w:suppressAutoHyphens/>
        <w:jc w:val="both"/>
        <w:textAlignment w:val="top"/>
        <w:rPr>
          <w:bCs/>
          <w:sz w:val="28"/>
          <w:lang w:val="uk-UA" w:eastAsia="zh-CN"/>
        </w:rPr>
      </w:pPr>
    </w:p>
    <w:p w:rsidR="00B76966" w:rsidRDefault="00B76966" w:rsidP="00B76966">
      <w:pPr>
        <w:shd w:val="clear" w:color="auto" w:fill="FFFFFF"/>
        <w:autoSpaceDE w:val="0"/>
        <w:ind w:firstLine="567"/>
        <w:jc w:val="center"/>
        <w:rPr>
          <w:color w:val="000000"/>
          <w:sz w:val="28"/>
          <w:szCs w:val="28"/>
          <w:lang w:val="uk-UA"/>
        </w:rPr>
      </w:pPr>
      <w:r>
        <w:rPr>
          <w:color w:val="000000"/>
          <w:sz w:val="28"/>
          <w:szCs w:val="28"/>
          <w:lang w:val="en-US"/>
        </w:rPr>
        <w:t>V</w:t>
      </w:r>
      <w:proofErr w:type="spellStart"/>
      <w:r w:rsidR="00D515B3">
        <w:rPr>
          <w:color w:val="000000"/>
          <w:sz w:val="28"/>
          <w:szCs w:val="28"/>
          <w:lang w:val="uk-UA"/>
        </w:rPr>
        <w:t>.Очікувані</w:t>
      </w:r>
      <w:proofErr w:type="spellEnd"/>
      <w:r w:rsidR="00D515B3">
        <w:rPr>
          <w:color w:val="000000"/>
          <w:sz w:val="28"/>
          <w:szCs w:val="28"/>
          <w:lang w:val="uk-UA"/>
        </w:rPr>
        <w:t xml:space="preserve"> результати</w:t>
      </w:r>
    </w:p>
    <w:p w:rsidR="00B76966" w:rsidRDefault="00B76966" w:rsidP="00B76966">
      <w:pPr>
        <w:shd w:val="clear" w:color="auto" w:fill="FFFFFF"/>
        <w:autoSpaceDE w:val="0"/>
        <w:ind w:firstLine="567"/>
        <w:jc w:val="both"/>
        <w:rPr>
          <w:color w:val="000000"/>
          <w:sz w:val="28"/>
          <w:szCs w:val="28"/>
          <w:lang w:val="uk-UA"/>
        </w:rPr>
      </w:pPr>
    </w:p>
    <w:p w:rsidR="00B76966" w:rsidRDefault="00B76966" w:rsidP="00B76966">
      <w:pPr>
        <w:pStyle w:val="a3"/>
        <w:spacing w:before="0" w:beforeAutospacing="0" w:after="0" w:afterAutospacing="0"/>
        <w:ind w:firstLine="567"/>
        <w:jc w:val="both"/>
        <w:textAlignment w:val="baseline"/>
        <w:rPr>
          <w:sz w:val="28"/>
          <w:szCs w:val="28"/>
          <w:lang w:val="uk-UA"/>
        </w:rPr>
      </w:pPr>
      <w:r>
        <w:rPr>
          <w:sz w:val="28"/>
          <w:szCs w:val="28"/>
          <w:lang w:val="uk-UA"/>
        </w:rPr>
        <w:t>Виконання Програми дасть змогу забезпечити досягнення очікуваних результатів у трьох напрямках:</w:t>
      </w:r>
    </w:p>
    <w:p w:rsidR="00B76966" w:rsidRDefault="00B76966" w:rsidP="00B76966">
      <w:pPr>
        <w:ind w:firstLine="567"/>
        <w:jc w:val="both"/>
        <w:textAlignment w:val="baseline"/>
        <w:rPr>
          <w:sz w:val="28"/>
          <w:szCs w:val="28"/>
          <w:lang w:val="uk-UA"/>
        </w:rPr>
      </w:pPr>
      <w:r>
        <w:rPr>
          <w:sz w:val="28"/>
          <w:szCs w:val="28"/>
          <w:lang w:val="uk-UA"/>
        </w:rPr>
        <w:t xml:space="preserve">1. </w:t>
      </w:r>
      <w:r>
        <w:rPr>
          <w:bCs/>
          <w:sz w:val="28"/>
          <w:szCs w:val="28"/>
          <w:lang w:val="uk-UA"/>
        </w:rPr>
        <w:t>Розвиток туристичної інфраструктури</w:t>
      </w:r>
      <w:r>
        <w:rPr>
          <w:sz w:val="28"/>
          <w:szCs w:val="28"/>
          <w:lang w:val="uk-UA"/>
        </w:rPr>
        <w:t>, що, у свою чергу, сприятиме створенню якісного туристичного продукту, здатного максимально задовольнити потреби мешканців громади та туристів, в результаті чого можна очікувати:</w:t>
      </w:r>
    </w:p>
    <w:p w:rsidR="00B76966" w:rsidRDefault="00B76966" w:rsidP="00B76966">
      <w:pPr>
        <w:pStyle w:val="a3"/>
        <w:spacing w:before="0" w:beforeAutospacing="0" w:after="0" w:afterAutospacing="0"/>
        <w:ind w:firstLine="567"/>
        <w:jc w:val="both"/>
        <w:textAlignment w:val="baseline"/>
        <w:rPr>
          <w:sz w:val="28"/>
          <w:szCs w:val="28"/>
          <w:lang w:val="uk-UA"/>
        </w:rPr>
      </w:pPr>
      <w:r>
        <w:rPr>
          <w:sz w:val="28"/>
          <w:szCs w:val="28"/>
          <w:lang w:val="uk-UA"/>
        </w:rPr>
        <w:t>- розширення переліку туристичних та туристично-інформаційних послуг;</w:t>
      </w:r>
    </w:p>
    <w:p w:rsidR="00B76966" w:rsidRDefault="00B76966" w:rsidP="00B76966">
      <w:pPr>
        <w:pStyle w:val="a3"/>
        <w:spacing w:before="0" w:beforeAutospacing="0" w:after="0" w:afterAutospacing="0"/>
        <w:ind w:firstLine="567"/>
        <w:jc w:val="both"/>
        <w:textAlignment w:val="baseline"/>
        <w:rPr>
          <w:sz w:val="28"/>
          <w:szCs w:val="28"/>
          <w:lang w:val="uk-UA"/>
        </w:rPr>
      </w:pPr>
      <w:r>
        <w:rPr>
          <w:sz w:val="28"/>
          <w:szCs w:val="28"/>
          <w:lang w:val="uk-UA"/>
        </w:rPr>
        <w:t>- підвищення якості туристичних послуг у громаді;</w:t>
      </w:r>
    </w:p>
    <w:p w:rsidR="00B76966" w:rsidRDefault="00B76966" w:rsidP="00B76966">
      <w:pPr>
        <w:pStyle w:val="a3"/>
        <w:spacing w:before="0" w:beforeAutospacing="0" w:after="0" w:afterAutospacing="0"/>
        <w:ind w:firstLine="567"/>
        <w:jc w:val="both"/>
        <w:textAlignment w:val="baseline"/>
        <w:rPr>
          <w:sz w:val="28"/>
          <w:szCs w:val="28"/>
          <w:lang w:val="uk-UA"/>
        </w:rPr>
      </w:pPr>
      <w:r>
        <w:rPr>
          <w:sz w:val="28"/>
          <w:szCs w:val="28"/>
          <w:lang w:val="uk-UA"/>
        </w:rPr>
        <w:t>- збільшення кількості екскурсантів.</w:t>
      </w:r>
    </w:p>
    <w:p w:rsidR="00B76966" w:rsidRDefault="00B76966" w:rsidP="00B76966">
      <w:pPr>
        <w:ind w:firstLine="567"/>
        <w:jc w:val="both"/>
        <w:textAlignment w:val="baseline"/>
        <w:rPr>
          <w:sz w:val="28"/>
          <w:szCs w:val="28"/>
          <w:lang w:val="uk-UA"/>
        </w:rPr>
      </w:pPr>
      <w:r>
        <w:rPr>
          <w:sz w:val="28"/>
          <w:szCs w:val="28"/>
          <w:lang w:val="uk-UA"/>
        </w:rPr>
        <w:t xml:space="preserve">2. Промоція туристичного потенціалу та позитивного іміджу громади як сучасної, розвиненої та безпечної туристичної </w:t>
      </w:r>
      <w:proofErr w:type="spellStart"/>
      <w:r>
        <w:rPr>
          <w:sz w:val="28"/>
          <w:szCs w:val="28"/>
          <w:lang w:val="uk-UA"/>
        </w:rPr>
        <w:t>дестинації</w:t>
      </w:r>
      <w:proofErr w:type="spellEnd"/>
      <w:r>
        <w:rPr>
          <w:sz w:val="28"/>
          <w:szCs w:val="28"/>
          <w:lang w:val="uk-UA"/>
        </w:rPr>
        <w:t xml:space="preserve"> Волині, в результаті чого можна очікувати:</w:t>
      </w:r>
    </w:p>
    <w:p w:rsidR="00B76966" w:rsidRDefault="00B76966" w:rsidP="00B76966">
      <w:pPr>
        <w:pStyle w:val="a3"/>
        <w:spacing w:before="0" w:beforeAutospacing="0" w:after="0" w:afterAutospacing="0"/>
        <w:ind w:firstLine="567"/>
        <w:jc w:val="both"/>
        <w:textAlignment w:val="baseline"/>
        <w:rPr>
          <w:sz w:val="28"/>
          <w:szCs w:val="28"/>
          <w:lang w:val="uk-UA"/>
        </w:rPr>
      </w:pPr>
      <w:r>
        <w:rPr>
          <w:sz w:val="28"/>
          <w:szCs w:val="28"/>
          <w:lang w:val="uk-UA"/>
        </w:rPr>
        <w:t>- пізнаваність громади на туристичній карті України та світу;</w:t>
      </w:r>
    </w:p>
    <w:p w:rsidR="00B76966" w:rsidRDefault="00B76966" w:rsidP="00B76966">
      <w:pPr>
        <w:pStyle w:val="a3"/>
        <w:spacing w:before="0" w:beforeAutospacing="0" w:after="0" w:afterAutospacing="0"/>
        <w:ind w:firstLine="567"/>
        <w:jc w:val="both"/>
        <w:textAlignment w:val="baseline"/>
        <w:rPr>
          <w:sz w:val="28"/>
          <w:szCs w:val="28"/>
          <w:lang w:val="uk-UA"/>
        </w:rPr>
      </w:pPr>
      <w:r>
        <w:rPr>
          <w:sz w:val="28"/>
          <w:szCs w:val="28"/>
          <w:lang w:val="uk-UA"/>
        </w:rPr>
        <w:t>- збільшення кількості туристичних потоків;</w:t>
      </w:r>
    </w:p>
    <w:p w:rsidR="00B76966" w:rsidRDefault="00B76966" w:rsidP="00B76966">
      <w:pPr>
        <w:pStyle w:val="a3"/>
        <w:spacing w:before="0" w:beforeAutospacing="0" w:after="0" w:afterAutospacing="0"/>
        <w:ind w:firstLine="567"/>
        <w:jc w:val="both"/>
        <w:textAlignment w:val="baseline"/>
        <w:rPr>
          <w:sz w:val="28"/>
          <w:szCs w:val="28"/>
          <w:lang w:val="uk-UA"/>
        </w:rPr>
      </w:pPr>
      <w:r>
        <w:rPr>
          <w:sz w:val="28"/>
          <w:szCs w:val="28"/>
          <w:lang w:val="uk-UA"/>
        </w:rPr>
        <w:t>- підвищення туристичного інтересу до громади тощо.</w:t>
      </w:r>
    </w:p>
    <w:p w:rsidR="00B76966" w:rsidRDefault="00B76966" w:rsidP="00B76966">
      <w:pPr>
        <w:ind w:firstLine="567"/>
        <w:jc w:val="both"/>
        <w:textAlignment w:val="baseline"/>
        <w:rPr>
          <w:sz w:val="28"/>
          <w:szCs w:val="28"/>
          <w:lang w:val="uk-UA"/>
        </w:rPr>
      </w:pPr>
      <w:r>
        <w:rPr>
          <w:sz w:val="28"/>
          <w:szCs w:val="28"/>
          <w:lang w:val="uk-UA"/>
        </w:rPr>
        <w:t>3. Розвиток конкурентоспроможного туристичного продукту, в результаті чого можна очікувати:</w:t>
      </w:r>
    </w:p>
    <w:p w:rsidR="00B76966" w:rsidRDefault="00B76966" w:rsidP="00B76966">
      <w:pPr>
        <w:pStyle w:val="a3"/>
        <w:spacing w:before="0" w:beforeAutospacing="0" w:after="0" w:afterAutospacing="0"/>
        <w:ind w:firstLine="567"/>
        <w:jc w:val="both"/>
        <w:textAlignment w:val="baseline"/>
        <w:rPr>
          <w:sz w:val="28"/>
          <w:szCs w:val="28"/>
          <w:lang w:val="uk-UA"/>
        </w:rPr>
      </w:pPr>
      <w:r>
        <w:rPr>
          <w:sz w:val="28"/>
          <w:szCs w:val="28"/>
          <w:lang w:val="uk-UA"/>
        </w:rPr>
        <w:t>- створення нових робочих місць;</w:t>
      </w:r>
    </w:p>
    <w:p w:rsidR="00B76966" w:rsidRDefault="00B76966" w:rsidP="00B76966">
      <w:pPr>
        <w:pStyle w:val="a3"/>
        <w:spacing w:before="0" w:beforeAutospacing="0" w:after="0" w:afterAutospacing="0"/>
        <w:ind w:firstLine="567"/>
        <w:jc w:val="both"/>
        <w:textAlignment w:val="baseline"/>
        <w:rPr>
          <w:sz w:val="28"/>
          <w:szCs w:val="28"/>
          <w:lang w:val="uk-UA"/>
        </w:rPr>
      </w:pPr>
      <w:r>
        <w:rPr>
          <w:sz w:val="28"/>
          <w:szCs w:val="28"/>
          <w:lang w:val="uk-UA"/>
        </w:rPr>
        <w:t>- збільшення обсягу щорічних надходжень до міського бюджету від провадження туристичної діяльності;</w:t>
      </w:r>
    </w:p>
    <w:p w:rsidR="00B76966" w:rsidRDefault="00B76966" w:rsidP="00B76966">
      <w:pPr>
        <w:pStyle w:val="a3"/>
        <w:spacing w:before="0" w:beforeAutospacing="0" w:after="0" w:afterAutospacing="0"/>
        <w:ind w:firstLine="567"/>
        <w:jc w:val="both"/>
        <w:textAlignment w:val="baseline"/>
        <w:rPr>
          <w:sz w:val="28"/>
          <w:szCs w:val="28"/>
          <w:lang w:val="uk-UA"/>
        </w:rPr>
      </w:pPr>
      <w:r>
        <w:rPr>
          <w:sz w:val="28"/>
          <w:szCs w:val="28"/>
          <w:lang w:val="uk-UA"/>
        </w:rPr>
        <w:t>- розвиток кадрового потенціалу в сфері туризму;</w:t>
      </w:r>
    </w:p>
    <w:p w:rsidR="00B76966" w:rsidRDefault="00B76966" w:rsidP="00B76966">
      <w:pPr>
        <w:pStyle w:val="a3"/>
        <w:spacing w:before="0" w:beforeAutospacing="0" w:after="0" w:afterAutospacing="0"/>
        <w:ind w:firstLine="567"/>
        <w:jc w:val="both"/>
        <w:textAlignment w:val="baseline"/>
        <w:rPr>
          <w:sz w:val="28"/>
          <w:szCs w:val="28"/>
          <w:lang w:val="uk-UA"/>
        </w:rPr>
      </w:pPr>
      <w:r>
        <w:rPr>
          <w:sz w:val="28"/>
          <w:szCs w:val="28"/>
          <w:lang w:val="uk-UA"/>
        </w:rPr>
        <w:t>- створення умов для залучення додаткових фінансових потоків та інвестицій в туристичну галузь громади.</w:t>
      </w:r>
    </w:p>
    <w:p w:rsidR="00B76966" w:rsidRDefault="00B76966" w:rsidP="00B76966">
      <w:pPr>
        <w:pStyle w:val="a3"/>
        <w:spacing w:before="0" w:beforeAutospacing="0" w:after="0" w:afterAutospacing="0"/>
        <w:ind w:firstLine="567"/>
        <w:jc w:val="both"/>
        <w:textAlignment w:val="baseline"/>
        <w:rPr>
          <w:sz w:val="28"/>
          <w:szCs w:val="28"/>
          <w:lang w:val="uk-UA"/>
        </w:rPr>
      </w:pPr>
      <w:r>
        <w:rPr>
          <w:sz w:val="28"/>
          <w:szCs w:val="28"/>
          <w:lang w:val="uk-UA"/>
        </w:rPr>
        <w:t>4. </w:t>
      </w:r>
      <w:r>
        <w:rPr>
          <w:bCs/>
          <w:sz w:val="28"/>
          <w:szCs w:val="28"/>
          <w:lang w:val="uk-UA"/>
        </w:rPr>
        <w:t xml:space="preserve">Посилення співпраці між </w:t>
      </w:r>
      <w:proofErr w:type="spellStart"/>
      <w:r>
        <w:rPr>
          <w:bCs/>
          <w:sz w:val="28"/>
          <w:szCs w:val="28"/>
          <w:lang w:val="uk-UA"/>
        </w:rPr>
        <w:t>стейкхолдерами</w:t>
      </w:r>
      <w:proofErr w:type="spellEnd"/>
      <w:r>
        <w:rPr>
          <w:bCs/>
          <w:sz w:val="28"/>
          <w:szCs w:val="28"/>
          <w:lang w:val="uk-UA"/>
        </w:rPr>
        <w:t xml:space="preserve"> розвитку туризму Ковельської територіальної громади</w:t>
      </w:r>
      <w:r>
        <w:rPr>
          <w:sz w:val="28"/>
          <w:szCs w:val="28"/>
          <w:lang w:val="uk-UA"/>
        </w:rPr>
        <w:t>:</w:t>
      </w:r>
    </w:p>
    <w:p w:rsidR="00B76966" w:rsidRDefault="00B76966" w:rsidP="00B76966">
      <w:pPr>
        <w:pStyle w:val="a3"/>
        <w:spacing w:before="0" w:beforeAutospacing="0" w:after="0" w:afterAutospacing="0"/>
        <w:ind w:firstLine="567"/>
        <w:jc w:val="both"/>
        <w:textAlignment w:val="baseline"/>
        <w:rPr>
          <w:bCs/>
          <w:sz w:val="28"/>
          <w:szCs w:val="28"/>
          <w:lang w:val="uk-UA"/>
        </w:rPr>
      </w:pPr>
      <w:r>
        <w:rPr>
          <w:bCs/>
          <w:sz w:val="28"/>
          <w:szCs w:val="28"/>
          <w:lang w:val="uk-UA"/>
        </w:rPr>
        <w:t>- посилення співпраці між суб’єктами туристичного ринку;</w:t>
      </w:r>
    </w:p>
    <w:p w:rsidR="00B76966" w:rsidRDefault="00B76966" w:rsidP="00B76966">
      <w:pPr>
        <w:pStyle w:val="a3"/>
        <w:spacing w:before="0" w:beforeAutospacing="0" w:after="0" w:afterAutospacing="0"/>
        <w:ind w:firstLine="567"/>
        <w:jc w:val="both"/>
        <w:textAlignment w:val="baseline"/>
        <w:rPr>
          <w:bCs/>
          <w:sz w:val="28"/>
          <w:szCs w:val="28"/>
          <w:lang w:val="uk-UA"/>
        </w:rPr>
      </w:pPr>
      <w:r>
        <w:rPr>
          <w:bCs/>
          <w:sz w:val="28"/>
          <w:szCs w:val="28"/>
          <w:lang w:val="uk-UA"/>
        </w:rPr>
        <w:t>- збільшення кількості зацікавлених сторін в розвитку туризму у громаді;</w:t>
      </w:r>
    </w:p>
    <w:p w:rsidR="00B76966" w:rsidRDefault="00B76966" w:rsidP="00B76966">
      <w:pPr>
        <w:pStyle w:val="a3"/>
        <w:spacing w:before="0" w:beforeAutospacing="0" w:after="0" w:afterAutospacing="0"/>
        <w:ind w:firstLine="567"/>
        <w:jc w:val="both"/>
        <w:textAlignment w:val="baseline"/>
        <w:rPr>
          <w:bCs/>
          <w:sz w:val="28"/>
          <w:szCs w:val="28"/>
          <w:lang w:val="uk-UA"/>
        </w:rPr>
      </w:pPr>
      <w:r>
        <w:rPr>
          <w:bCs/>
          <w:sz w:val="28"/>
          <w:szCs w:val="28"/>
          <w:lang w:val="uk-UA"/>
        </w:rPr>
        <w:t>- підвищення рівня якості обслуговування туристів;</w:t>
      </w:r>
    </w:p>
    <w:p w:rsidR="00B76966" w:rsidRDefault="00B76966" w:rsidP="00B76966">
      <w:pPr>
        <w:pStyle w:val="a3"/>
        <w:spacing w:before="0" w:beforeAutospacing="0" w:after="0" w:afterAutospacing="0"/>
        <w:ind w:firstLine="567"/>
        <w:jc w:val="both"/>
        <w:textAlignment w:val="baseline"/>
        <w:rPr>
          <w:bCs/>
          <w:sz w:val="28"/>
          <w:szCs w:val="28"/>
          <w:lang w:val="uk-UA"/>
        </w:rPr>
      </w:pPr>
      <w:r>
        <w:rPr>
          <w:bCs/>
          <w:sz w:val="28"/>
          <w:szCs w:val="28"/>
          <w:lang w:val="uk-UA"/>
        </w:rPr>
        <w:t>- формування стандарту гостинності громади;</w:t>
      </w:r>
    </w:p>
    <w:p w:rsidR="00B76966" w:rsidRDefault="00B76966" w:rsidP="00B76966">
      <w:pPr>
        <w:pStyle w:val="a3"/>
        <w:spacing w:before="0" w:beforeAutospacing="0" w:after="0" w:afterAutospacing="0"/>
        <w:ind w:firstLine="567"/>
        <w:jc w:val="both"/>
        <w:textAlignment w:val="baseline"/>
        <w:rPr>
          <w:sz w:val="28"/>
          <w:szCs w:val="28"/>
          <w:lang w:val="uk-UA"/>
        </w:rPr>
      </w:pPr>
      <w:r>
        <w:rPr>
          <w:sz w:val="28"/>
          <w:szCs w:val="28"/>
          <w:lang w:val="uk-UA"/>
        </w:rPr>
        <w:t>5. Безпека перебування туристів у громаді:</w:t>
      </w:r>
    </w:p>
    <w:p w:rsidR="00B76966" w:rsidRDefault="00B76966" w:rsidP="00B76966">
      <w:pPr>
        <w:pStyle w:val="a3"/>
        <w:spacing w:before="0" w:beforeAutospacing="0" w:after="0" w:afterAutospacing="0"/>
        <w:ind w:firstLine="567"/>
        <w:jc w:val="both"/>
        <w:textAlignment w:val="baseline"/>
        <w:rPr>
          <w:sz w:val="28"/>
          <w:szCs w:val="28"/>
          <w:lang w:val="uk-UA"/>
        </w:rPr>
      </w:pPr>
      <w:r>
        <w:rPr>
          <w:sz w:val="28"/>
          <w:szCs w:val="28"/>
          <w:lang w:val="uk-UA"/>
        </w:rPr>
        <w:t xml:space="preserve">- сприяння у дотриманні </w:t>
      </w:r>
      <w:proofErr w:type="spellStart"/>
      <w:r>
        <w:rPr>
          <w:sz w:val="28"/>
          <w:szCs w:val="28"/>
          <w:lang w:val="uk-UA"/>
        </w:rPr>
        <w:t>протиепідеміологічних</w:t>
      </w:r>
      <w:proofErr w:type="spellEnd"/>
      <w:r>
        <w:rPr>
          <w:sz w:val="28"/>
          <w:szCs w:val="28"/>
          <w:lang w:val="uk-UA"/>
        </w:rPr>
        <w:t xml:space="preserve"> заходів;</w:t>
      </w:r>
    </w:p>
    <w:p w:rsidR="00D515B3" w:rsidRDefault="00B76966" w:rsidP="00D515B3">
      <w:pPr>
        <w:pStyle w:val="a3"/>
        <w:spacing w:before="0" w:beforeAutospacing="0" w:after="0" w:afterAutospacing="0"/>
        <w:ind w:firstLine="567"/>
        <w:jc w:val="both"/>
        <w:textAlignment w:val="baseline"/>
        <w:rPr>
          <w:sz w:val="28"/>
          <w:szCs w:val="28"/>
          <w:lang w:val="uk-UA"/>
        </w:rPr>
      </w:pPr>
      <w:r>
        <w:rPr>
          <w:sz w:val="28"/>
          <w:szCs w:val="28"/>
          <w:lang w:val="uk-UA"/>
        </w:rPr>
        <w:t>- вдосконалення системи вуличного освітлення громади.</w:t>
      </w:r>
    </w:p>
    <w:p w:rsidR="00B76966" w:rsidRDefault="00D515B3" w:rsidP="00D515B3">
      <w:pPr>
        <w:pStyle w:val="a3"/>
        <w:spacing w:before="0" w:beforeAutospacing="0" w:after="0" w:afterAutospacing="0"/>
        <w:ind w:firstLine="567"/>
        <w:jc w:val="both"/>
        <w:textAlignment w:val="baseline"/>
        <w:rPr>
          <w:sz w:val="28"/>
          <w:szCs w:val="28"/>
          <w:lang w:val="uk-UA"/>
        </w:rPr>
      </w:pPr>
      <w:r>
        <w:rPr>
          <w:sz w:val="28"/>
          <w:szCs w:val="28"/>
          <w:lang w:val="uk-UA"/>
        </w:rPr>
        <w:t xml:space="preserve">    </w:t>
      </w:r>
      <w:r w:rsidR="00B76966">
        <w:rPr>
          <w:sz w:val="28"/>
          <w:szCs w:val="28"/>
          <w:lang w:val="uk-UA"/>
        </w:rPr>
        <w:t xml:space="preserve">Для розвитку туризму в Ковельській територіальній громаді слід, у першу чергу, розбудовувати сильні сторони міської </w:t>
      </w:r>
      <w:proofErr w:type="spellStart"/>
      <w:r w:rsidR="00B76966">
        <w:rPr>
          <w:sz w:val="28"/>
          <w:szCs w:val="28"/>
          <w:lang w:val="uk-UA"/>
        </w:rPr>
        <w:t>дестинації</w:t>
      </w:r>
      <w:proofErr w:type="spellEnd"/>
      <w:r w:rsidR="00B76966">
        <w:rPr>
          <w:sz w:val="28"/>
          <w:szCs w:val="28"/>
          <w:lang w:val="uk-UA"/>
        </w:rPr>
        <w:t>, використовувати потенційні можливості та шанси, підвищувати привабливість громади за рахунок розвитку інфраструктури, насамперед історичних зон, місць, що відвідають туристи.</w:t>
      </w:r>
    </w:p>
    <w:p w:rsidR="00B76966" w:rsidRDefault="00B76966" w:rsidP="00B76966">
      <w:pPr>
        <w:pStyle w:val="a3"/>
        <w:spacing w:before="0" w:beforeAutospacing="0" w:after="0" w:afterAutospacing="0"/>
        <w:ind w:firstLine="567"/>
        <w:jc w:val="both"/>
        <w:textAlignment w:val="baseline"/>
        <w:rPr>
          <w:sz w:val="28"/>
          <w:szCs w:val="28"/>
          <w:lang w:val="uk-UA"/>
        </w:rPr>
      </w:pPr>
      <w:r>
        <w:rPr>
          <w:sz w:val="28"/>
          <w:szCs w:val="28"/>
          <w:lang w:val="uk-UA"/>
        </w:rPr>
        <w:lastRenderedPageBreak/>
        <w:t>Туризм як важливий сектор економіки є однією з ключових галузей для майбутнього розвитку громади. Наступними роками має бути підвищений внесок туризму в розвиток місцевого ринку праці та річного валового внутрішнього продукту. У зв’язку з цим пріоритетною метою є підвищення попиту, збільшення тривалості перебування і витрат денних туристів та туристів, що залишаються на ночівлю.</w:t>
      </w:r>
    </w:p>
    <w:p w:rsidR="00B76966" w:rsidRDefault="00B76966" w:rsidP="00B76966">
      <w:pPr>
        <w:pStyle w:val="a3"/>
        <w:spacing w:before="0" w:beforeAutospacing="0" w:after="0" w:afterAutospacing="0"/>
        <w:ind w:firstLine="567"/>
        <w:jc w:val="both"/>
        <w:textAlignment w:val="baseline"/>
        <w:rPr>
          <w:sz w:val="28"/>
          <w:szCs w:val="28"/>
          <w:lang w:val="uk-UA"/>
        </w:rPr>
      </w:pPr>
      <w:r>
        <w:rPr>
          <w:sz w:val="28"/>
          <w:szCs w:val="28"/>
          <w:lang w:val="uk-UA"/>
        </w:rPr>
        <w:t>Ковельська територіальна громада може використати свій шанс, якщо буде забезпечена належна промоція громади через узгоджену комунікацію всіх зацікавлених сторін партнерів. Це вимагає послідовної роботи над покращанням іміджу. Іміджеві аспекти мають бути враховані в майбутній діяльності (у маркетингу, під час проведення заходів тощо).</w:t>
      </w:r>
    </w:p>
    <w:p w:rsidR="00B76966" w:rsidRDefault="00B76966" w:rsidP="00B76966">
      <w:pPr>
        <w:pStyle w:val="a3"/>
        <w:spacing w:before="0" w:beforeAutospacing="0" w:after="0" w:afterAutospacing="0"/>
        <w:ind w:firstLine="567"/>
        <w:jc w:val="both"/>
        <w:textAlignment w:val="baseline"/>
        <w:rPr>
          <w:sz w:val="28"/>
          <w:szCs w:val="28"/>
          <w:lang w:val="uk-UA"/>
        </w:rPr>
      </w:pPr>
      <w:r>
        <w:rPr>
          <w:sz w:val="28"/>
          <w:szCs w:val="28"/>
          <w:lang w:val="uk-UA"/>
        </w:rPr>
        <w:t>Нова якість та кращі стандарти надання туристичних та культурних послуг, ефективна економіка громади – це ті загальні результати, яких громада міста очікує досягти внаслідок реалізації Програми у довгостроковій перспективі.</w:t>
      </w:r>
    </w:p>
    <w:p w:rsidR="00B76966" w:rsidRDefault="00B76966" w:rsidP="00B76966">
      <w:pPr>
        <w:pStyle w:val="a3"/>
        <w:spacing w:before="0" w:beforeAutospacing="0" w:after="0" w:afterAutospacing="0"/>
        <w:ind w:firstLine="567"/>
        <w:jc w:val="both"/>
        <w:textAlignment w:val="baseline"/>
        <w:rPr>
          <w:sz w:val="28"/>
          <w:szCs w:val="28"/>
          <w:lang w:val="uk-UA"/>
        </w:rPr>
      </w:pPr>
    </w:p>
    <w:p w:rsidR="00B76966" w:rsidRDefault="00B76966" w:rsidP="00B76966">
      <w:pPr>
        <w:pStyle w:val="a3"/>
        <w:spacing w:before="0" w:beforeAutospacing="0" w:after="0" w:afterAutospacing="0"/>
        <w:ind w:firstLine="567"/>
        <w:jc w:val="center"/>
        <w:textAlignment w:val="baseline"/>
        <w:rPr>
          <w:sz w:val="28"/>
          <w:szCs w:val="28"/>
          <w:lang w:val="uk-UA"/>
        </w:rPr>
      </w:pPr>
      <w:r>
        <w:rPr>
          <w:sz w:val="28"/>
          <w:szCs w:val="28"/>
          <w:lang w:val="en-US"/>
        </w:rPr>
        <w:t>VI</w:t>
      </w:r>
      <w:r>
        <w:rPr>
          <w:sz w:val="28"/>
          <w:szCs w:val="28"/>
          <w:lang w:val="uk-UA"/>
        </w:rPr>
        <w:t>. Координація та контроль за виконанням Програми</w:t>
      </w:r>
    </w:p>
    <w:p w:rsidR="00B76966" w:rsidRDefault="00B76966" w:rsidP="00D515B3">
      <w:pPr>
        <w:pStyle w:val="a3"/>
        <w:spacing w:before="0" w:beforeAutospacing="0" w:after="0" w:afterAutospacing="0"/>
        <w:jc w:val="both"/>
        <w:textAlignment w:val="baseline"/>
        <w:rPr>
          <w:sz w:val="28"/>
          <w:szCs w:val="28"/>
          <w:lang w:val="uk-UA"/>
        </w:rPr>
      </w:pPr>
    </w:p>
    <w:p w:rsidR="00B76966" w:rsidRDefault="00B76966" w:rsidP="00B76966">
      <w:pPr>
        <w:pStyle w:val="a3"/>
        <w:spacing w:before="0" w:beforeAutospacing="0" w:after="0" w:afterAutospacing="0"/>
        <w:ind w:firstLine="567"/>
        <w:jc w:val="both"/>
        <w:textAlignment w:val="baseline"/>
        <w:rPr>
          <w:sz w:val="28"/>
          <w:szCs w:val="28"/>
          <w:lang w:val="uk-UA"/>
        </w:rPr>
      </w:pPr>
      <w:r>
        <w:rPr>
          <w:sz w:val="28"/>
          <w:szCs w:val="28"/>
          <w:lang w:val="uk-UA"/>
        </w:rPr>
        <w:t>Координацію дій між виконавцями програми,контроль за її виконанням, визначення порядку взаємного інформування та звітування про виконану роботу здійснює головний розпорядник коштів управління культури, молоді, спорту та туризму виконавчого комітету Ковельської міської ради.</w:t>
      </w:r>
    </w:p>
    <w:p w:rsidR="00B76966" w:rsidRDefault="00B76966" w:rsidP="00B76966">
      <w:pPr>
        <w:pStyle w:val="a3"/>
        <w:spacing w:before="0" w:beforeAutospacing="0" w:after="0" w:afterAutospacing="0"/>
        <w:ind w:firstLine="567"/>
        <w:jc w:val="both"/>
        <w:textAlignment w:val="baseline"/>
        <w:rPr>
          <w:sz w:val="28"/>
          <w:szCs w:val="28"/>
          <w:lang w:val="uk-UA"/>
        </w:rPr>
      </w:pPr>
      <w:r>
        <w:rPr>
          <w:sz w:val="28"/>
          <w:szCs w:val="28"/>
          <w:lang w:val="uk-UA"/>
        </w:rPr>
        <w:t>У разі необхідності, зміни та доповнення до програми вносяться за поданням управ</w:t>
      </w:r>
      <w:r w:rsidR="00D515B3">
        <w:rPr>
          <w:sz w:val="28"/>
          <w:szCs w:val="28"/>
          <w:lang w:val="uk-UA"/>
        </w:rPr>
        <w:t xml:space="preserve">ління культури, молоді, спорту </w:t>
      </w:r>
      <w:r>
        <w:rPr>
          <w:sz w:val="28"/>
          <w:szCs w:val="28"/>
          <w:lang w:val="uk-UA"/>
        </w:rPr>
        <w:t>та туризму виконавчого комітету Ковельської міської ради.</w:t>
      </w:r>
    </w:p>
    <w:p w:rsidR="00B76966" w:rsidRDefault="00B76966" w:rsidP="00B76966">
      <w:pPr>
        <w:pStyle w:val="a3"/>
        <w:spacing w:before="0" w:beforeAutospacing="0" w:after="0" w:afterAutospacing="0"/>
        <w:ind w:firstLine="567"/>
        <w:jc w:val="both"/>
        <w:textAlignment w:val="baseline"/>
        <w:rPr>
          <w:sz w:val="28"/>
          <w:szCs w:val="28"/>
          <w:lang w:val="uk-UA"/>
        </w:rPr>
      </w:pPr>
    </w:p>
    <w:p w:rsidR="00B76966" w:rsidRDefault="00B76966" w:rsidP="00B76966">
      <w:pPr>
        <w:pStyle w:val="a3"/>
        <w:spacing w:before="0" w:beforeAutospacing="0" w:after="0" w:afterAutospacing="0"/>
        <w:ind w:firstLine="567"/>
        <w:jc w:val="both"/>
        <w:textAlignment w:val="baseline"/>
        <w:rPr>
          <w:sz w:val="28"/>
          <w:szCs w:val="28"/>
          <w:lang w:val="uk-UA"/>
        </w:rPr>
      </w:pPr>
    </w:p>
    <w:p w:rsidR="00B76966" w:rsidRDefault="00B76966" w:rsidP="00B76966">
      <w:pPr>
        <w:pStyle w:val="a3"/>
        <w:spacing w:before="0" w:beforeAutospacing="0" w:after="0" w:afterAutospacing="0"/>
        <w:ind w:firstLine="567"/>
        <w:jc w:val="both"/>
        <w:textAlignment w:val="baseline"/>
        <w:rPr>
          <w:sz w:val="28"/>
          <w:szCs w:val="28"/>
          <w:lang w:val="uk-UA"/>
        </w:rPr>
      </w:pPr>
    </w:p>
    <w:p w:rsidR="00B76966" w:rsidRDefault="00B76966" w:rsidP="00D515B3">
      <w:pPr>
        <w:pStyle w:val="a3"/>
        <w:spacing w:before="0" w:beforeAutospacing="0" w:after="0" w:afterAutospacing="0"/>
        <w:jc w:val="both"/>
        <w:textAlignment w:val="baseline"/>
        <w:rPr>
          <w:sz w:val="28"/>
          <w:szCs w:val="28"/>
          <w:lang w:val="uk-UA"/>
        </w:rPr>
      </w:pPr>
    </w:p>
    <w:p w:rsidR="00B76966" w:rsidRDefault="00B76966" w:rsidP="00D515B3">
      <w:pPr>
        <w:pStyle w:val="a3"/>
        <w:spacing w:before="0" w:beforeAutospacing="0" w:after="0" w:afterAutospacing="0"/>
        <w:jc w:val="both"/>
        <w:textAlignment w:val="baseline"/>
        <w:rPr>
          <w:sz w:val="28"/>
          <w:szCs w:val="28"/>
          <w:lang w:val="uk-UA"/>
        </w:rPr>
      </w:pPr>
      <w:r>
        <w:rPr>
          <w:sz w:val="28"/>
          <w:szCs w:val="28"/>
          <w:lang w:val="uk-UA"/>
        </w:rPr>
        <w:t xml:space="preserve">Начальник управління                               </w:t>
      </w:r>
      <w:r w:rsidR="00D515B3">
        <w:rPr>
          <w:sz w:val="28"/>
          <w:szCs w:val="28"/>
          <w:lang w:val="uk-UA"/>
        </w:rPr>
        <w:t xml:space="preserve">             </w:t>
      </w:r>
      <w:r>
        <w:rPr>
          <w:sz w:val="28"/>
          <w:szCs w:val="28"/>
          <w:lang w:val="uk-UA"/>
        </w:rPr>
        <w:t xml:space="preserve">               Андрій МИГУЛЯ</w:t>
      </w:r>
    </w:p>
    <w:p w:rsidR="00B76966" w:rsidRDefault="00B76966" w:rsidP="00B76966">
      <w:pPr>
        <w:pStyle w:val="a3"/>
        <w:spacing w:before="0" w:beforeAutospacing="0" w:after="0" w:afterAutospacing="0"/>
        <w:ind w:firstLine="567"/>
        <w:jc w:val="both"/>
        <w:textAlignment w:val="baseline"/>
        <w:rPr>
          <w:sz w:val="28"/>
          <w:szCs w:val="28"/>
          <w:lang w:val="uk-UA"/>
        </w:rPr>
      </w:pPr>
    </w:p>
    <w:p w:rsidR="00B76966" w:rsidRDefault="00B76966" w:rsidP="00B76966">
      <w:pPr>
        <w:rPr>
          <w:sz w:val="28"/>
          <w:szCs w:val="28"/>
          <w:lang w:val="uk-UA"/>
        </w:rPr>
        <w:sectPr w:rsidR="00B76966">
          <w:pgSz w:w="11906" w:h="16838"/>
          <w:pgMar w:top="1134" w:right="1134" w:bottom="1134" w:left="1134" w:header="709" w:footer="709" w:gutter="0"/>
          <w:cols w:space="720"/>
        </w:sectPr>
      </w:pPr>
    </w:p>
    <w:p w:rsidR="00050229" w:rsidRPr="00B76966" w:rsidRDefault="00050229">
      <w:pPr>
        <w:rPr>
          <w:lang w:val="uk-UA"/>
        </w:rPr>
      </w:pPr>
    </w:p>
    <w:sectPr w:rsidR="00050229" w:rsidRPr="00B76966" w:rsidSect="00050229">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454266"/>
    <w:multiLevelType w:val="hybridMultilevel"/>
    <w:tmpl w:val="2DE41432"/>
    <w:lvl w:ilvl="0" w:tplc="1E4834F6">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76966"/>
    <w:rsid w:val="00050229"/>
    <w:rsid w:val="0028284E"/>
    <w:rsid w:val="00B76966"/>
    <w:rsid w:val="00D515B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6966"/>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76966"/>
    <w:pPr>
      <w:spacing w:before="100" w:beforeAutospacing="1" w:after="100" w:afterAutospacing="1"/>
    </w:pPr>
  </w:style>
  <w:style w:type="paragraph" w:customStyle="1" w:styleId="1">
    <w:name w:val="Обычный1"/>
    <w:uiPriority w:val="99"/>
    <w:rsid w:val="00B76966"/>
    <w:pPr>
      <w:spacing w:after="0"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D515B3"/>
    <w:pPr>
      <w:ind w:left="720"/>
      <w:contextualSpacing/>
    </w:pPr>
  </w:style>
</w:styles>
</file>

<file path=word/webSettings.xml><?xml version="1.0" encoding="utf-8"?>
<w:webSettings xmlns:r="http://schemas.openxmlformats.org/officeDocument/2006/relationships" xmlns:w="http://schemas.openxmlformats.org/wordprocessingml/2006/main">
  <w:divs>
    <w:div w:id="137901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10180</Words>
  <Characters>5804</Characters>
  <Application>Microsoft Office Word</Application>
  <DocSecurity>0</DocSecurity>
  <Lines>48</Lines>
  <Paragraphs>31</Paragraphs>
  <ScaleCrop>false</ScaleCrop>
  <Company>Reanimator Extreme Edition</Company>
  <LinksUpToDate>false</LinksUpToDate>
  <CharactersWithSpaces>15953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Користувач Windows</cp:lastModifiedBy>
  <cp:revision>2</cp:revision>
  <dcterms:created xsi:type="dcterms:W3CDTF">2021-12-09T15:04:00Z</dcterms:created>
  <dcterms:modified xsi:type="dcterms:W3CDTF">2021-12-09T15:09:00Z</dcterms:modified>
</cp:coreProperties>
</file>