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C47" w:rsidRPr="00F10C47" w:rsidRDefault="00F10C47" w:rsidP="00F10C47">
      <w:pPr>
        <w:jc w:val="right"/>
        <w:rPr>
          <w:b/>
          <w:bCs/>
          <w:sz w:val="28"/>
          <w:szCs w:val="28"/>
          <w:lang w:val="uk-UA"/>
        </w:rPr>
      </w:pPr>
      <w:r w:rsidRPr="00F10C47">
        <w:rPr>
          <w:b/>
          <w:bCs/>
          <w:sz w:val="28"/>
          <w:szCs w:val="28"/>
          <w:lang w:val="uk-UA"/>
        </w:rPr>
        <w:t>ПРОЄКТ</w:t>
      </w:r>
    </w:p>
    <w:p w:rsidR="00D76EF6" w:rsidRPr="00587F87" w:rsidRDefault="00D76EF6" w:rsidP="004D58F0">
      <w:pPr>
        <w:jc w:val="center"/>
        <w:rPr>
          <w:sz w:val="28"/>
          <w:szCs w:val="28"/>
        </w:rPr>
      </w:pPr>
      <w:r w:rsidRPr="00587F87">
        <w:rPr>
          <w:noProof/>
          <w:snapToGrid w:val="0"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EF6" w:rsidRPr="009707D7" w:rsidRDefault="00D76EF6" w:rsidP="004D58F0">
      <w:pPr>
        <w:pStyle w:val="2"/>
        <w:rPr>
          <w:sz w:val="28"/>
          <w:szCs w:val="28"/>
        </w:rPr>
      </w:pPr>
      <w:r w:rsidRPr="009707D7">
        <w:rPr>
          <w:sz w:val="28"/>
          <w:szCs w:val="28"/>
          <w:lang w:val="ru-RU"/>
        </w:rPr>
        <w:t>КОВЕЛЬСЬКА МІСЬКА РАДА</w:t>
      </w:r>
    </w:p>
    <w:p w:rsidR="00D76EF6" w:rsidRPr="009707D7" w:rsidRDefault="00D76EF6" w:rsidP="004D58F0">
      <w:pPr>
        <w:pStyle w:val="2"/>
        <w:rPr>
          <w:sz w:val="28"/>
          <w:szCs w:val="28"/>
        </w:rPr>
      </w:pPr>
      <w:r w:rsidRPr="009707D7">
        <w:rPr>
          <w:sz w:val="28"/>
          <w:szCs w:val="28"/>
        </w:rPr>
        <w:t>ВОЛИНСЬКОЇ ОБЛАСТІ</w:t>
      </w:r>
    </w:p>
    <w:p w:rsidR="00D76EF6" w:rsidRPr="009707D7" w:rsidRDefault="00D76EF6" w:rsidP="004D58F0">
      <w:pPr>
        <w:rPr>
          <w:sz w:val="28"/>
          <w:szCs w:val="28"/>
        </w:rPr>
      </w:pPr>
    </w:p>
    <w:p w:rsidR="00D76EF6" w:rsidRPr="009707D7" w:rsidRDefault="00D76EF6" w:rsidP="00130DC8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9707D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:rsidR="00D76EF6" w:rsidRDefault="00D76EF6" w:rsidP="004D58F0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D76EF6" w:rsidRPr="009707D7" w:rsidRDefault="00D76EF6" w:rsidP="00130DC8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27F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_______________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</w:t>
      </w:r>
      <w:r w:rsidRPr="00F27FD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 w:rsidRPr="00535F6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________</w:t>
      </w:r>
    </w:p>
    <w:p w:rsidR="0062372F" w:rsidRDefault="0062372F" w:rsidP="004D58F0">
      <w:pPr>
        <w:pStyle w:val="8"/>
        <w:ind w:firstLine="0"/>
        <w:rPr>
          <w:szCs w:val="28"/>
        </w:rPr>
      </w:pPr>
    </w:p>
    <w:p w:rsidR="002B72DB" w:rsidRDefault="0062372F" w:rsidP="004D58F0">
      <w:pPr>
        <w:pStyle w:val="8"/>
        <w:ind w:firstLine="0"/>
        <w:jc w:val="center"/>
        <w:rPr>
          <w:b w:val="0"/>
          <w:bCs/>
          <w:szCs w:val="28"/>
        </w:rPr>
      </w:pPr>
      <w:r w:rsidRPr="00F508B5">
        <w:rPr>
          <w:b w:val="0"/>
          <w:bCs/>
          <w:szCs w:val="28"/>
        </w:rPr>
        <w:t>Про створення резервного фонду</w:t>
      </w:r>
      <w:r w:rsidR="00D76EF6" w:rsidRPr="00F508B5">
        <w:rPr>
          <w:b w:val="0"/>
          <w:bCs/>
          <w:szCs w:val="28"/>
        </w:rPr>
        <w:t xml:space="preserve"> бюджету </w:t>
      </w:r>
      <w:r w:rsidR="00730CEC" w:rsidRPr="00F508B5">
        <w:rPr>
          <w:b w:val="0"/>
          <w:bCs/>
          <w:szCs w:val="28"/>
        </w:rPr>
        <w:t>Ковельс</w:t>
      </w:r>
      <w:r w:rsidRPr="00F508B5">
        <w:rPr>
          <w:b w:val="0"/>
          <w:bCs/>
          <w:szCs w:val="28"/>
        </w:rPr>
        <w:t xml:space="preserve">ької міської </w:t>
      </w:r>
    </w:p>
    <w:p w:rsidR="002B72DB" w:rsidRDefault="00D76EF6" w:rsidP="004D58F0">
      <w:pPr>
        <w:pStyle w:val="8"/>
        <w:ind w:firstLine="0"/>
        <w:jc w:val="center"/>
        <w:rPr>
          <w:b w:val="0"/>
          <w:bCs/>
          <w:szCs w:val="28"/>
        </w:rPr>
      </w:pPr>
      <w:r w:rsidRPr="00F508B5">
        <w:rPr>
          <w:b w:val="0"/>
          <w:bCs/>
          <w:szCs w:val="28"/>
        </w:rPr>
        <w:t>т</w:t>
      </w:r>
      <w:r w:rsidR="0062372F" w:rsidRPr="00F508B5">
        <w:rPr>
          <w:b w:val="0"/>
          <w:bCs/>
          <w:szCs w:val="28"/>
        </w:rPr>
        <w:t>ериторіальної</w:t>
      </w:r>
      <w:r w:rsidRPr="00F508B5">
        <w:rPr>
          <w:b w:val="0"/>
          <w:bCs/>
          <w:szCs w:val="28"/>
        </w:rPr>
        <w:t xml:space="preserve"> </w:t>
      </w:r>
      <w:r w:rsidR="0062372F" w:rsidRPr="00F508B5">
        <w:rPr>
          <w:b w:val="0"/>
          <w:bCs/>
          <w:szCs w:val="28"/>
        </w:rPr>
        <w:t xml:space="preserve">громади та затвердження </w:t>
      </w:r>
      <w:r w:rsidR="00730CEC" w:rsidRPr="00F508B5">
        <w:rPr>
          <w:b w:val="0"/>
          <w:bCs/>
          <w:szCs w:val="28"/>
        </w:rPr>
        <w:t>Положення</w:t>
      </w:r>
      <w:r w:rsidRPr="00F508B5">
        <w:rPr>
          <w:b w:val="0"/>
          <w:bCs/>
          <w:szCs w:val="28"/>
        </w:rPr>
        <w:t xml:space="preserve"> </w:t>
      </w:r>
      <w:r w:rsidR="0062372F" w:rsidRPr="00F508B5">
        <w:rPr>
          <w:b w:val="0"/>
          <w:bCs/>
          <w:szCs w:val="28"/>
        </w:rPr>
        <w:t xml:space="preserve">про використання </w:t>
      </w:r>
    </w:p>
    <w:p w:rsidR="002B72DB" w:rsidRDefault="0062372F" w:rsidP="004D58F0">
      <w:pPr>
        <w:pStyle w:val="8"/>
        <w:ind w:firstLine="0"/>
        <w:jc w:val="center"/>
        <w:rPr>
          <w:b w:val="0"/>
          <w:bCs/>
          <w:szCs w:val="28"/>
        </w:rPr>
      </w:pPr>
      <w:r w:rsidRPr="00F508B5">
        <w:rPr>
          <w:b w:val="0"/>
          <w:bCs/>
          <w:szCs w:val="28"/>
        </w:rPr>
        <w:t>коштів резервного</w:t>
      </w:r>
      <w:r w:rsidR="002B72DB">
        <w:rPr>
          <w:b w:val="0"/>
          <w:bCs/>
          <w:szCs w:val="28"/>
        </w:rPr>
        <w:t xml:space="preserve"> </w:t>
      </w:r>
      <w:r w:rsidRPr="00F508B5">
        <w:rPr>
          <w:b w:val="0"/>
          <w:bCs/>
          <w:szCs w:val="28"/>
        </w:rPr>
        <w:t>фонду</w:t>
      </w:r>
      <w:r w:rsidR="00730CEC" w:rsidRPr="00F508B5">
        <w:rPr>
          <w:b w:val="0"/>
          <w:bCs/>
          <w:szCs w:val="28"/>
        </w:rPr>
        <w:t xml:space="preserve"> бюджету</w:t>
      </w:r>
      <w:r w:rsidRPr="00F508B5">
        <w:rPr>
          <w:b w:val="0"/>
          <w:bCs/>
          <w:szCs w:val="28"/>
        </w:rPr>
        <w:t xml:space="preserve"> </w:t>
      </w:r>
      <w:r w:rsidR="00730CEC" w:rsidRPr="00F508B5">
        <w:rPr>
          <w:b w:val="0"/>
          <w:bCs/>
          <w:szCs w:val="28"/>
        </w:rPr>
        <w:t>Ковельсь</w:t>
      </w:r>
      <w:r w:rsidRPr="00F508B5">
        <w:rPr>
          <w:b w:val="0"/>
          <w:bCs/>
          <w:szCs w:val="28"/>
        </w:rPr>
        <w:t>кої міської</w:t>
      </w:r>
    </w:p>
    <w:p w:rsidR="0062372F" w:rsidRPr="00F508B5" w:rsidRDefault="00D76EF6" w:rsidP="004D58F0">
      <w:pPr>
        <w:pStyle w:val="8"/>
        <w:ind w:firstLine="0"/>
        <w:jc w:val="center"/>
        <w:rPr>
          <w:b w:val="0"/>
          <w:bCs/>
          <w:szCs w:val="28"/>
        </w:rPr>
      </w:pPr>
      <w:r w:rsidRPr="00F508B5">
        <w:rPr>
          <w:b w:val="0"/>
          <w:bCs/>
          <w:szCs w:val="28"/>
        </w:rPr>
        <w:t xml:space="preserve"> </w:t>
      </w:r>
      <w:r w:rsidR="0062372F" w:rsidRPr="00F508B5">
        <w:rPr>
          <w:b w:val="0"/>
          <w:bCs/>
          <w:szCs w:val="28"/>
        </w:rPr>
        <w:t>територіальної громади</w:t>
      </w:r>
    </w:p>
    <w:p w:rsidR="0062372F" w:rsidRDefault="0062372F" w:rsidP="004D58F0">
      <w:pPr>
        <w:rPr>
          <w:sz w:val="28"/>
          <w:szCs w:val="28"/>
          <w:u w:val="single"/>
          <w:lang w:val="uk-UA"/>
        </w:rPr>
      </w:pPr>
    </w:p>
    <w:p w:rsidR="0062372F" w:rsidRDefault="0062372F" w:rsidP="00130DC8">
      <w:pPr>
        <w:pStyle w:val="a6"/>
        <w:ind w:firstLine="708"/>
        <w:rPr>
          <w:sz w:val="28"/>
          <w:szCs w:val="28"/>
        </w:rPr>
      </w:pPr>
      <w:bookmarkStart w:id="1" w:name="n20"/>
      <w:bookmarkStart w:id="2" w:name="n31"/>
      <w:bookmarkStart w:id="3" w:name="n84"/>
      <w:bookmarkStart w:id="4" w:name="n85"/>
      <w:bookmarkEnd w:id="1"/>
      <w:bookmarkEnd w:id="2"/>
      <w:bookmarkEnd w:id="3"/>
      <w:bookmarkEnd w:id="4"/>
      <w:r w:rsidRPr="00F674EA">
        <w:rPr>
          <w:sz w:val="28"/>
          <w:szCs w:val="28"/>
        </w:rPr>
        <w:t xml:space="preserve">Відповідно до </w:t>
      </w:r>
      <w:proofErr w:type="spellStart"/>
      <w:r w:rsidR="001F7288" w:rsidRPr="001F7288">
        <w:rPr>
          <w:sz w:val="28"/>
          <w:szCs w:val="28"/>
          <w:lang w:val="ru-RU"/>
        </w:rPr>
        <w:t>статт</w:t>
      </w:r>
      <w:proofErr w:type="spellEnd"/>
      <w:r w:rsidR="001F7288">
        <w:rPr>
          <w:sz w:val="28"/>
          <w:szCs w:val="28"/>
        </w:rPr>
        <w:t>і</w:t>
      </w:r>
      <w:r w:rsidR="001F7288" w:rsidRPr="001F7288">
        <w:rPr>
          <w:sz w:val="28"/>
          <w:szCs w:val="28"/>
          <w:lang w:val="ru-RU"/>
        </w:rPr>
        <w:t xml:space="preserve"> 26 Закону </w:t>
      </w:r>
      <w:proofErr w:type="spellStart"/>
      <w:r w:rsidR="001F7288" w:rsidRPr="001F7288">
        <w:rPr>
          <w:sz w:val="28"/>
          <w:szCs w:val="28"/>
          <w:lang w:val="ru-RU"/>
        </w:rPr>
        <w:t>України</w:t>
      </w:r>
      <w:proofErr w:type="spellEnd"/>
      <w:r w:rsidR="001F7288" w:rsidRPr="001F7288">
        <w:rPr>
          <w:sz w:val="28"/>
          <w:szCs w:val="28"/>
          <w:lang w:val="ru-RU"/>
        </w:rPr>
        <w:t xml:space="preserve"> «Про </w:t>
      </w:r>
      <w:proofErr w:type="spellStart"/>
      <w:r w:rsidR="001F7288" w:rsidRPr="001F7288">
        <w:rPr>
          <w:sz w:val="28"/>
          <w:szCs w:val="28"/>
          <w:lang w:val="ru-RU"/>
        </w:rPr>
        <w:t>місцеве</w:t>
      </w:r>
      <w:proofErr w:type="spellEnd"/>
      <w:r w:rsidR="001F7288" w:rsidRPr="001F7288">
        <w:rPr>
          <w:sz w:val="28"/>
          <w:szCs w:val="28"/>
          <w:lang w:val="ru-RU"/>
        </w:rPr>
        <w:t xml:space="preserve"> </w:t>
      </w:r>
      <w:proofErr w:type="spellStart"/>
      <w:r w:rsidR="001F7288" w:rsidRPr="001F7288">
        <w:rPr>
          <w:sz w:val="28"/>
          <w:szCs w:val="28"/>
          <w:lang w:val="ru-RU"/>
        </w:rPr>
        <w:t>самоврядування</w:t>
      </w:r>
      <w:proofErr w:type="spellEnd"/>
      <w:r w:rsidR="001F7288" w:rsidRPr="001F7288">
        <w:rPr>
          <w:sz w:val="28"/>
          <w:szCs w:val="28"/>
          <w:lang w:val="ru-RU"/>
        </w:rPr>
        <w:t xml:space="preserve"> в </w:t>
      </w:r>
      <w:proofErr w:type="spellStart"/>
      <w:r w:rsidR="001F7288" w:rsidRPr="001F7288">
        <w:rPr>
          <w:sz w:val="28"/>
          <w:szCs w:val="28"/>
          <w:lang w:val="ru-RU"/>
        </w:rPr>
        <w:t>Україні</w:t>
      </w:r>
      <w:proofErr w:type="spellEnd"/>
      <w:r w:rsidR="001F7288" w:rsidRPr="001F7288">
        <w:rPr>
          <w:sz w:val="28"/>
          <w:szCs w:val="28"/>
          <w:lang w:val="ru-RU"/>
        </w:rPr>
        <w:t>»</w:t>
      </w:r>
      <w:r w:rsidR="001F728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статті 24 </w:t>
      </w:r>
      <w:r w:rsidRPr="00F674EA">
        <w:rPr>
          <w:sz w:val="28"/>
          <w:szCs w:val="28"/>
        </w:rPr>
        <w:t xml:space="preserve">Бюджетного кодексу України, </w:t>
      </w:r>
      <w:r w:rsidR="001F7288">
        <w:rPr>
          <w:sz w:val="28"/>
          <w:szCs w:val="28"/>
        </w:rPr>
        <w:t xml:space="preserve">керуючись </w:t>
      </w:r>
      <w:r w:rsidRPr="00DF7B10">
        <w:rPr>
          <w:sz w:val="28"/>
          <w:szCs w:val="28"/>
          <w:bdr w:val="none" w:sz="0" w:space="0" w:color="auto" w:frame="1"/>
        </w:rPr>
        <w:t>постанов</w:t>
      </w:r>
      <w:r w:rsidR="001F7288">
        <w:rPr>
          <w:sz w:val="28"/>
          <w:szCs w:val="28"/>
          <w:bdr w:val="none" w:sz="0" w:space="0" w:color="auto" w:frame="1"/>
        </w:rPr>
        <w:t>ою</w:t>
      </w:r>
      <w:r w:rsidRPr="00DF7B10">
        <w:rPr>
          <w:sz w:val="28"/>
          <w:szCs w:val="28"/>
          <w:bdr w:val="none" w:sz="0" w:space="0" w:color="auto" w:frame="1"/>
        </w:rPr>
        <w:t xml:space="preserve"> Кабінету Міністрів України від 29 березня 2002 року № 415 "Про затвердження Порядку використання коштів резервного фонду бюджету"</w:t>
      </w:r>
      <w:r>
        <w:rPr>
          <w:sz w:val="28"/>
          <w:szCs w:val="28"/>
        </w:rPr>
        <w:t xml:space="preserve">, </w:t>
      </w:r>
      <w:r w:rsidRPr="00F674EA">
        <w:rPr>
          <w:sz w:val="28"/>
          <w:szCs w:val="28"/>
        </w:rPr>
        <w:t xml:space="preserve">міська рада </w:t>
      </w:r>
    </w:p>
    <w:p w:rsidR="002B72DB" w:rsidRDefault="002B72DB" w:rsidP="004D58F0">
      <w:pPr>
        <w:pStyle w:val="a6"/>
        <w:ind w:firstLine="0"/>
        <w:rPr>
          <w:sz w:val="28"/>
          <w:szCs w:val="28"/>
        </w:rPr>
      </w:pPr>
    </w:p>
    <w:p w:rsidR="002B72DB" w:rsidRDefault="002B72DB" w:rsidP="004D58F0">
      <w:pPr>
        <w:pStyle w:val="a6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2372F" w:rsidRPr="00231816" w:rsidRDefault="0062372F" w:rsidP="004D58F0">
      <w:pPr>
        <w:pStyle w:val="a6"/>
        <w:ind w:firstLine="425"/>
        <w:rPr>
          <w:b/>
          <w:sz w:val="14"/>
          <w:szCs w:val="14"/>
        </w:rPr>
      </w:pPr>
    </w:p>
    <w:p w:rsidR="009A2D07" w:rsidRDefault="00130DC8" w:rsidP="00130DC8">
      <w:pPr>
        <w:pStyle w:val="a6"/>
        <w:ind w:right="-5"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D07">
        <w:rPr>
          <w:sz w:val="28"/>
          <w:szCs w:val="28"/>
        </w:rPr>
        <w:t xml:space="preserve">Рішення міської ради від </w:t>
      </w:r>
      <w:r w:rsidR="00E35440">
        <w:rPr>
          <w:sz w:val="28"/>
          <w:szCs w:val="28"/>
        </w:rPr>
        <w:t>06 жовтня 2005 року №34/19 «Про затвердження порядку використання коштів резервного фонду міської ради» зі змінами вважати таким, що втратило чинність.</w:t>
      </w:r>
    </w:p>
    <w:p w:rsidR="0062372F" w:rsidRDefault="00130DC8" w:rsidP="00130DC8">
      <w:pPr>
        <w:pStyle w:val="a6"/>
        <w:tabs>
          <w:tab w:val="left" w:pos="851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372F">
        <w:rPr>
          <w:sz w:val="28"/>
          <w:szCs w:val="28"/>
        </w:rPr>
        <w:t>Створити резервний</w:t>
      </w:r>
      <w:r w:rsidR="0062372F" w:rsidRPr="00AB143B">
        <w:rPr>
          <w:sz w:val="28"/>
          <w:szCs w:val="28"/>
        </w:rPr>
        <w:t xml:space="preserve"> фонд </w:t>
      </w:r>
      <w:r w:rsidR="0062372F">
        <w:rPr>
          <w:sz w:val="28"/>
          <w:szCs w:val="28"/>
        </w:rPr>
        <w:t xml:space="preserve">бюджету </w:t>
      </w:r>
      <w:r w:rsidR="00D76EF6">
        <w:rPr>
          <w:sz w:val="28"/>
          <w:szCs w:val="28"/>
        </w:rPr>
        <w:t>Ковельс</w:t>
      </w:r>
      <w:r w:rsidR="0062372F">
        <w:rPr>
          <w:sz w:val="28"/>
          <w:szCs w:val="28"/>
        </w:rPr>
        <w:t xml:space="preserve">ької </w:t>
      </w:r>
      <w:r w:rsidR="0062372F" w:rsidRPr="00AB143B">
        <w:rPr>
          <w:sz w:val="28"/>
          <w:szCs w:val="28"/>
        </w:rPr>
        <w:t xml:space="preserve">міської </w:t>
      </w:r>
      <w:r w:rsidR="0062372F">
        <w:rPr>
          <w:sz w:val="28"/>
          <w:szCs w:val="28"/>
        </w:rPr>
        <w:t>територіальної громади.</w:t>
      </w:r>
    </w:p>
    <w:p w:rsidR="0062372F" w:rsidRPr="008E1238" w:rsidRDefault="00130DC8" w:rsidP="00130DC8">
      <w:pPr>
        <w:pStyle w:val="a6"/>
        <w:tabs>
          <w:tab w:val="left" w:pos="851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2372F">
        <w:rPr>
          <w:sz w:val="28"/>
          <w:szCs w:val="28"/>
        </w:rPr>
        <w:t xml:space="preserve">Затвердити </w:t>
      </w:r>
      <w:r w:rsidR="00D76EF6">
        <w:rPr>
          <w:sz w:val="28"/>
          <w:szCs w:val="28"/>
        </w:rPr>
        <w:t xml:space="preserve">Положення </w:t>
      </w:r>
      <w:r w:rsidR="0062372F">
        <w:rPr>
          <w:sz w:val="28"/>
          <w:szCs w:val="28"/>
        </w:rPr>
        <w:t xml:space="preserve">про використання коштів резервного фонду </w:t>
      </w:r>
      <w:r w:rsidR="00D76EF6" w:rsidRPr="008E1238">
        <w:rPr>
          <w:sz w:val="28"/>
          <w:szCs w:val="28"/>
        </w:rPr>
        <w:t>бюджету Ковельської</w:t>
      </w:r>
      <w:r w:rsidR="0062372F" w:rsidRPr="008E1238">
        <w:rPr>
          <w:sz w:val="28"/>
          <w:szCs w:val="28"/>
        </w:rPr>
        <w:t xml:space="preserve"> міської територіальної громади (додається).</w:t>
      </w:r>
    </w:p>
    <w:p w:rsidR="0062372F" w:rsidRPr="008E1238" w:rsidRDefault="00130DC8" w:rsidP="00130DC8">
      <w:pPr>
        <w:tabs>
          <w:tab w:val="left" w:pos="851"/>
        </w:tabs>
        <w:rPr>
          <w:b/>
          <w:sz w:val="30"/>
          <w:szCs w:val="30"/>
          <w:u w:val="single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62372F" w:rsidRPr="008E1238">
        <w:rPr>
          <w:sz w:val="28"/>
          <w:szCs w:val="28"/>
        </w:rPr>
        <w:t xml:space="preserve">Контроль за </w:t>
      </w:r>
      <w:proofErr w:type="spellStart"/>
      <w:r w:rsidR="0062372F" w:rsidRPr="008E1238">
        <w:rPr>
          <w:sz w:val="28"/>
          <w:szCs w:val="28"/>
        </w:rPr>
        <w:t>виконанням</w:t>
      </w:r>
      <w:proofErr w:type="spellEnd"/>
      <w:r w:rsidR="0062372F" w:rsidRPr="008E1238">
        <w:rPr>
          <w:sz w:val="28"/>
          <w:szCs w:val="28"/>
        </w:rPr>
        <w:t xml:space="preserve"> </w:t>
      </w:r>
      <w:r w:rsidR="009A2D07" w:rsidRPr="008E1238">
        <w:rPr>
          <w:sz w:val="28"/>
          <w:szCs w:val="28"/>
          <w:lang w:val="uk-UA"/>
        </w:rPr>
        <w:t>даного</w:t>
      </w:r>
      <w:r w:rsidR="0062372F" w:rsidRPr="008E1238">
        <w:rPr>
          <w:sz w:val="28"/>
          <w:szCs w:val="28"/>
        </w:rPr>
        <w:t xml:space="preserve"> </w:t>
      </w:r>
      <w:proofErr w:type="spellStart"/>
      <w:r w:rsidR="0062372F" w:rsidRPr="008E1238">
        <w:rPr>
          <w:sz w:val="28"/>
          <w:szCs w:val="28"/>
        </w:rPr>
        <w:t>рішення</w:t>
      </w:r>
      <w:proofErr w:type="spellEnd"/>
      <w:r w:rsidR="0062372F" w:rsidRPr="008E1238">
        <w:rPr>
          <w:sz w:val="28"/>
          <w:szCs w:val="28"/>
        </w:rPr>
        <w:t xml:space="preserve"> </w:t>
      </w:r>
      <w:proofErr w:type="spellStart"/>
      <w:r w:rsidR="0062372F" w:rsidRPr="008E1238">
        <w:rPr>
          <w:sz w:val="28"/>
          <w:szCs w:val="28"/>
        </w:rPr>
        <w:t>покласти</w:t>
      </w:r>
      <w:proofErr w:type="spellEnd"/>
      <w:r w:rsidR="0062372F" w:rsidRPr="008E1238">
        <w:rPr>
          <w:sz w:val="28"/>
          <w:szCs w:val="28"/>
        </w:rPr>
        <w:t xml:space="preserve"> на </w:t>
      </w:r>
      <w:r w:rsidR="0062372F" w:rsidRPr="008E1238">
        <w:rPr>
          <w:sz w:val="28"/>
          <w:szCs w:val="28"/>
          <w:lang w:val="uk-UA"/>
        </w:rPr>
        <w:t xml:space="preserve">постійну комісію з питань </w:t>
      </w:r>
      <w:r w:rsidR="009A2D07" w:rsidRPr="008E1238">
        <w:rPr>
          <w:sz w:val="28"/>
          <w:szCs w:val="28"/>
          <w:lang w:val="uk-UA"/>
        </w:rPr>
        <w:t xml:space="preserve">планування </w:t>
      </w:r>
      <w:r w:rsidR="0062372F" w:rsidRPr="008E1238">
        <w:rPr>
          <w:sz w:val="28"/>
          <w:szCs w:val="28"/>
          <w:lang w:val="uk-UA"/>
        </w:rPr>
        <w:t>бюджету</w:t>
      </w:r>
      <w:r w:rsidR="009A2D07" w:rsidRPr="008E1238">
        <w:rPr>
          <w:sz w:val="28"/>
          <w:szCs w:val="28"/>
          <w:lang w:val="uk-UA"/>
        </w:rPr>
        <w:t xml:space="preserve"> та фінансів.</w:t>
      </w:r>
      <w:r w:rsidR="0062372F" w:rsidRPr="008E1238">
        <w:rPr>
          <w:b/>
          <w:sz w:val="30"/>
          <w:szCs w:val="30"/>
          <w:lang w:val="uk-UA"/>
        </w:rPr>
        <w:tab/>
      </w:r>
    </w:p>
    <w:p w:rsidR="0062372F" w:rsidRDefault="0062372F" w:rsidP="00C12761">
      <w:pPr>
        <w:ind w:firstLine="708"/>
        <w:rPr>
          <w:b/>
          <w:sz w:val="28"/>
          <w:szCs w:val="28"/>
          <w:u w:val="single"/>
          <w:lang w:val="uk-UA"/>
        </w:rPr>
      </w:pPr>
    </w:p>
    <w:p w:rsidR="002B1A80" w:rsidRDefault="002B1A80" w:rsidP="004D58F0">
      <w:pPr>
        <w:rPr>
          <w:b/>
          <w:sz w:val="28"/>
          <w:szCs w:val="28"/>
          <w:u w:val="single"/>
          <w:lang w:val="uk-UA"/>
        </w:rPr>
      </w:pPr>
    </w:p>
    <w:p w:rsidR="002B1A80" w:rsidRPr="0062372F" w:rsidRDefault="002B1A80" w:rsidP="004D58F0">
      <w:pPr>
        <w:rPr>
          <w:b/>
          <w:sz w:val="28"/>
          <w:szCs w:val="28"/>
          <w:u w:val="single"/>
          <w:lang w:val="uk-UA"/>
        </w:rPr>
      </w:pPr>
    </w:p>
    <w:p w:rsidR="005E4E4B" w:rsidRDefault="0062372F" w:rsidP="004D58F0">
      <w:pPr>
        <w:rPr>
          <w:b/>
          <w:sz w:val="30"/>
          <w:szCs w:val="30"/>
          <w:lang w:val="uk-UA"/>
        </w:rPr>
      </w:pPr>
      <w:r w:rsidRPr="00F508B5">
        <w:rPr>
          <w:bCs/>
          <w:sz w:val="30"/>
          <w:szCs w:val="30"/>
          <w:lang w:val="uk-UA"/>
        </w:rPr>
        <w:t>Міський голова</w:t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</w:r>
      <w:r w:rsidRPr="00626731">
        <w:rPr>
          <w:b/>
          <w:sz w:val="30"/>
          <w:szCs w:val="30"/>
          <w:lang w:val="uk-UA"/>
        </w:rPr>
        <w:tab/>
        <w:t xml:space="preserve"> </w:t>
      </w:r>
      <w:r w:rsidR="00F508B5">
        <w:rPr>
          <w:b/>
          <w:sz w:val="30"/>
          <w:szCs w:val="30"/>
          <w:lang w:val="uk-UA"/>
        </w:rPr>
        <w:t xml:space="preserve">                           </w:t>
      </w:r>
      <w:r w:rsidRPr="00626731">
        <w:rPr>
          <w:b/>
          <w:sz w:val="30"/>
          <w:szCs w:val="30"/>
          <w:lang w:val="uk-UA"/>
        </w:rPr>
        <w:t xml:space="preserve">   </w:t>
      </w:r>
      <w:r w:rsidR="00F508B5">
        <w:rPr>
          <w:b/>
          <w:sz w:val="30"/>
          <w:szCs w:val="30"/>
          <w:lang w:val="uk-UA"/>
        </w:rPr>
        <w:t>Ігор ЧАЙКА</w:t>
      </w:r>
    </w:p>
    <w:p w:rsidR="0062372F" w:rsidRPr="00626731" w:rsidRDefault="0062372F" w:rsidP="004D58F0">
      <w:pPr>
        <w:rPr>
          <w:b/>
          <w:sz w:val="30"/>
          <w:szCs w:val="30"/>
          <w:lang w:val="uk-UA"/>
        </w:rPr>
      </w:pPr>
    </w:p>
    <w:p w:rsidR="001564CC" w:rsidRPr="0062372F" w:rsidRDefault="0062372F" w:rsidP="008E1238">
      <w:pPr>
        <w:tabs>
          <w:tab w:val="left" w:pos="7200"/>
          <w:tab w:val="right" w:pos="9972"/>
        </w:tabs>
        <w:ind w:firstLine="7080"/>
        <w:jc w:val="left"/>
        <w:rPr>
          <w:lang w:val="uk-UA"/>
        </w:rPr>
      </w:pPr>
      <w:r>
        <w:rPr>
          <w:lang w:val="uk-UA"/>
        </w:rPr>
        <w:br w:type="page"/>
      </w:r>
      <w:r w:rsidR="00130DC8">
        <w:rPr>
          <w:sz w:val="28"/>
          <w:szCs w:val="28"/>
          <w:lang w:val="uk-UA"/>
        </w:rPr>
        <w:lastRenderedPageBreak/>
        <w:t>ЗАТВЕРДЖЕНО</w:t>
      </w:r>
    </w:p>
    <w:p w:rsidR="001564CC" w:rsidRPr="0062372F" w:rsidRDefault="001564CC" w:rsidP="00130DC8">
      <w:pPr>
        <w:ind w:left="6372"/>
        <w:jc w:val="center"/>
        <w:rPr>
          <w:sz w:val="28"/>
          <w:szCs w:val="28"/>
          <w:lang w:val="uk-UA"/>
        </w:rPr>
      </w:pPr>
      <w:r w:rsidRPr="0062372F">
        <w:rPr>
          <w:sz w:val="28"/>
          <w:szCs w:val="28"/>
          <w:lang w:val="uk-UA"/>
        </w:rPr>
        <w:t>рішення міської ради</w:t>
      </w:r>
    </w:p>
    <w:p w:rsidR="001564CC" w:rsidRPr="0062372F" w:rsidRDefault="00130DC8" w:rsidP="00130DC8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564CC" w:rsidRPr="0062372F">
        <w:rPr>
          <w:sz w:val="28"/>
          <w:szCs w:val="28"/>
          <w:lang w:val="uk-UA"/>
        </w:rPr>
        <w:t xml:space="preserve">від </w:t>
      </w:r>
      <w:r w:rsidR="00E0750F">
        <w:rPr>
          <w:sz w:val="28"/>
          <w:szCs w:val="28"/>
          <w:lang w:val="uk-UA"/>
        </w:rPr>
        <w:t xml:space="preserve">______ </w:t>
      </w:r>
      <w:r w:rsidR="005E4E4B">
        <w:rPr>
          <w:sz w:val="28"/>
          <w:szCs w:val="28"/>
          <w:lang w:val="uk-UA"/>
        </w:rPr>
        <w:t>2023</w:t>
      </w:r>
      <w:r w:rsidR="001564CC" w:rsidRPr="0062372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</w:t>
      </w:r>
    </w:p>
    <w:p w:rsidR="00931814" w:rsidRPr="00DF45EE" w:rsidRDefault="00931814" w:rsidP="004D58F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lang w:val="uk-UA"/>
        </w:rPr>
      </w:pPr>
    </w:p>
    <w:p w:rsidR="00410E1C" w:rsidRDefault="00410E1C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:rsidR="00931814" w:rsidRPr="00A43BDB" w:rsidRDefault="00931814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A43BDB">
        <w:rPr>
          <w:b/>
          <w:bCs/>
          <w:sz w:val="28"/>
          <w:szCs w:val="28"/>
          <w:bdr w:val="none" w:sz="0" w:space="0" w:color="auto" w:frame="1"/>
          <w:lang w:val="uk-UA"/>
        </w:rPr>
        <w:t>ПО</w:t>
      </w:r>
      <w:r w:rsidR="00E0750F">
        <w:rPr>
          <w:b/>
          <w:bCs/>
          <w:sz w:val="28"/>
          <w:szCs w:val="28"/>
          <w:bdr w:val="none" w:sz="0" w:space="0" w:color="auto" w:frame="1"/>
          <w:lang w:val="uk-UA"/>
        </w:rPr>
        <w:t>ЛОЖЕННЯ</w:t>
      </w:r>
    </w:p>
    <w:p w:rsidR="005D5233" w:rsidRPr="004E2FF9" w:rsidRDefault="00205968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  <w:lang w:val="uk-UA"/>
        </w:rPr>
      </w:pPr>
      <w:r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про </w:t>
      </w:r>
      <w:r w:rsidR="004E2FF9"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використання коштів </w:t>
      </w:r>
      <w:r w:rsidRPr="00A43BDB">
        <w:rPr>
          <w:b/>
          <w:sz w:val="28"/>
          <w:szCs w:val="28"/>
          <w:bdr w:val="none" w:sz="0" w:space="0" w:color="auto" w:frame="1"/>
          <w:lang w:val="uk-UA"/>
        </w:rPr>
        <w:t>резервн</w:t>
      </w:r>
      <w:r w:rsidR="004E2FF9" w:rsidRPr="00A43BDB">
        <w:rPr>
          <w:b/>
          <w:sz w:val="28"/>
          <w:szCs w:val="28"/>
          <w:bdr w:val="none" w:sz="0" w:space="0" w:color="auto" w:frame="1"/>
          <w:lang w:val="uk-UA"/>
        </w:rPr>
        <w:t>ого</w:t>
      </w:r>
      <w:r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 фонд</w:t>
      </w:r>
      <w:r w:rsidR="004E2FF9" w:rsidRPr="00A43BDB">
        <w:rPr>
          <w:b/>
          <w:sz w:val="28"/>
          <w:szCs w:val="28"/>
          <w:bdr w:val="none" w:sz="0" w:space="0" w:color="auto" w:frame="1"/>
          <w:lang w:val="uk-UA"/>
        </w:rPr>
        <w:t>у</w:t>
      </w:r>
      <w:r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 бюджету </w:t>
      </w:r>
      <w:r w:rsidR="00E0750F">
        <w:rPr>
          <w:b/>
          <w:sz w:val="28"/>
          <w:szCs w:val="28"/>
          <w:bdr w:val="none" w:sz="0" w:space="0" w:color="auto" w:frame="1"/>
          <w:lang w:val="uk-UA"/>
        </w:rPr>
        <w:t>Ковель</w:t>
      </w:r>
      <w:r w:rsidR="004E2FF9" w:rsidRPr="00A43BDB">
        <w:rPr>
          <w:b/>
          <w:sz w:val="28"/>
          <w:szCs w:val="28"/>
          <w:bdr w:val="none" w:sz="0" w:space="0" w:color="auto" w:frame="1"/>
          <w:lang w:val="uk-UA"/>
        </w:rPr>
        <w:t>ської міської</w:t>
      </w:r>
      <w:r w:rsidRPr="00A43BDB">
        <w:rPr>
          <w:b/>
          <w:sz w:val="28"/>
          <w:szCs w:val="28"/>
          <w:bdr w:val="none" w:sz="0" w:space="0" w:color="auto" w:frame="1"/>
          <w:lang w:val="uk-UA"/>
        </w:rPr>
        <w:t xml:space="preserve"> територіальної громади</w:t>
      </w:r>
    </w:p>
    <w:p w:rsidR="00AC59D6" w:rsidRPr="00205968" w:rsidRDefault="00AC59D6" w:rsidP="004D58F0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bdr w:val="none" w:sz="0" w:space="0" w:color="auto" w:frame="1"/>
          <w:lang w:val="uk-UA"/>
        </w:rPr>
      </w:pPr>
    </w:p>
    <w:p w:rsidR="00AC59D6" w:rsidRPr="00A43BDB" w:rsidRDefault="00B22274" w:rsidP="004D58F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 xml:space="preserve">1. </w:t>
      </w:r>
      <w:r w:rsidR="00931814" w:rsidRPr="00A43BDB">
        <w:rPr>
          <w:b/>
          <w:sz w:val="28"/>
          <w:szCs w:val="28"/>
          <w:bdr w:val="none" w:sz="0" w:space="0" w:color="auto" w:frame="1"/>
          <w:lang w:val="uk-UA"/>
        </w:rPr>
        <w:t>Загальні положення</w:t>
      </w:r>
    </w:p>
    <w:p w:rsidR="00931814" w:rsidRPr="00AC59D6" w:rsidRDefault="00D4198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CC39C9">
        <w:rPr>
          <w:sz w:val="28"/>
          <w:szCs w:val="28"/>
          <w:bdr w:val="none" w:sz="0" w:space="0" w:color="auto" w:frame="1"/>
          <w:lang w:val="uk-UA"/>
        </w:rPr>
        <w:t>1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AC59D6">
        <w:rPr>
          <w:sz w:val="28"/>
          <w:szCs w:val="28"/>
          <w:bdr w:val="none" w:sz="0" w:space="0" w:color="auto" w:frame="1"/>
          <w:lang w:val="uk-UA"/>
        </w:rPr>
        <w:t>Це П</w:t>
      </w:r>
      <w:r w:rsidR="00E0750F">
        <w:rPr>
          <w:sz w:val="28"/>
          <w:szCs w:val="28"/>
          <w:bdr w:val="none" w:sz="0" w:space="0" w:color="auto" w:frame="1"/>
          <w:lang w:val="uk-UA"/>
        </w:rPr>
        <w:t>оложення</w:t>
      </w:r>
      <w:r w:rsidR="00931814" w:rsidRPr="00AC59D6">
        <w:rPr>
          <w:sz w:val="28"/>
          <w:szCs w:val="28"/>
          <w:bdr w:val="none" w:sz="0" w:space="0" w:color="auto" w:frame="1"/>
          <w:lang w:val="uk-UA"/>
        </w:rPr>
        <w:t xml:space="preserve"> визначає </w:t>
      </w:r>
      <w:r w:rsidR="00E0750F">
        <w:rPr>
          <w:sz w:val="28"/>
          <w:szCs w:val="28"/>
          <w:bdr w:val="none" w:sz="0" w:space="0" w:color="auto" w:frame="1"/>
          <w:lang w:val="uk-UA"/>
        </w:rPr>
        <w:t>порядок утворен</w:t>
      </w:r>
      <w:r w:rsidR="007A4B05">
        <w:rPr>
          <w:sz w:val="28"/>
          <w:szCs w:val="28"/>
          <w:bdr w:val="none" w:sz="0" w:space="0" w:color="auto" w:frame="1"/>
          <w:lang w:val="uk-UA"/>
        </w:rPr>
        <w:t xml:space="preserve">ня резервного фонду бюджету Ковельської міської територіальної громади (далі – резервний фонд), </w:t>
      </w:r>
      <w:r w:rsidR="00931814" w:rsidRPr="00AC59D6">
        <w:rPr>
          <w:sz w:val="28"/>
          <w:szCs w:val="28"/>
          <w:bdr w:val="none" w:sz="0" w:space="0" w:color="auto" w:frame="1"/>
          <w:lang w:val="uk-UA"/>
        </w:rPr>
        <w:t>напрями використання коштів резервного фонду</w:t>
      </w:r>
      <w:r w:rsidR="007A4B05">
        <w:rPr>
          <w:sz w:val="28"/>
          <w:szCs w:val="28"/>
          <w:bdr w:val="none" w:sz="0" w:space="0" w:color="auto" w:frame="1"/>
          <w:lang w:val="uk-UA"/>
        </w:rPr>
        <w:t>, встановлює</w:t>
      </w:r>
      <w:r w:rsidR="00931814" w:rsidRPr="00AC59D6">
        <w:rPr>
          <w:sz w:val="28"/>
          <w:szCs w:val="28"/>
          <w:bdr w:val="none" w:sz="0" w:space="0" w:color="auto" w:frame="1"/>
          <w:lang w:val="uk-UA"/>
        </w:rPr>
        <w:t xml:space="preserve"> процедури, пов’язані з виділенням коштів резервного фонду та звітування про їх використання.</w:t>
      </w:r>
    </w:p>
    <w:p w:rsidR="00931814" w:rsidRPr="00930101" w:rsidRDefault="00CC39C9" w:rsidP="00563697">
      <w:pPr>
        <w:pStyle w:val="a3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8165AA">
        <w:rPr>
          <w:sz w:val="28"/>
          <w:szCs w:val="28"/>
          <w:bdr w:val="none" w:sz="0" w:space="0" w:color="auto" w:frame="1"/>
          <w:lang w:val="uk-UA"/>
        </w:rPr>
        <w:t>1.</w:t>
      </w:r>
      <w:r w:rsidR="00931814" w:rsidRPr="008165AA">
        <w:rPr>
          <w:sz w:val="28"/>
          <w:szCs w:val="28"/>
          <w:bdr w:val="none" w:sz="0" w:space="0" w:color="auto" w:frame="1"/>
          <w:lang w:val="uk-UA"/>
        </w:rPr>
        <w:t>2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8165AA">
        <w:rPr>
          <w:sz w:val="28"/>
          <w:szCs w:val="28"/>
          <w:bdr w:val="none" w:sz="0" w:space="0" w:color="auto" w:frame="1"/>
          <w:lang w:val="uk-UA"/>
        </w:rPr>
        <w:t xml:space="preserve"> Резервний фонд формується для здійснення непередбачених видатків, що не мають постійного характеру і не могли бути передбачені під час складання проекту бюджету </w:t>
      </w:r>
      <w:r w:rsidR="007B4479" w:rsidRPr="008165AA">
        <w:rPr>
          <w:sz w:val="28"/>
          <w:szCs w:val="28"/>
          <w:bdr w:val="none" w:sz="0" w:space="0" w:color="auto" w:frame="1"/>
          <w:lang w:val="uk-UA"/>
        </w:rPr>
        <w:t>Ковельської міської територіальної громади</w:t>
      </w:r>
      <w:r w:rsidR="002D0226">
        <w:rPr>
          <w:sz w:val="28"/>
          <w:szCs w:val="28"/>
          <w:bdr w:val="none" w:sz="0" w:space="0" w:color="auto" w:frame="1"/>
          <w:lang w:val="uk-UA"/>
        </w:rPr>
        <w:t xml:space="preserve"> (далі – бюджет громади)</w:t>
      </w:r>
      <w:r w:rsidR="00931814" w:rsidRPr="008165AA">
        <w:rPr>
          <w:sz w:val="28"/>
          <w:szCs w:val="28"/>
          <w:bdr w:val="none" w:sz="0" w:space="0" w:color="auto" w:frame="1"/>
          <w:lang w:val="uk-UA"/>
        </w:rPr>
        <w:t>.</w:t>
      </w:r>
    </w:p>
    <w:p w:rsidR="00931814" w:rsidRPr="00CF7D54" w:rsidRDefault="00CC39C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CF7D54">
        <w:rPr>
          <w:sz w:val="28"/>
          <w:szCs w:val="28"/>
          <w:bdr w:val="none" w:sz="0" w:space="0" w:color="auto" w:frame="1"/>
          <w:lang w:val="uk-UA"/>
        </w:rPr>
        <w:t>1.</w:t>
      </w:r>
      <w:r w:rsidR="00931814" w:rsidRPr="00CF7D54">
        <w:rPr>
          <w:sz w:val="28"/>
          <w:szCs w:val="28"/>
          <w:bdr w:val="none" w:sz="0" w:space="0" w:color="auto" w:frame="1"/>
          <w:lang w:val="uk-UA"/>
        </w:rPr>
        <w:t>3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CF7D54">
        <w:rPr>
          <w:sz w:val="28"/>
          <w:szCs w:val="28"/>
          <w:bdr w:val="none" w:sz="0" w:space="0" w:color="auto" w:frame="1"/>
          <w:lang w:val="uk-UA"/>
        </w:rPr>
        <w:t xml:space="preserve"> Резервний фонд не може перевищувати 1 відсотка обсягу видатків загального фонду бюджету </w:t>
      </w:r>
      <w:r w:rsidR="00CF7D54" w:rsidRPr="00CF7D54">
        <w:rPr>
          <w:sz w:val="28"/>
          <w:szCs w:val="28"/>
          <w:bdr w:val="none" w:sz="0" w:space="0" w:color="auto" w:frame="1"/>
          <w:lang w:val="uk-UA"/>
        </w:rPr>
        <w:t>громади</w:t>
      </w:r>
      <w:r w:rsidR="00931814" w:rsidRPr="00CF7D54">
        <w:rPr>
          <w:sz w:val="28"/>
          <w:szCs w:val="28"/>
          <w:bdr w:val="none" w:sz="0" w:space="0" w:color="auto" w:frame="1"/>
          <w:lang w:val="uk-UA"/>
        </w:rPr>
        <w:t>.</w:t>
      </w:r>
    </w:p>
    <w:p w:rsidR="00D41989" w:rsidRPr="00D543E2" w:rsidRDefault="00CC39C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D543E2">
        <w:rPr>
          <w:sz w:val="28"/>
          <w:szCs w:val="28"/>
          <w:bdr w:val="none" w:sz="0" w:space="0" w:color="auto" w:frame="1"/>
          <w:lang w:val="uk-UA"/>
        </w:rPr>
        <w:t>1.</w:t>
      </w:r>
      <w:r w:rsidR="00D41989" w:rsidRPr="00D543E2">
        <w:rPr>
          <w:sz w:val="28"/>
          <w:szCs w:val="28"/>
          <w:bdr w:val="none" w:sz="0" w:space="0" w:color="auto" w:frame="1"/>
          <w:lang w:val="uk-UA"/>
        </w:rPr>
        <w:t>4</w:t>
      </w:r>
      <w:r w:rsidR="002D0226" w:rsidRPr="00D543E2">
        <w:rPr>
          <w:sz w:val="28"/>
          <w:szCs w:val="28"/>
          <w:bdr w:val="none" w:sz="0" w:space="0" w:color="auto" w:frame="1"/>
          <w:lang w:val="uk-UA"/>
        </w:rPr>
        <w:t>.</w:t>
      </w:r>
      <w:r w:rsidR="00D41989" w:rsidRPr="00D543E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B593D" w:rsidRPr="00D543E2">
        <w:rPr>
          <w:sz w:val="28"/>
          <w:szCs w:val="28"/>
          <w:bdr w:val="none" w:sz="0" w:space="0" w:color="auto" w:frame="1"/>
          <w:lang w:val="uk-UA"/>
        </w:rPr>
        <w:t xml:space="preserve">Положення пункту </w:t>
      </w:r>
      <w:r w:rsidR="00CF7D54" w:rsidRPr="00D543E2">
        <w:rPr>
          <w:sz w:val="28"/>
          <w:szCs w:val="28"/>
          <w:bdr w:val="none" w:sz="0" w:space="0" w:color="auto" w:frame="1"/>
          <w:lang w:val="uk-UA"/>
        </w:rPr>
        <w:t>1.</w:t>
      </w:r>
      <w:r w:rsidR="00EB593D" w:rsidRPr="00D543E2">
        <w:rPr>
          <w:sz w:val="28"/>
          <w:szCs w:val="28"/>
          <w:bdr w:val="none" w:sz="0" w:space="0" w:color="auto" w:frame="1"/>
          <w:lang w:val="uk-UA"/>
        </w:rPr>
        <w:t>3  не застосовується в умовах воєнного стану та у разі здійснення згідно із законом заходів з часткової мобілізації.</w:t>
      </w:r>
    </w:p>
    <w:p w:rsidR="00931814" w:rsidRPr="00261BAA" w:rsidRDefault="00CC39C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261BAA">
        <w:rPr>
          <w:sz w:val="28"/>
          <w:szCs w:val="28"/>
          <w:bdr w:val="none" w:sz="0" w:space="0" w:color="auto" w:frame="1"/>
          <w:lang w:val="uk-UA"/>
        </w:rPr>
        <w:t>1.</w:t>
      </w:r>
      <w:r w:rsidR="00D41989" w:rsidRPr="00261BAA">
        <w:rPr>
          <w:sz w:val="28"/>
          <w:szCs w:val="28"/>
          <w:bdr w:val="none" w:sz="0" w:space="0" w:color="auto" w:frame="1"/>
          <w:lang w:val="uk-UA"/>
        </w:rPr>
        <w:t>5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261BAA">
        <w:rPr>
          <w:sz w:val="28"/>
          <w:szCs w:val="28"/>
          <w:bdr w:val="none" w:sz="0" w:space="0" w:color="auto" w:frame="1"/>
          <w:lang w:val="uk-UA"/>
        </w:rPr>
        <w:t xml:space="preserve"> Резервний фонд встановлюється рішенням </w:t>
      </w:r>
      <w:r w:rsidR="00CF7D54" w:rsidRPr="00261BAA">
        <w:rPr>
          <w:sz w:val="28"/>
          <w:szCs w:val="28"/>
          <w:bdr w:val="none" w:sz="0" w:space="0" w:color="auto" w:frame="1"/>
          <w:lang w:val="uk-UA"/>
        </w:rPr>
        <w:t>Ковельсь</w:t>
      </w:r>
      <w:r w:rsidR="00732BD2" w:rsidRPr="00261BAA">
        <w:rPr>
          <w:sz w:val="28"/>
          <w:szCs w:val="28"/>
          <w:bdr w:val="none" w:sz="0" w:space="0" w:color="auto" w:frame="1"/>
          <w:lang w:val="uk-UA"/>
        </w:rPr>
        <w:t xml:space="preserve">кої міської </w:t>
      </w:r>
      <w:r w:rsidR="00931814" w:rsidRPr="00261BAA">
        <w:rPr>
          <w:sz w:val="28"/>
          <w:szCs w:val="28"/>
          <w:bdr w:val="none" w:sz="0" w:space="0" w:color="auto" w:frame="1"/>
          <w:lang w:val="uk-UA"/>
        </w:rPr>
        <w:t>ради про бюджет</w:t>
      </w:r>
      <w:r w:rsidR="00CF7D54" w:rsidRPr="00261BAA">
        <w:rPr>
          <w:sz w:val="28"/>
          <w:szCs w:val="28"/>
          <w:bdr w:val="none" w:sz="0" w:space="0" w:color="auto" w:frame="1"/>
          <w:lang w:val="uk-UA"/>
        </w:rPr>
        <w:t xml:space="preserve"> громади </w:t>
      </w:r>
      <w:r w:rsidR="00931814" w:rsidRPr="00261BAA">
        <w:rPr>
          <w:sz w:val="28"/>
          <w:szCs w:val="28"/>
          <w:bdr w:val="none" w:sz="0" w:space="0" w:color="auto" w:frame="1"/>
          <w:lang w:val="uk-UA"/>
        </w:rPr>
        <w:t>загальною сумою без визначення головного розпорядника бюджетних</w:t>
      </w:r>
      <w:r w:rsidR="00261BAA">
        <w:rPr>
          <w:sz w:val="28"/>
          <w:szCs w:val="28"/>
          <w:bdr w:val="none" w:sz="0" w:space="0" w:color="auto" w:frame="1"/>
          <w:lang w:val="uk-UA"/>
        </w:rPr>
        <w:t xml:space="preserve"> коштів</w:t>
      </w:r>
      <w:r w:rsidR="00931814" w:rsidRPr="00261BAA">
        <w:rPr>
          <w:sz w:val="28"/>
          <w:szCs w:val="28"/>
          <w:bdr w:val="none" w:sz="0" w:space="0" w:color="auto" w:frame="1"/>
          <w:lang w:val="uk-UA"/>
        </w:rPr>
        <w:t>.</w:t>
      </w:r>
    </w:p>
    <w:p w:rsidR="002D23AE" w:rsidRPr="00B22274" w:rsidRDefault="00CC39C9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B22274">
        <w:rPr>
          <w:sz w:val="28"/>
          <w:szCs w:val="28"/>
          <w:bdr w:val="none" w:sz="0" w:space="0" w:color="auto" w:frame="1"/>
          <w:lang w:val="uk-UA"/>
        </w:rPr>
        <w:t>1.</w:t>
      </w:r>
      <w:r w:rsidR="00D41989" w:rsidRPr="00B22274">
        <w:rPr>
          <w:sz w:val="28"/>
          <w:szCs w:val="28"/>
          <w:bdr w:val="none" w:sz="0" w:space="0" w:color="auto" w:frame="1"/>
          <w:lang w:val="uk-UA"/>
        </w:rPr>
        <w:t>6</w:t>
      </w:r>
      <w:r w:rsidR="002D0226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B22274">
        <w:rPr>
          <w:sz w:val="28"/>
          <w:szCs w:val="28"/>
          <w:bdr w:val="none" w:sz="0" w:space="0" w:color="auto" w:frame="1"/>
          <w:lang w:val="uk-UA"/>
        </w:rPr>
        <w:t xml:space="preserve"> Розподіл бюджетного призначення резервного фонду пров</w:t>
      </w:r>
      <w:r w:rsidR="00205968" w:rsidRPr="00B22274">
        <w:rPr>
          <w:sz w:val="28"/>
          <w:szCs w:val="28"/>
          <w:bdr w:val="none" w:sz="0" w:space="0" w:color="auto" w:frame="1"/>
          <w:lang w:val="uk-UA"/>
        </w:rPr>
        <w:t>о</w:t>
      </w:r>
      <w:r w:rsidR="00931814" w:rsidRPr="00B22274">
        <w:rPr>
          <w:sz w:val="28"/>
          <w:szCs w:val="28"/>
          <w:bdr w:val="none" w:sz="0" w:space="0" w:color="auto" w:frame="1"/>
          <w:lang w:val="uk-UA"/>
        </w:rPr>
        <w:t xml:space="preserve">диться за </w:t>
      </w:r>
      <w:r w:rsidR="00732BD2" w:rsidRPr="00B22274">
        <w:rPr>
          <w:sz w:val="28"/>
          <w:szCs w:val="28"/>
          <w:bdr w:val="none" w:sz="0" w:space="0" w:color="auto" w:frame="1"/>
          <w:lang w:val="uk-UA"/>
        </w:rPr>
        <w:t>рішенням виконавчого комітету</w:t>
      </w:r>
      <w:r w:rsidR="00261BAA" w:rsidRPr="00B22274">
        <w:rPr>
          <w:sz w:val="28"/>
          <w:szCs w:val="28"/>
          <w:bdr w:val="none" w:sz="0" w:space="0" w:color="auto" w:frame="1"/>
          <w:lang w:val="uk-UA"/>
        </w:rPr>
        <w:t xml:space="preserve"> Ковельськ</w:t>
      </w:r>
      <w:r w:rsidR="00732BD2" w:rsidRPr="00B22274">
        <w:rPr>
          <w:sz w:val="28"/>
          <w:szCs w:val="28"/>
          <w:bdr w:val="none" w:sz="0" w:space="0" w:color="auto" w:frame="1"/>
          <w:lang w:val="uk-UA"/>
        </w:rPr>
        <w:t>ої міської ради</w:t>
      </w:r>
      <w:r w:rsidR="00931814" w:rsidRPr="00B22274">
        <w:rPr>
          <w:sz w:val="28"/>
          <w:szCs w:val="28"/>
          <w:bdr w:val="none" w:sz="0" w:space="0" w:color="auto" w:frame="1"/>
          <w:lang w:val="uk-UA"/>
        </w:rPr>
        <w:t>.</w:t>
      </w:r>
    </w:p>
    <w:p w:rsidR="00931814" w:rsidRPr="002D0226" w:rsidRDefault="00931814" w:rsidP="004D58F0">
      <w:pPr>
        <w:pStyle w:val="a3"/>
        <w:shd w:val="clear" w:color="auto" w:fill="FFFFFF"/>
        <w:spacing w:before="0" w:beforeAutospacing="0" w:after="0" w:afterAutospacing="0"/>
        <w:ind w:firstLine="850"/>
        <w:rPr>
          <w:rFonts w:ascii="Arial" w:hAnsi="Arial" w:cs="Arial"/>
          <w:sz w:val="28"/>
          <w:szCs w:val="28"/>
        </w:rPr>
      </w:pPr>
      <w:r w:rsidRPr="002D0226">
        <w:rPr>
          <w:rFonts w:ascii="Arial" w:hAnsi="Arial" w:cs="Arial"/>
          <w:sz w:val="28"/>
          <w:szCs w:val="28"/>
        </w:rPr>
        <w:t> </w:t>
      </w:r>
    </w:p>
    <w:p w:rsidR="005D5233" w:rsidRPr="002D0226" w:rsidRDefault="00B22274" w:rsidP="004D58F0">
      <w:pPr>
        <w:pStyle w:val="a3"/>
        <w:shd w:val="clear" w:color="auto" w:fill="FFFFFF"/>
        <w:spacing w:before="0" w:beforeAutospacing="0" w:after="0" w:afterAutospacing="0"/>
        <w:ind w:firstLine="850"/>
        <w:jc w:val="center"/>
        <w:rPr>
          <w:rFonts w:ascii="Arial" w:hAnsi="Arial" w:cs="Arial"/>
          <w:sz w:val="28"/>
          <w:szCs w:val="28"/>
        </w:rPr>
      </w:pPr>
      <w:r w:rsidRPr="002D0226">
        <w:rPr>
          <w:b/>
          <w:sz w:val="28"/>
          <w:szCs w:val="28"/>
          <w:bdr w:val="none" w:sz="0" w:space="0" w:color="auto" w:frame="1"/>
          <w:lang w:val="uk-UA"/>
        </w:rPr>
        <w:t xml:space="preserve">2. </w:t>
      </w:r>
      <w:r w:rsidR="00931814" w:rsidRPr="002D0226">
        <w:rPr>
          <w:b/>
          <w:sz w:val="28"/>
          <w:szCs w:val="28"/>
          <w:bdr w:val="none" w:sz="0" w:space="0" w:color="auto" w:frame="1"/>
          <w:lang w:val="uk-UA"/>
        </w:rPr>
        <w:t>Напрями та умови використання коштів з резервного фонду</w:t>
      </w:r>
    </w:p>
    <w:p w:rsidR="00931814" w:rsidRPr="002D0226" w:rsidRDefault="002D022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2D0226">
        <w:rPr>
          <w:sz w:val="28"/>
          <w:szCs w:val="28"/>
          <w:bdr w:val="none" w:sz="0" w:space="0" w:color="auto" w:frame="1"/>
          <w:lang w:val="uk-UA"/>
        </w:rPr>
        <w:t>2.1.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 Кошти резервного фонду можуть використовуватися на здійснення:</w:t>
      </w:r>
    </w:p>
    <w:p w:rsidR="00931814" w:rsidRPr="002D0226" w:rsidRDefault="002D022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2D0226">
        <w:rPr>
          <w:sz w:val="28"/>
          <w:szCs w:val="28"/>
          <w:bdr w:val="none" w:sz="0" w:space="0" w:color="auto" w:frame="1"/>
          <w:lang w:val="uk-UA"/>
        </w:rPr>
        <w:t xml:space="preserve">2.1.1. </w:t>
      </w:r>
      <w:r w:rsidR="00FF501D" w:rsidRPr="002D0226">
        <w:rPr>
          <w:sz w:val="28"/>
          <w:szCs w:val="28"/>
          <w:bdr w:val="none" w:sz="0" w:space="0" w:color="auto" w:frame="1"/>
          <w:lang w:val="uk-UA"/>
        </w:rPr>
        <w:t>з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>аходів з ліквідації наслідків надзвичайних ситуацій техногенного, природного, соціально</w:t>
      </w:r>
      <w:r w:rsidRPr="002D0226">
        <w:rPr>
          <w:sz w:val="28"/>
          <w:szCs w:val="28"/>
          <w:bdr w:val="none" w:sz="0" w:space="0" w:color="auto" w:frame="1"/>
          <w:lang w:val="uk-UA"/>
        </w:rPr>
        <w:t>го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 характеру;</w:t>
      </w:r>
    </w:p>
    <w:p w:rsidR="00931814" w:rsidRPr="002D0226" w:rsidRDefault="002D022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2D0226">
        <w:rPr>
          <w:sz w:val="28"/>
          <w:szCs w:val="28"/>
          <w:bdr w:val="none" w:sz="0" w:space="0" w:color="auto" w:frame="1"/>
          <w:lang w:val="uk-UA"/>
        </w:rPr>
        <w:t xml:space="preserve">2.1.2. 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з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>аходів, пов’язаних із запобіганням виникненню надзвичайних ситуацій техногенного та природного характеру, на основі даних моніторингу, експертизи,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пом'якшення її можливих наслідків;</w:t>
      </w:r>
    </w:p>
    <w:p w:rsidR="00931814" w:rsidRPr="002D0226" w:rsidRDefault="002D0226" w:rsidP="00B37DD3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2D0226">
        <w:rPr>
          <w:sz w:val="28"/>
          <w:szCs w:val="28"/>
          <w:bdr w:val="none" w:sz="0" w:space="0" w:color="auto" w:frame="1"/>
          <w:lang w:val="uk-UA"/>
        </w:rPr>
        <w:t>2.1.3.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і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нших непередбачених заходів, які відповідно до законів можуть здійснюватися за рахунок коштів бюджету 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громади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, але не мають постійного характеру і не могли бути передбачені під час складання проекту бюджету 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громади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, тобто на момент затвердження бюджету не було визначених актами Верховної Ради України, Президента України, Кабінету Міністрів України, </w:t>
      </w:r>
      <w:r w:rsidRPr="002D0226">
        <w:rPr>
          <w:sz w:val="28"/>
          <w:szCs w:val="28"/>
          <w:bdr w:val="none" w:sz="0" w:space="0" w:color="auto" w:frame="1"/>
          <w:lang w:val="uk-UA"/>
        </w:rPr>
        <w:t>Ковель</w:t>
      </w:r>
      <w:r w:rsidR="00820F1D" w:rsidRPr="002D0226">
        <w:rPr>
          <w:sz w:val="28"/>
          <w:szCs w:val="28"/>
          <w:bdr w:val="none" w:sz="0" w:space="0" w:color="auto" w:frame="1"/>
          <w:lang w:val="uk-UA"/>
        </w:rPr>
        <w:t>ської міської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 xml:space="preserve"> ради, </w:t>
      </w:r>
      <w:r w:rsidR="00EA18CC" w:rsidRPr="002D0226">
        <w:rPr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r w:rsidRPr="002D0226">
        <w:rPr>
          <w:sz w:val="28"/>
          <w:szCs w:val="28"/>
          <w:bdr w:val="none" w:sz="0" w:space="0" w:color="auto" w:frame="1"/>
          <w:lang w:val="uk-UA"/>
        </w:rPr>
        <w:t>Ковельсь</w:t>
      </w:r>
      <w:r w:rsidR="00EA18CC" w:rsidRPr="002D0226">
        <w:rPr>
          <w:sz w:val="28"/>
          <w:szCs w:val="28"/>
          <w:bdr w:val="none" w:sz="0" w:space="0" w:color="auto" w:frame="1"/>
          <w:lang w:val="uk-UA"/>
        </w:rPr>
        <w:t xml:space="preserve">кої міської ради </w:t>
      </w:r>
      <w:r w:rsidR="00931814" w:rsidRPr="002D0226">
        <w:rPr>
          <w:sz w:val="28"/>
          <w:szCs w:val="28"/>
          <w:bdr w:val="none" w:sz="0" w:space="0" w:color="auto" w:frame="1"/>
          <w:lang w:val="uk-UA"/>
        </w:rPr>
        <w:t>підстав для проведення таких заходів.</w:t>
      </w:r>
    </w:p>
    <w:p w:rsidR="00931814" w:rsidRPr="006E6734" w:rsidRDefault="008E258C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lastRenderedPageBreak/>
        <w:t>2.2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. До непередбачуваних заходів, визначених у підпункті </w:t>
      </w:r>
      <w:r w:rsidR="006E6734" w:rsidRPr="006E6734">
        <w:rPr>
          <w:sz w:val="28"/>
          <w:szCs w:val="28"/>
          <w:bdr w:val="none" w:sz="0" w:space="0" w:color="auto" w:frame="1"/>
          <w:lang w:val="uk-UA"/>
        </w:rPr>
        <w:t>2.1.3.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 пункту </w:t>
      </w:r>
      <w:r w:rsidR="006E6734" w:rsidRPr="006E6734">
        <w:rPr>
          <w:sz w:val="28"/>
          <w:szCs w:val="28"/>
          <w:bdr w:val="none" w:sz="0" w:space="0" w:color="auto" w:frame="1"/>
          <w:lang w:val="uk-UA"/>
        </w:rPr>
        <w:t>2.1.</w:t>
      </w:r>
      <w:r w:rsidR="004D579E" w:rsidRPr="006E6734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="006E6734" w:rsidRPr="006E6734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>, не можуть бути віднесені:</w:t>
      </w:r>
    </w:p>
    <w:p w:rsidR="00931814" w:rsidRPr="006E6734" w:rsidRDefault="00931814" w:rsidP="00C12761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t>обслуговування та погашення боргу місцевого самоврядування;</w:t>
      </w:r>
    </w:p>
    <w:p w:rsidR="00931814" w:rsidRPr="006E6734" w:rsidRDefault="00563697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додаткові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 заходи, що забезпечують виконання бюджетної програми, призначення на яку затверджено у бюджеті</w:t>
      </w:r>
      <w:r w:rsidR="004D579E" w:rsidRPr="006E6734">
        <w:rPr>
          <w:sz w:val="28"/>
          <w:szCs w:val="28"/>
          <w:bdr w:val="none" w:sz="0" w:space="0" w:color="auto" w:frame="1"/>
          <w:lang w:val="uk-UA"/>
        </w:rPr>
        <w:t xml:space="preserve"> громади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>;</w:t>
      </w:r>
    </w:p>
    <w:p w:rsidR="00931814" w:rsidRPr="006E6734" w:rsidRDefault="00931814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t>капітальний ремонт або реконструкція, крім випадків, пов'язаних з ліквідацією надзвичайних ситуацій та проведенням заходів, пов'язаних із запобіганням виникненню надзвичайних ситуацій техногенного</w:t>
      </w:r>
      <w:r w:rsidR="00E704D1">
        <w:rPr>
          <w:sz w:val="28"/>
          <w:szCs w:val="28"/>
          <w:bdr w:val="none" w:sz="0" w:space="0" w:color="auto" w:frame="1"/>
          <w:lang w:val="uk-UA"/>
        </w:rPr>
        <w:t>, п</w:t>
      </w:r>
      <w:r w:rsidRPr="006E6734">
        <w:rPr>
          <w:sz w:val="28"/>
          <w:szCs w:val="28"/>
          <w:bdr w:val="none" w:sz="0" w:space="0" w:color="auto" w:frame="1"/>
          <w:lang w:val="uk-UA"/>
        </w:rPr>
        <w:t xml:space="preserve">риродного </w:t>
      </w:r>
      <w:r w:rsidR="00E704D1">
        <w:rPr>
          <w:sz w:val="28"/>
          <w:szCs w:val="28"/>
          <w:bdr w:val="none" w:sz="0" w:space="0" w:color="auto" w:frame="1"/>
          <w:lang w:val="uk-UA"/>
        </w:rPr>
        <w:t xml:space="preserve">та соціального </w:t>
      </w:r>
      <w:r w:rsidRPr="006E6734">
        <w:rPr>
          <w:sz w:val="28"/>
          <w:szCs w:val="28"/>
          <w:bdr w:val="none" w:sz="0" w:space="0" w:color="auto" w:frame="1"/>
          <w:lang w:val="uk-UA"/>
        </w:rPr>
        <w:t>характеру</w:t>
      </w:r>
      <w:r w:rsidR="00E704D1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E704D1" w:rsidRPr="00E704D1">
        <w:rPr>
          <w:sz w:val="28"/>
          <w:szCs w:val="28"/>
          <w:bdr w:val="none" w:sz="0" w:space="0" w:color="auto" w:frame="1"/>
        </w:rPr>
        <w:t> </w:t>
      </w:r>
      <w:r w:rsidR="00E704D1" w:rsidRPr="00930101">
        <w:rPr>
          <w:sz w:val="28"/>
          <w:szCs w:val="28"/>
          <w:bdr w:val="none" w:sz="0" w:space="0" w:color="auto" w:frame="1"/>
          <w:lang w:val="uk-UA"/>
        </w:rPr>
        <w:t>зокрема пов’язаних з відновленням зруйнованих (пошкоджених) об’єктів під час проведення антитерористичної операції та/або операції Об’єднаних сил із забезпечення національної безпеки і оборони, відсічі і стримування збройної агресії, а також реконструкцією об’єктів житлового та комунального призначення з високим ступенем готовності для забезпечення житлом військовослужбовців, які брали безпосередню участь в антитерористичній операції та/або операції Об’єднаних сил із забезпечення національної безпеки і оборони, відсічі і стримування збройної агресії, а також заходах, пов’язаних із забезпеченням правопорядку на державному кордоні, відбиттям збройного нападу на об’єкти, що охороняються військовослужбовцями, звільненням таких об’єктів у разі захоплення або спроби насильницького заволодіння зброєю, бойовою та іншою технікою, та сімей загиблих з їх числа;</w:t>
      </w:r>
    </w:p>
    <w:p w:rsidR="00931814" w:rsidRPr="006E6734" w:rsidRDefault="00F56A1B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>придбання житла, крім випадків відселення мешканців з аварійних будинків у наслідок надзвичайної ситуації;</w:t>
      </w:r>
    </w:p>
    <w:p w:rsidR="00931814" w:rsidRPr="006E6734" w:rsidRDefault="00F56A1B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6E6734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надання гуманітарної чи іншої допомоги, крім випадків, коли рішення про надання такої допомоги прийнято </w:t>
      </w:r>
      <w:r w:rsidR="006E6734" w:rsidRPr="006E6734">
        <w:rPr>
          <w:sz w:val="28"/>
          <w:szCs w:val="28"/>
          <w:bdr w:val="none" w:sz="0" w:space="0" w:color="auto" w:frame="1"/>
          <w:lang w:val="uk-UA"/>
        </w:rPr>
        <w:t>Ковельс</w:t>
      </w:r>
      <w:r w:rsidRPr="006E6734">
        <w:rPr>
          <w:sz w:val="28"/>
          <w:szCs w:val="28"/>
          <w:bdr w:val="none" w:sz="0" w:space="0" w:color="auto" w:frame="1"/>
          <w:lang w:val="uk-UA"/>
        </w:rPr>
        <w:t>ько</w:t>
      </w:r>
      <w:r w:rsidR="00930101">
        <w:rPr>
          <w:sz w:val="28"/>
          <w:szCs w:val="28"/>
          <w:bdr w:val="none" w:sz="0" w:space="0" w:color="auto" w:frame="1"/>
          <w:lang w:val="uk-UA"/>
        </w:rPr>
        <w:t>ю</w:t>
      </w:r>
      <w:r w:rsidRPr="006E6734">
        <w:rPr>
          <w:sz w:val="28"/>
          <w:szCs w:val="28"/>
          <w:bdr w:val="none" w:sz="0" w:space="0" w:color="auto" w:frame="1"/>
          <w:lang w:val="uk-UA"/>
        </w:rPr>
        <w:t xml:space="preserve"> міською</w:t>
      </w:r>
      <w:r w:rsidR="00931814" w:rsidRPr="006E6734">
        <w:rPr>
          <w:sz w:val="28"/>
          <w:szCs w:val="28"/>
          <w:bdr w:val="none" w:sz="0" w:space="0" w:color="auto" w:frame="1"/>
          <w:lang w:val="uk-UA"/>
        </w:rPr>
        <w:t xml:space="preserve"> радою.</w:t>
      </w:r>
    </w:p>
    <w:p w:rsidR="00931814" w:rsidRPr="000000BB" w:rsidRDefault="00F60D3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0000BB">
        <w:rPr>
          <w:sz w:val="28"/>
          <w:szCs w:val="28"/>
          <w:bdr w:val="none" w:sz="0" w:space="0" w:color="auto" w:frame="1"/>
          <w:lang w:val="uk-UA"/>
        </w:rPr>
        <w:t>2.3.</w:t>
      </w:r>
      <w:r w:rsidR="00931814" w:rsidRPr="000000BB">
        <w:rPr>
          <w:sz w:val="28"/>
          <w:szCs w:val="28"/>
          <w:bdr w:val="none" w:sz="0" w:space="0" w:color="auto" w:frame="1"/>
          <w:lang w:val="uk-UA"/>
        </w:rPr>
        <w:t xml:space="preserve"> За рахунок коштів резервного фонду можуть відшкодовуватися витрати </w:t>
      </w:r>
      <w:r w:rsidR="00B37DD3">
        <w:rPr>
          <w:sz w:val="28"/>
          <w:szCs w:val="28"/>
          <w:bdr w:val="none" w:sz="0" w:space="0" w:color="auto" w:frame="1"/>
          <w:lang w:val="uk-UA"/>
        </w:rPr>
        <w:t xml:space="preserve">по </w:t>
      </w:r>
      <w:r w:rsidR="00931814" w:rsidRPr="000000BB">
        <w:rPr>
          <w:sz w:val="28"/>
          <w:szCs w:val="28"/>
          <w:bdr w:val="none" w:sz="0" w:space="0" w:color="auto" w:frame="1"/>
          <w:lang w:val="uk-UA"/>
        </w:rPr>
        <w:t>здійсненн</w:t>
      </w:r>
      <w:r w:rsidR="00B37DD3">
        <w:rPr>
          <w:sz w:val="28"/>
          <w:szCs w:val="28"/>
          <w:bdr w:val="none" w:sz="0" w:space="0" w:color="auto" w:frame="1"/>
          <w:lang w:val="uk-UA"/>
        </w:rPr>
        <w:t>ю</w:t>
      </w:r>
      <w:r w:rsidR="00931814" w:rsidRPr="000000BB">
        <w:rPr>
          <w:sz w:val="28"/>
          <w:szCs w:val="28"/>
          <w:bdr w:val="none" w:sz="0" w:space="0" w:color="auto" w:frame="1"/>
          <w:lang w:val="uk-UA"/>
        </w:rPr>
        <w:t xml:space="preserve"> заходів на суму фактичної кредиторської заборгованості станом на 1 січня поточного бюджетного періоду, щодо фінансування яких прийнято рішення про виділення коштів з резервного фонду в минулому бюджетному періоді, але платежі з бюджету не були проведені або були проведені частково, про що приймається відповідне рішення.</w:t>
      </w:r>
    </w:p>
    <w:p w:rsidR="00931814" w:rsidRPr="00FE7595" w:rsidRDefault="00563697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2</w:t>
      </w:r>
      <w:r w:rsidR="00E83EC6">
        <w:rPr>
          <w:sz w:val="28"/>
          <w:szCs w:val="28"/>
          <w:bdr w:val="none" w:sz="0" w:space="0" w:color="auto" w:frame="1"/>
          <w:lang w:val="uk-UA"/>
        </w:rPr>
        <w:t>.4</w:t>
      </w:r>
      <w:r w:rsidR="00931814" w:rsidRPr="00FE7595">
        <w:rPr>
          <w:sz w:val="28"/>
          <w:szCs w:val="28"/>
          <w:bdr w:val="none" w:sz="0" w:space="0" w:color="auto" w:frame="1"/>
          <w:lang w:val="uk-UA"/>
        </w:rPr>
        <w:t>. Рішення про виділення коштів з резервного фонду бюджету приймається тільки в межах призначення на цю мету у бюджеті</w:t>
      </w:r>
      <w:r w:rsidR="00FE7595" w:rsidRPr="00FE7595">
        <w:rPr>
          <w:sz w:val="28"/>
          <w:szCs w:val="28"/>
          <w:bdr w:val="none" w:sz="0" w:space="0" w:color="auto" w:frame="1"/>
          <w:lang w:val="uk-UA"/>
        </w:rPr>
        <w:t xml:space="preserve"> громади на відповідний бюджетний період,</w:t>
      </w:r>
      <w:r w:rsidR="00931814" w:rsidRPr="00FE7595">
        <w:rPr>
          <w:sz w:val="28"/>
          <w:szCs w:val="28"/>
          <w:bdr w:val="none" w:sz="0" w:space="0" w:color="auto" w:frame="1"/>
          <w:lang w:val="uk-UA"/>
        </w:rPr>
        <w:t xml:space="preserve"> і втрачає чинність після закінчення відповідного бюджетного періоду.</w:t>
      </w:r>
    </w:p>
    <w:p w:rsidR="00931814" w:rsidRPr="00E83EC6" w:rsidRDefault="00E83EC6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E83EC6">
        <w:rPr>
          <w:sz w:val="28"/>
          <w:szCs w:val="28"/>
          <w:bdr w:val="none" w:sz="0" w:space="0" w:color="auto" w:frame="1"/>
          <w:lang w:val="uk-UA"/>
        </w:rPr>
        <w:t>2.5</w:t>
      </w:r>
      <w:r w:rsidR="00931814" w:rsidRPr="00E83EC6">
        <w:rPr>
          <w:sz w:val="28"/>
          <w:szCs w:val="28"/>
          <w:bdr w:val="none" w:sz="0" w:space="0" w:color="auto" w:frame="1"/>
          <w:lang w:val="uk-UA"/>
        </w:rPr>
        <w:t>. Кошти з резервного фонду бюджету виділяються на безповоротній основі або на умовах повернення, про що зазначається у рішенні про виділення коштів з резервного фонду бюджету.</w:t>
      </w:r>
    </w:p>
    <w:p w:rsidR="00931814" w:rsidRPr="00E83EC6" w:rsidRDefault="00D53ADA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E83EC6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83EC6">
        <w:rPr>
          <w:sz w:val="28"/>
          <w:szCs w:val="28"/>
          <w:bdr w:val="none" w:sz="0" w:space="0" w:color="auto" w:frame="1"/>
          <w:lang w:val="uk-UA"/>
        </w:rPr>
        <w:t>Кошти із резервного фонду бюджету суб'єктам господарської діяльності недержавної форми власності або суб'єктам господарської діяльності, у статутному фонді яких корпоративні права держави становлять менше ніж 51 відсоток, виділяються через головних розпорядників бюджетних коштів лише на умовах повернення.</w:t>
      </w:r>
    </w:p>
    <w:p w:rsidR="00AC59D6" w:rsidRPr="00930101" w:rsidRDefault="00AC59D6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highlight w:val="yellow"/>
          <w:lang w:val="uk-UA"/>
        </w:rPr>
      </w:pPr>
    </w:p>
    <w:p w:rsidR="00AC59D6" w:rsidRPr="00E63BAB" w:rsidRDefault="00E83EC6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63BAB">
        <w:rPr>
          <w:b/>
          <w:sz w:val="28"/>
          <w:szCs w:val="28"/>
          <w:bdr w:val="none" w:sz="0" w:space="0" w:color="auto" w:frame="1"/>
          <w:lang w:val="uk-UA"/>
        </w:rPr>
        <w:lastRenderedPageBreak/>
        <w:t xml:space="preserve">3. </w:t>
      </w:r>
      <w:r w:rsidR="00931814" w:rsidRPr="00E63BAB">
        <w:rPr>
          <w:b/>
          <w:sz w:val="28"/>
          <w:szCs w:val="28"/>
          <w:bdr w:val="none" w:sz="0" w:space="0" w:color="auto" w:frame="1"/>
          <w:lang w:val="uk-UA"/>
        </w:rPr>
        <w:t>Подання та розгляд звернень про виділення коштів з резервного фонду  бюджету</w:t>
      </w:r>
      <w:r w:rsidRPr="00E63BAB">
        <w:rPr>
          <w:b/>
          <w:sz w:val="28"/>
          <w:szCs w:val="28"/>
          <w:bdr w:val="none" w:sz="0" w:space="0" w:color="auto" w:frame="1"/>
          <w:lang w:val="uk-UA"/>
        </w:rPr>
        <w:t xml:space="preserve"> громади</w:t>
      </w:r>
    </w:p>
    <w:p w:rsidR="00931814" w:rsidRPr="00E63BAB" w:rsidRDefault="00931814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>3.</w:t>
      </w:r>
      <w:r w:rsidR="00E83EC6" w:rsidRPr="00E63BAB">
        <w:rPr>
          <w:sz w:val="28"/>
          <w:szCs w:val="28"/>
          <w:bdr w:val="none" w:sz="0" w:space="0" w:color="auto" w:frame="1"/>
          <w:lang w:val="uk-UA"/>
        </w:rPr>
        <w:t>1.</w:t>
      </w:r>
      <w:r w:rsidRPr="00E63BAB">
        <w:rPr>
          <w:sz w:val="28"/>
          <w:szCs w:val="28"/>
          <w:bdr w:val="none" w:sz="0" w:space="0" w:color="auto" w:frame="1"/>
          <w:lang w:val="uk-UA"/>
        </w:rPr>
        <w:t xml:space="preserve"> Звернення про виділення коштів з резервного фонду подаються підприємствами, установами, організаціями</w:t>
      </w:r>
      <w:r w:rsidR="006C3953" w:rsidRPr="00E63BA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E63BAB">
        <w:rPr>
          <w:sz w:val="28"/>
          <w:szCs w:val="28"/>
          <w:bdr w:val="none" w:sz="0" w:space="0" w:color="auto" w:frame="1"/>
          <w:lang w:val="uk-UA"/>
        </w:rPr>
        <w:t xml:space="preserve">до  </w:t>
      </w:r>
      <w:r w:rsidR="00AF69FB" w:rsidRPr="00E63BAB">
        <w:rPr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r w:rsidR="006C3953" w:rsidRPr="00E63BAB">
        <w:rPr>
          <w:sz w:val="28"/>
          <w:szCs w:val="28"/>
          <w:bdr w:val="none" w:sz="0" w:space="0" w:color="auto" w:frame="1"/>
          <w:lang w:val="uk-UA"/>
        </w:rPr>
        <w:t>Ковельсь</w:t>
      </w:r>
      <w:r w:rsidR="00AF69FB" w:rsidRPr="00E63BAB">
        <w:rPr>
          <w:sz w:val="28"/>
          <w:szCs w:val="28"/>
          <w:bdr w:val="none" w:sz="0" w:space="0" w:color="auto" w:frame="1"/>
          <w:lang w:val="uk-UA"/>
        </w:rPr>
        <w:t>кої міської</w:t>
      </w:r>
      <w:r w:rsidRPr="00E63BAB">
        <w:rPr>
          <w:sz w:val="28"/>
          <w:szCs w:val="28"/>
          <w:bdr w:val="none" w:sz="0" w:space="0" w:color="auto" w:frame="1"/>
          <w:lang w:val="uk-UA"/>
        </w:rPr>
        <w:t xml:space="preserve"> ради.</w:t>
      </w:r>
    </w:p>
    <w:p w:rsidR="00931814" w:rsidRPr="00E63BAB" w:rsidRDefault="00E63BAB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>3.2</w:t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 xml:space="preserve">. У зверненні </w:t>
      </w:r>
      <w:r w:rsidR="00CC6AB7">
        <w:rPr>
          <w:sz w:val="28"/>
          <w:szCs w:val="28"/>
          <w:bdr w:val="none" w:sz="0" w:space="0" w:color="auto" w:frame="1"/>
          <w:lang w:val="uk-UA"/>
        </w:rPr>
        <w:t>заз</w:t>
      </w:r>
      <w:r w:rsidRPr="00E63BAB">
        <w:rPr>
          <w:sz w:val="28"/>
          <w:szCs w:val="28"/>
          <w:bdr w:val="none" w:sz="0" w:space="0" w:color="auto" w:frame="1"/>
          <w:lang w:val="uk-UA"/>
        </w:rPr>
        <w:t>начається</w:t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:</w:t>
      </w:r>
    </w:p>
    <w:p w:rsidR="00931814" w:rsidRPr="00E63BAB" w:rsidRDefault="00B37083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напрям використання коштів резервного фонду;</w:t>
      </w:r>
    </w:p>
    <w:p w:rsidR="00931814" w:rsidRPr="00E63BAB" w:rsidRDefault="00B37083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головний розпорядник бюджетних коштів, якому пропонується виділити кошти з резервного фонду (у разі необхідності);</w:t>
      </w:r>
    </w:p>
    <w:p w:rsidR="00931814" w:rsidRPr="00E63BAB" w:rsidRDefault="00B37083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обсяг асигнувань, який пропонується надати з резервного фонду, в тому числі на умовах повернення;</w:t>
      </w:r>
    </w:p>
    <w:p w:rsidR="00931814" w:rsidRPr="00E63BAB" w:rsidRDefault="00B37083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підстави для здійснення заходів за рахунок коштів бюджету</w:t>
      </w:r>
      <w:r w:rsidRPr="00E63BAB">
        <w:rPr>
          <w:sz w:val="28"/>
          <w:szCs w:val="28"/>
          <w:bdr w:val="none" w:sz="0" w:space="0" w:color="auto" w:frame="1"/>
          <w:lang w:val="uk-UA"/>
        </w:rPr>
        <w:t xml:space="preserve"> громади</w:t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;</w:t>
      </w:r>
    </w:p>
    <w:p w:rsidR="00931814" w:rsidRPr="00E63BAB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63BAB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E63BAB">
        <w:rPr>
          <w:sz w:val="28"/>
          <w:szCs w:val="28"/>
          <w:bdr w:val="none" w:sz="0" w:space="0" w:color="auto" w:frame="1"/>
          <w:lang w:val="uk-UA"/>
        </w:rPr>
        <w:t>інформація про можливість (неможливість) фінансування зазначених заходів за рахунок інших джерел та наслідки у разі, коли кошти з резервного фонду не будуть виділені.</w:t>
      </w:r>
    </w:p>
    <w:p w:rsidR="00931814" w:rsidRPr="005B78D2" w:rsidRDefault="005B78D2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>3.3.</w:t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 xml:space="preserve"> До звернення обов'язково додаються:</w:t>
      </w:r>
    </w:p>
    <w:p w:rsidR="00931814" w:rsidRPr="005B78D2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розрахунки обсягу коштів з резервного фонду;</w:t>
      </w:r>
    </w:p>
    <w:p w:rsidR="00931814" w:rsidRPr="005B78D2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перелік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 та природного характеру, та інших заходів;</w:t>
      </w:r>
    </w:p>
    <w:p w:rsidR="00931814" w:rsidRPr="005B78D2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документи, що підтверджують отримані суми страхового відшкодування (у разі відсутності договору страхування - пояснення заявника про причини не проведення страхування);</w:t>
      </w:r>
    </w:p>
    <w:p w:rsidR="00931814" w:rsidRPr="005B78D2" w:rsidRDefault="003D54E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інша інформація, що підтверджує необхідність виділення коштів з резервного фонду на здійснення заходів з ліквідації наслідків надзвичайних ситуацій з урахуванням факторів їх поширення, розміру завданих збитків та людських втрат і кваліфікаційних ознак надзвичайних ситуацій, проведення заходів, пов'язаних із запобіганням виникненню надзвичайних ситуацій техногенного та природного характеру, а також інших заходів.</w:t>
      </w:r>
    </w:p>
    <w:p w:rsidR="00931814" w:rsidRPr="005B78D2" w:rsidRDefault="00775F05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 xml:space="preserve">У разі необхідності виділення коштів з резервного фонду за напрямами, передбаченими у підпункті </w:t>
      </w:r>
      <w:r w:rsidR="005B78D2" w:rsidRPr="005B78D2">
        <w:rPr>
          <w:sz w:val="28"/>
          <w:szCs w:val="28"/>
          <w:bdr w:val="none" w:sz="0" w:space="0" w:color="auto" w:frame="1"/>
          <w:lang w:val="uk-UA"/>
        </w:rPr>
        <w:t>2.1.1.</w:t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 xml:space="preserve"> пункту </w:t>
      </w:r>
      <w:r w:rsidR="005B78D2" w:rsidRPr="005B78D2">
        <w:rPr>
          <w:sz w:val="28"/>
          <w:szCs w:val="28"/>
          <w:bdr w:val="none" w:sz="0" w:space="0" w:color="auto" w:frame="1"/>
          <w:lang w:val="uk-UA"/>
        </w:rPr>
        <w:t>2.1.</w:t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="005B78D2" w:rsidRPr="005B78D2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, до звернення також обов'язково додаються:</w:t>
      </w:r>
    </w:p>
    <w:p w:rsidR="00931814" w:rsidRPr="005B78D2" w:rsidRDefault="00775F05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акти обстеження та дефектні акти, що підтверджують розміри завданих збитків, затверджені в установленому порядку;</w:t>
      </w:r>
    </w:p>
    <w:p w:rsidR="00931814" w:rsidRPr="005B78D2" w:rsidRDefault="00775F05" w:rsidP="004D58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 w:rsidRPr="005B78D2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5B78D2">
        <w:rPr>
          <w:sz w:val="28"/>
          <w:szCs w:val="28"/>
          <w:bdr w:val="none" w:sz="0" w:space="0" w:color="auto" w:frame="1"/>
          <w:lang w:val="uk-UA"/>
        </w:rPr>
        <w:t>узагальнені кошторисні розрахунки на проведення аварійно-відбудовних та інших невідкладних робіт.</w:t>
      </w:r>
    </w:p>
    <w:p w:rsidR="00931814" w:rsidRPr="003C6BC6" w:rsidRDefault="002263B3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3.4</w:t>
      </w:r>
      <w:r w:rsidR="00931814" w:rsidRPr="003C6BC6">
        <w:rPr>
          <w:sz w:val="28"/>
          <w:szCs w:val="28"/>
          <w:bdr w:val="none" w:sz="0" w:space="0" w:color="auto" w:frame="1"/>
          <w:lang w:val="uk-UA"/>
        </w:rPr>
        <w:t xml:space="preserve">. У разі необхідності виділення коштів з резервного фонду на цілі, передбачені у пункті </w:t>
      </w:r>
      <w:r w:rsidR="003C6BC6">
        <w:rPr>
          <w:sz w:val="28"/>
          <w:szCs w:val="28"/>
          <w:bdr w:val="none" w:sz="0" w:space="0" w:color="auto" w:frame="1"/>
          <w:lang w:val="uk-UA"/>
        </w:rPr>
        <w:t>2.3</w:t>
      </w:r>
      <w:r w:rsidR="00931814" w:rsidRPr="003C6BC6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="003C6BC6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3C6BC6">
        <w:rPr>
          <w:sz w:val="28"/>
          <w:szCs w:val="28"/>
          <w:bdr w:val="none" w:sz="0" w:space="0" w:color="auto" w:frame="1"/>
          <w:lang w:val="uk-UA"/>
        </w:rPr>
        <w:t>, до звернення додаються документи, що підтверджують здійснення зазначених заходів та наявність фактичної кредиторської заборгованості.</w:t>
      </w:r>
    </w:p>
    <w:p w:rsidR="00E970DA" w:rsidRPr="000F4A90" w:rsidRDefault="002263B3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154C02">
        <w:rPr>
          <w:sz w:val="28"/>
          <w:szCs w:val="28"/>
          <w:bdr w:val="none" w:sz="0" w:space="0" w:color="auto" w:frame="1"/>
          <w:lang w:val="uk-UA"/>
        </w:rPr>
        <w:t>3.5</w:t>
      </w:r>
      <w:r w:rsidR="00931814" w:rsidRPr="00154C02">
        <w:rPr>
          <w:sz w:val="28"/>
          <w:szCs w:val="28"/>
          <w:bdr w:val="none" w:sz="0" w:space="0" w:color="auto" w:frame="1"/>
          <w:lang w:val="uk-UA"/>
        </w:rPr>
        <w:t xml:space="preserve">. Виконавчий комітет </w:t>
      </w:r>
      <w:r w:rsidRPr="00154C02">
        <w:rPr>
          <w:sz w:val="28"/>
          <w:szCs w:val="28"/>
          <w:bdr w:val="none" w:sz="0" w:space="0" w:color="auto" w:frame="1"/>
          <w:lang w:val="uk-UA"/>
        </w:rPr>
        <w:t>Ковель</w:t>
      </w:r>
      <w:r w:rsidR="00243F6B" w:rsidRPr="00154C02">
        <w:rPr>
          <w:sz w:val="28"/>
          <w:szCs w:val="28"/>
          <w:bdr w:val="none" w:sz="0" w:space="0" w:color="auto" w:frame="1"/>
          <w:lang w:val="uk-UA"/>
        </w:rPr>
        <w:t>ської міської</w:t>
      </w:r>
      <w:r w:rsidR="00931814" w:rsidRPr="00154C02">
        <w:rPr>
          <w:sz w:val="28"/>
          <w:szCs w:val="28"/>
          <w:bdr w:val="none" w:sz="0" w:space="0" w:color="auto" w:frame="1"/>
          <w:lang w:val="uk-UA"/>
        </w:rPr>
        <w:t xml:space="preserve"> ради не пізніше, ніж у триденний термін з дня отримання звернення дає доручення</w:t>
      </w:r>
      <w:r w:rsidR="000F4A90" w:rsidRPr="00154C0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E2CE1" w:rsidRPr="00154C02">
        <w:rPr>
          <w:sz w:val="28"/>
          <w:szCs w:val="28"/>
          <w:bdr w:val="none" w:sz="0" w:space="0" w:color="auto" w:frame="1"/>
          <w:lang w:val="uk-UA"/>
        </w:rPr>
        <w:t>управлінню економічного розвитку та торгівлі</w:t>
      </w:r>
      <w:r w:rsidR="000F4A90" w:rsidRPr="00154C0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C3637" w:rsidRPr="00154C02">
        <w:rPr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r w:rsidR="000F4A90" w:rsidRPr="00154C02">
        <w:rPr>
          <w:sz w:val="28"/>
          <w:szCs w:val="28"/>
          <w:bdr w:val="none" w:sz="0" w:space="0" w:color="auto" w:frame="1"/>
          <w:lang w:val="uk-UA"/>
        </w:rPr>
        <w:t xml:space="preserve">(далі – уповноважений орган) та фінансовому управлінню </w:t>
      </w:r>
      <w:r w:rsidR="00CA0CA0" w:rsidRPr="00154C02">
        <w:rPr>
          <w:sz w:val="28"/>
          <w:szCs w:val="28"/>
          <w:bdr w:val="none" w:sz="0" w:space="0" w:color="auto" w:frame="1"/>
          <w:lang w:val="uk-UA"/>
        </w:rPr>
        <w:t xml:space="preserve">виконавчого комітету </w:t>
      </w:r>
      <w:r w:rsidR="00CC3637" w:rsidRPr="00154C02">
        <w:rPr>
          <w:sz w:val="28"/>
          <w:szCs w:val="28"/>
          <w:bdr w:val="none" w:sz="0" w:space="0" w:color="auto" w:frame="1"/>
          <w:lang w:val="uk-UA"/>
        </w:rPr>
        <w:t>міської ради</w:t>
      </w:r>
      <w:r w:rsidR="00500350" w:rsidRPr="00154C0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C3637" w:rsidRPr="00154C0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154C02">
        <w:rPr>
          <w:sz w:val="28"/>
          <w:szCs w:val="28"/>
          <w:bdr w:val="none" w:sz="0" w:space="0" w:color="auto" w:frame="1"/>
          <w:lang w:val="uk-UA"/>
        </w:rPr>
        <w:t>для</w:t>
      </w:r>
      <w:r w:rsidR="00931814" w:rsidRPr="000F4A90">
        <w:rPr>
          <w:sz w:val="28"/>
          <w:szCs w:val="28"/>
          <w:bdr w:val="none" w:sz="0" w:space="0" w:color="auto" w:frame="1"/>
          <w:lang w:val="uk-UA"/>
        </w:rPr>
        <w:t xml:space="preserve"> розгляду </w:t>
      </w:r>
      <w:r w:rsidR="00931814" w:rsidRPr="000F4A90">
        <w:rPr>
          <w:sz w:val="28"/>
          <w:szCs w:val="28"/>
          <w:bdr w:val="none" w:sz="0" w:space="0" w:color="auto" w:frame="1"/>
          <w:lang w:val="uk-UA"/>
        </w:rPr>
        <w:lastRenderedPageBreak/>
        <w:t xml:space="preserve">звернення та підготовки пропозицій для прийняття рішення про виділення коштів з резервного фонду. До виконання доручення в разі необхідності можуть залучатися інші  </w:t>
      </w:r>
      <w:r w:rsidR="000F4A90" w:rsidRPr="000F4A90">
        <w:rPr>
          <w:sz w:val="28"/>
          <w:szCs w:val="28"/>
          <w:bdr w:val="none" w:sz="0" w:space="0" w:color="auto" w:frame="1"/>
          <w:lang w:val="uk-UA"/>
        </w:rPr>
        <w:t>заінтересовані органи виконавчої влади</w:t>
      </w:r>
      <w:r w:rsidR="00931814" w:rsidRPr="000F4A90">
        <w:rPr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931814" w:rsidRPr="00025168" w:rsidRDefault="00931814" w:rsidP="004D58F0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8"/>
          <w:szCs w:val="28"/>
          <w:lang w:val="uk-UA"/>
        </w:rPr>
      </w:pPr>
      <w:r w:rsidRPr="00025168">
        <w:rPr>
          <w:sz w:val="28"/>
          <w:szCs w:val="28"/>
          <w:bdr w:val="none" w:sz="0" w:space="0" w:color="auto" w:frame="1"/>
          <w:lang w:val="uk-UA"/>
        </w:rPr>
        <w:t xml:space="preserve">У разі потреби виконавчий комітет </w:t>
      </w:r>
      <w:r w:rsidR="00025168" w:rsidRPr="00025168">
        <w:rPr>
          <w:sz w:val="28"/>
          <w:szCs w:val="28"/>
          <w:bdr w:val="none" w:sz="0" w:space="0" w:color="auto" w:frame="1"/>
          <w:lang w:val="uk-UA"/>
        </w:rPr>
        <w:t>місь</w:t>
      </w:r>
      <w:r w:rsidR="00E970DA" w:rsidRPr="00025168">
        <w:rPr>
          <w:sz w:val="28"/>
          <w:szCs w:val="28"/>
          <w:bdr w:val="none" w:sz="0" w:space="0" w:color="auto" w:frame="1"/>
          <w:lang w:val="uk-UA"/>
        </w:rPr>
        <w:t>кої</w:t>
      </w:r>
      <w:r w:rsidRPr="00025168">
        <w:rPr>
          <w:sz w:val="28"/>
          <w:szCs w:val="28"/>
          <w:bdr w:val="none" w:sz="0" w:space="0" w:color="auto" w:frame="1"/>
          <w:lang w:val="uk-UA"/>
        </w:rPr>
        <w:t xml:space="preserve"> ради дає доручення щодо підготовки експертних висновків стосовно звернення</w:t>
      </w:r>
      <w:r w:rsidR="000209F2" w:rsidRPr="0002516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915AA">
        <w:rPr>
          <w:sz w:val="28"/>
          <w:szCs w:val="28"/>
          <w:bdr w:val="none" w:sz="0" w:space="0" w:color="auto" w:frame="1"/>
          <w:lang w:val="uk-UA"/>
        </w:rPr>
        <w:t xml:space="preserve">ДСНС, </w:t>
      </w:r>
      <w:r w:rsidR="00E970DA" w:rsidRPr="00025168">
        <w:rPr>
          <w:sz w:val="28"/>
          <w:szCs w:val="28"/>
          <w:bdr w:val="none" w:sz="0" w:space="0" w:color="auto" w:frame="1"/>
          <w:lang w:val="uk-UA"/>
        </w:rPr>
        <w:t>міській к</w:t>
      </w:r>
      <w:r w:rsidRPr="00025168">
        <w:rPr>
          <w:sz w:val="28"/>
          <w:szCs w:val="28"/>
          <w:bdr w:val="none" w:sz="0" w:space="0" w:color="auto" w:frame="1"/>
          <w:lang w:val="uk-UA"/>
        </w:rPr>
        <w:t>омісії з питань техногенно-екологічної безпеки та надзвичайних ситуацій - щодо визначення рівня надзвичайної ситуації згідно з Порядком класифікації надзвичайних ситуацій техногенного та природного характеру за їх рівнями;</w:t>
      </w:r>
    </w:p>
    <w:p w:rsidR="00931814" w:rsidRPr="00422CFA" w:rsidRDefault="005926E9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422CFA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422CFA">
        <w:rPr>
          <w:sz w:val="28"/>
          <w:szCs w:val="28"/>
          <w:bdr w:val="none" w:sz="0" w:space="0" w:color="auto" w:frame="1"/>
          <w:lang w:val="uk-UA"/>
        </w:rPr>
        <w:t>У разі , коли термін виконання доручення не вказано, органи, визначені в абзац</w:t>
      </w:r>
      <w:r w:rsidR="00500350">
        <w:rPr>
          <w:sz w:val="28"/>
          <w:szCs w:val="28"/>
          <w:bdr w:val="none" w:sz="0" w:space="0" w:color="auto" w:frame="1"/>
          <w:lang w:val="uk-UA"/>
        </w:rPr>
        <w:t>і</w:t>
      </w:r>
      <w:r w:rsidR="00931814" w:rsidRPr="00422CF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00350">
        <w:rPr>
          <w:sz w:val="28"/>
          <w:szCs w:val="28"/>
          <w:bdr w:val="none" w:sz="0" w:space="0" w:color="auto" w:frame="1"/>
          <w:lang w:val="uk-UA"/>
        </w:rPr>
        <w:t>другому</w:t>
      </w:r>
      <w:r w:rsidR="00931814" w:rsidRPr="00422CFA">
        <w:rPr>
          <w:sz w:val="28"/>
          <w:szCs w:val="28"/>
          <w:bdr w:val="none" w:sz="0" w:space="0" w:color="auto" w:frame="1"/>
          <w:lang w:val="uk-UA"/>
        </w:rPr>
        <w:t xml:space="preserve"> цього пункту, у десятиденний термін після отримання доручення надсилають зазначені експертні висновки </w:t>
      </w:r>
      <w:r w:rsidR="005A5B3C" w:rsidRPr="005A5B3C">
        <w:rPr>
          <w:sz w:val="28"/>
          <w:szCs w:val="28"/>
          <w:bdr w:val="none" w:sz="0" w:space="0" w:color="auto" w:frame="1"/>
          <w:lang w:val="uk-UA"/>
        </w:rPr>
        <w:t xml:space="preserve">управлінню економічного розвитку та торгівлі виконавчого комітету </w:t>
      </w:r>
      <w:r w:rsidR="005A5B3C">
        <w:rPr>
          <w:sz w:val="28"/>
          <w:szCs w:val="28"/>
          <w:bdr w:val="none" w:sz="0" w:space="0" w:color="auto" w:frame="1"/>
          <w:lang w:val="uk-UA"/>
        </w:rPr>
        <w:t>(</w:t>
      </w:r>
      <w:r w:rsidR="00422CFA" w:rsidRPr="00422CFA">
        <w:rPr>
          <w:sz w:val="28"/>
          <w:szCs w:val="28"/>
          <w:bdr w:val="none" w:sz="0" w:space="0" w:color="auto" w:frame="1"/>
          <w:lang w:val="uk-UA"/>
        </w:rPr>
        <w:t>уповноважен</w:t>
      </w:r>
      <w:r w:rsidR="005A5B3C">
        <w:rPr>
          <w:sz w:val="28"/>
          <w:szCs w:val="28"/>
          <w:bdr w:val="none" w:sz="0" w:space="0" w:color="auto" w:frame="1"/>
          <w:lang w:val="uk-UA"/>
        </w:rPr>
        <w:t>ий</w:t>
      </w:r>
      <w:r w:rsidR="00422CFA" w:rsidRPr="00422CFA">
        <w:rPr>
          <w:sz w:val="28"/>
          <w:szCs w:val="28"/>
          <w:bdr w:val="none" w:sz="0" w:space="0" w:color="auto" w:frame="1"/>
          <w:lang w:val="uk-UA"/>
        </w:rPr>
        <w:t xml:space="preserve"> орган</w:t>
      </w:r>
      <w:r w:rsidR="005A5B3C">
        <w:rPr>
          <w:sz w:val="28"/>
          <w:szCs w:val="28"/>
          <w:bdr w:val="none" w:sz="0" w:space="0" w:color="auto" w:frame="1"/>
          <w:lang w:val="uk-UA"/>
        </w:rPr>
        <w:t>)</w:t>
      </w:r>
      <w:r w:rsidR="00422CFA" w:rsidRPr="00422CFA">
        <w:rPr>
          <w:sz w:val="28"/>
          <w:szCs w:val="28"/>
          <w:bdr w:val="none" w:sz="0" w:space="0" w:color="auto" w:frame="1"/>
          <w:lang w:val="uk-UA"/>
        </w:rPr>
        <w:t>.</w:t>
      </w:r>
    </w:p>
    <w:p w:rsidR="00B37DD3" w:rsidRDefault="00D01780" w:rsidP="00B37DD3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564124">
        <w:rPr>
          <w:sz w:val="28"/>
          <w:szCs w:val="28"/>
          <w:bdr w:val="none" w:sz="0" w:space="0" w:color="auto" w:frame="1"/>
          <w:lang w:val="uk-UA"/>
        </w:rPr>
        <w:t>3.6</w:t>
      </w:r>
      <w:r w:rsidR="00931814" w:rsidRPr="00564124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Pr="00564124">
        <w:rPr>
          <w:sz w:val="28"/>
          <w:szCs w:val="28"/>
          <w:bdr w:val="none" w:sz="0" w:space="0" w:color="auto" w:frame="1"/>
          <w:lang w:val="uk-UA"/>
        </w:rPr>
        <w:t>Фінансове управління</w:t>
      </w:r>
      <w:r w:rsidR="006A6E4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37DD3">
        <w:rPr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="007F498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564124">
        <w:rPr>
          <w:sz w:val="28"/>
          <w:szCs w:val="28"/>
          <w:bdr w:val="none" w:sz="0" w:space="0" w:color="auto" w:frame="1"/>
          <w:lang w:val="uk-UA"/>
        </w:rPr>
        <w:t>розглядає звернен</w:t>
      </w:r>
      <w:r w:rsidR="00D34B7B" w:rsidRPr="00564124">
        <w:rPr>
          <w:sz w:val="28"/>
          <w:szCs w:val="28"/>
          <w:bdr w:val="none" w:sz="0" w:space="0" w:color="auto" w:frame="1"/>
          <w:lang w:val="uk-UA"/>
        </w:rPr>
        <w:t>ня та додані до нього матеріали</w:t>
      </w:r>
      <w:r w:rsidR="00440E9E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931814" w:rsidRPr="00564124">
        <w:rPr>
          <w:sz w:val="28"/>
          <w:szCs w:val="28"/>
          <w:bdr w:val="none" w:sz="0" w:space="0" w:color="auto" w:frame="1"/>
          <w:lang w:val="uk-UA"/>
        </w:rPr>
        <w:t>готує пропозиції щодо підстав виділення коштів з резервного фонду</w:t>
      </w:r>
      <w:r w:rsidR="00564124">
        <w:rPr>
          <w:sz w:val="28"/>
          <w:szCs w:val="28"/>
          <w:bdr w:val="none" w:sz="0" w:space="0" w:color="auto" w:frame="1"/>
          <w:lang w:val="uk-UA"/>
        </w:rPr>
        <w:t xml:space="preserve"> бюджету громади</w:t>
      </w:r>
      <w:r w:rsidR="00931814" w:rsidRPr="00564124">
        <w:rPr>
          <w:sz w:val="28"/>
          <w:szCs w:val="28"/>
          <w:bdr w:val="none" w:sz="0" w:space="0" w:color="auto" w:frame="1"/>
          <w:lang w:val="uk-UA"/>
        </w:rPr>
        <w:t>, можливості здійснення відповідних заходів за рахунок інших джерел, можливого обсягу виділення асигнувань з резервного фонду</w:t>
      </w:r>
      <w:r w:rsidR="00286D07" w:rsidRPr="00564124">
        <w:rPr>
          <w:sz w:val="28"/>
          <w:szCs w:val="28"/>
          <w:bdr w:val="none" w:sz="0" w:space="0" w:color="auto" w:frame="1"/>
          <w:lang w:val="uk-UA"/>
        </w:rPr>
        <w:t xml:space="preserve"> та надає їх </w:t>
      </w:r>
      <w:r w:rsidR="005161A7" w:rsidRPr="00564124">
        <w:rPr>
          <w:sz w:val="28"/>
          <w:szCs w:val="28"/>
          <w:bdr w:val="none" w:sz="0" w:space="0" w:color="auto" w:frame="1"/>
          <w:lang w:val="uk-UA"/>
        </w:rPr>
        <w:t xml:space="preserve">у тижневий термін </w:t>
      </w:r>
      <w:bookmarkStart w:id="5" w:name="_Hlk136348493"/>
      <w:r w:rsidR="007F498A" w:rsidRPr="007F498A">
        <w:rPr>
          <w:sz w:val="28"/>
          <w:szCs w:val="28"/>
          <w:bdr w:val="none" w:sz="0" w:space="0" w:color="auto" w:frame="1"/>
          <w:lang w:val="uk-UA"/>
        </w:rPr>
        <w:t xml:space="preserve">управлінню економічного розвитку та торгівлі виконавчого комітету </w:t>
      </w:r>
      <w:r w:rsidR="007F498A">
        <w:rPr>
          <w:sz w:val="28"/>
          <w:szCs w:val="28"/>
          <w:bdr w:val="none" w:sz="0" w:space="0" w:color="auto" w:frame="1"/>
          <w:lang w:val="uk-UA"/>
        </w:rPr>
        <w:t>(</w:t>
      </w:r>
      <w:r w:rsidR="00564124" w:rsidRPr="00564124">
        <w:rPr>
          <w:sz w:val="28"/>
          <w:szCs w:val="28"/>
          <w:bdr w:val="none" w:sz="0" w:space="0" w:color="auto" w:frame="1"/>
          <w:lang w:val="uk-UA"/>
        </w:rPr>
        <w:t>уп</w:t>
      </w:r>
      <w:r w:rsidR="00CA0CA0">
        <w:rPr>
          <w:sz w:val="28"/>
          <w:szCs w:val="28"/>
          <w:bdr w:val="none" w:sz="0" w:space="0" w:color="auto" w:frame="1"/>
          <w:lang w:val="uk-UA"/>
        </w:rPr>
        <w:t>овноважен</w:t>
      </w:r>
      <w:r w:rsidR="007F498A">
        <w:rPr>
          <w:sz w:val="28"/>
          <w:szCs w:val="28"/>
          <w:bdr w:val="none" w:sz="0" w:space="0" w:color="auto" w:frame="1"/>
          <w:lang w:val="uk-UA"/>
        </w:rPr>
        <w:t>ий</w:t>
      </w:r>
      <w:r w:rsidR="00CA0CA0">
        <w:rPr>
          <w:sz w:val="28"/>
          <w:szCs w:val="28"/>
          <w:bdr w:val="none" w:sz="0" w:space="0" w:color="auto" w:frame="1"/>
          <w:lang w:val="uk-UA"/>
        </w:rPr>
        <w:t xml:space="preserve"> орган</w:t>
      </w:r>
      <w:r w:rsidR="007F498A">
        <w:rPr>
          <w:sz w:val="28"/>
          <w:szCs w:val="28"/>
          <w:bdr w:val="none" w:sz="0" w:space="0" w:color="auto" w:frame="1"/>
          <w:lang w:val="uk-UA"/>
        </w:rPr>
        <w:t>)</w:t>
      </w:r>
      <w:r w:rsidR="00564124">
        <w:rPr>
          <w:sz w:val="28"/>
          <w:szCs w:val="28"/>
          <w:bdr w:val="none" w:sz="0" w:space="0" w:color="auto" w:frame="1"/>
          <w:lang w:val="uk-UA"/>
        </w:rPr>
        <w:t>.</w:t>
      </w:r>
      <w:r w:rsidR="00564124" w:rsidRPr="00564124">
        <w:rPr>
          <w:sz w:val="28"/>
          <w:szCs w:val="28"/>
          <w:bdr w:val="none" w:sz="0" w:space="0" w:color="auto" w:frame="1"/>
          <w:lang w:val="uk-UA"/>
        </w:rPr>
        <w:t xml:space="preserve"> </w:t>
      </w:r>
      <w:bookmarkEnd w:id="5"/>
    </w:p>
    <w:p w:rsidR="00931814" w:rsidRPr="009B453E" w:rsidRDefault="007F498A" w:rsidP="00B37DD3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У</w:t>
      </w:r>
      <w:r w:rsidRPr="007F498A">
        <w:rPr>
          <w:sz w:val="28"/>
          <w:szCs w:val="28"/>
          <w:bdr w:val="none" w:sz="0" w:space="0" w:color="auto" w:frame="1"/>
          <w:lang w:val="uk-UA"/>
        </w:rPr>
        <w:t>правлінн</w:t>
      </w:r>
      <w:r>
        <w:rPr>
          <w:sz w:val="28"/>
          <w:szCs w:val="28"/>
          <w:bdr w:val="none" w:sz="0" w:space="0" w:color="auto" w:frame="1"/>
          <w:lang w:val="uk-UA"/>
        </w:rPr>
        <w:t>я</w:t>
      </w:r>
      <w:r w:rsidRPr="007F498A">
        <w:rPr>
          <w:sz w:val="28"/>
          <w:szCs w:val="28"/>
          <w:bdr w:val="none" w:sz="0" w:space="0" w:color="auto" w:frame="1"/>
          <w:lang w:val="uk-UA"/>
        </w:rPr>
        <w:t xml:space="preserve"> економічного розвитку та торгівлі виконавчого комітету (уповноважений орган)</w:t>
      </w:r>
      <w:r w:rsidR="00FE6872">
        <w:rPr>
          <w:sz w:val="28"/>
          <w:szCs w:val="28"/>
          <w:bdr w:val="none" w:sz="0" w:space="0" w:color="auto" w:frame="1"/>
          <w:lang w:val="uk-UA"/>
        </w:rPr>
        <w:t xml:space="preserve"> згідно з дорученням</w:t>
      </w:r>
      <w:r w:rsidRPr="007F498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8350C">
        <w:rPr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="00D55DBA" w:rsidRPr="00D55DBA">
        <w:rPr>
          <w:sz w:val="28"/>
          <w:szCs w:val="28"/>
          <w:bdr w:val="none" w:sz="0" w:space="0" w:color="auto" w:frame="1"/>
          <w:lang w:val="uk-UA"/>
        </w:rPr>
        <w:t xml:space="preserve"> Ковельської міської ради</w:t>
      </w:r>
      <w:r w:rsidR="00C8350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7C32" w:rsidRPr="00780FB6">
        <w:rPr>
          <w:sz w:val="28"/>
          <w:szCs w:val="28"/>
          <w:bdr w:val="none" w:sz="0" w:space="0" w:color="auto" w:frame="1"/>
          <w:lang w:val="uk-UA"/>
        </w:rPr>
        <w:t>за результатами розгляду звернення та з урахуванням експертних висновків</w:t>
      </w:r>
      <w:r w:rsidR="00CA0CA0" w:rsidRPr="00780FB6">
        <w:rPr>
          <w:sz w:val="28"/>
          <w:szCs w:val="28"/>
          <w:bdr w:val="none" w:sz="0" w:space="0" w:color="auto" w:frame="1"/>
          <w:lang w:val="uk-UA"/>
        </w:rPr>
        <w:t>,</w:t>
      </w:r>
      <w:r w:rsidR="00137C32" w:rsidRPr="00780FB6">
        <w:rPr>
          <w:sz w:val="28"/>
          <w:szCs w:val="28"/>
          <w:bdr w:val="none" w:sz="0" w:space="0" w:color="auto" w:frame="1"/>
          <w:lang w:val="uk-UA"/>
        </w:rPr>
        <w:t xml:space="preserve"> пропозиції </w:t>
      </w:r>
      <w:r w:rsidR="00CA0CA0" w:rsidRPr="00780FB6">
        <w:rPr>
          <w:sz w:val="28"/>
          <w:szCs w:val="28"/>
          <w:bdr w:val="none" w:sz="0" w:space="0" w:color="auto" w:frame="1"/>
          <w:lang w:val="uk-UA"/>
        </w:rPr>
        <w:t>фінансового управління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37DD3">
        <w:rPr>
          <w:sz w:val="28"/>
          <w:szCs w:val="28"/>
          <w:bdr w:val="none" w:sz="0" w:space="0" w:color="auto" w:frame="1"/>
          <w:lang w:val="uk-UA"/>
        </w:rPr>
        <w:t>виконавчого комітету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7C32" w:rsidRPr="00780FB6">
        <w:rPr>
          <w:sz w:val="28"/>
          <w:szCs w:val="28"/>
          <w:bdr w:val="none" w:sz="0" w:space="0" w:color="auto" w:frame="1"/>
          <w:lang w:val="uk-UA"/>
        </w:rPr>
        <w:t xml:space="preserve">робить </w:t>
      </w:r>
      <w:r w:rsidR="001426C9" w:rsidRPr="00780FB6">
        <w:rPr>
          <w:sz w:val="28"/>
          <w:szCs w:val="28"/>
          <w:bdr w:val="none" w:sz="0" w:space="0" w:color="auto" w:frame="1"/>
          <w:lang w:val="uk-UA"/>
        </w:rPr>
        <w:t>узагальнений висновок щодо підстав виділення коштів з резервного фонду, правильності поданих розрахунків та можливого обсягу виділення асигнувань з резервного фонду</w:t>
      </w:r>
      <w:r w:rsidR="00A0613B" w:rsidRPr="00780FB6">
        <w:rPr>
          <w:sz w:val="28"/>
          <w:szCs w:val="28"/>
          <w:bdr w:val="none" w:sz="0" w:space="0" w:color="auto" w:frame="1"/>
          <w:lang w:val="uk-UA"/>
        </w:rPr>
        <w:t>.</w:t>
      </w:r>
    </w:p>
    <w:p w:rsidR="00931814" w:rsidRPr="009B453E" w:rsidRDefault="009B453E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3.7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. У разі недотримання заявником вимог, установлених пунктами </w:t>
      </w:r>
      <w:r w:rsidR="00CA0CA0" w:rsidRPr="009B453E">
        <w:rPr>
          <w:sz w:val="28"/>
          <w:szCs w:val="28"/>
          <w:bdr w:val="none" w:sz="0" w:space="0" w:color="auto" w:frame="1"/>
          <w:lang w:val="uk-UA"/>
        </w:rPr>
        <w:t>2.1., 2.2., 2.3., 2.4., 2.5.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="00CA0CA0" w:rsidRPr="009B453E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, або невідповідності матеріалів звернення вимогам, зазначеним у пунктах </w:t>
      </w:r>
      <w:r w:rsidRPr="009B453E">
        <w:rPr>
          <w:sz w:val="28"/>
          <w:szCs w:val="28"/>
          <w:bdr w:val="none" w:sz="0" w:space="0" w:color="auto" w:frame="1"/>
          <w:lang w:val="uk-UA"/>
        </w:rPr>
        <w:t>3.2., 3.3.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 цього По</w:t>
      </w:r>
      <w:r w:rsidRPr="009B453E">
        <w:rPr>
          <w:sz w:val="28"/>
          <w:szCs w:val="28"/>
          <w:bdr w:val="none" w:sz="0" w:space="0" w:color="auto" w:frame="1"/>
          <w:lang w:val="uk-UA"/>
        </w:rPr>
        <w:t>ложення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, відповідальний виконавець, визначений в дорученні щодо розгляду звернення та підготовки пропозиції для прийняття рішення про виділення коштів з резервного фонду, повертає подані матеріали заявникові для доопрацювання, зазначивши причини їх повернення, та доповідає про це виконавчому комітету</w:t>
      </w:r>
      <w:r w:rsidR="003A4200" w:rsidRPr="009B453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B453E">
        <w:rPr>
          <w:sz w:val="28"/>
          <w:szCs w:val="28"/>
          <w:bdr w:val="none" w:sz="0" w:space="0" w:color="auto" w:frame="1"/>
          <w:lang w:val="uk-UA"/>
        </w:rPr>
        <w:t>Ковельської</w:t>
      </w:r>
      <w:r w:rsidR="003A4200" w:rsidRPr="009B453E">
        <w:rPr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9B453E">
        <w:rPr>
          <w:sz w:val="28"/>
          <w:szCs w:val="28"/>
        </w:rPr>
        <w:t> </w:t>
      </w:r>
    </w:p>
    <w:p w:rsidR="00410E1C" w:rsidRDefault="00410E1C" w:rsidP="00130DC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  <w:lang w:val="uk-UA"/>
        </w:rPr>
      </w:pPr>
    </w:p>
    <w:p w:rsidR="00AC59D6" w:rsidRPr="00C1680A" w:rsidRDefault="009B453E" w:rsidP="004D58F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4. </w:t>
      </w:r>
      <w:r w:rsidR="00931814"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Підготовка та прийняття рішення про виділення коштів </w:t>
      </w:r>
      <w:r w:rsidR="00AB24EB"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  </w:t>
      </w:r>
      <w:r w:rsidR="00931814"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з </w:t>
      </w:r>
      <w:r w:rsidR="00AB24EB" w:rsidRPr="00C1680A">
        <w:rPr>
          <w:b/>
          <w:sz w:val="28"/>
          <w:szCs w:val="28"/>
          <w:bdr w:val="none" w:sz="0" w:space="0" w:color="auto" w:frame="1"/>
          <w:lang w:val="uk-UA"/>
        </w:rPr>
        <w:t xml:space="preserve">       </w:t>
      </w:r>
      <w:r w:rsidR="00931814" w:rsidRPr="00C1680A">
        <w:rPr>
          <w:b/>
          <w:sz w:val="28"/>
          <w:szCs w:val="28"/>
          <w:bdr w:val="none" w:sz="0" w:space="0" w:color="auto" w:frame="1"/>
          <w:lang w:val="uk-UA"/>
        </w:rPr>
        <w:t>резервного фонду</w:t>
      </w:r>
    </w:p>
    <w:p w:rsidR="00931814" w:rsidRPr="009B453E" w:rsidRDefault="00FF2CB5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4.1. 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 xml:space="preserve">У разі визнання доцільності та можливості виділення коштів з резервного фонду </w:t>
      </w:r>
      <w:r w:rsidR="00D3329D">
        <w:rPr>
          <w:sz w:val="28"/>
          <w:szCs w:val="28"/>
          <w:bdr w:val="none" w:sz="0" w:space="0" w:color="auto" w:frame="1"/>
          <w:lang w:val="uk-UA"/>
        </w:rPr>
        <w:t>у</w:t>
      </w:r>
      <w:r w:rsidR="00D3329D" w:rsidRPr="00D3329D">
        <w:rPr>
          <w:sz w:val="28"/>
          <w:szCs w:val="28"/>
          <w:bdr w:val="none" w:sz="0" w:space="0" w:color="auto" w:frame="1"/>
          <w:lang w:val="uk-UA"/>
        </w:rPr>
        <w:t>правління економічного розвитку та торгівлі виконавчого комітету (уповноважений орган)</w:t>
      </w:r>
      <w:r w:rsidR="00D3329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готує відповідний проект рішення виконавчого комітету</w:t>
      </w:r>
      <w:r w:rsidR="009B453E" w:rsidRPr="009B453E">
        <w:rPr>
          <w:sz w:val="28"/>
          <w:szCs w:val="28"/>
          <w:bdr w:val="none" w:sz="0" w:space="0" w:color="auto" w:frame="1"/>
          <w:lang w:val="uk-UA"/>
        </w:rPr>
        <w:t xml:space="preserve"> Ковельської міської ради</w:t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, в якому повинно бути визначено:</w:t>
      </w:r>
    </w:p>
    <w:p w:rsidR="00931814" w:rsidRPr="009B453E" w:rsidRDefault="00CC68CC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B453E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головного розпорядника бюджетних коштів, якому виділяються кошти з резервного фонду;</w:t>
      </w:r>
    </w:p>
    <w:p w:rsidR="00931814" w:rsidRPr="009B453E" w:rsidRDefault="00CC68CC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B453E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напрям використання коштів з резервного фонду;</w:t>
      </w:r>
    </w:p>
    <w:p w:rsidR="00931814" w:rsidRPr="009B453E" w:rsidRDefault="00CC68CC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9B453E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обсяг коштів, який пропонується надати з резервного фонду;</w:t>
      </w:r>
    </w:p>
    <w:p w:rsidR="00931814" w:rsidRPr="009B453E" w:rsidRDefault="00CC68CC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9B453E">
        <w:rPr>
          <w:sz w:val="28"/>
          <w:szCs w:val="28"/>
          <w:bdr w:val="none" w:sz="0" w:space="0" w:color="auto" w:frame="1"/>
          <w:lang w:val="uk-UA"/>
        </w:rPr>
        <w:tab/>
      </w:r>
      <w:r w:rsidR="00931814" w:rsidRPr="009B453E">
        <w:rPr>
          <w:sz w:val="28"/>
          <w:szCs w:val="28"/>
          <w:bdr w:val="none" w:sz="0" w:space="0" w:color="auto" w:frame="1"/>
          <w:lang w:val="uk-UA"/>
        </w:rPr>
        <w:t>умови повернення коштів, виділених з резервного фонду.</w:t>
      </w:r>
    </w:p>
    <w:p w:rsidR="00931814" w:rsidRPr="00C1680A" w:rsidRDefault="00C1680A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D97840">
        <w:rPr>
          <w:sz w:val="28"/>
          <w:szCs w:val="28"/>
          <w:bdr w:val="none" w:sz="0" w:space="0" w:color="auto" w:frame="1"/>
          <w:lang w:val="uk-UA"/>
        </w:rPr>
        <w:lastRenderedPageBreak/>
        <w:t>4.2</w:t>
      </w:r>
      <w:r w:rsidR="00931814" w:rsidRPr="00D97840">
        <w:rPr>
          <w:sz w:val="28"/>
          <w:szCs w:val="28"/>
          <w:bdr w:val="none" w:sz="0" w:space="0" w:color="auto" w:frame="1"/>
          <w:lang w:val="uk-UA"/>
        </w:rPr>
        <w:t>.</w:t>
      </w:r>
      <w:r w:rsidR="00155107" w:rsidRPr="00D9784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173EC" w:rsidRPr="00D97840">
        <w:rPr>
          <w:sz w:val="28"/>
          <w:szCs w:val="28"/>
          <w:bdr w:val="none" w:sz="0" w:space="0" w:color="auto" w:frame="1"/>
          <w:lang w:val="uk-UA"/>
        </w:rPr>
        <w:t xml:space="preserve">Управління економічного розвитку та торгівлі виконавчого комітету (уповноважений орган) </w:t>
      </w:r>
      <w:r w:rsidR="00931814" w:rsidRPr="00D97840">
        <w:rPr>
          <w:sz w:val="28"/>
          <w:szCs w:val="28"/>
          <w:bdr w:val="none" w:sz="0" w:space="0" w:color="auto" w:frame="1"/>
          <w:lang w:val="uk-UA"/>
        </w:rPr>
        <w:t xml:space="preserve">погоджує проект рішення про виділення коштів з резервного фонду з </w:t>
      </w:r>
      <w:r w:rsidR="00A173EC" w:rsidRPr="00D97840">
        <w:rPr>
          <w:sz w:val="28"/>
          <w:szCs w:val="28"/>
          <w:bdr w:val="none" w:sz="0" w:space="0" w:color="auto" w:frame="1"/>
          <w:lang w:val="uk-UA"/>
        </w:rPr>
        <w:t>фінансовим управлінням виконавчого комітету</w:t>
      </w:r>
      <w:r w:rsidR="00931814" w:rsidRPr="00D97840">
        <w:rPr>
          <w:sz w:val="28"/>
          <w:szCs w:val="28"/>
          <w:bdr w:val="none" w:sz="0" w:space="0" w:color="auto" w:frame="1"/>
          <w:lang w:val="uk-UA"/>
        </w:rPr>
        <w:t xml:space="preserve"> і подає його в установленому порядку на </w:t>
      </w:r>
      <w:r w:rsidR="00155107" w:rsidRPr="00D97840">
        <w:rPr>
          <w:sz w:val="28"/>
          <w:szCs w:val="28"/>
          <w:bdr w:val="none" w:sz="0" w:space="0" w:color="auto" w:frame="1"/>
          <w:lang w:val="uk-UA"/>
        </w:rPr>
        <w:t xml:space="preserve">розгляд </w:t>
      </w:r>
      <w:r w:rsidR="00142B14" w:rsidRPr="00D97840">
        <w:rPr>
          <w:sz w:val="28"/>
          <w:szCs w:val="28"/>
          <w:bdr w:val="none" w:sz="0" w:space="0" w:color="auto" w:frame="1"/>
          <w:lang w:val="uk-UA"/>
        </w:rPr>
        <w:t>виконавчо</w:t>
      </w:r>
      <w:r w:rsidR="00155107" w:rsidRPr="00D97840">
        <w:rPr>
          <w:sz w:val="28"/>
          <w:szCs w:val="28"/>
          <w:bdr w:val="none" w:sz="0" w:space="0" w:color="auto" w:frame="1"/>
          <w:lang w:val="uk-UA"/>
        </w:rPr>
        <w:t>му</w:t>
      </w:r>
      <w:r w:rsidR="00142B14" w:rsidRPr="00D97840">
        <w:rPr>
          <w:sz w:val="28"/>
          <w:szCs w:val="28"/>
          <w:bdr w:val="none" w:sz="0" w:space="0" w:color="auto" w:frame="1"/>
          <w:lang w:val="uk-UA"/>
        </w:rPr>
        <w:t xml:space="preserve"> комітету </w:t>
      </w:r>
      <w:r w:rsidRPr="00D97840">
        <w:rPr>
          <w:sz w:val="28"/>
          <w:szCs w:val="28"/>
          <w:bdr w:val="none" w:sz="0" w:space="0" w:color="auto" w:frame="1"/>
          <w:lang w:val="uk-UA"/>
        </w:rPr>
        <w:t>Ковельської</w:t>
      </w:r>
      <w:r w:rsidR="00155107" w:rsidRPr="00C1680A">
        <w:rPr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="00931814" w:rsidRPr="00C1680A">
        <w:rPr>
          <w:sz w:val="28"/>
          <w:szCs w:val="28"/>
          <w:bdr w:val="none" w:sz="0" w:space="0" w:color="auto" w:frame="1"/>
          <w:lang w:val="uk-UA"/>
        </w:rPr>
        <w:t>.</w:t>
      </w:r>
    </w:p>
    <w:p w:rsidR="00AC59D6" w:rsidRDefault="00C1680A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4.3</w:t>
      </w:r>
      <w:r w:rsidR="00931814" w:rsidRPr="00C1680A">
        <w:rPr>
          <w:sz w:val="28"/>
          <w:szCs w:val="28"/>
          <w:bdr w:val="none" w:sz="0" w:space="0" w:color="auto" w:frame="1"/>
          <w:lang w:val="uk-UA"/>
        </w:rPr>
        <w:t>.</w:t>
      </w:r>
      <w:r w:rsidR="00142B14" w:rsidRPr="00C1680A">
        <w:rPr>
          <w:sz w:val="28"/>
          <w:szCs w:val="28"/>
          <w:bdr w:val="none" w:sz="0" w:space="0" w:color="auto" w:frame="1"/>
          <w:lang w:val="uk-UA"/>
        </w:rPr>
        <w:t xml:space="preserve"> Виконавчий комітет</w:t>
      </w:r>
      <w:r w:rsidR="00931814" w:rsidRPr="00C1680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C1680A">
        <w:rPr>
          <w:sz w:val="28"/>
          <w:szCs w:val="28"/>
          <w:bdr w:val="none" w:sz="0" w:space="0" w:color="auto" w:frame="1"/>
          <w:lang w:val="uk-UA"/>
        </w:rPr>
        <w:t>Ковельської</w:t>
      </w:r>
      <w:r w:rsidR="004A7A78" w:rsidRPr="00C1680A">
        <w:rPr>
          <w:sz w:val="28"/>
          <w:szCs w:val="28"/>
          <w:bdr w:val="none" w:sz="0" w:space="0" w:color="auto" w:frame="1"/>
          <w:lang w:val="uk-UA"/>
        </w:rPr>
        <w:t xml:space="preserve"> міської </w:t>
      </w:r>
      <w:r w:rsidR="00931814" w:rsidRPr="00C1680A">
        <w:rPr>
          <w:sz w:val="28"/>
          <w:szCs w:val="28"/>
          <w:bdr w:val="none" w:sz="0" w:space="0" w:color="auto" w:frame="1"/>
          <w:lang w:val="uk-UA"/>
        </w:rPr>
        <w:t xml:space="preserve">ради приймає рішення про виділення коштів з резервного фонду виключно за наявності висновків </w:t>
      </w:r>
      <w:r w:rsidR="00D97840">
        <w:rPr>
          <w:sz w:val="28"/>
          <w:szCs w:val="28"/>
          <w:bdr w:val="none" w:sz="0" w:space="0" w:color="auto" w:frame="1"/>
          <w:lang w:val="uk-UA"/>
        </w:rPr>
        <w:t>у</w:t>
      </w:r>
      <w:r w:rsidR="00D97840" w:rsidRPr="00D97840">
        <w:rPr>
          <w:sz w:val="28"/>
          <w:szCs w:val="28"/>
          <w:bdr w:val="none" w:sz="0" w:space="0" w:color="auto" w:frame="1"/>
          <w:lang w:val="uk-UA"/>
        </w:rPr>
        <w:t xml:space="preserve">правління економічного розвитку та торгівлі виконавчого комітету (уповноважений орган) </w:t>
      </w:r>
      <w:r w:rsidR="00D97840">
        <w:rPr>
          <w:sz w:val="28"/>
          <w:szCs w:val="28"/>
          <w:bdr w:val="none" w:sz="0" w:space="0" w:color="auto" w:frame="1"/>
          <w:lang w:val="uk-UA"/>
        </w:rPr>
        <w:t xml:space="preserve">та </w:t>
      </w:r>
      <w:r w:rsidR="00D97840" w:rsidRPr="00D97840">
        <w:rPr>
          <w:sz w:val="28"/>
          <w:szCs w:val="28"/>
          <w:bdr w:val="none" w:sz="0" w:space="0" w:color="auto" w:frame="1"/>
          <w:lang w:val="uk-UA"/>
        </w:rPr>
        <w:t>фінансов</w:t>
      </w:r>
      <w:r w:rsidR="00D97840">
        <w:rPr>
          <w:sz w:val="28"/>
          <w:szCs w:val="28"/>
          <w:bdr w:val="none" w:sz="0" w:space="0" w:color="auto" w:frame="1"/>
          <w:lang w:val="uk-UA"/>
        </w:rPr>
        <w:t>ого</w:t>
      </w:r>
      <w:r w:rsidR="00D97840" w:rsidRPr="00D97840">
        <w:rPr>
          <w:sz w:val="28"/>
          <w:szCs w:val="28"/>
          <w:bdr w:val="none" w:sz="0" w:space="0" w:color="auto" w:frame="1"/>
          <w:lang w:val="uk-UA"/>
        </w:rPr>
        <w:t xml:space="preserve"> управління виконавчого комітету</w:t>
      </w:r>
      <w:r w:rsidR="00D97840">
        <w:rPr>
          <w:sz w:val="28"/>
          <w:szCs w:val="28"/>
          <w:bdr w:val="none" w:sz="0" w:space="0" w:color="auto" w:frame="1"/>
          <w:lang w:val="uk-UA"/>
        </w:rPr>
        <w:t>.</w:t>
      </w:r>
    </w:p>
    <w:p w:rsidR="00AB24EB" w:rsidRPr="00C1680A" w:rsidRDefault="00C1680A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4.4. У разі потреби виконавчий комітет Ковельської міської ради може скоротити термін розгляду звернення, підготовки та прийняття рішення про виділення коштів з резервного фонду.</w:t>
      </w:r>
    </w:p>
    <w:p w:rsidR="005E4E4B" w:rsidRPr="007E017A" w:rsidRDefault="005E4E4B" w:rsidP="004D58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highlight w:val="yellow"/>
          <w:bdr w:val="none" w:sz="0" w:space="0" w:color="auto" w:frame="1"/>
          <w:lang w:val="uk-UA"/>
        </w:rPr>
      </w:pPr>
    </w:p>
    <w:p w:rsidR="00AC59D6" w:rsidRPr="00B96C38" w:rsidRDefault="00B96C38" w:rsidP="004D58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B96C38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5. </w:t>
      </w:r>
      <w:r w:rsidR="00931814" w:rsidRPr="00B96C38">
        <w:rPr>
          <w:b/>
          <w:bCs/>
          <w:sz w:val="28"/>
          <w:szCs w:val="28"/>
          <w:bdr w:val="none" w:sz="0" w:space="0" w:color="auto" w:frame="1"/>
          <w:lang w:val="uk-UA"/>
        </w:rPr>
        <w:t>Виділення коштів з резервного фонду, ведення обліку та звітності</w:t>
      </w:r>
    </w:p>
    <w:p w:rsidR="00931814" w:rsidRPr="00B96C38" w:rsidRDefault="00B96C38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</w:rPr>
      </w:pPr>
      <w:r w:rsidRPr="00B96C38">
        <w:rPr>
          <w:sz w:val="28"/>
          <w:szCs w:val="28"/>
          <w:bdr w:val="none" w:sz="0" w:space="0" w:color="auto" w:frame="1"/>
          <w:lang w:val="uk-UA"/>
        </w:rPr>
        <w:t>5.1.</w:t>
      </w:r>
      <w:r w:rsidR="00AE2E4E" w:rsidRPr="00B96C3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>Після прийняття рішення про виділення коштів з резервного фонду:</w:t>
      </w:r>
    </w:p>
    <w:p w:rsidR="00931814" w:rsidRPr="00B96C38" w:rsidRDefault="00B96C38" w:rsidP="00563697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B96C38">
        <w:rPr>
          <w:sz w:val="28"/>
          <w:szCs w:val="28"/>
          <w:bdr w:val="none" w:sz="0" w:space="0" w:color="auto" w:frame="1"/>
          <w:lang w:val="uk-UA"/>
        </w:rPr>
        <w:t>5.1.1.</w:t>
      </w:r>
      <w:r w:rsidR="00ED5421" w:rsidRPr="00B96C38">
        <w:rPr>
          <w:sz w:val="28"/>
          <w:szCs w:val="28"/>
          <w:bdr w:val="none" w:sz="0" w:space="0" w:color="auto" w:frame="1"/>
          <w:lang w:val="uk-UA"/>
        </w:rPr>
        <w:t xml:space="preserve"> г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 xml:space="preserve">оловний розпорядник бюджетних коштів у тижневий термін повідомляє </w:t>
      </w:r>
      <w:r w:rsidR="00ED5421" w:rsidRPr="00B96C38">
        <w:rPr>
          <w:sz w:val="28"/>
          <w:szCs w:val="28"/>
          <w:bdr w:val="none" w:sz="0" w:space="0" w:color="auto" w:frame="1"/>
          <w:lang w:val="uk-UA"/>
        </w:rPr>
        <w:t>фінанс</w:t>
      </w:r>
      <w:r w:rsidRPr="00B96C38">
        <w:rPr>
          <w:sz w:val="28"/>
          <w:szCs w:val="28"/>
          <w:bdr w:val="none" w:sz="0" w:space="0" w:color="auto" w:frame="1"/>
          <w:lang w:val="uk-UA"/>
        </w:rPr>
        <w:t>овому управлінню</w:t>
      </w:r>
      <w:r w:rsidR="00A264B6">
        <w:rPr>
          <w:sz w:val="28"/>
          <w:szCs w:val="28"/>
          <w:bdr w:val="none" w:sz="0" w:space="0" w:color="auto" w:frame="1"/>
          <w:lang w:val="uk-UA"/>
        </w:rPr>
        <w:t xml:space="preserve"> виконавчого комітету</w:t>
      </w:r>
      <w:r w:rsidR="00ED5421" w:rsidRPr="00B96C38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>коди економічної класифікації видатків</w:t>
      </w:r>
      <w:r w:rsidR="00A264B6">
        <w:rPr>
          <w:sz w:val="28"/>
          <w:szCs w:val="28"/>
          <w:bdr w:val="none" w:sz="0" w:space="0" w:color="auto" w:frame="1"/>
          <w:lang w:val="uk-UA"/>
        </w:rPr>
        <w:t xml:space="preserve"> і кредитування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 xml:space="preserve"> бюджету та відповідні обсяги коштів згідно із зазначеним р</w:t>
      </w:r>
      <w:r w:rsidR="0057578D" w:rsidRPr="00B96C38">
        <w:rPr>
          <w:sz w:val="28"/>
          <w:szCs w:val="28"/>
          <w:bdr w:val="none" w:sz="0" w:space="0" w:color="auto" w:frame="1"/>
          <w:lang w:val="uk-UA"/>
        </w:rPr>
        <w:t>ішенням виконавчого комітету</w:t>
      </w:r>
      <w:r w:rsidR="00931814" w:rsidRPr="00B96C38">
        <w:rPr>
          <w:sz w:val="28"/>
          <w:szCs w:val="28"/>
          <w:bdr w:val="none" w:sz="0" w:space="0" w:color="auto" w:frame="1"/>
          <w:lang w:val="uk-UA"/>
        </w:rPr>
        <w:t>;</w:t>
      </w:r>
    </w:p>
    <w:p w:rsidR="00931814" w:rsidRPr="008C777E" w:rsidRDefault="003B2193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8C777E">
        <w:rPr>
          <w:sz w:val="28"/>
          <w:szCs w:val="28"/>
          <w:bdr w:val="none" w:sz="0" w:space="0" w:color="auto" w:frame="1"/>
          <w:lang w:val="uk-UA"/>
        </w:rPr>
        <w:t>5.1.2. фінансове управління</w:t>
      </w:r>
      <w:r w:rsidR="00ED5421" w:rsidRPr="008C77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31814" w:rsidRPr="008C777E">
        <w:rPr>
          <w:sz w:val="28"/>
          <w:szCs w:val="28"/>
          <w:bdr w:val="none" w:sz="0" w:space="0" w:color="auto" w:frame="1"/>
          <w:lang w:val="uk-UA"/>
        </w:rPr>
        <w:t>під час визначення бюджетної програми з резервного фонду закріплює за нею код програмної класифікації видатків і кредитування бюджету відповідно до напряму використання коштів резервного фонду, затвердженого зазначеним рішенням, і вносить в установленому порядку зміни до розпису бюджету</w:t>
      </w:r>
      <w:r w:rsidR="00F9342D" w:rsidRPr="008C777E">
        <w:rPr>
          <w:sz w:val="28"/>
          <w:szCs w:val="28"/>
          <w:bdr w:val="none" w:sz="0" w:space="0" w:color="auto" w:frame="1"/>
          <w:lang w:val="uk-UA"/>
        </w:rPr>
        <w:t xml:space="preserve"> громади</w:t>
      </w:r>
      <w:r w:rsidR="00931814" w:rsidRPr="008C777E">
        <w:rPr>
          <w:sz w:val="28"/>
          <w:szCs w:val="28"/>
          <w:bdr w:val="none" w:sz="0" w:space="0" w:color="auto" w:frame="1"/>
          <w:lang w:val="uk-UA"/>
        </w:rPr>
        <w:t>.</w:t>
      </w:r>
    </w:p>
    <w:p w:rsidR="00931814" w:rsidRPr="008C777E" w:rsidRDefault="008C777E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bdr w:val="none" w:sz="0" w:space="0" w:color="auto" w:frame="1"/>
          <w:lang w:val="uk-UA"/>
        </w:rPr>
      </w:pPr>
      <w:r w:rsidRPr="008C777E">
        <w:rPr>
          <w:sz w:val="28"/>
          <w:szCs w:val="28"/>
          <w:bdr w:val="none" w:sz="0" w:space="0" w:color="auto" w:frame="1"/>
          <w:lang w:val="uk-UA"/>
        </w:rPr>
        <w:t>5.</w:t>
      </w:r>
      <w:r w:rsidR="007361C4">
        <w:rPr>
          <w:sz w:val="28"/>
          <w:szCs w:val="28"/>
          <w:bdr w:val="none" w:sz="0" w:space="0" w:color="auto" w:frame="1"/>
          <w:lang w:val="uk-UA"/>
        </w:rPr>
        <w:t>2</w:t>
      </w:r>
      <w:r w:rsidRPr="008C777E">
        <w:rPr>
          <w:sz w:val="28"/>
          <w:szCs w:val="28"/>
          <w:bdr w:val="none" w:sz="0" w:space="0" w:color="auto" w:frame="1"/>
          <w:lang w:val="uk-UA"/>
        </w:rPr>
        <w:t>.</w:t>
      </w:r>
      <w:r w:rsidR="001242AE" w:rsidRPr="008C77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361C4">
        <w:rPr>
          <w:sz w:val="28"/>
          <w:szCs w:val="28"/>
          <w:bdr w:val="none" w:sz="0" w:space="0" w:color="auto" w:frame="1"/>
          <w:lang w:val="uk-UA"/>
        </w:rPr>
        <w:t>Г</w:t>
      </w:r>
      <w:r w:rsidR="00931814" w:rsidRPr="008C777E">
        <w:rPr>
          <w:sz w:val="28"/>
          <w:szCs w:val="28"/>
          <w:bdr w:val="none" w:sz="0" w:space="0" w:color="auto" w:frame="1"/>
          <w:lang w:val="uk-UA"/>
        </w:rPr>
        <w:t>оловний розпорядник бюджетних коштів після отримання довідки про внесення змін до розпису бюджету вносить зміни до кошторисів та планів асигнувань у порядку, встановленому для затвердження цих документів.</w:t>
      </w:r>
    </w:p>
    <w:p w:rsidR="0038685B" w:rsidRPr="007361C4" w:rsidRDefault="00BD0A31" w:rsidP="004D58F0">
      <w:pPr>
        <w:pStyle w:val="a3"/>
        <w:shd w:val="clear" w:color="auto" w:fill="FCFCFC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7361C4">
        <w:rPr>
          <w:sz w:val="28"/>
          <w:szCs w:val="28"/>
          <w:lang w:val="uk-UA"/>
        </w:rPr>
        <w:t>5.</w:t>
      </w:r>
      <w:r w:rsidR="007361C4">
        <w:rPr>
          <w:sz w:val="28"/>
          <w:szCs w:val="28"/>
          <w:lang w:val="uk-UA"/>
        </w:rPr>
        <w:t>3</w:t>
      </w:r>
      <w:r w:rsidR="0038685B" w:rsidRPr="007361C4">
        <w:rPr>
          <w:sz w:val="28"/>
          <w:szCs w:val="28"/>
          <w:lang w:val="uk-UA"/>
        </w:rPr>
        <w:t xml:space="preserve">. </w:t>
      </w:r>
      <w:r w:rsidR="007361C4" w:rsidRPr="007361C4">
        <w:rPr>
          <w:sz w:val="28"/>
          <w:szCs w:val="28"/>
          <w:lang w:val="uk-UA"/>
        </w:rPr>
        <w:t xml:space="preserve">Ковельське </w:t>
      </w:r>
      <w:r w:rsidRPr="007361C4">
        <w:rPr>
          <w:sz w:val="28"/>
          <w:szCs w:val="28"/>
          <w:lang w:val="uk-UA"/>
        </w:rPr>
        <w:t>уп</w:t>
      </w:r>
      <w:r w:rsidR="00F9342D" w:rsidRPr="007361C4">
        <w:rPr>
          <w:sz w:val="28"/>
          <w:szCs w:val="28"/>
          <w:lang w:val="uk-UA"/>
        </w:rPr>
        <w:t xml:space="preserve">равління Державної казначейської служби України </w:t>
      </w:r>
      <w:r w:rsidRPr="007361C4">
        <w:rPr>
          <w:sz w:val="28"/>
          <w:szCs w:val="28"/>
          <w:lang w:val="uk-UA"/>
        </w:rPr>
        <w:t xml:space="preserve">у Волинській </w:t>
      </w:r>
      <w:r w:rsidR="00F9342D" w:rsidRPr="007361C4">
        <w:rPr>
          <w:sz w:val="28"/>
          <w:szCs w:val="28"/>
          <w:lang w:val="uk-UA"/>
        </w:rPr>
        <w:t>області</w:t>
      </w:r>
      <w:r w:rsidR="0038685B" w:rsidRPr="007361C4">
        <w:rPr>
          <w:sz w:val="28"/>
          <w:szCs w:val="28"/>
          <w:lang w:val="uk-UA"/>
        </w:rPr>
        <w:t xml:space="preserve"> після внесення змін до розпису бюджету громади здійснює його виконання в установленому порядку, при цьому видатки з резервного фонду бюджету громади пров</w:t>
      </w:r>
      <w:r w:rsidR="00F41ED1" w:rsidRPr="007361C4">
        <w:rPr>
          <w:sz w:val="28"/>
          <w:szCs w:val="28"/>
          <w:lang w:val="uk-UA"/>
        </w:rPr>
        <w:t>о</w:t>
      </w:r>
      <w:r w:rsidR="0038685B" w:rsidRPr="007361C4">
        <w:rPr>
          <w:sz w:val="28"/>
          <w:szCs w:val="28"/>
          <w:lang w:val="uk-UA"/>
        </w:rPr>
        <w:t xml:space="preserve">дяться лише за умови надання головним розпорядником бюджетних коштів, якому виділено кошти з резервного фонду, </w:t>
      </w:r>
      <w:r w:rsidR="007361C4" w:rsidRPr="007361C4">
        <w:rPr>
          <w:sz w:val="28"/>
          <w:szCs w:val="28"/>
          <w:lang w:val="uk-UA"/>
        </w:rPr>
        <w:t xml:space="preserve">Ковельському управлінню Державної казначейської служби України у Волинській області </w:t>
      </w:r>
      <w:r w:rsidR="0038685B" w:rsidRPr="007361C4">
        <w:rPr>
          <w:sz w:val="28"/>
          <w:szCs w:val="28"/>
          <w:lang w:val="uk-UA"/>
        </w:rPr>
        <w:t xml:space="preserve">переліку невідкладних (першочергових) робіт з ліквідації наслідків надзвичайних ситуацій, заходів, пов'язаних із запобіганням виникненню надзвичайних ситуацій техногенного, природного та соціального характеру, або інших заходів, погодженого з </w:t>
      </w:r>
      <w:r w:rsidR="00A264B6">
        <w:rPr>
          <w:sz w:val="28"/>
          <w:szCs w:val="28"/>
          <w:lang w:val="uk-UA"/>
        </w:rPr>
        <w:t>у</w:t>
      </w:r>
      <w:r w:rsidR="00A264B6" w:rsidRPr="00A264B6">
        <w:rPr>
          <w:sz w:val="28"/>
          <w:szCs w:val="28"/>
          <w:lang w:val="uk-UA"/>
        </w:rPr>
        <w:t>правління</w:t>
      </w:r>
      <w:r w:rsidR="00A264B6">
        <w:rPr>
          <w:sz w:val="28"/>
          <w:szCs w:val="28"/>
          <w:lang w:val="uk-UA"/>
        </w:rPr>
        <w:t>м</w:t>
      </w:r>
      <w:r w:rsidR="00A264B6" w:rsidRPr="00A264B6">
        <w:rPr>
          <w:sz w:val="28"/>
          <w:szCs w:val="28"/>
          <w:lang w:val="uk-UA"/>
        </w:rPr>
        <w:t xml:space="preserve"> економічного розвитку та торгівлі виконавчого комітету (уповноважений орган) </w:t>
      </w:r>
      <w:r w:rsidR="00A264B6">
        <w:rPr>
          <w:sz w:val="28"/>
          <w:szCs w:val="28"/>
          <w:lang w:val="uk-UA"/>
        </w:rPr>
        <w:t>та</w:t>
      </w:r>
      <w:r w:rsidR="00A264B6" w:rsidRPr="00A264B6">
        <w:rPr>
          <w:sz w:val="28"/>
          <w:szCs w:val="28"/>
          <w:lang w:val="uk-UA"/>
        </w:rPr>
        <w:t xml:space="preserve"> фінансовим управлінням виконавчого комітету</w:t>
      </w:r>
      <w:r w:rsidR="00A264B6">
        <w:rPr>
          <w:sz w:val="28"/>
          <w:szCs w:val="28"/>
          <w:lang w:val="uk-UA"/>
        </w:rPr>
        <w:t>.</w:t>
      </w:r>
    </w:p>
    <w:p w:rsidR="00931814" w:rsidRPr="007361C4" w:rsidRDefault="007361C4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7361C4">
        <w:rPr>
          <w:sz w:val="28"/>
          <w:szCs w:val="28"/>
          <w:bdr w:val="none" w:sz="0" w:space="0" w:color="auto" w:frame="1"/>
          <w:lang w:val="uk-UA"/>
        </w:rPr>
        <w:t>5.4</w:t>
      </w:r>
      <w:r w:rsidR="001242AE" w:rsidRPr="007361C4">
        <w:rPr>
          <w:sz w:val="28"/>
          <w:szCs w:val="28"/>
          <w:bdr w:val="none" w:sz="0" w:space="0" w:color="auto" w:frame="1"/>
          <w:lang w:val="uk-UA"/>
        </w:rPr>
        <w:t>.</w:t>
      </w:r>
      <w:r w:rsidR="00931814" w:rsidRPr="007361C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264B6" w:rsidRPr="00A264B6">
        <w:rPr>
          <w:sz w:val="28"/>
          <w:szCs w:val="28"/>
          <w:bdr w:val="none" w:sz="0" w:space="0" w:color="auto" w:frame="1"/>
          <w:lang w:val="uk-UA"/>
        </w:rPr>
        <w:t xml:space="preserve">Управління економічного розвитку та торгівлі виконавчого комітету (уповноважений орган) </w:t>
      </w:r>
      <w:r w:rsidR="00931814" w:rsidRPr="007361C4">
        <w:rPr>
          <w:sz w:val="28"/>
          <w:szCs w:val="28"/>
          <w:bdr w:val="none" w:sz="0" w:space="0" w:color="auto" w:frame="1"/>
          <w:lang w:val="uk-UA"/>
        </w:rPr>
        <w:t xml:space="preserve">веде реєстр та проводить моніторинг прийнятих рішень про виділення коштів з резервного фонду і щомісяця інформує виконавчий комітет </w:t>
      </w:r>
      <w:r w:rsidRPr="007361C4">
        <w:rPr>
          <w:sz w:val="28"/>
          <w:szCs w:val="28"/>
          <w:bdr w:val="none" w:sz="0" w:space="0" w:color="auto" w:frame="1"/>
          <w:lang w:val="uk-UA"/>
        </w:rPr>
        <w:t>Ковельської</w:t>
      </w:r>
      <w:r w:rsidR="00185FF4" w:rsidRPr="007361C4">
        <w:rPr>
          <w:sz w:val="28"/>
          <w:szCs w:val="28"/>
          <w:bdr w:val="none" w:sz="0" w:space="0" w:color="auto" w:frame="1"/>
          <w:lang w:val="uk-UA"/>
        </w:rPr>
        <w:t xml:space="preserve"> міської ради </w:t>
      </w:r>
      <w:r w:rsidR="00931814" w:rsidRPr="007361C4">
        <w:rPr>
          <w:sz w:val="28"/>
          <w:szCs w:val="28"/>
          <w:bdr w:val="none" w:sz="0" w:space="0" w:color="auto" w:frame="1"/>
          <w:lang w:val="uk-UA"/>
        </w:rPr>
        <w:t>про витрачання коштів резервного фонду.</w:t>
      </w:r>
    </w:p>
    <w:p w:rsidR="00185FF4" w:rsidRPr="0091592C" w:rsidRDefault="0091592C" w:rsidP="004D58F0">
      <w:pPr>
        <w:ind w:firstLine="567"/>
        <w:rPr>
          <w:sz w:val="28"/>
          <w:szCs w:val="28"/>
          <w:lang w:val="uk-UA"/>
        </w:rPr>
      </w:pPr>
      <w:r w:rsidRPr="0091592C">
        <w:rPr>
          <w:sz w:val="28"/>
          <w:szCs w:val="28"/>
          <w:lang w:val="uk-UA"/>
        </w:rPr>
        <w:t>Ковель</w:t>
      </w:r>
      <w:r w:rsidR="00185FF4" w:rsidRPr="0091592C">
        <w:rPr>
          <w:sz w:val="28"/>
          <w:szCs w:val="28"/>
          <w:lang w:val="uk-UA"/>
        </w:rPr>
        <w:t xml:space="preserve">ське управління Державної казначейської служби України </w:t>
      </w:r>
      <w:r w:rsidRPr="0091592C">
        <w:rPr>
          <w:sz w:val="28"/>
          <w:szCs w:val="28"/>
          <w:lang w:val="uk-UA"/>
        </w:rPr>
        <w:t>у</w:t>
      </w:r>
      <w:r w:rsidR="00185FF4" w:rsidRPr="0091592C">
        <w:rPr>
          <w:sz w:val="28"/>
          <w:szCs w:val="28"/>
          <w:lang w:val="uk-UA"/>
        </w:rPr>
        <w:t xml:space="preserve"> </w:t>
      </w:r>
      <w:r w:rsidRPr="0091592C">
        <w:rPr>
          <w:sz w:val="28"/>
          <w:szCs w:val="28"/>
          <w:lang w:val="uk-UA"/>
        </w:rPr>
        <w:t>Волинськ</w:t>
      </w:r>
      <w:r w:rsidR="00185FF4" w:rsidRPr="0091592C">
        <w:rPr>
          <w:sz w:val="28"/>
          <w:szCs w:val="28"/>
          <w:lang w:val="uk-UA"/>
        </w:rPr>
        <w:t xml:space="preserve">ій області щокварталу не пізніше 15 числа місяця, що настає за звітним періодом, надає інформацію </w:t>
      </w:r>
      <w:r w:rsidR="00410E1C">
        <w:rPr>
          <w:sz w:val="28"/>
          <w:szCs w:val="28"/>
          <w:lang w:val="uk-UA"/>
        </w:rPr>
        <w:t>у</w:t>
      </w:r>
      <w:r w:rsidR="00410E1C" w:rsidRPr="00410E1C">
        <w:rPr>
          <w:sz w:val="28"/>
          <w:szCs w:val="28"/>
          <w:lang w:val="uk-UA"/>
        </w:rPr>
        <w:t>правлінн</w:t>
      </w:r>
      <w:r w:rsidR="00410E1C">
        <w:rPr>
          <w:sz w:val="28"/>
          <w:szCs w:val="28"/>
          <w:lang w:val="uk-UA"/>
        </w:rPr>
        <w:t>ю</w:t>
      </w:r>
      <w:r w:rsidR="00410E1C" w:rsidRPr="00410E1C">
        <w:rPr>
          <w:sz w:val="28"/>
          <w:szCs w:val="28"/>
          <w:lang w:val="uk-UA"/>
        </w:rPr>
        <w:t xml:space="preserve"> економічного розвитку та торгівлі виконавчого </w:t>
      </w:r>
      <w:r w:rsidR="00410E1C" w:rsidRPr="00410E1C">
        <w:rPr>
          <w:sz w:val="28"/>
          <w:szCs w:val="28"/>
          <w:lang w:val="uk-UA"/>
        </w:rPr>
        <w:lastRenderedPageBreak/>
        <w:t xml:space="preserve">комітету (уповноважений орган) </w:t>
      </w:r>
      <w:r w:rsidR="00185FF4" w:rsidRPr="0091592C">
        <w:rPr>
          <w:sz w:val="28"/>
          <w:szCs w:val="28"/>
          <w:lang w:val="uk-UA"/>
        </w:rPr>
        <w:t xml:space="preserve">щодо залишків коштів резервного фонду на рахунках головних розпорядників бюджетних коштів (одержувачів бюджетних коштів) у розрізі головних розпорядників бюджетних коштів та бюджетних програм з резервного фонду бюджету, а головні розпорядники бюджетних коштів - пояснення про причини невикористання коштів резервного фонду. </w:t>
      </w:r>
    </w:p>
    <w:p w:rsidR="00185FF4" w:rsidRPr="007B13AF" w:rsidRDefault="00185FF4" w:rsidP="004D58F0">
      <w:pPr>
        <w:ind w:firstLine="720"/>
        <w:rPr>
          <w:sz w:val="28"/>
          <w:szCs w:val="28"/>
          <w:lang w:val="uk-UA"/>
        </w:rPr>
      </w:pPr>
      <w:r w:rsidRPr="007B13AF">
        <w:rPr>
          <w:sz w:val="28"/>
          <w:szCs w:val="28"/>
          <w:lang w:val="uk-UA"/>
        </w:rPr>
        <w:t xml:space="preserve">За результатами аналізу фактичних залишків невикористаних коштів резервного фонду бюджету на рахунках головних розпорядників бюджетних коштів (одержувачів бюджетних коштів) </w:t>
      </w:r>
      <w:r w:rsidR="00772043">
        <w:rPr>
          <w:sz w:val="28"/>
          <w:szCs w:val="28"/>
          <w:lang w:val="uk-UA"/>
        </w:rPr>
        <w:t>у</w:t>
      </w:r>
      <w:r w:rsidR="00772043" w:rsidRPr="00772043">
        <w:rPr>
          <w:sz w:val="28"/>
          <w:szCs w:val="28"/>
          <w:lang w:val="uk-UA"/>
        </w:rPr>
        <w:t>правління економічного розвитку та торгівлі виконавчого комітету (уповноважений орган)</w:t>
      </w:r>
      <w:r w:rsidR="00410E1C">
        <w:rPr>
          <w:sz w:val="28"/>
          <w:szCs w:val="28"/>
          <w:lang w:val="uk-UA"/>
        </w:rPr>
        <w:t xml:space="preserve"> </w:t>
      </w:r>
      <w:r w:rsidR="00470429">
        <w:rPr>
          <w:sz w:val="28"/>
          <w:szCs w:val="28"/>
          <w:lang w:val="uk-UA"/>
        </w:rPr>
        <w:t>у</w:t>
      </w:r>
      <w:r w:rsidRPr="007B13AF">
        <w:rPr>
          <w:sz w:val="28"/>
          <w:szCs w:val="28"/>
          <w:lang w:val="uk-UA"/>
        </w:rPr>
        <w:t xml:space="preserve"> разі необхідності готує та подає в установленому порядку на розгляд виконавчого комітету </w:t>
      </w:r>
      <w:r w:rsidR="007B13AF">
        <w:rPr>
          <w:sz w:val="28"/>
          <w:szCs w:val="28"/>
          <w:lang w:val="uk-UA"/>
        </w:rPr>
        <w:t>Ковельської</w:t>
      </w:r>
      <w:r w:rsidRPr="007B13AF">
        <w:rPr>
          <w:sz w:val="28"/>
          <w:szCs w:val="28"/>
          <w:lang w:val="uk-UA"/>
        </w:rPr>
        <w:t xml:space="preserve"> міської ради про</w:t>
      </w:r>
      <w:r w:rsidR="000247B5" w:rsidRPr="007B13AF">
        <w:rPr>
          <w:sz w:val="28"/>
          <w:szCs w:val="28"/>
          <w:lang w:val="uk-UA"/>
        </w:rPr>
        <w:t>е</w:t>
      </w:r>
      <w:r w:rsidRPr="007B13AF">
        <w:rPr>
          <w:sz w:val="28"/>
          <w:szCs w:val="28"/>
          <w:lang w:val="uk-UA"/>
        </w:rPr>
        <w:t xml:space="preserve">кт рішення щодо зменшення головному розпоряднику бюджетних коштів відповідних видатків з резервного фонду. </w:t>
      </w:r>
    </w:p>
    <w:p w:rsidR="00931814" w:rsidRPr="00470429" w:rsidRDefault="00470429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470429">
        <w:rPr>
          <w:sz w:val="28"/>
          <w:szCs w:val="28"/>
          <w:bdr w:val="none" w:sz="0" w:space="0" w:color="auto" w:frame="1"/>
          <w:lang w:val="uk-UA"/>
        </w:rPr>
        <w:t xml:space="preserve">5.5. </w:t>
      </w:r>
      <w:r w:rsidR="00307AA5" w:rsidRPr="00470429">
        <w:rPr>
          <w:sz w:val="28"/>
          <w:szCs w:val="28"/>
          <w:lang w:val="uk-UA"/>
        </w:rPr>
        <w:t xml:space="preserve">Головні розпорядники бюджетних коштів, які використали кошти з резервного фонду бюджету громади, подають </w:t>
      </w:r>
      <w:r w:rsidR="000413CF">
        <w:rPr>
          <w:sz w:val="28"/>
          <w:szCs w:val="28"/>
          <w:lang w:val="uk-UA"/>
        </w:rPr>
        <w:t>у</w:t>
      </w:r>
      <w:r w:rsidR="000413CF" w:rsidRPr="000413CF">
        <w:rPr>
          <w:sz w:val="28"/>
          <w:szCs w:val="28"/>
          <w:lang w:val="uk-UA"/>
        </w:rPr>
        <w:t>правлінн</w:t>
      </w:r>
      <w:r w:rsidR="000413CF">
        <w:rPr>
          <w:sz w:val="28"/>
          <w:szCs w:val="28"/>
          <w:lang w:val="uk-UA"/>
        </w:rPr>
        <w:t>ю</w:t>
      </w:r>
      <w:r w:rsidR="000413CF" w:rsidRPr="000413CF">
        <w:rPr>
          <w:sz w:val="28"/>
          <w:szCs w:val="28"/>
          <w:lang w:val="uk-UA"/>
        </w:rPr>
        <w:t xml:space="preserve"> економічного розвитку та торгівлі виконавчого комітету (уповноважений орган)</w:t>
      </w:r>
      <w:r w:rsidR="000413CF">
        <w:rPr>
          <w:sz w:val="28"/>
          <w:szCs w:val="28"/>
          <w:lang w:val="uk-UA"/>
        </w:rPr>
        <w:t xml:space="preserve"> </w:t>
      </w:r>
      <w:r w:rsidRPr="00470429">
        <w:rPr>
          <w:sz w:val="28"/>
          <w:szCs w:val="28"/>
          <w:lang w:val="uk-UA"/>
        </w:rPr>
        <w:t xml:space="preserve">та </w:t>
      </w:r>
      <w:r w:rsidR="00BD78F3">
        <w:rPr>
          <w:sz w:val="28"/>
          <w:szCs w:val="28"/>
          <w:lang w:val="uk-UA"/>
        </w:rPr>
        <w:t>фінансовому управлінню</w:t>
      </w:r>
      <w:r w:rsidR="00307AA5" w:rsidRPr="00470429">
        <w:rPr>
          <w:sz w:val="28"/>
          <w:szCs w:val="28"/>
          <w:lang w:val="uk-UA"/>
        </w:rPr>
        <w:t xml:space="preserve"> </w:t>
      </w:r>
      <w:r w:rsidR="000413CF">
        <w:rPr>
          <w:sz w:val="28"/>
          <w:szCs w:val="28"/>
          <w:lang w:val="uk-UA"/>
        </w:rPr>
        <w:t>виконавчого комітету</w:t>
      </w:r>
      <w:r w:rsidR="00307AA5" w:rsidRPr="00470429">
        <w:rPr>
          <w:sz w:val="28"/>
          <w:szCs w:val="28"/>
          <w:lang w:val="uk-UA"/>
        </w:rPr>
        <w:t xml:space="preserve"> звіт щодо використання коштів відповідно до </w:t>
      </w:r>
      <w:r w:rsidR="00BD78F3">
        <w:rPr>
          <w:sz w:val="28"/>
          <w:szCs w:val="28"/>
          <w:lang w:val="uk-UA"/>
        </w:rPr>
        <w:t xml:space="preserve">погодженого </w:t>
      </w:r>
      <w:r w:rsidR="00307AA5" w:rsidRPr="00470429">
        <w:rPr>
          <w:sz w:val="28"/>
          <w:szCs w:val="28"/>
          <w:lang w:val="uk-UA"/>
        </w:rPr>
        <w:t>переліку робіт або інших заходів, а у разі виділення коштів з резервного фонду бюджету на умовах повернення – також інформацію про їх повернення до бюджету громади.</w:t>
      </w:r>
    </w:p>
    <w:p w:rsidR="00892C89" w:rsidRPr="000C03F2" w:rsidRDefault="00266167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0C03F2">
        <w:rPr>
          <w:sz w:val="28"/>
          <w:szCs w:val="28"/>
          <w:lang w:val="uk-UA"/>
        </w:rPr>
        <w:t>5.6.</w:t>
      </w:r>
      <w:r w:rsidR="005E4E4B" w:rsidRPr="000C03F2">
        <w:rPr>
          <w:sz w:val="28"/>
          <w:szCs w:val="28"/>
          <w:lang w:val="uk-UA"/>
        </w:rPr>
        <w:t xml:space="preserve"> </w:t>
      </w:r>
      <w:r w:rsidRPr="000C03F2">
        <w:rPr>
          <w:sz w:val="28"/>
          <w:szCs w:val="28"/>
          <w:lang w:val="uk-UA"/>
        </w:rPr>
        <w:t>Ковель</w:t>
      </w:r>
      <w:r w:rsidR="00892C89" w:rsidRPr="000C03F2">
        <w:rPr>
          <w:sz w:val="28"/>
          <w:szCs w:val="28"/>
          <w:lang w:val="uk-UA"/>
        </w:rPr>
        <w:t xml:space="preserve">ське управління Державної казначейської служби України </w:t>
      </w:r>
      <w:r w:rsidRPr="000C03F2">
        <w:rPr>
          <w:sz w:val="28"/>
          <w:szCs w:val="28"/>
          <w:lang w:val="uk-UA"/>
        </w:rPr>
        <w:t>у Волинсь</w:t>
      </w:r>
      <w:r w:rsidR="00892C89" w:rsidRPr="000C03F2">
        <w:rPr>
          <w:sz w:val="28"/>
          <w:szCs w:val="28"/>
          <w:lang w:val="uk-UA"/>
        </w:rPr>
        <w:t xml:space="preserve">кій області готує інформацію (звіт) про використання коштів з резервного фонду і подає </w:t>
      </w:r>
      <w:r w:rsidR="000413CF">
        <w:rPr>
          <w:sz w:val="28"/>
          <w:szCs w:val="28"/>
          <w:lang w:val="uk-UA"/>
        </w:rPr>
        <w:t>у</w:t>
      </w:r>
      <w:r w:rsidR="000413CF" w:rsidRPr="000413CF">
        <w:rPr>
          <w:sz w:val="28"/>
          <w:szCs w:val="28"/>
          <w:lang w:val="uk-UA"/>
        </w:rPr>
        <w:t>правлінн</w:t>
      </w:r>
      <w:r w:rsidR="000413CF">
        <w:rPr>
          <w:sz w:val="28"/>
          <w:szCs w:val="28"/>
          <w:lang w:val="uk-UA"/>
        </w:rPr>
        <w:t>ю</w:t>
      </w:r>
      <w:r w:rsidR="000413CF" w:rsidRPr="000413CF">
        <w:rPr>
          <w:sz w:val="28"/>
          <w:szCs w:val="28"/>
          <w:lang w:val="uk-UA"/>
        </w:rPr>
        <w:t xml:space="preserve"> економічного розвитку та торгівлі виконавчого комітету (уповноважений орган)</w:t>
      </w:r>
      <w:r w:rsidR="000413CF">
        <w:rPr>
          <w:sz w:val="28"/>
          <w:szCs w:val="28"/>
          <w:lang w:val="uk-UA"/>
        </w:rPr>
        <w:t xml:space="preserve"> та </w:t>
      </w:r>
      <w:r w:rsidRPr="000C03F2">
        <w:rPr>
          <w:sz w:val="28"/>
          <w:szCs w:val="28"/>
          <w:lang w:val="uk-UA"/>
        </w:rPr>
        <w:t xml:space="preserve">фінансовому управлінню </w:t>
      </w:r>
      <w:r w:rsidR="000413CF">
        <w:rPr>
          <w:sz w:val="28"/>
          <w:szCs w:val="28"/>
          <w:lang w:val="uk-UA"/>
        </w:rPr>
        <w:t>виконавчого комітету</w:t>
      </w:r>
      <w:r w:rsidR="00892C89" w:rsidRPr="000C03F2">
        <w:rPr>
          <w:sz w:val="28"/>
          <w:szCs w:val="28"/>
          <w:lang w:val="uk-UA"/>
        </w:rPr>
        <w:t xml:space="preserve"> не пізніше 25 числа місяця, що настає за звітним.</w:t>
      </w:r>
    </w:p>
    <w:p w:rsidR="00646953" w:rsidRPr="000C03F2" w:rsidRDefault="000C03F2" w:rsidP="004D58F0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sz w:val="28"/>
          <w:szCs w:val="28"/>
          <w:lang w:val="uk-UA"/>
        </w:rPr>
      </w:pPr>
      <w:r w:rsidRPr="000C03F2">
        <w:rPr>
          <w:sz w:val="28"/>
          <w:szCs w:val="28"/>
          <w:lang w:val="uk-UA"/>
        </w:rPr>
        <w:t>5.7.</w:t>
      </w:r>
      <w:r w:rsidR="00646953" w:rsidRPr="000C03F2">
        <w:rPr>
          <w:sz w:val="28"/>
          <w:szCs w:val="28"/>
          <w:lang w:val="uk-UA"/>
        </w:rPr>
        <w:t xml:space="preserve"> Додатково кошти з резервного фонду для продовження робіт (заходів) можуть виділятися лише за умови використання головним розпорядником раніше виділених коштів з резервного фонду та подання </w:t>
      </w:r>
      <w:r w:rsidR="00253616">
        <w:rPr>
          <w:sz w:val="28"/>
          <w:szCs w:val="28"/>
          <w:lang w:val="uk-UA"/>
        </w:rPr>
        <w:t>у</w:t>
      </w:r>
      <w:r w:rsidR="00253616" w:rsidRPr="00253616">
        <w:rPr>
          <w:sz w:val="28"/>
          <w:szCs w:val="28"/>
          <w:lang w:val="uk-UA"/>
        </w:rPr>
        <w:t>правлінн</w:t>
      </w:r>
      <w:r w:rsidR="00253616">
        <w:rPr>
          <w:sz w:val="28"/>
          <w:szCs w:val="28"/>
          <w:lang w:val="uk-UA"/>
        </w:rPr>
        <w:t>ю</w:t>
      </w:r>
      <w:r w:rsidR="00253616" w:rsidRPr="00253616">
        <w:rPr>
          <w:sz w:val="28"/>
          <w:szCs w:val="28"/>
          <w:lang w:val="uk-UA"/>
        </w:rPr>
        <w:t xml:space="preserve"> економічного розвитку та торгівлі виконавчого комітету (уповноважений орган)</w:t>
      </w:r>
      <w:r w:rsidR="00253616">
        <w:rPr>
          <w:sz w:val="28"/>
          <w:szCs w:val="28"/>
          <w:lang w:val="uk-UA"/>
        </w:rPr>
        <w:t xml:space="preserve"> </w:t>
      </w:r>
      <w:r w:rsidR="002250A5">
        <w:rPr>
          <w:sz w:val="28"/>
          <w:szCs w:val="28"/>
          <w:lang w:val="uk-UA"/>
        </w:rPr>
        <w:t xml:space="preserve">та фінансовому управлінню </w:t>
      </w:r>
      <w:r w:rsidR="00253616">
        <w:rPr>
          <w:sz w:val="28"/>
          <w:szCs w:val="28"/>
          <w:lang w:val="uk-UA"/>
        </w:rPr>
        <w:t>виконавчо</w:t>
      </w:r>
      <w:r w:rsidR="00410E1C">
        <w:rPr>
          <w:sz w:val="28"/>
          <w:szCs w:val="28"/>
          <w:lang w:val="uk-UA"/>
        </w:rPr>
        <w:t>го</w:t>
      </w:r>
      <w:r w:rsidR="00253616">
        <w:rPr>
          <w:sz w:val="28"/>
          <w:szCs w:val="28"/>
          <w:lang w:val="uk-UA"/>
        </w:rPr>
        <w:t xml:space="preserve"> комітету </w:t>
      </w:r>
      <w:r w:rsidR="00646953" w:rsidRPr="000C03F2">
        <w:rPr>
          <w:sz w:val="28"/>
          <w:szCs w:val="28"/>
          <w:lang w:val="uk-UA"/>
        </w:rPr>
        <w:t>звіту про їх цільове використання</w:t>
      </w:r>
      <w:r w:rsidR="002250A5">
        <w:rPr>
          <w:sz w:val="28"/>
          <w:szCs w:val="28"/>
          <w:lang w:val="uk-UA"/>
        </w:rPr>
        <w:t>,</w:t>
      </w:r>
      <w:r w:rsidR="002250A5" w:rsidRPr="00930101">
        <w:rPr>
          <w:color w:val="333333"/>
          <w:shd w:val="clear" w:color="auto" w:fill="FFFFFF"/>
          <w:lang w:val="uk-UA"/>
        </w:rPr>
        <w:t xml:space="preserve"> </w:t>
      </w:r>
      <w:r w:rsidR="002250A5" w:rsidRPr="00930101">
        <w:rPr>
          <w:sz w:val="28"/>
          <w:szCs w:val="28"/>
          <w:lang w:val="uk-UA"/>
        </w:rPr>
        <w:t>крім випадків додаткового виділення коштів з резервного фонду бюджету</w:t>
      </w:r>
      <w:r w:rsidR="002250A5">
        <w:rPr>
          <w:sz w:val="28"/>
          <w:szCs w:val="28"/>
          <w:lang w:val="uk-UA"/>
        </w:rPr>
        <w:t xml:space="preserve"> громади</w:t>
      </w:r>
      <w:r w:rsidR="002250A5" w:rsidRPr="00930101">
        <w:rPr>
          <w:sz w:val="28"/>
          <w:szCs w:val="28"/>
          <w:lang w:val="uk-UA"/>
        </w:rPr>
        <w:t xml:space="preserve"> для продовження робіт (заходів), пов’язаних з ліквідацією надзвичайних ситуацій техногенного, природного, </w:t>
      </w:r>
      <w:r w:rsidR="002250A5" w:rsidRPr="002250A5">
        <w:rPr>
          <w:sz w:val="28"/>
          <w:szCs w:val="28"/>
        </w:rPr>
        <w:t>c</w:t>
      </w:r>
      <w:proofErr w:type="spellStart"/>
      <w:r w:rsidR="002250A5" w:rsidRPr="00930101">
        <w:rPr>
          <w:sz w:val="28"/>
          <w:szCs w:val="28"/>
          <w:lang w:val="uk-UA"/>
        </w:rPr>
        <w:t>оціального</w:t>
      </w:r>
      <w:proofErr w:type="spellEnd"/>
      <w:r w:rsidR="002250A5" w:rsidRPr="00930101">
        <w:rPr>
          <w:sz w:val="28"/>
          <w:szCs w:val="28"/>
          <w:lang w:val="uk-UA"/>
        </w:rPr>
        <w:t xml:space="preserve"> характеру та їх наслідків.</w:t>
      </w:r>
    </w:p>
    <w:p w:rsidR="00646953" w:rsidRPr="000C03F2" w:rsidRDefault="000C03F2" w:rsidP="004D58F0">
      <w:pPr>
        <w:pStyle w:val="a3"/>
        <w:shd w:val="clear" w:color="auto" w:fill="FCFCFC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0C03F2">
        <w:rPr>
          <w:sz w:val="28"/>
          <w:szCs w:val="28"/>
          <w:lang w:val="uk-UA"/>
        </w:rPr>
        <w:t>5.8.</w:t>
      </w:r>
      <w:r w:rsidR="00646953" w:rsidRPr="000C03F2">
        <w:rPr>
          <w:sz w:val="28"/>
          <w:szCs w:val="28"/>
          <w:lang w:val="uk-UA"/>
        </w:rPr>
        <w:t xml:space="preserve"> Контроль за використанням коштів, виділених з резервного фонду бюджету</w:t>
      </w:r>
      <w:r w:rsidRPr="000C03F2">
        <w:rPr>
          <w:sz w:val="28"/>
          <w:szCs w:val="28"/>
          <w:lang w:val="uk-UA"/>
        </w:rPr>
        <w:t xml:space="preserve"> громади</w:t>
      </w:r>
      <w:r w:rsidR="00646953" w:rsidRPr="000C03F2">
        <w:rPr>
          <w:sz w:val="28"/>
          <w:szCs w:val="28"/>
          <w:lang w:val="uk-UA"/>
        </w:rPr>
        <w:t>, здійснюється в установленому законодавством порядку.</w:t>
      </w:r>
    </w:p>
    <w:p w:rsidR="00931814" w:rsidRPr="000C03F2" w:rsidRDefault="00931814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</w:p>
    <w:p w:rsidR="00247D6E" w:rsidRPr="000C03F2" w:rsidRDefault="00931814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  <w:r w:rsidRPr="000C03F2">
        <w:rPr>
          <w:rFonts w:ascii="Arial" w:hAnsi="Arial" w:cs="Arial"/>
          <w:sz w:val="28"/>
          <w:szCs w:val="28"/>
        </w:rPr>
        <w:t> </w:t>
      </w:r>
    </w:p>
    <w:p w:rsidR="00247D6E" w:rsidRPr="000C03F2" w:rsidRDefault="00247D6E" w:rsidP="004D58F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uk-UA"/>
        </w:rPr>
      </w:pPr>
    </w:p>
    <w:p w:rsidR="00646953" w:rsidRDefault="00130DC8" w:rsidP="004D58F0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Начальник фінансового</w:t>
      </w:r>
    </w:p>
    <w:p w:rsidR="00130DC8" w:rsidRPr="00130DC8" w:rsidRDefault="00130DC8" w:rsidP="004D58F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управління</w:t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  <w:r>
        <w:rPr>
          <w:bCs/>
          <w:sz w:val="28"/>
          <w:szCs w:val="28"/>
          <w:bdr w:val="none" w:sz="0" w:space="0" w:color="auto" w:frame="1"/>
          <w:lang w:val="uk-UA"/>
        </w:rPr>
        <w:tab/>
        <w:t xml:space="preserve">   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Валентина РОМАНЧУК</w:t>
      </w:r>
    </w:p>
    <w:sectPr w:rsidR="00130DC8" w:rsidRPr="00130DC8" w:rsidSect="00130DC8">
      <w:type w:val="continuous"/>
      <w:pgSz w:w="12240" w:h="15840" w:code="1"/>
      <w:pgMar w:top="426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70D4F"/>
    <w:multiLevelType w:val="hybridMultilevel"/>
    <w:tmpl w:val="99D033DA"/>
    <w:lvl w:ilvl="0" w:tplc="948C37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532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14"/>
    <w:rsid w:val="000000BB"/>
    <w:rsid w:val="000009D9"/>
    <w:rsid w:val="00003855"/>
    <w:rsid w:val="00004506"/>
    <w:rsid w:val="00004807"/>
    <w:rsid w:val="00006D2E"/>
    <w:rsid w:val="00006D63"/>
    <w:rsid w:val="000075D3"/>
    <w:rsid w:val="00010168"/>
    <w:rsid w:val="0001054B"/>
    <w:rsid w:val="000109AB"/>
    <w:rsid w:val="000120A3"/>
    <w:rsid w:val="00012CD3"/>
    <w:rsid w:val="000140A3"/>
    <w:rsid w:val="000153D1"/>
    <w:rsid w:val="000204C3"/>
    <w:rsid w:val="000209F2"/>
    <w:rsid w:val="00020BEA"/>
    <w:rsid w:val="00021872"/>
    <w:rsid w:val="00021DB3"/>
    <w:rsid w:val="0002315C"/>
    <w:rsid w:val="00023447"/>
    <w:rsid w:val="000247B5"/>
    <w:rsid w:val="00025069"/>
    <w:rsid w:val="00025168"/>
    <w:rsid w:val="0002572B"/>
    <w:rsid w:val="00026E5A"/>
    <w:rsid w:val="00030058"/>
    <w:rsid w:val="00030A38"/>
    <w:rsid w:val="00031021"/>
    <w:rsid w:val="00031958"/>
    <w:rsid w:val="000331A5"/>
    <w:rsid w:val="00033346"/>
    <w:rsid w:val="000349B1"/>
    <w:rsid w:val="000379F3"/>
    <w:rsid w:val="0004125A"/>
    <w:rsid w:val="000413CF"/>
    <w:rsid w:val="00041D02"/>
    <w:rsid w:val="00042362"/>
    <w:rsid w:val="00042AD3"/>
    <w:rsid w:val="00044B8F"/>
    <w:rsid w:val="0004651F"/>
    <w:rsid w:val="00047657"/>
    <w:rsid w:val="00047AF8"/>
    <w:rsid w:val="000506BE"/>
    <w:rsid w:val="00050777"/>
    <w:rsid w:val="000519E4"/>
    <w:rsid w:val="00051F56"/>
    <w:rsid w:val="0005379B"/>
    <w:rsid w:val="000537E8"/>
    <w:rsid w:val="00053978"/>
    <w:rsid w:val="00053EDB"/>
    <w:rsid w:val="0005406F"/>
    <w:rsid w:val="00054F1E"/>
    <w:rsid w:val="00055546"/>
    <w:rsid w:val="00057031"/>
    <w:rsid w:val="00057518"/>
    <w:rsid w:val="0006075C"/>
    <w:rsid w:val="00063835"/>
    <w:rsid w:val="000642B0"/>
    <w:rsid w:val="000648AC"/>
    <w:rsid w:val="00064CB6"/>
    <w:rsid w:val="000654A1"/>
    <w:rsid w:val="00065F0E"/>
    <w:rsid w:val="0006603B"/>
    <w:rsid w:val="0006682B"/>
    <w:rsid w:val="00067B77"/>
    <w:rsid w:val="00067C81"/>
    <w:rsid w:val="00071005"/>
    <w:rsid w:val="00071B43"/>
    <w:rsid w:val="00071E17"/>
    <w:rsid w:val="00073A8A"/>
    <w:rsid w:val="000743B9"/>
    <w:rsid w:val="0007604D"/>
    <w:rsid w:val="000778E9"/>
    <w:rsid w:val="0008026D"/>
    <w:rsid w:val="00080AA8"/>
    <w:rsid w:val="00081AD1"/>
    <w:rsid w:val="0008249A"/>
    <w:rsid w:val="00084541"/>
    <w:rsid w:val="00085166"/>
    <w:rsid w:val="0008521A"/>
    <w:rsid w:val="00086815"/>
    <w:rsid w:val="00087531"/>
    <w:rsid w:val="0009196A"/>
    <w:rsid w:val="000923E7"/>
    <w:rsid w:val="00092D75"/>
    <w:rsid w:val="00096A1D"/>
    <w:rsid w:val="000972D7"/>
    <w:rsid w:val="00097BAD"/>
    <w:rsid w:val="00097D88"/>
    <w:rsid w:val="000A1499"/>
    <w:rsid w:val="000A1EF1"/>
    <w:rsid w:val="000A2465"/>
    <w:rsid w:val="000A2A0A"/>
    <w:rsid w:val="000A3A2C"/>
    <w:rsid w:val="000A3D00"/>
    <w:rsid w:val="000A4600"/>
    <w:rsid w:val="000A547A"/>
    <w:rsid w:val="000A55CB"/>
    <w:rsid w:val="000A5960"/>
    <w:rsid w:val="000A6416"/>
    <w:rsid w:val="000A77AA"/>
    <w:rsid w:val="000A7885"/>
    <w:rsid w:val="000B046A"/>
    <w:rsid w:val="000B0B61"/>
    <w:rsid w:val="000B159D"/>
    <w:rsid w:val="000B15BD"/>
    <w:rsid w:val="000B17CA"/>
    <w:rsid w:val="000B25FD"/>
    <w:rsid w:val="000B2822"/>
    <w:rsid w:val="000B4062"/>
    <w:rsid w:val="000B5C71"/>
    <w:rsid w:val="000B6771"/>
    <w:rsid w:val="000B708F"/>
    <w:rsid w:val="000B7448"/>
    <w:rsid w:val="000B7A7F"/>
    <w:rsid w:val="000C03F2"/>
    <w:rsid w:val="000C148E"/>
    <w:rsid w:val="000C1A9F"/>
    <w:rsid w:val="000C34D2"/>
    <w:rsid w:val="000C34DE"/>
    <w:rsid w:val="000C5207"/>
    <w:rsid w:val="000C62EA"/>
    <w:rsid w:val="000C69D0"/>
    <w:rsid w:val="000C7A13"/>
    <w:rsid w:val="000C7F57"/>
    <w:rsid w:val="000D0707"/>
    <w:rsid w:val="000D3D13"/>
    <w:rsid w:val="000D5B89"/>
    <w:rsid w:val="000D660A"/>
    <w:rsid w:val="000D7D87"/>
    <w:rsid w:val="000E0272"/>
    <w:rsid w:val="000E0964"/>
    <w:rsid w:val="000E10D9"/>
    <w:rsid w:val="000E1D98"/>
    <w:rsid w:val="000E1F7A"/>
    <w:rsid w:val="000E21D1"/>
    <w:rsid w:val="000E323F"/>
    <w:rsid w:val="000E3895"/>
    <w:rsid w:val="000E3F55"/>
    <w:rsid w:val="000E44D4"/>
    <w:rsid w:val="000E51BA"/>
    <w:rsid w:val="000E56BB"/>
    <w:rsid w:val="000E7804"/>
    <w:rsid w:val="000F0267"/>
    <w:rsid w:val="000F0CE3"/>
    <w:rsid w:val="000F196B"/>
    <w:rsid w:val="000F3B22"/>
    <w:rsid w:val="000F4A90"/>
    <w:rsid w:val="000F7F5A"/>
    <w:rsid w:val="001115B9"/>
    <w:rsid w:val="001123A0"/>
    <w:rsid w:val="00113E7D"/>
    <w:rsid w:val="0011472C"/>
    <w:rsid w:val="00114968"/>
    <w:rsid w:val="001214B9"/>
    <w:rsid w:val="001242AE"/>
    <w:rsid w:val="0012470A"/>
    <w:rsid w:val="00124C42"/>
    <w:rsid w:val="00125391"/>
    <w:rsid w:val="0012719B"/>
    <w:rsid w:val="00130DC8"/>
    <w:rsid w:val="001310ED"/>
    <w:rsid w:val="00132085"/>
    <w:rsid w:val="00132819"/>
    <w:rsid w:val="00132961"/>
    <w:rsid w:val="001333E3"/>
    <w:rsid w:val="00135A2C"/>
    <w:rsid w:val="0013690F"/>
    <w:rsid w:val="00137559"/>
    <w:rsid w:val="00137C32"/>
    <w:rsid w:val="001414E8"/>
    <w:rsid w:val="00141CC7"/>
    <w:rsid w:val="001426C9"/>
    <w:rsid w:val="001426E3"/>
    <w:rsid w:val="00142B14"/>
    <w:rsid w:val="0014318A"/>
    <w:rsid w:val="00143724"/>
    <w:rsid w:val="00144F93"/>
    <w:rsid w:val="001456AE"/>
    <w:rsid w:val="00154B0D"/>
    <w:rsid w:val="00154C02"/>
    <w:rsid w:val="00154FC5"/>
    <w:rsid w:val="00155107"/>
    <w:rsid w:val="001564CC"/>
    <w:rsid w:val="00156502"/>
    <w:rsid w:val="0015754F"/>
    <w:rsid w:val="001603D9"/>
    <w:rsid w:val="00160400"/>
    <w:rsid w:val="00160780"/>
    <w:rsid w:val="00161937"/>
    <w:rsid w:val="00161D50"/>
    <w:rsid w:val="00161E23"/>
    <w:rsid w:val="001708B2"/>
    <w:rsid w:val="00173AC2"/>
    <w:rsid w:val="00174F66"/>
    <w:rsid w:val="00176471"/>
    <w:rsid w:val="001778FC"/>
    <w:rsid w:val="00177990"/>
    <w:rsid w:val="00177D05"/>
    <w:rsid w:val="00180B79"/>
    <w:rsid w:val="00180EA4"/>
    <w:rsid w:val="001815D0"/>
    <w:rsid w:val="00181E1A"/>
    <w:rsid w:val="00182C27"/>
    <w:rsid w:val="001844DF"/>
    <w:rsid w:val="00184BC6"/>
    <w:rsid w:val="00185FF4"/>
    <w:rsid w:val="001876CA"/>
    <w:rsid w:val="00191D8B"/>
    <w:rsid w:val="00192C9E"/>
    <w:rsid w:val="00194583"/>
    <w:rsid w:val="00194861"/>
    <w:rsid w:val="001948A8"/>
    <w:rsid w:val="001949A1"/>
    <w:rsid w:val="00195586"/>
    <w:rsid w:val="001957F9"/>
    <w:rsid w:val="00195F72"/>
    <w:rsid w:val="00196F89"/>
    <w:rsid w:val="001A0159"/>
    <w:rsid w:val="001A26BB"/>
    <w:rsid w:val="001A28C9"/>
    <w:rsid w:val="001A4028"/>
    <w:rsid w:val="001A4122"/>
    <w:rsid w:val="001A5D93"/>
    <w:rsid w:val="001A70D7"/>
    <w:rsid w:val="001A7249"/>
    <w:rsid w:val="001B01B6"/>
    <w:rsid w:val="001B1514"/>
    <w:rsid w:val="001B2539"/>
    <w:rsid w:val="001B2C79"/>
    <w:rsid w:val="001B3100"/>
    <w:rsid w:val="001B3262"/>
    <w:rsid w:val="001B481F"/>
    <w:rsid w:val="001B6F35"/>
    <w:rsid w:val="001C3504"/>
    <w:rsid w:val="001C3B22"/>
    <w:rsid w:val="001C3EB5"/>
    <w:rsid w:val="001C73E8"/>
    <w:rsid w:val="001C777D"/>
    <w:rsid w:val="001D0397"/>
    <w:rsid w:val="001D0B28"/>
    <w:rsid w:val="001D0CFD"/>
    <w:rsid w:val="001D129F"/>
    <w:rsid w:val="001D22AE"/>
    <w:rsid w:val="001D28D3"/>
    <w:rsid w:val="001D414C"/>
    <w:rsid w:val="001D488C"/>
    <w:rsid w:val="001D4A53"/>
    <w:rsid w:val="001D6620"/>
    <w:rsid w:val="001D6AA4"/>
    <w:rsid w:val="001D7CA7"/>
    <w:rsid w:val="001E01C9"/>
    <w:rsid w:val="001E16C2"/>
    <w:rsid w:val="001E1820"/>
    <w:rsid w:val="001E20FA"/>
    <w:rsid w:val="001E27A2"/>
    <w:rsid w:val="001E2DFF"/>
    <w:rsid w:val="001E30B6"/>
    <w:rsid w:val="001E45F3"/>
    <w:rsid w:val="001E4CD5"/>
    <w:rsid w:val="001E4E44"/>
    <w:rsid w:val="001F0517"/>
    <w:rsid w:val="001F1D07"/>
    <w:rsid w:val="001F2DFF"/>
    <w:rsid w:val="001F3199"/>
    <w:rsid w:val="001F3ECE"/>
    <w:rsid w:val="001F5130"/>
    <w:rsid w:val="001F550B"/>
    <w:rsid w:val="001F5746"/>
    <w:rsid w:val="001F7074"/>
    <w:rsid w:val="001F7288"/>
    <w:rsid w:val="002016F5"/>
    <w:rsid w:val="00201DBA"/>
    <w:rsid w:val="0020266C"/>
    <w:rsid w:val="00202CF5"/>
    <w:rsid w:val="002036E9"/>
    <w:rsid w:val="00205968"/>
    <w:rsid w:val="00206F33"/>
    <w:rsid w:val="002146E5"/>
    <w:rsid w:val="00216817"/>
    <w:rsid w:val="00216963"/>
    <w:rsid w:val="00217D2B"/>
    <w:rsid w:val="00220628"/>
    <w:rsid w:val="0022366B"/>
    <w:rsid w:val="00223B88"/>
    <w:rsid w:val="00223D7F"/>
    <w:rsid w:val="002250A5"/>
    <w:rsid w:val="00225FF7"/>
    <w:rsid w:val="002263B3"/>
    <w:rsid w:val="00227FF5"/>
    <w:rsid w:val="002310D2"/>
    <w:rsid w:val="002333D4"/>
    <w:rsid w:val="0023348C"/>
    <w:rsid w:val="00235650"/>
    <w:rsid w:val="00237536"/>
    <w:rsid w:val="0023794A"/>
    <w:rsid w:val="00240C93"/>
    <w:rsid w:val="00241023"/>
    <w:rsid w:val="00241B64"/>
    <w:rsid w:val="00243471"/>
    <w:rsid w:val="00243F6B"/>
    <w:rsid w:val="002443C0"/>
    <w:rsid w:val="00244CE2"/>
    <w:rsid w:val="002458FA"/>
    <w:rsid w:val="00246508"/>
    <w:rsid w:val="0024654C"/>
    <w:rsid w:val="00246E86"/>
    <w:rsid w:val="00247D6E"/>
    <w:rsid w:val="00253616"/>
    <w:rsid w:val="0025413C"/>
    <w:rsid w:val="002546DE"/>
    <w:rsid w:val="00254821"/>
    <w:rsid w:val="002553BF"/>
    <w:rsid w:val="002562EC"/>
    <w:rsid w:val="00256D40"/>
    <w:rsid w:val="00256FC9"/>
    <w:rsid w:val="00257BDC"/>
    <w:rsid w:val="00261850"/>
    <w:rsid w:val="00261BAA"/>
    <w:rsid w:val="00263105"/>
    <w:rsid w:val="00263122"/>
    <w:rsid w:val="00263778"/>
    <w:rsid w:val="00265A65"/>
    <w:rsid w:val="00265C7D"/>
    <w:rsid w:val="00265F79"/>
    <w:rsid w:val="0026605A"/>
    <w:rsid w:val="00266167"/>
    <w:rsid w:val="00267AFA"/>
    <w:rsid w:val="00273E04"/>
    <w:rsid w:val="002747A8"/>
    <w:rsid w:val="00276C50"/>
    <w:rsid w:val="00277ECF"/>
    <w:rsid w:val="00280F9B"/>
    <w:rsid w:val="00281B34"/>
    <w:rsid w:val="00282057"/>
    <w:rsid w:val="00282B6C"/>
    <w:rsid w:val="00282CA7"/>
    <w:rsid w:val="00285509"/>
    <w:rsid w:val="002856D8"/>
    <w:rsid w:val="00285AC1"/>
    <w:rsid w:val="002860E3"/>
    <w:rsid w:val="00286D07"/>
    <w:rsid w:val="00291E76"/>
    <w:rsid w:val="002922F7"/>
    <w:rsid w:val="0029679C"/>
    <w:rsid w:val="002969FD"/>
    <w:rsid w:val="00297BCA"/>
    <w:rsid w:val="002A063A"/>
    <w:rsid w:val="002A106E"/>
    <w:rsid w:val="002A109B"/>
    <w:rsid w:val="002A1E67"/>
    <w:rsid w:val="002A1F63"/>
    <w:rsid w:val="002A30AF"/>
    <w:rsid w:val="002A49A8"/>
    <w:rsid w:val="002A5687"/>
    <w:rsid w:val="002A629C"/>
    <w:rsid w:val="002A6542"/>
    <w:rsid w:val="002B1A80"/>
    <w:rsid w:val="002B2B1A"/>
    <w:rsid w:val="002B408B"/>
    <w:rsid w:val="002B5EBA"/>
    <w:rsid w:val="002B6501"/>
    <w:rsid w:val="002B65D5"/>
    <w:rsid w:val="002B67A2"/>
    <w:rsid w:val="002B6C92"/>
    <w:rsid w:val="002B72A7"/>
    <w:rsid w:val="002B72DB"/>
    <w:rsid w:val="002B7C30"/>
    <w:rsid w:val="002B7D5C"/>
    <w:rsid w:val="002B7F9D"/>
    <w:rsid w:val="002C30E6"/>
    <w:rsid w:val="002C379A"/>
    <w:rsid w:val="002C474E"/>
    <w:rsid w:val="002C4788"/>
    <w:rsid w:val="002C7651"/>
    <w:rsid w:val="002D020E"/>
    <w:rsid w:val="002D0210"/>
    <w:rsid w:val="002D0226"/>
    <w:rsid w:val="002D0A11"/>
    <w:rsid w:val="002D23AE"/>
    <w:rsid w:val="002D2F0D"/>
    <w:rsid w:val="002D53FC"/>
    <w:rsid w:val="002D56C5"/>
    <w:rsid w:val="002D6DD2"/>
    <w:rsid w:val="002E0FC7"/>
    <w:rsid w:val="002E105A"/>
    <w:rsid w:val="002E23DF"/>
    <w:rsid w:val="002E27CE"/>
    <w:rsid w:val="002E4721"/>
    <w:rsid w:val="002F0054"/>
    <w:rsid w:val="002F0C8C"/>
    <w:rsid w:val="002F3311"/>
    <w:rsid w:val="002F34EA"/>
    <w:rsid w:val="002F5D72"/>
    <w:rsid w:val="002F72F8"/>
    <w:rsid w:val="002F7DF9"/>
    <w:rsid w:val="0030084F"/>
    <w:rsid w:val="00300E22"/>
    <w:rsid w:val="0030331E"/>
    <w:rsid w:val="00303EC6"/>
    <w:rsid w:val="00304FF2"/>
    <w:rsid w:val="003055CE"/>
    <w:rsid w:val="003065C9"/>
    <w:rsid w:val="00307AA5"/>
    <w:rsid w:val="00307C3A"/>
    <w:rsid w:val="003101E8"/>
    <w:rsid w:val="00310310"/>
    <w:rsid w:val="00310DAD"/>
    <w:rsid w:val="00313675"/>
    <w:rsid w:val="00313E6F"/>
    <w:rsid w:val="0031463B"/>
    <w:rsid w:val="00314B64"/>
    <w:rsid w:val="003155E1"/>
    <w:rsid w:val="003155E3"/>
    <w:rsid w:val="003177AD"/>
    <w:rsid w:val="003210A7"/>
    <w:rsid w:val="0032225B"/>
    <w:rsid w:val="00322C05"/>
    <w:rsid w:val="00323FE7"/>
    <w:rsid w:val="00324105"/>
    <w:rsid w:val="00324D10"/>
    <w:rsid w:val="0032554F"/>
    <w:rsid w:val="003279CD"/>
    <w:rsid w:val="00331C5D"/>
    <w:rsid w:val="00332EF0"/>
    <w:rsid w:val="003336C0"/>
    <w:rsid w:val="00334F4A"/>
    <w:rsid w:val="00335DF2"/>
    <w:rsid w:val="00340A29"/>
    <w:rsid w:val="00342CA3"/>
    <w:rsid w:val="003434EF"/>
    <w:rsid w:val="003441B3"/>
    <w:rsid w:val="00344348"/>
    <w:rsid w:val="00345712"/>
    <w:rsid w:val="00346E93"/>
    <w:rsid w:val="0035095D"/>
    <w:rsid w:val="003527ED"/>
    <w:rsid w:val="00355C8B"/>
    <w:rsid w:val="00355D7B"/>
    <w:rsid w:val="003577EE"/>
    <w:rsid w:val="0036007B"/>
    <w:rsid w:val="00360253"/>
    <w:rsid w:val="00362AED"/>
    <w:rsid w:val="00362E20"/>
    <w:rsid w:val="003631C9"/>
    <w:rsid w:val="00363591"/>
    <w:rsid w:val="00363DB3"/>
    <w:rsid w:val="00364435"/>
    <w:rsid w:val="0036584D"/>
    <w:rsid w:val="0036789E"/>
    <w:rsid w:val="003707E3"/>
    <w:rsid w:val="0037193B"/>
    <w:rsid w:val="00371BC5"/>
    <w:rsid w:val="0037421D"/>
    <w:rsid w:val="00375A09"/>
    <w:rsid w:val="00375FB9"/>
    <w:rsid w:val="00380DA8"/>
    <w:rsid w:val="00382C9D"/>
    <w:rsid w:val="00383DC5"/>
    <w:rsid w:val="0038685B"/>
    <w:rsid w:val="003875DC"/>
    <w:rsid w:val="003900FD"/>
    <w:rsid w:val="003927A5"/>
    <w:rsid w:val="0039319B"/>
    <w:rsid w:val="00393FAD"/>
    <w:rsid w:val="003A174A"/>
    <w:rsid w:val="003A325F"/>
    <w:rsid w:val="003A38FF"/>
    <w:rsid w:val="003A4200"/>
    <w:rsid w:val="003A432B"/>
    <w:rsid w:val="003A4E1E"/>
    <w:rsid w:val="003A6352"/>
    <w:rsid w:val="003A656B"/>
    <w:rsid w:val="003A6799"/>
    <w:rsid w:val="003A68E2"/>
    <w:rsid w:val="003A6AEB"/>
    <w:rsid w:val="003A7028"/>
    <w:rsid w:val="003A7D47"/>
    <w:rsid w:val="003A7D5D"/>
    <w:rsid w:val="003B2193"/>
    <w:rsid w:val="003B28C2"/>
    <w:rsid w:val="003B2FEA"/>
    <w:rsid w:val="003C450C"/>
    <w:rsid w:val="003C45A1"/>
    <w:rsid w:val="003C53B6"/>
    <w:rsid w:val="003C6BC6"/>
    <w:rsid w:val="003C79A6"/>
    <w:rsid w:val="003C7F07"/>
    <w:rsid w:val="003D0D49"/>
    <w:rsid w:val="003D3D06"/>
    <w:rsid w:val="003D3FAE"/>
    <w:rsid w:val="003D4F07"/>
    <w:rsid w:val="003D522E"/>
    <w:rsid w:val="003D54EE"/>
    <w:rsid w:val="003D76CE"/>
    <w:rsid w:val="003D7916"/>
    <w:rsid w:val="003D7938"/>
    <w:rsid w:val="003E2CE1"/>
    <w:rsid w:val="003E415E"/>
    <w:rsid w:val="003E4CB1"/>
    <w:rsid w:val="003E5198"/>
    <w:rsid w:val="003E582C"/>
    <w:rsid w:val="003E75DF"/>
    <w:rsid w:val="003E7FD9"/>
    <w:rsid w:val="003F0316"/>
    <w:rsid w:val="003F0CA7"/>
    <w:rsid w:val="003F322F"/>
    <w:rsid w:val="003F4CF5"/>
    <w:rsid w:val="003F52FB"/>
    <w:rsid w:val="003F6493"/>
    <w:rsid w:val="003F6C16"/>
    <w:rsid w:val="003F701C"/>
    <w:rsid w:val="004013C9"/>
    <w:rsid w:val="004017CC"/>
    <w:rsid w:val="0040299A"/>
    <w:rsid w:val="004058A3"/>
    <w:rsid w:val="004064CA"/>
    <w:rsid w:val="00406B39"/>
    <w:rsid w:val="00410846"/>
    <w:rsid w:val="00410E1C"/>
    <w:rsid w:val="00411125"/>
    <w:rsid w:val="00411587"/>
    <w:rsid w:val="00413856"/>
    <w:rsid w:val="004179A0"/>
    <w:rsid w:val="00422046"/>
    <w:rsid w:val="00422CFA"/>
    <w:rsid w:val="00422F83"/>
    <w:rsid w:val="004237D4"/>
    <w:rsid w:val="0042412B"/>
    <w:rsid w:val="00425B95"/>
    <w:rsid w:val="0042672B"/>
    <w:rsid w:val="00426ED4"/>
    <w:rsid w:val="004308CF"/>
    <w:rsid w:val="0043111E"/>
    <w:rsid w:val="00431CC0"/>
    <w:rsid w:val="004320F5"/>
    <w:rsid w:val="004322A3"/>
    <w:rsid w:val="00432506"/>
    <w:rsid w:val="004329C0"/>
    <w:rsid w:val="00432DF1"/>
    <w:rsid w:val="0043436F"/>
    <w:rsid w:val="00434550"/>
    <w:rsid w:val="004349A8"/>
    <w:rsid w:val="00434BF8"/>
    <w:rsid w:val="00435514"/>
    <w:rsid w:val="00440BFC"/>
    <w:rsid w:val="00440E9E"/>
    <w:rsid w:val="00442BB2"/>
    <w:rsid w:val="0044312A"/>
    <w:rsid w:val="004439E0"/>
    <w:rsid w:val="00443BD6"/>
    <w:rsid w:val="0044764A"/>
    <w:rsid w:val="00447E81"/>
    <w:rsid w:val="00451374"/>
    <w:rsid w:val="00452C47"/>
    <w:rsid w:val="0045528A"/>
    <w:rsid w:val="00455340"/>
    <w:rsid w:val="00455E0C"/>
    <w:rsid w:val="00456238"/>
    <w:rsid w:val="00456B5A"/>
    <w:rsid w:val="00457289"/>
    <w:rsid w:val="004628C3"/>
    <w:rsid w:val="0046549A"/>
    <w:rsid w:val="0046677D"/>
    <w:rsid w:val="00466B8D"/>
    <w:rsid w:val="00467BF7"/>
    <w:rsid w:val="00470429"/>
    <w:rsid w:val="00471923"/>
    <w:rsid w:val="00473F3A"/>
    <w:rsid w:val="00475A68"/>
    <w:rsid w:val="00480C0A"/>
    <w:rsid w:val="0048219F"/>
    <w:rsid w:val="004829CD"/>
    <w:rsid w:val="00484149"/>
    <w:rsid w:val="00484947"/>
    <w:rsid w:val="00485E9C"/>
    <w:rsid w:val="0049286A"/>
    <w:rsid w:val="004931BC"/>
    <w:rsid w:val="004936CE"/>
    <w:rsid w:val="00494CF8"/>
    <w:rsid w:val="004953AF"/>
    <w:rsid w:val="00497E50"/>
    <w:rsid w:val="004A145D"/>
    <w:rsid w:val="004A16C5"/>
    <w:rsid w:val="004A2B72"/>
    <w:rsid w:val="004A5786"/>
    <w:rsid w:val="004A7A78"/>
    <w:rsid w:val="004B0064"/>
    <w:rsid w:val="004B0918"/>
    <w:rsid w:val="004B0A8C"/>
    <w:rsid w:val="004B1851"/>
    <w:rsid w:val="004B1C43"/>
    <w:rsid w:val="004B48DB"/>
    <w:rsid w:val="004B4BB7"/>
    <w:rsid w:val="004C04C3"/>
    <w:rsid w:val="004C107C"/>
    <w:rsid w:val="004C369F"/>
    <w:rsid w:val="004C3786"/>
    <w:rsid w:val="004C39F7"/>
    <w:rsid w:val="004C49F5"/>
    <w:rsid w:val="004C4ECF"/>
    <w:rsid w:val="004C65D9"/>
    <w:rsid w:val="004C7627"/>
    <w:rsid w:val="004C76E4"/>
    <w:rsid w:val="004D1DE4"/>
    <w:rsid w:val="004D25D2"/>
    <w:rsid w:val="004D4214"/>
    <w:rsid w:val="004D579E"/>
    <w:rsid w:val="004D58F0"/>
    <w:rsid w:val="004D5FDF"/>
    <w:rsid w:val="004D78C9"/>
    <w:rsid w:val="004E0412"/>
    <w:rsid w:val="004E2FF9"/>
    <w:rsid w:val="004E3842"/>
    <w:rsid w:val="004E5AF8"/>
    <w:rsid w:val="004E5E44"/>
    <w:rsid w:val="004F067A"/>
    <w:rsid w:val="004F0744"/>
    <w:rsid w:val="004F088F"/>
    <w:rsid w:val="004F1FFF"/>
    <w:rsid w:val="004F204D"/>
    <w:rsid w:val="004F381C"/>
    <w:rsid w:val="004F5B3F"/>
    <w:rsid w:val="004F653A"/>
    <w:rsid w:val="004F7CC0"/>
    <w:rsid w:val="00500350"/>
    <w:rsid w:val="00501702"/>
    <w:rsid w:val="005037DD"/>
    <w:rsid w:val="00503DFB"/>
    <w:rsid w:val="00505141"/>
    <w:rsid w:val="00511603"/>
    <w:rsid w:val="0051266B"/>
    <w:rsid w:val="0051319B"/>
    <w:rsid w:val="00513679"/>
    <w:rsid w:val="005147A0"/>
    <w:rsid w:val="00514E40"/>
    <w:rsid w:val="005152D6"/>
    <w:rsid w:val="005161A7"/>
    <w:rsid w:val="00516998"/>
    <w:rsid w:val="00516A15"/>
    <w:rsid w:val="00516B61"/>
    <w:rsid w:val="00517282"/>
    <w:rsid w:val="005207CD"/>
    <w:rsid w:val="00521AF1"/>
    <w:rsid w:val="005252F1"/>
    <w:rsid w:val="00525E8D"/>
    <w:rsid w:val="00526848"/>
    <w:rsid w:val="00530024"/>
    <w:rsid w:val="00530CF3"/>
    <w:rsid w:val="0053113D"/>
    <w:rsid w:val="00531BD3"/>
    <w:rsid w:val="00534B3C"/>
    <w:rsid w:val="00534E64"/>
    <w:rsid w:val="0053625F"/>
    <w:rsid w:val="005366B1"/>
    <w:rsid w:val="00536C3D"/>
    <w:rsid w:val="00537489"/>
    <w:rsid w:val="0054047A"/>
    <w:rsid w:val="00541EB4"/>
    <w:rsid w:val="0054262C"/>
    <w:rsid w:val="0054304A"/>
    <w:rsid w:val="00543A3B"/>
    <w:rsid w:val="00544A39"/>
    <w:rsid w:val="00545238"/>
    <w:rsid w:val="00546594"/>
    <w:rsid w:val="0054794C"/>
    <w:rsid w:val="00550DDD"/>
    <w:rsid w:val="00551E28"/>
    <w:rsid w:val="005529FA"/>
    <w:rsid w:val="00553DF3"/>
    <w:rsid w:val="00554C0F"/>
    <w:rsid w:val="00560513"/>
    <w:rsid w:val="00560CFC"/>
    <w:rsid w:val="00562887"/>
    <w:rsid w:val="0056289C"/>
    <w:rsid w:val="00563697"/>
    <w:rsid w:val="00563905"/>
    <w:rsid w:val="00564124"/>
    <w:rsid w:val="00564BD8"/>
    <w:rsid w:val="005652D2"/>
    <w:rsid w:val="00567E6E"/>
    <w:rsid w:val="00571BFE"/>
    <w:rsid w:val="005721D2"/>
    <w:rsid w:val="00572816"/>
    <w:rsid w:val="00572825"/>
    <w:rsid w:val="00572E3A"/>
    <w:rsid w:val="005740BB"/>
    <w:rsid w:val="005748BB"/>
    <w:rsid w:val="00574B8E"/>
    <w:rsid w:val="00574E2A"/>
    <w:rsid w:val="0057578D"/>
    <w:rsid w:val="00576307"/>
    <w:rsid w:val="00576AB0"/>
    <w:rsid w:val="00576CDA"/>
    <w:rsid w:val="00576F33"/>
    <w:rsid w:val="00581103"/>
    <w:rsid w:val="0058143E"/>
    <w:rsid w:val="005827F9"/>
    <w:rsid w:val="005830B3"/>
    <w:rsid w:val="00583FF9"/>
    <w:rsid w:val="00584109"/>
    <w:rsid w:val="00585F93"/>
    <w:rsid w:val="005865DB"/>
    <w:rsid w:val="00587092"/>
    <w:rsid w:val="005926E9"/>
    <w:rsid w:val="00593E18"/>
    <w:rsid w:val="005952F8"/>
    <w:rsid w:val="0059563E"/>
    <w:rsid w:val="00596C08"/>
    <w:rsid w:val="00596FFF"/>
    <w:rsid w:val="00597307"/>
    <w:rsid w:val="00597C30"/>
    <w:rsid w:val="005A1BB7"/>
    <w:rsid w:val="005A248D"/>
    <w:rsid w:val="005A24A2"/>
    <w:rsid w:val="005A2F7C"/>
    <w:rsid w:val="005A320C"/>
    <w:rsid w:val="005A40CE"/>
    <w:rsid w:val="005A5436"/>
    <w:rsid w:val="005A5B3C"/>
    <w:rsid w:val="005A7696"/>
    <w:rsid w:val="005A7D69"/>
    <w:rsid w:val="005B1A24"/>
    <w:rsid w:val="005B21AB"/>
    <w:rsid w:val="005B2320"/>
    <w:rsid w:val="005B4D1A"/>
    <w:rsid w:val="005B5FBC"/>
    <w:rsid w:val="005B78D2"/>
    <w:rsid w:val="005B7EFE"/>
    <w:rsid w:val="005C0133"/>
    <w:rsid w:val="005C0A68"/>
    <w:rsid w:val="005C18E7"/>
    <w:rsid w:val="005C2B53"/>
    <w:rsid w:val="005C3A92"/>
    <w:rsid w:val="005C3E70"/>
    <w:rsid w:val="005C6606"/>
    <w:rsid w:val="005C725B"/>
    <w:rsid w:val="005C79AF"/>
    <w:rsid w:val="005D0522"/>
    <w:rsid w:val="005D06F5"/>
    <w:rsid w:val="005D0F0D"/>
    <w:rsid w:val="005D12F1"/>
    <w:rsid w:val="005D2506"/>
    <w:rsid w:val="005D489B"/>
    <w:rsid w:val="005D5233"/>
    <w:rsid w:val="005D551F"/>
    <w:rsid w:val="005D65FD"/>
    <w:rsid w:val="005D719E"/>
    <w:rsid w:val="005D726A"/>
    <w:rsid w:val="005E0B90"/>
    <w:rsid w:val="005E16A6"/>
    <w:rsid w:val="005E1C9C"/>
    <w:rsid w:val="005E4E4B"/>
    <w:rsid w:val="005E5794"/>
    <w:rsid w:val="005E5F59"/>
    <w:rsid w:val="005E66BB"/>
    <w:rsid w:val="005E7DC2"/>
    <w:rsid w:val="005F1133"/>
    <w:rsid w:val="005F1512"/>
    <w:rsid w:val="005F1914"/>
    <w:rsid w:val="005F1BB5"/>
    <w:rsid w:val="005F21F5"/>
    <w:rsid w:val="005F2705"/>
    <w:rsid w:val="005F3A56"/>
    <w:rsid w:val="005F4200"/>
    <w:rsid w:val="005F421C"/>
    <w:rsid w:val="005F4BAD"/>
    <w:rsid w:val="005F4F7A"/>
    <w:rsid w:val="005F5F26"/>
    <w:rsid w:val="005F5F29"/>
    <w:rsid w:val="005F6263"/>
    <w:rsid w:val="005F6BF3"/>
    <w:rsid w:val="00603F74"/>
    <w:rsid w:val="00604EBC"/>
    <w:rsid w:val="00604F33"/>
    <w:rsid w:val="0060638F"/>
    <w:rsid w:val="00607D9A"/>
    <w:rsid w:val="00611057"/>
    <w:rsid w:val="00615EB9"/>
    <w:rsid w:val="0061673E"/>
    <w:rsid w:val="00616A9E"/>
    <w:rsid w:val="006170FC"/>
    <w:rsid w:val="006177EF"/>
    <w:rsid w:val="00617F1A"/>
    <w:rsid w:val="00621621"/>
    <w:rsid w:val="006217D5"/>
    <w:rsid w:val="0062372F"/>
    <w:rsid w:val="0062545D"/>
    <w:rsid w:val="006255E5"/>
    <w:rsid w:val="00625CA3"/>
    <w:rsid w:val="00626731"/>
    <w:rsid w:val="00627018"/>
    <w:rsid w:val="00627195"/>
    <w:rsid w:val="00630C6C"/>
    <w:rsid w:val="0063188A"/>
    <w:rsid w:val="00631B9A"/>
    <w:rsid w:val="00632C3E"/>
    <w:rsid w:val="006336C6"/>
    <w:rsid w:val="0063404F"/>
    <w:rsid w:val="00635B57"/>
    <w:rsid w:val="00635F12"/>
    <w:rsid w:val="0063670D"/>
    <w:rsid w:val="006426A0"/>
    <w:rsid w:val="00643843"/>
    <w:rsid w:val="0064385E"/>
    <w:rsid w:val="006439E8"/>
    <w:rsid w:val="0064419B"/>
    <w:rsid w:val="00645566"/>
    <w:rsid w:val="00646953"/>
    <w:rsid w:val="00646AB4"/>
    <w:rsid w:val="00652918"/>
    <w:rsid w:val="00653461"/>
    <w:rsid w:val="006537AC"/>
    <w:rsid w:val="0065396C"/>
    <w:rsid w:val="00653BDF"/>
    <w:rsid w:val="00654781"/>
    <w:rsid w:val="00655EAB"/>
    <w:rsid w:val="00656818"/>
    <w:rsid w:val="00656DD7"/>
    <w:rsid w:val="00656E17"/>
    <w:rsid w:val="00657720"/>
    <w:rsid w:val="006601B7"/>
    <w:rsid w:val="00661C49"/>
    <w:rsid w:val="006624EA"/>
    <w:rsid w:val="00662BB3"/>
    <w:rsid w:val="00667BDE"/>
    <w:rsid w:val="006701AA"/>
    <w:rsid w:val="00670408"/>
    <w:rsid w:val="00673879"/>
    <w:rsid w:val="006758E2"/>
    <w:rsid w:val="006772A2"/>
    <w:rsid w:val="00677CC3"/>
    <w:rsid w:val="00677D59"/>
    <w:rsid w:val="00680173"/>
    <w:rsid w:val="006808F1"/>
    <w:rsid w:val="0068174F"/>
    <w:rsid w:val="00681E0A"/>
    <w:rsid w:val="00682467"/>
    <w:rsid w:val="00683741"/>
    <w:rsid w:val="00684028"/>
    <w:rsid w:val="00685731"/>
    <w:rsid w:val="00685B8E"/>
    <w:rsid w:val="00690C26"/>
    <w:rsid w:val="00691768"/>
    <w:rsid w:val="00692403"/>
    <w:rsid w:val="00692455"/>
    <w:rsid w:val="00695BBC"/>
    <w:rsid w:val="00696546"/>
    <w:rsid w:val="006978AE"/>
    <w:rsid w:val="006A1936"/>
    <w:rsid w:val="006A23CF"/>
    <w:rsid w:val="006A2972"/>
    <w:rsid w:val="006A4FD5"/>
    <w:rsid w:val="006A5061"/>
    <w:rsid w:val="006A51B9"/>
    <w:rsid w:val="006A6E44"/>
    <w:rsid w:val="006A71E9"/>
    <w:rsid w:val="006B0C97"/>
    <w:rsid w:val="006B0CB7"/>
    <w:rsid w:val="006B25BC"/>
    <w:rsid w:val="006B469D"/>
    <w:rsid w:val="006B6749"/>
    <w:rsid w:val="006B76E8"/>
    <w:rsid w:val="006C0C4D"/>
    <w:rsid w:val="006C1868"/>
    <w:rsid w:val="006C3923"/>
    <w:rsid w:val="006C3953"/>
    <w:rsid w:val="006C4384"/>
    <w:rsid w:val="006C5169"/>
    <w:rsid w:val="006C6647"/>
    <w:rsid w:val="006C684B"/>
    <w:rsid w:val="006C686B"/>
    <w:rsid w:val="006C73C8"/>
    <w:rsid w:val="006C7631"/>
    <w:rsid w:val="006C7BD7"/>
    <w:rsid w:val="006D17BD"/>
    <w:rsid w:val="006D3122"/>
    <w:rsid w:val="006D3DA0"/>
    <w:rsid w:val="006D3DD2"/>
    <w:rsid w:val="006D45B8"/>
    <w:rsid w:val="006D5B3E"/>
    <w:rsid w:val="006D5D5B"/>
    <w:rsid w:val="006D6716"/>
    <w:rsid w:val="006E0283"/>
    <w:rsid w:val="006E0CD9"/>
    <w:rsid w:val="006E103B"/>
    <w:rsid w:val="006E1CAE"/>
    <w:rsid w:val="006E3D6D"/>
    <w:rsid w:val="006E3E33"/>
    <w:rsid w:val="006E617E"/>
    <w:rsid w:val="006E6734"/>
    <w:rsid w:val="006E7A6D"/>
    <w:rsid w:val="006E7BE8"/>
    <w:rsid w:val="006F10A2"/>
    <w:rsid w:val="006F2A0A"/>
    <w:rsid w:val="006F4EB8"/>
    <w:rsid w:val="006F5699"/>
    <w:rsid w:val="006F59C6"/>
    <w:rsid w:val="006F6509"/>
    <w:rsid w:val="006F688C"/>
    <w:rsid w:val="006F68C6"/>
    <w:rsid w:val="006F6BE4"/>
    <w:rsid w:val="006F6E15"/>
    <w:rsid w:val="006F7542"/>
    <w:rsid w:val="00702509"/>
    <w:rsid w:val="00705ADC"/>
    <w:rsid w:val="00705DB5"/>
    <w:rsid w:val="0070692F"/>
    <w:rsid w:val="007072AD"/>
    <w:rsid w:val="007076FB"/>
    <w:rsid w:val="0070794A"/>
    <w:rsid w:val="007107A4"/>
    <w:rsid w:val="00713267"/>
    <w:rsid w:val="00713B09"/>
    <w:rsid w:val="0071408D"/>
    <w:rsid w:val="00715092"/>
    <w:rsid w:val="00716227"/>
    <w:rsid w:val="00716E76"/>
    <w:rsid w:val="00717C2F"/>
    <w:rsid w:val="007208E3"/>
    <w:rsid w:val="00720DB5"/>
    <w:rsid w:val="007215FA"/>
    <w:rsid w:val="00722124"/>
    <w:rsid w:val="00723468"/>
    <w:rsid w:val="0072465E"/>
    <w:rsid w:val="007247EB"/>
    <w:rsid w:val="0072586F"/>
    <w:rsid w:val="007264B0"/>
    <w:rsid w:val="0072662B"/>
    <w:rsid w:val="00726F2A"/>
    <w:rsid w:val="00727744"/>
    <w:rsid w:val="00727BD7"/>
    <w:rsid w:val="00730CEC"/>
    <w:rsid w:val="00731ADF"/>
    <w:rsid w:val="00732017"/>
    <w:rsid w:val="00732BD2"/>
    <w:rsid w:val="00732EC9"/>
    <w:rsid w:val="007339B6"/>
    <w:rsid w:val="00735EE1"/>
    <w:rsid w:val="007361C4"/>
    <w:rsid w:val="00740BFC"/>
    <w:rsid w:val="00740F24"/>
    <w:rsid w:val="0074120A"/>
    <w:rsid w:val="00742DDB"/>
    <w:rsid w:val="0074440C"/>
    <w:rsid w:val="00745889"/>
    <w:rsid w:val="0074642A"/>
    <w:rsid w:val="007466AF"/>
    <w:rsid w:val="0075066C"/>
    <w:rsid w:val="00751002"/>
    <w:rsid w:val="0075208A"/>
    <w:rsid w:val="007521BC"/>
    <w:rsid w:val="0075272E"/>
    <w:rsid w:val="00753BA6"/>
    <w:rsid w:val="00753EF2"/>
    <w:rsid w:val="00754665"/>
    <w:rsid w:val="00757932"/>
    <w:rsid w:val="007622F0"/>
    <w:rsid w:val="00765BB6"/>
    <w:rsid w:val="00766117"/>
    <w:rsid w:val="007665E6"/>
    <w:rsid w:val="007669D1"/>
    <w:rsid w:val="00766F2C"/>
    <w:rsid w:val="00766F30"/>
    <w:rsid w:val="007705D2"/>
    <w:rsid w:val="00772043"/>
    <w:rsid w:val="00775C2C"/>
    <w:rsid w:val="00775F05"/>
    <w:rsid w:val="00780FB6"/>
    <w:rsid w:val="00781B71"/>
    <w:rsid w:val="007830F6"/>
    <w:rsid w:val="0078500E"/>
    <w:rsid w:val="00785DF5"/>
    <w:rsid w:val="00786FDC"/>
    <w:rsid w:val="007872F5"/>
    <w:rsid w:val="00791069"/>
    <w:rsid w:val="0079158C"/>
    <w:rsid w:val="00793CE1"/>
    <w:rsid w:val="00793D01"/>
    <w:rsid w:val="00793E88"/>
    <w:rsid w:val="007940E5"/>
    <w:rsid w:val="007941E8"/>
    <w:rsid w:val="007963C7"/>
    <w:rsid w:val="00797DE7"/>
    <w:rsid w:val="007A1E4F"/>
    <w:rsid w:val="007A2B07"/>
    <w:rsid w:val="007A4205"/>
    <w:rsid w:val="007A4B05"/>
    <w:rsid w:val="007A6F34"/>
    <w:rsid w:val="007B06BA"/>
    <w:rsid w:val="007B13AF"/>
    <w:rsid w:val="007B1EEF"/>
    <w:rsid w:val="007B4318"/>
    <w:rsid w:val="007B4414"/>
    <w:rsid w:val="007B4479"/>
    <w:rsid w:val="007B68C7"/>
    <w:rsid w:val="007B6C61"/>
    <w:rsid w:val="007B7758"/>
    <w:rsid w:val="007B7908"/>
    <w:rsid w:val="007C0AE8"/>
    <w:rsid w:val="007C3129"/>
    <w:rsid w:val="007C3E70"/>
    <w:rsid w:val="007C5747"/>
    <w:rsid w:val="007C5D29"/>
    <w:rsid w:val="007C7D64"/>
    <w:rsid w:val="007C7F00"/>
    <w:rsid w:val="007D0BCE"/>
    <w:rsid w:val="007D1356"/>
    <w:rsid w:val="007D17E7"/>
    <w:rsid w:val="007D1F08"/>
    <w:rsid w:val="007D2934"/>
    <w:rsid w:val="007D5227"/>
    <w:rsid w:val="007D55D4"/>
    <w:rsid w:val="007D59F5"/>
    <w:rsid w:val="007D60B2"/>
    <w:rsid w:val="007E0116"/>
    <w:rsid w:val="007E017A"/>
    <w:rsid w:val="007E03BC"/>
    <w:rsid w:val="007E1BA6"/>
    <w:rsid w:val="007E2271"/>
    <w:rsid w:val="007E3A20"/>
    <w:rsid w:val="007E447C"/>
    <w:rsid w:val="007E49D5"/>
    <w:rsid w:val="007E5489"/>
    <w:rsid w:val="007E5636"/>
    <w:rsid w:val="007F3081"/>
    <w:rsid w:val="007F498A"/>
    <w:rsid w:val="007F61F9"/>
    <w:rsid w:val="007F6A5D"/>
    <w:rsid w:val="007F7256"/>
    <w:rsid w:val="007F72E3"/>
    <w:rsid w:val="007F7D8B"/>
    <w:rsid w:val="00801ED7"/>
    <w:rsid w:val="008020D7"/>
    <w:rsid w:val="008031A4"/>
    <w:rsid w:val="00804C10"/>
    <w:rsid w:val="00804C58"/>
    <w:rsid w:val="00806B03"/>
    <w:rsid w:val="00807DCB"/>
    <w:rsid w:val="00810595"/>
    <w:rsid w:val="00810ED1"/>
    <w:rsid w:val="00812237"/>
    <w:rsid w:val="00812995"/>
    <w:rsid w:val="008129B5"/>
    <w:rsid w:val="00813365"/>
    <w:rsid w:val="00814520"/>
    <w:rsid w:val="00815ECA"/>
    <w:rsid w:val="008165AA"/>
    <w:rsid w:val="00816B07"/>
    <w:rsid w:val="00820725"/>
    <w:rsid w:val="00820F1D"/>
    <w:rsid w:val="00822AFC"/>
    <w:rsid w:val="008232B1"/>
    <w:rsid w:val="008243B6"/>
    <w:rsid w:val="008264BA"/>
    <w:rsid w:val="00830926"/>
    <w:rsid w:val="00831592"/>
    <w:rsid w:val="008315ED"/>
    <w:rsid w:val="00833AF7"/>
    <w:rsid w:val="00834017"/>
    <w:rsid w:val="0083407C"/>
    <w:rsid w:val="00834C4F"/>
    <w:rsid w:val="0083510B"/>
    <w:rsid w:val="00836557"/>
    <w:rsid w:val="0083691A"/>
    <w:rsid w:val="00836E14"/>
    <w:rsid w:val="0083708E"/>
    <w:rsid w:val="00837FC8"/>
    <w:rsid w:val="00840047"/>
    <w:rsid w:val="00840CAC"/>
    <w:rsid w:val="0084135C"/>
    <w:rsid w:val="00841C07"/>
    <w:rsid w:val="00842340"/>
    <w:rsid w:val="008424D6"/>
    <w:rsid w:val="008429D4"/>
    <w:rsid w:val="00842CB0"/>
    <w:rsid w:val="008433DD"/>
    <w:rsid w:val="008453B7"/>
    <w:rsid w:val="00845D72"/>
    <w:rsid w:val="00846491"/>
    <w:rsid w:val="008527CE"/>
    <w:rsid w:val="00853662"/>
    <w:rsid w:val="0085559C"/>
    <w:rsid w:val="00857160"/>
    <w:rsid w:val="00861B3A"/>
    <w:rsid w:val="0086288C"/>
    <w:rsid w:val="00862C75"/>
    <w:rsid w:val="008639FE"/>
    <w:rsid w:val="00864FEF"/>
    <w:rsid w:val="008676E1"/>
    <w:rsid w:val="008719E2"/>
    <w:rsid w:val="00872BA1"/>
    <w:rsid w:val="008737B9"/>
    <w:rsid w:val="00873C82"/>
    <w:rsid w:val="008743F4"/>
    <w:rsid w:val="00875FB8"/>
    <w:rsid w:val="008763FE"/>
    <w:rsid w:val="008765FE"/>
    <w:rsid w:val="00877B9D"/>
    <w:rsid w:val="00880E8C"/>
    <w:rsid w:val="00881313"/>
    <w:rsid w:val="008826B5"/>
    <w:rsid w:val="0088578D"/>
    <w:rsid w:val="008878D9"/>
    <w:rsid w:val="00891ED8"/>
    <w:rsid w:val="00892C89"/>
    <w:rsid w:val="00893423"/>
    <w:rsid w:val="008954CA"/>
    <w:rsid w:val="008967F9"/>
    <w:rsid w:val="00897143"/>
    <w:rsid w:val="008A0087"/>
    <w:rsid w:val="008A03E7"/>
    <w:rsid w:val="008A2345"/>
    <w:rsid w:val="008A443D"/>
    <w:rsid w:val="008A5EC9"/>
    <w:rsid w:val="008A61A2"/>
    <w:rsid w:val="008A6C16"/>
    <w:rsid w:val="008B0613"/>
    <w:rsid w:val="008B1788"/>
    <w:rsid w:val="008B2D8D"/>
    <w:rsid w:val="008B4082"/>
    <w:rsid w:val="008B560D"/>
    <w:rsid w:val="008B5A54"/>
    <w:rsid w:val="008B7171"/>
    <w:rsid w:val="008B74D4"/>
    <w:rsid w:val="008B7D3C"/>
    <w:rsid w:val="008B7DDD"/>
    <w:rsid w:val="008C0354"/>
    <w:rsid w:val="008C0A53"/>
    <w:rsid w:val="008C0B24"/>
    <w:rsid w:val="008C118C"/>
    <w:rsid w:val="008C1E6D"/>
    <w:rsid w:val="008C39A7"/>
    <w:rsid w:val="008C4BFF"/>
    <w:rsid w:val="008C54DF"/>
    <w:rsid w:val="008C777E"/>
    <w:rsid w:val="008C7BFC"/>
    <w:rsid w:val="008D177D"/>
    <w:rsid w:val="008D2223"/>
    <w:rsid w:val="008D30DA"/>
    <w:rsid w:val="008D5608"/>
    <w:rsid w:val="008D5E7C"/>
    <w:rsid w:val="008D6338"/>
    <w:rsid w:val="008D7759"/>
    <w:rsid w:val="008E095F"/>
    <w:rsid w:val="008E1238"/>
    <w:rsid w:val="008E258C"/>
    <w:rsid w:val="008E2753"/>
    <w:rsid w:val="008E385F"/>
    <w:rsid w:val="008E5BCA"/>
    <w:rsid w:val="008E753E"/>
    <w:rsid w:val="008F0192"/>
    <w:rsid w:val="008F02CE"/>
    <w:rsid w:val="008F055F"/>
    <w:rsid w:val="008F0D71"/>
    <w:rsid w:val="008F1865"/>
    <w:rsid w:val="008F2AAE"/>
    <w:rsid w:val="008F2BEC"/>
    <w:rsid w:val="008F2C25"/>
    <w:rsid w:val="008F39CA"/>
    <w:rsid w:val="008F52CB"/>
    <w:rsid w:val="008F5631"/>
    <w:rsid w:val="008F593E"/>
    <w:rsid w:val="008F65E8"/>
    <w:rsid w:val="008F70F0"/>
    <w:rsid w:val="008F7552"/>
    <w:rsid w:val="00900967"/>
    <w:rsid w:val="00902106"/>
    <w:rsid w:val="00906F30"/>
    <w:rsid w:val="00910E79"/>
    <w:rsid w:val="009117B3"/>
    <w:rsid w:val="00911B23"/>
    <w:rsid w:val="0091592C"/>
    <w:rsid w:val="00915FD0"/>
    <w:rsid w:val="0091666F"/>
    <w:rsid w:val="0092063B"/>
    <w:rsid w:val="0092459E"/>
    <w:rsid w:val="009248C2"/>
    <w:rsid w:val="00925E9D"/>
    <w:rsid w:val="0092667E"/>
    <w:rsid w:val="00926D5C"/>
    <w:rsid w:val="00926D6A"/>
    <w:rsid w:val="00930101"/>
    <w:rsid w:val="00930BFA"/>
    <w:rsid w:val="00931814"/>
    <w:rsid w:val="00931D85"/>
    <w:rsid w:val="00932DB9"/>
    <w:rsid w:val="009353F3"/>
    <w:rsid w:val="00935478"/>
    <w:rsid w:val="00935D53"/>
    <w:rsid w:val="00936BA0"/>
    <w:rsid w:val="00937055"/>
    <w:rsid w:val="009407E8"/>
    <w:rsid w:val="00941C2D"/>
    <w:rsid w:val="009428B9"/>
    <w:rsid w:val="00942CE0"/>
    <w:rsid w:val="00943571"/>
    <w:rsid w:val="00943EA5"/>
    <w:rsid w:val="0094510C"/>
    <w:rsid w:val="00946AB0"/>
    <w:rsid w:val="00950FF1"/>
    <w:rsid w:val="00954F1E"/>
    <w:rsid w:val="00955AEC"/>
    <w:rsid w:val="00955C31"/>
    <w:rsid w:val="00955F98"/>
    <w:rsid w:val="00957800"/>
    <w:rsid w:val="00960B34"/>
    <w:rsid w:val="00961A93"/>
    <w:rsid w:val="00961BC3"/>
    <w:rsid w:val="00962841"/>
    <w:rsid w:val="00963A10"/>
    <w:rsid w:val="00965CED"/>
    <w:rsid w:val="00971204"/>
    <w:rsid w:val="0097144A"/>
    <w:rsid w:val="0097158E"/>
    <w:rsid w:val="0097357C"/>
    <w:rsid w:val="0097736B"/>
    <w:rsid w:val="0098053F"/>
    <w:rsid w:val="00981E9D"/>
    <w:rsid w:val="00983D83"/>
    <w:rsid w:val="00985BEE"/>
    <w:rsid w:val="00992412"/>
    <w:rsid w:val="00993E62"/>
    <w:rsid w:val="00994033"/>
    <w:rsid w:val="0099457B"/>
    <w:rsid w:val="0099712C"/>
    <w:rsid w:val="00997C44"/>
    <w:rsid w:val="009A0016"/>
    <w:rsid w:val="009A1E4F"/>
    <w:rsid w:val="009A2D07"/>
    <w:rsid w:val="009A6127"/>
    <w:rsid w:val="009A7186"/>
    <w:rsid w:val="009A72EC"/>
    <w:rsid w:val="009A7F92"/>
    <w:rsid w:val="009B0917"/>
    <w:rsid w:val="009B2B68"/>
    <w:rsid w:val="009B453E"/>
    <w:rsid w:val="009B6EC8"/>
    <w:rsid w:val="009C2627"/>
    <w:rsid w:val="009C3755"/>
    <w:rsid w:val="009C4FE2"/>
    <w:rsid w:val="009C564D"/>
    <w:rsid w:val="009C620C"/>
    <w:rsid w:val="009C6B14"/>
    <w:rsid w:val="009C7D64"/>
    <w:rsid w:val="009D0561"/>
    <w:rsid w:val="009D2137"/>
    <w:rsid w:val="009D22D8"/>
    <w:rsid w:val="009D2BCB"/>
    <w:rsid w:val="009D2BEE"/>
    <w:rsid w:val="009D362B"/>
    <w:rsid w:val="009D66CB"/>
    <w:rsid w:val="009D69A6"/>
    <w:rsid w:val="009E0A5F"/>
    <w:rsid w:val="009E20D5"/>
    <w:rsid w:val="009E3BDC"/>
    <w:rsid w:val="009E6322"/>
    <w:rsid w:val="009E66DA"/>
    <w:rsid w:val="009E6870"/>
    <w:rsid w:val="009F0115"/>
    <w:rsid w:val="009F134B"/>
    <w:rsid w:val="009F15C3"/>
    <w:rsid w:val="009F1F56"/>
    <w:rsid w:val="009F2403"/>
    <w:rsid w:val="009F293C"/>
    <w:rsid w:val="009F3E6E"/>
    <w:rsid w:val="009F483A"/>
    <w:rsid w:val="009F4B51"/>
    <w:rsid w:val="009F6DBC"/>
    <w:rsid w:val="00A004EF"/>
    <w:rsid w:val="00A0088F"/>
    <w:rsid w:val="00A01720"/>
    <w:rsid w:val="00A02879"/>
    <w:rsid w:val="00A02BCA"/>
    <w:rsid w:val="00A02EF7"/>
    <w:rsid w:val="00A035EC"/>
    <w:rsid w:val="00A0613B"/>
    <w:rsid w:val="00A07124"/>
    <w:rsid w:val="00A106E3"/>
    <w:rsid w:val="00A124CC"/>
    <w:rsid w:val="00A12B42"/>
    <w:rsid w:val="00A1306B"/>
    <w:rsid w:val="00A132D5"/>
    <w:rsid w:val="00A14ADA"/>
    <w:rsid w:val="00A15DE8"/>
    <w:rsid w:val="00A173EC"/>
    <w:rsid w:val="00A17493"/>
    <w:rsid w:val="00A175AC"/>
    <w:rsid w:val="00A17708"/>
    <w:rsid w:val="00A17F31"/>
    <w:rsid w:val="00A205F8"/>
    <w:rsid w:val="00A208C5"/>
    <w:rsid w:val="00A23E2D"/>
    <w:rsid w:val="00A24F7F"/>
    <w:rsid w:val="00A25B76"/>
    <w:rsid w:val="00A25FA8"/>
    <w:rsid w:val="00A264B6"/>
    <w:rsid w:val="00A2675F"/>
    <w:rsid w:val="00A26F0B"/>
    <w:rsid w:val="00A27D31"/>
    <w:rsid w:val="00A300E0"/>
    <w:rsid w:val="00A307A8"/>
    <w:rsid w:val="00A3213C"/>
    <w:rsid w:val="00A32FDE"/>
    <w:rsid w:val="00A33B27"/>
    <w:rsid w:val="00A33B5E"/>
    <w:rsid w:val="00A34B7E"/>
    <w:rsid w:val="00A35D47"/>
    <w:rsid w:val="00A35F16"/>
    <w:rsid w:val="00A36262"/>
    <w:rsid w:val="00A412A7"/>
    <w:rsid w:val="00A418C4"/>
    <w:rsid w:val="00A41AAF"/>
    <w:rsid w:val="00A42073"/>
    <w:rsid w:val="00A42BFE"/>
    <w:rsid w:val="00A43BDB"/>
    <w:rsid w:val="00A46204"/>
    <w:rsid w:val="00A50018"/>
    <w:rsid w:val="00A50529"/>
    <w:rsid w:val="00A53CDA"/>
    <w:rsid w:val="00A560B7"/>
    <w:rsid w:val="00A608AB"/>
    <w:rsid w:val="00A6095E"/>
    <w:rsid w:val="00A6262F"/>
    <w:rsid w:val="00A62818"/>
    <w:rsid w:val="00A62E07"/>
    <w:rsid w:val="00A62E4C"/>
    <w:rsid w:val="00A64185"/>
    <w:rsid w:val="00A667A9"/>
    <w:rsid w:val="00A67879"/>
    <w:rsid w:val="00A679BD"/>
    <w:rsid w:val="00A679D2"/>
    <w:rsid w:val="00A71458"/>
    <w:rsid w:val="00A74343"/>
    <w:rsid w:val="00A75077"/>
    <w:rsid w:val="00A7626D"/>
    <w:rsid w:val="00A7714D"/>
    <w:rsid w:val="00A77B6C"/>
    <w:rsid w:val="00A80057"/>
    <w:rsid w:val="00A811E6"/>
    <w:rsid w:val="00A8470F"/>
    <w:rsid w:val="00A854F8"/>
    <w:rsid w:val="00A85592"/>
    <w:rsid w:val="00A86A47"/>
    <w:rsid w:val="00A9033B"/>
    <w:rsid w:val="00A916C3"/>
    <w:rsid w:val="00A91D55"/>
    <w:rsid w:val="00A93701"/>
    <w:rsid w:val="00A93D78"/>
    <w:rsid w:val="00A93E01"/>
    <w:rsid w:val="00A948FD"/>
    <w:rsid w:val="00A95160"/>
    <w:rsid w:val="00A954B8"/>
    <w:rsid w:val="00A961F0"/>
    <w:rsid w:val="00A968BD"/>
    <w:rsid w:val="00A976EB"/>
    <w:rsid w:val="00AA0346"/>
    <w:rsid w:val="00AA219E"/>
    <w:rsid w:val="00AA30DA"/>
    <w:rsid w:val="00AA3C9D"/>
    <w:rsid w:val="00AA4C5E"/>
    <w:rsid w:val="00AA516C"/>
    <w:rsid w:val="00AA5B50"/>
    <w:rsid w:val="00AA6C2C"/>
    <w:rsid w:val="00AA77B8"/>
    <w:rsid w:val="00AA7EFA"/>
    <w:rsid w:val="00AB1894"/>
    <w:rsid w:val="00AB1C28"/>
    <w:rsid w:val="00AB24EB"/>
    <w:rsid w:val="00AB2593"/>
    <w:rsid w:val="00AB2773"/>
    <w:rsid w:val="00AB397F"/>
    <w:rsid w:val="00AB46F6"/>
    <w:rsid w:val="00AB7C13"/>
    <w:rsid w:val="00AC2310"/>
    <w:rsid w:val="00AC384F"/>
    <w:rsid w:val="00AC4407"/>
    <w:rsid w:val="00AC5090"/>
    <w:rsid w:val="00AC59D6"/>
    <w:rsid w:val="00AC5E72"/>
    <w:rsid w:val="00AC7B4A"/>
    <w:rsid w:val="00AD0FDB"/>
    <w:rsid w:val="00AD17DD"/>
    <w:rsid w:val="00AD1A5E"/>
    <w:rsid w:val="00AD23B8"/>
    <w:rsid w:val="00AD4F3B"/>
    <w:rsid w:val="00AD6E9A"/>
    <w:rsid w:val="00AD703F"/>
    <w:rsid w:val="00AD7689"/>
    <w:rsid w:val="00AE26C9"/>
    <w:rsid w:val="00AE2E4E"/>
    <w:rsid w:val="00AE33D1"/>
    <w:rsid w:val="00AE387F"/>
    <w:rsid w:val="00AE4A80"/>
    <w:rsid w:val="00AE5E56"/>
    <w:rsid w:val="00AE6EBB"/>
    <w:rsid w:val="00AE70DE"/>
    <w:rsid w:val="00AF07B0"/>
    <w:rsid w:val="00AF2A98"/>
    <w:rsid w:val="00AF54CD"/>
    <w:rsid w:val="00AF69FB"/>
    <w:rsid w:val="00AF7CEA"/>
    <w:rsid w:val="00B002A5"/>
    <w:rsid w:val="00B00AD9"/>
    <w:rsid w:val="00B0656B"/>
    <w:rsid w:val="00B1030B"/>
    <w:rsid w:val="00B108D7"/>
    <w:rsid w:val="00B12002"/>
    <w:rsid w:val="00B14931"/>
    <w:rsid w:val="00B1679C"/>
    <w:rsid w:val="00B17C02"/>
    <w:rsid w:val="00B17E26"/>
    <w:rsid w:val="00B211B3"/>
    <w:rsid w:val="00B22274"/>
    <w:rsid w:val="00B254A2"/>
    <w:rsid w:val="00B26B90"/>
    <w:rsid w:val="00B26FD5"/>
    <w:rsid w:val="00B27260"/>
    <w:rsid w:val="00B27D03"/>
    <w:rsid w:val="00B326B9"/>
    <w:rsid w:val="00B33BED"/>
    <w:rsid w:val="00B35921"/>
    <w:rsid w:val="00B37083"/>
    <w:rsid w:val="00B37155"/>
    <w:rsid w:val="00B37DD3"/>
    <w:rsid w:val="00B403DC"/>
    <w:rsid w:val="00B40F2E"/>
    <w:rsid w:val="00B420C1"/>
    <w:rsid w:val="00B43953"/>
    <w:rsid w:val="00B43961"/>
    <w:rsid w:val="00B45E6E"/>
    <w:rsid w:val="00B46DF0"/>
    <w:rsid w:val="00B4726D"/>
    <w:rsid w:val="00B4728C"/>
    <w:rsid w:val="00B475E8"/>
    <w:rsid w:val="00B509AD"/>
    <w:rsid w:val="00B512D6"/>
    <w:rsid w:val="00B51D2C"/>
    <w:rsid w:val="00B5440F"/>
    <w:rsid w:val="00B54E3C"/>
    <w:rsid w:val="00B61B8C"/>
    <w:rsid w:val="00B64604"/>
    <w:rsid w:val="00B64769"/>
    <w:rsid w:val="00B647F0"/>
    <w:rsid w:val="00B73BBA"/>
    <w:rsid w:val="00B75849"/>
    <w:rsid w:val="00B77744"/>
    <w:rsid w:val="00B81972"/>
    <w:rsid w:val="00B83EC2"/>
    <w:rsid w:val="00B868E8"/>
    <w:rsid w:val="00B86F88"/>
    <w:rsid w:val="00B90423"/>
    <w:rsid w:val="00B919C4"/>
    <w:rsid w:val="00B91E4A"/>
    <w:rsid w:val="00B9212C"/>
    <w:rsid w:val="00B94411"/>
    <w:rsid w:val="00B962A3"/>
    <w:rsid w:val="00B96C38"/>
    <w:rsid w:val="00B97192"/>
    <w:rsid w:val="00B97D33"/>
    <w:rsid w:val="00BA1C07"/>
    <w:rsid w:val="00BA2128"/>
    <w:rsid w:val="00BA53C5"/>
    <w:rsid w:val="00BB0565"/>
    <w:rsid w:val="00BB376F"/>
    <w:rsid w:val="00BB46FA"/>
    <w:rsid w:val="00BB4C08"/>
    <w:rsid w:val="00BB5804"/>
    <w:rsid w:val="00BB6D80"/>
    <w:rsid w:val="00BB722C"/>
    <w:rsid w:val="00BB7A19"/>
    <w:rsid w:val="00BC0121"/>
    <w:rsid w:val="00BC03AA"/>
    <w:rsid w:val="00BC1D25"/>
    <w:rsid w:val="00BC2DFC"/>
    <w:rsid w:val="00BC304C"/>
    <w:rsid w:val="00BC33B3"/>
    <w:rsid w:val="00BC3A80"/>
    <w:rsid w:val="00BC5660"/>
    <w:rsid w:val="00BD0A31"/>
    <w:rsid w:val="00BD1EEB"/>
    <w:rsid w:val="00BD3503"/>
    <w:rsid w:val="00BD3A56"/>
    <w:rsid w:val="00BD3EE0"/>
    <w:rsid w:val="00BD4F92"/>
    <w:rsid w:val="00BD545A"/>
    <w:rsid w:val="00BD5BC6"/>
    <w:rsid w:val="00BD6C9C"/>
    <w:rsid w:val="00BD7335"/>
    <w:rsid w:val="00BD78F3"/>
    <w:rsid w:val="00BD7A07"/>
    <w:rsid w:val="00BD7FC1"/>
    <w:rsid w:val="00BE0327"/>
    <w:rsid w:val="00BE4803"/>
    <w:rsid w:val="00BE56DE"/>
    <w:rsid w:val="00BF0380"/>
    <w:rsid w:val="00BF0439"/>
    <w:rsid w:val="00BF0611"/>
    <w:rsid w:val="00BF067F"/>
    <w:rsid w:val="00BF09B9"/>
    <w:rsid w:val="00BF18D6"/>
    <w:rsid w:val="00BF1F29"/>
    <w:rsid w:val="00BF4532"/>
    <w:rsid w:val="00BF6211"/>
    <w:rsid w:val="00C004C1"/>
    <w:rsid w:val="00C004FF"/>
    <w:rsid w:val="00C0269A"/>
    <w:rsid w:val="00C02A4D"/>
    <w:rsid w:val="00C050E7"/>
    <w:rsid w:val="00C063E5"/>
    <w:rsid w:val="00C078A2"/>
    <w:rsid w:val="00C101E0"/>
    <w:rsid w:val="00C12761"/>
    <w:rsid w:val="00C12F31"/>
    <w:rsid w:val="00C13CF2"/>
    <w:rsid w:val="00C15122"/>
    <w:rsid w:val="00C15A8F"/>
    <w:rsid w:val="00C1680A"/>
    <w:rsid w:val="00C16B6C"/>
    <w:rsid w:val="00C176E6"/>
    <w:rsid w:val="00C17BC1"/>
    <w:rsid w:val="00C17C90"/>
    <w:rsid w:val="00C2406A"/>
    <w:rsid w:val="00C242D0"/>
    <w:rsid w:val="00C25C90"/>
    <w:rsid w:val="00C26127"/>
    <w:rsid w:val="00C262CC"/>
    <w:rsid w:val="00C2784F"/>
    <w:rsid w:val="00C27872"/>
    <w:rsid w:val="00C279B3"/>
    <w:rsid w:val="00C30316"/>
    <w:rsid w:val="00C30591"/>
    <w:rsid w:val="00C30643"/>
    <w:rsid w:val="00C30BB6"/>
    <w:rsid w:val="00C32C0F"/>
    <w:rsid w:val="00C32E38"/>
    <w:rsid w:val="00C33745"/>
    <w:rsid w:val="00C37C42"/>
    <w:rsid w:val="00C40B64"/>
    <w:rsid w:val="00C42540"/>
    <w:rsid w:val="00C4620A"/>
    <w:rsid w:val="00C46BB9"/>
    <w:rsid w:val="00C478DE"/>
    <w:rsid w:val="00C543A1"/>
    <w:rsid w:val="00C61783"/>
    <w:rsid w:val="00C61990"/>
    <w:rsid w:val="00C6319D"/>
    <w:rsid w:val="00C662F5"/>
    <w:rsid w:val="00C6753C"/>
    <w:rsid w:val="00C67A1F"/>
    <w:rsid w:val="00C7100B"/>
    <w:rsid w:val="00C71AA8"/>
    <w:rsid w:val="00C73E4E"/>
    <w:rsid w:val="00C751A6"/>
    <w:rsid w:val="00C80BDF"/>
    <w:rsid w:val="00C81417"/>
    <w:rsid w:val="00C82657"/>
    <w:rsid w:val="00C82D80"/>
    <w:rsid w:val="00C831A2"/>
    <w:rsid w:val="00C8350C"/>
    <w:rsid w:val="00C855C7"/>
    <w:rsid w:val="00C87326"/>
    <w:rsid w:val="00C873E2"/>
    <w:rsid w:val="00C90124"/>
    <w:rsid w:val="00C9052B"/>
    <w:rsid w:val="00C9336A"/>
    <w:rsid w:val="00C93A42"/>
    <w:rsid w:val="00C93D0E"/>
    <w:rsid w:val="00C945D4"/>
    <w:rsid w:val="00C945E0"/>
    <w:rsid w:val="00C953E1"/>
    <w:rsid w:val="00C96EB4"/>
    <w:rsid w:val="00C972B2"/>
    <w:rsid w:val="00CA08AE"/>
    <w:rsid w:val="00CA0CA0"/>
    <w:rsid w:val="00CA1510"/>
    <w:rsid w:val="00CA17D3"/>
    <w:rsid w:val="00CA4516"/>
    <w:rsid w:val="00CA73C6"/>
    <w:rsid w:val="00CA7D71"/>
    <w:rsid w:val="00CB00CE"/>
    <w:rsid w:val="00CB274A"/>
    <w:rsid w:val="00CB450C"/>
    <w:rsid w:val="00CB51BC"/>
    <w:rsid w:val="00CB7000"/>
    <w:rsid w:val="00CB7541"/>
    <w:rsid w:val="00CB7EDD"/>
    <w:rsid w:val="00CB7F18"/>
    <w:rsid w:val="00CC2732"/>
    <w:rsid w:val="00CC2DDC"/>
    <w:rsid w:val="00CC2ECF"/>
    <w:rsid w:val="00CC353D"/>
    <w:rsid w:val="00CC3637"/>
    <w:rsid w:val="00CC39C9"/>
    <w:rsid w:val="00CC4068"/>
    <w:rsid w:val="00CC54C3"/>
    <w:rsid w:val="00CC68CC"/>
    <w:rsid w:val="00CC6AB7"/>
    <w:rsid w:val="00CC7E4E"/>
    <w:rsid w:val="00CD03B2"/>
    <w:rsid w:val="00CD0485"/>
    <w:rsid w:val="00CD3174"/>
    <w:rsid w:val="00CD36DA"/>
    <w:rsid w:val="00CD3CFD"/>
    <w:rsid w:val="00CD509D"/>
    <w:rsid w:val="00CD5C26"/>
    <w:rsid w:val="00CD6A6F"/>
    <w:rsid w:val="00CD6DA0"/>
    <w:rsid w:val="00CE08D5"/>
    <w:rsid w:val="00CE0A4E"/>
    <w:rsid w:val="00CE0B91"/>
    <w:rsid w:val="00CE0F5B"/>
    <w:rsid w:val="00CE1747"/>
    <w:rsid w:val="00CE1F0F"/>
    <w:rsid w:val="00CE2876"/>
    <w:rsid w:val="00CE40F6"/>
    <w:rsid w:val="00CE42AF"/>
    <w:rsid w:val="00CE4E7F"/>
    <w:rsid w:val="00CE5389"/>
    <w:rsid w:val="00CE6B90"/>
    <w:rsid w:val="00CE7432"/>
    <w:rsid w:val="00CF001C"/>
    <w:rsid w:val="00CF1583"/>
    <w:rsid w:val="00CF1807"/>
    <w:rsid w:val="00CF1D7A"/>
    <w:rsid w:val="00CF3B7C"/>
    <w:rsid w:val="00CF4CE3"/>
    <w:rsid w:val="00CF5ACE"/>
    <w:rsid w:val="00CF7D54"/>
    <w:rsid w:val="00D00756"/>
    <w:rsid w:val="00D01155"/>
    <w:rsid w:val="00D01780"/>
    <w:rsid w:val="00D01C43"/>
    <w:rsid w:val="00D0271A"/>
    <w:rsid w:val="00D0283F"/>
    <w:rsid w:val="00D0399B"/>
    <w:rsid w:val="00D065AA"/>
    <w:rsid w:val="00D078E5"/>
    <w:rsid w:val="00D12568"/>
    <w:rsid w:val="00D12967"/>
    <w:rsid w:val="00D12A86"/>
    <w:rsid w:val="00D12B46"/>
    <w:rsid w:val="00D12E46"/>
    <w:rsid w:val="00D1365A"/>
    <w:rsid w:val="00D16847"/>
    <w:rsid w:val="00D17A1A"/>
    <w:rsid w:val="00D20861"/>
    <w:rsid w:val="00D21A51"/>
    <w:rsid w:val="00D23D2C"/>
    <w:rsid w:val="00D26C9E"/>
    <w:rsid w:val="00D274FE"/>
    <w:rsid w:val="00D2769D"/>
    <w:rsid w:val="00D32819"/>
    <w:rsid w:val="00D32B60"/>
    <w:rsid w:val="00D3329D"/>
    <w:rsid w:val="00D3450C"/>
    <w:rsid w:val="00D34B7B"/>
    <w:rsid w:val="00D3537C"/>
    <w:rsid w:val="00D365EA"/>
    <w:rsid w:val="00D36AC8"/>
    <w:rsid w:val="00D36BCA"/>
    <w:rsid w:val="00D41989"/>
    <w:rsid w:val="00D44491"/>
    <w:rsid w:val="00D44EFB"/>
    <w:rsid w:val="00D4726B"/>
    <w:rsid w:val="00D47BB7"/>
    <w:rsid w:val="00D5024D"/>
    <w:rsid w:val="00D50597"/>
    <w:rsid w:val="00D51E00"/>
    <w:rsid w:val="00D522F0"/>
    <w:rsid w:val="00D534D0"/>
    <w:rsid w:val="00D53ADA"/>
    <w:rsid w:val="00D543E2"/>
    <w:rsid w:val="00D545EC"/>
    <w:rsid w:val="00D54B03"/>
    <w:rsid w:val="00D552DB"/>
    <w:rsid w:val="00D55B94"/>
    <w:rsid w:val="00D55DBA"/>
    <w:rsid w:val="00D5743F"/>
    <w:rsid w:val="00D57681"/>
    <w:rsid w:val="00D60322"/>
    <w:rsid w:val="00D610C2"/>
    <w:rsid w:val="00D63C8C"/>
    <w:rsid w:val="00D64A27"/>
    <w:rsid w:val="00D650D3"/>
    <w:rsid w:val="00D66420"/>
    <w:rsid w:val="00D66AED"/>
    <w:rsid w:val="00D67C55"/>
    <w:rsid w:val="00D72687"/>
    <w:rsid w:val="00D735C9"/>
    <w:rsid w:val="00D76EF6"/>
    <w:rsid w:val="00D81F11"/>
    <w:rsid w:val="00D82D3A"/>
    <w:rsid w:val="00D82FEF"/>
    <w:rsid w:val="00D8304E"/>
    <w:rsid w:val="00D833A8"/>
    <w:rsid w:val="00D8435D"/>
    <w:rsid w:val="00D8725E"/>
    <w:rsid w:val="00D87CB7"/>
    <w:rsid w:val="00D87FAD"/>
    <w:rsid w:val="00D900C8"/>
    <w:rsid w:val="00D915AA"/>
    <w:rsid w:val="00D9174C"/>
    <w:rsid w:val="00D92082"/>
    <w:rsid w:val="00D938CF"/>
    <w:rsid w:val="00D966D6"/>
    <w:rsid w:val="00D96789"/>
    <w:rsid w:val="00D97315"/>
    <w:rsid w:val="00D97840"/>
    <w:rsid w:val="00D97B77"/>
    <w:rsid w:val="00DA13F0"/>
    <w:rsid w:val="00DA15CB"/>
    <w:rsid w:val="00DA2BA9"/>
    <w:rsid w:val="00DA54EB"/>
    <w:rsid w:val="00DA5C7F"/>
    <w:rsid w:val="00DA6006"/>
    <w:rsid w:val="00DA624A"/>
    <w:rsid w:val="00DA66DF"/>
    <w:rsid w:val="00DA6735"/>
    <w:rsid w:val="00DA6BD0"/>
    <w:rsid w:val="00DB105B"/>
    <w:rsid w:val="00DB1909"/>
    <w:rsid w:val="00DB2127"/>
    <w:rsid w:val="00DB2468"/>
    <w:rsid w:val="00DB40B1"/>
    <w:rsid w:val="00DB4C71"/>
    <w:rsid w:val="00DB6496"/>
    <w:rsid w:val="00DC02CA"/>
    <w:rsid w:val="00DC2374"/>
    <w:rsid w:val="00DC3124"/>
    <w:rsid w:val="00DC3357"/>
    <w:rsid w:val="00DC3896"/>
    <w:rsid w:val="00DC39E3"/>
    <w:rsid w:val="00DC4C7C"/>
    <w:rsid w:val="00DD063D"/>
    <w:rsid w:val="00DD08C1"/>
    <w:rsid w:val="00DD0969"/>
    <w:rsid w:val="00DD15EF"/>
    <w:rsid w:val="00DD2B53"/>
    <w:rsid w:val="00DD354C"/>
    <w:rsid w:val="00DD7057"/>
    <w:rsid w:val="00DD7364"/>
    <w:rsid w:val="00DE06A4"/>
    <w:rsid w:val="00DE1A1E"/>
    <w:rsid w:val="00DE37A8"/>
    <w:rsid w:val="00DE4B6B"/>
    <w:rsid w:val="00DE6429"/>
    <w:rsid w:val="00DE645C"/>
    <w:rsid w:val="00DF45EE"/>
    <w:rsid w:val="00DF7B10"/>
    <w:rsid w:val="00E02198"/>
    <w:rsid w:val="00E02B3A"/>
    <w:rsid w:val="00E0336A"/>
    <w:rsid w:val="00E03CB5"/>
    <w:rsid w:val="00E04D8F"/>
    <w:rsid w:val="00E04FCB"/>
    <w:rsid w:val="00E0641D"/>
    <w:rsid w:val="00E0750F"/>
    <w:rsid w:val="00E1155D"/>
    <w:rsid w:val="00E125FB"/>
    <w:rsid w:val="00E1283E"/>
    <w:rsid w:val="00E13948"/>
    <w:rsid w:val="00E13E3C"/>
    <w:rsid w:val="00E1413D"/>
    <w:rsid w:val="00E155C2"/>
    <w:rsid w:val="00E16E27"/>
    <w:rsid w:val="00E2008F"/>
    <w:rsid w:val="00E20552"/>
    <w:rsid w:val="00E2059C"/>
    <w:rsid w:val="00E213A0"/>
    <w:rsid w:val="00E21B22"/>
    <w:rsid w:val="00E22AAB"/>
    <w:rsid w:val="00E23EBA"/>
    <w:rsid w:val="00E26532"/>
    <w:rsid w:val="00E32EF2"/>
    <w:rsid w:val="00E339D0"/>
    <w:rsid w:val="00E34765"/>
    <w:rsid w:val="00E34A34"/>
    <w:rsid w:val="00E35440"/>
    <w:rsid w:val="00E35F45"/>
    <w:rsid w:val="00E37782"/>
    <w:rsid w:val="00E40D26"/>
    <w:rsid w:val="00E41343"/>
    <w:rsid w:val="00E41C6B"/>
    <w:rsid w:val="00E42117"/>
    <w:rsid w:val="00E42FE9"/>
    <w:rsid w:val="00E440B4"/>
    <w:rsid w:val="00E44252"/>
    <w:rsid w:val="00E44533"/>
    <w:rsid w:val="00E455D9"/>
    <w:rsid w:val="00E478B5"/>
    <w:rsid w:val="00E50034"/>
    <w:rsid w:val="00E502C7"/>
    <w:rsid w:val="00E534D7"/>
    <w:rsid w:val="00E54830"/>
    <w:rsid w:val="00E568FD"/>
    <w:rsid w:val="00E57041"/>
    <w:rsid w:val="00E6137E"/>
    <w:rsid w:val="00E63AB2"/>
    <w:rsid w:val="00E63BAB"/>
    <w:rsid w:val="00E644F6"/>
    <w:rsid w:val="00E64B5C"/>
    <w:rsid w:val="00E65B90"/>
    <w:rsid w:val="00E675E2"/>
    <w:rsid w:val="00E679AF"/>
    <w:rsid w:val="00E704D1"/>
    <w:rsid w:val="00E71A69"/>
    <w:rsid w:val="00E73BC0"/>
    <w:rsid w:val="00E75554"/>
    <w:rsid w:val="00E75C71"/>
    <w:rsid w:val="00E760E8"/>
    <w:rsid w:val="00E76FC4"/>
    <w:rsid w:val="00E7758C"/>
    <w:rsid w:val="00E779B7"/>
    <w:rsid w:val="00E80C4B"/>
    <w:rsid w:val="00E81955"/>
    <w:rsid w:val="00E82025"/>
    <w:rsid w:val="00E83EC6"/>
    <w:rsid w:val="00E83EF9"/>
    <w:rsid w:val="00E85654"/>
    <w:rsid w:val="00E85EDF"/>
    <w:rsid w:val="00E86003"/>
    <w:rsid w:val="00E86166"/>
    <w:rsid w:val="00E872EF"/>
    <w:rsid w:val="00E91539"/>
    <w:rsid w:val="00E91C06"/>
    <w:rsid w:val="00E92706"/>
    <w:rsid w:val="00E92D98"/>
    <w:rsid w:val="00E933DC"/>
    <w:rsid w:val="00E96F50"/>
    <w:rsid w:val="00E970DA"/>
    <w:rsid w:val="00E970F3"/>
    <w:rsid w:val="00E97DC8"/>
    <w:rsid w:val="00EA1001"/>
    <w:rsid w:val="00EA18CC"/>
    <w:rsid w:val="00EA1F3A"/>
    <w:rsid w:val="00EA2CC7"/>
    <w:rsid w:val="00EA4F1E"/>
    <w:rsid w:val="00EA5DCF"/>
    <w:rsid w:val="00EA7572"/>
    <w:rsid w:val="00EB1688"/>
    <w:rsid w:val="00EB1D37"/>
    <w:rsid w:val="00EB2224"/>
    <w:rsid w:val="00EB2F89"/>
    <w:rsid w:val="00EB3404"/>
    <w:rsid w:val="00EB34BD"/>
    <w:rsid w:val="00EB34D1"/>
    <w:rsid w:val="00EB398B"/>
    <w:rsid w:val="00EB593D"/>
    <w:rsid w:val="00EB6D7E"/>
    <w:rsid w:val="00EB71C7"/>
    <w:rsid w:val="00EC0D0A"/>
    <w:rsid w:val="00EC1118"/>
    <w:rsid w:val="00EC11A4"/>
    <w:rsid w:val="00EC3C87"/>
    <w:rsid w:val="00EC482D"/>
    <w:rsid w:val="00EC4F18"/>
    <w:rsid w:val="00EC4FA4"/>
    <w:rsid w:val="00EC513F"/>
    <w:rsid w:val="00EC5F1C"/>
    <w:rsid w:val="00EC6866"/>
    <w:rsid w:val="00ED0EDC"/>
    <w:rsid w:val="00ED1C07"/>
    <w:rsid w:val="00ED207A"/>
    <w:rsid w:val="00ED21BC"/>
    <w:rsid w:val="00ED3354"/>
    <w:rsid w:val="00ED4048"/>
    <w:rsid w:val="00ED42E4"/>
    <w:rsid w:val="00ED4839"/>
    <w:rsid w:val="00ED5421"/>
    <w:rsid w:val="00ED7A42"/>
    <w:rsid w:val="00EE05F8"/>
    <w:rsid w:val="00EE0B63"/>
    <w:rsid w:val="00EE0D88"/>
    <w:rsid w:val="00EE27F2"/>
    <w:rsid w:val="00EE2A6A"/>
    <w:rsid w:val="00EE3522"/>
    <w:rsid w:val="00EE5752"/>
    <w:rsid w:val="00EE6FC4"/>
    <w:rsid w:val="00EE7101"/>
    <w:rsid w:val="00EE7957"/>
    <w:rsid w:val="00EF2F08"/>
    <w:rsid w:val="00EF47DD"/>
    <w:rsid w:val="00EF4C7E"/>
    <w:rsid w:val="00EF56F1"/>
    <w:rsid w:val="00F00495"/>
    <w:rsid w:val="00F039AB"/>
    <w:rsid w:val="00F0446A"/>
    <w:rsid w:val="00F0703F"/>
    <w:rsid w:val="00F07DB1"/>
    <w:rsid w:val="00F10C47"/>
    <w:rsid w:val="00F119D4"/>
    <w:rsid w:val="00F11D20"/>
    <w:rsid w:val="00F13D53"/>
    <w:rsid w:val="00F14A4E"/>
    <w:rsid w:val="00F2060E"/>
    <w:rsid w:val="00F22124"/>
    <w:rsid w:val="00F23CBE"/>
    <w:rsid w:val="00F247BF"/>
    <w:rsid w:val="00F24927"/>
    <w:rsid w:val="00F24C02"/>
    <w:rsid w:val="00F2513D"/>
    <w:rsid w:val="00F314F0"/>
    <w:rsid w:val="00F32E9C"/>
    <w:rsid w:val="00F33AFC"/>
    <w:rsid w:val="00F34E73"/>
    <w:rsid w:val="00F35B0C"/>
    <w:rsid w:val="00F37B7E"/>
    <w:rsid w:val="00F40E9A"/>
    <w:rsid w:val="00F41ED1"/>
    <w:rsid w:val="00F420C5"/>
    <w:rsid w:val="00F438C7"/>
    <w:rsid w:val="00F43B57"/>
    <w:rsid w:val="00F44087"/>
    <w:rsid w:val="00F469EA"/>
    <w:rsid w:val="00F506F2"/>
    <w:rsid w:val="00F508B5"/>
    <w:rsid w:val="00F51146"/>
    <w:rsid w:val="00F51E77"/>
    <w:rsid w:val="00F5201F"/>
    <w:rsid w:val="00F527E8"/>
    <w:rsid w:val="00F53E7B"/>
    <w:rsid w:val="00F55694"/>
    <w:rsid w:val="00F56A1B"/>
    <w:rsid w:val="00F577B1"/>
    <w:rsid w:val="00F57A0A"/>
    <w:rsid w:val="00F6004F"/>
    <w:rsid w:val="00F60A9F"/>
    <w:rsid w:val="00F60D36"/>
    <w:rsid w:val="00F61020"/>
    <w:rsid w:val="00F624BF"/>
    <w:rsid w:val="00F63059"/>
    <w:rsid w:val="00F63200"/>
    <w:rsid w:val="00F643BC"/>
    <w:rsid w:val="00F66F78"/>
    <w:rsid w:val="00F70308"/>
    <w:rsid w:val="00F724A1"/>
    <w:rsid w:val="00F72D5A"/>
    <w:rsid w:val="00F72EE9"/>
    <w:rsid w:val="00F735A8"/>
    <w:rsid w:val="00F749FB"/>
    <w:rsid w:val="00F777E1"/>
    <w:rsid w:val="00F80910"/>
    <w:rsid w:val="00F80F48"/>
    <w:rsid w:val="00F83459"/>
    <w:rsid w:val="00F86D09"/>
    <w:rsid w:val="00F86EEB"/>
    <w:rsid w:val="00F910A9"/>
    <w:rsid w:val="00F926D7"/>
    <w:rsid w:val="00F9342D"/>
    <w:rsid w:val="00F93B7E"/>
    <w:rsid w:val="00F93CE3"/>
    <w:rsid w:val="00F94D2F"/>
    <w:rsid w:val="00F94F5A"/>
    <w:rsid w:val="00F955F1"/>
    <w:rsid w:val="00F96A7C"/>
    <w:rsid w:val="00F97272"/>
    <w:rsid w:val="00F97D34"/>
    <w:rsid w:val="00F97F8E"/>
    <w:rsid w:val="00FA103F"/>
    <w:rsid w:val="00FA3461"/>
    <w:rsid w:val="00FA6B81"/>
    <w:rsid w:val="00FA7C18"/>
    <w:rsid w:val="00FA7C6E"/>
    <w:rsid w:val="00FB2027"/>
    <w:rsid w:val="00FB2346"/>
    <w:rsid w:val="00FB36B4"/>
    <w:rsid w:val="00FB6EBF"/>
    <w:rsid w:val="00FC0272"/>
    <w:rsid w:val="00FC03EC"/>
    <w:rsid w:val="00FC0F55"/>
    <w:rsid w:val="00FC1B98"/>
    <w:rsid w:val="00FC255A"/>
    <w:rsid w:val="00FC3E66"/>
    <w:rsid w:val="00FC4BD2"/>
    <w:rsid w:val="00FC5BE3"/>
    <w:rsid w:val="00FC6272"/>
    <w:rsid w:val="00FC692E"/>
    <w:rsid w:val="00FD076F"/>
    <w:rsid w:val="00FD128C"/>
    <w:rsid w:val="00FD2484"/>
    <w:rsid w:val="00FD734B"/>
    <w:rsid w:val="00FE02D7"/>
    <w:rsid w:val="00FE11B4"/>
    <w:rsid w:val="00FE3525"/>
    <w:rsid w:val="00FE4A51"/>
    <w:rsid w:val="00FE659B"/>
    <w:rsid w:val="00FE6872"/>
    <w:rsid w:val="00FE7595"/>
    <w:rsid w:val="00FF2620"/>
    <w:rsid w:val="00FF2CB5"/>
    <w:rsid w:val="00FF3589"/>
    <w:rsid w:val="00FF370D"/>
    <w:rsid w:val="00FF41B0"/>
    <w:rsid w:val="00FF501D"/>
    <w:rsid w:val="00FF562E"/>
    <w:rsid w:val="00FF591F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78A87"/>
  <w15:chartTrackingRefBased/>
  <w15:docId w15:val="{A70747D6-6273-4CEC-A2F3-3A99F2B4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2372F"/>
    <w:pPr>
      <w:keepNext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2372F"/>
    <w:pPr>
      <w:keepNext/>
      <w:jc w:val="center"/>
      <w:outlineLvl w:val="1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qFormat/>
    <w:rsid w:val="0062372F"/>
    <w:pPr>
      <w:keepNext/>
      <w:ind w:firstLine="142"/>
      <w:outlineLvl w:val="7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181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41CC7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AC59D6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F7B10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rsid w:val="00DF7B1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023447"/>
  </w:style>
  <w:style w:type="character" w:customStyle="1" w:styleId="eop">
    <w:name w:val="eop"/>
    <w:rsid w:val="00023447"/>
  </w:style>
  <w:style w:type="character" w:customStyle="1" w:styleId="10">
    <w:name w:val="Заголовок 1 Знак"/>
    <w:link w:val="1"/>
    <w:rsid w:val="0062372F"/>
    <w:rPr>
      <w:b/>
      <w:sz w:val="28"/>
      <w:lang w:val="uk-UA" w:eastAsia="ru-RU"/>
    </w:rPr>
  </w:style>
  <w:style w:type="character" w:customStyle="1" w:styleId="20">
    <w:name w:val="Заголовок 2 Знак"/>
    <w:link w:val="2"/>
    <w:rsid w:val="0062372F"/>
    <w:rPr>
      <w:b/>
      <w:sz w:val="24"/>
      <w:lang w:val="uk-UA" w:eastAsia="ru-RU"/>
    </w:rPr>
  </w:style>
  <w:style w:type="character" w:customStyle="1" w:styleId="80">
    <w:name w:val="Заголовок 8 Знак"/>
    <w:link w:val="8"/>
    <w:rsid w:val="0062372F"/>
    <w:rPr>
      <w:b/>
      <w:sz w:val="28"/>
      <w:lang w:val="uk-UA" w:eastAsia="ru-RU"/>
    </w:rPr>
  </w:style>
  <w:style w:type="paragraph" w:styleId="a6">
    <w:name w:val="Body Text Indent"/>
    <w:aliases w:val=" Знак,Знак"/>
    <w:basedOn w:val="a"/>
    <w:link w:val="a7"/>
    <w:rsid w:val="0062372F"/>
    <w:pPr>
      <w:ind w:firstLine="720"/>
    </w:pPr>
    <w:rPr>
      <w:lang w:val="uk-UA"/>
    </w:rPr>
  </w:style>
  <w:style w:type="character" w:customStyle="1" w:styleId="a7">
    <w:name w:val="Основний текст з відступом Знак"/>
    <w:aliases w:val=" Знак Знак,Знак Знак"/>
    <w:link w:val="a6"/>
    <w:rsid w:val="0062372F"/>
    <w:rPr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76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D76EF6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13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C354-A103-4BA0-B741-122491E8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2109</Words>
  <Characters>15098</Characters>
  <Application>Microsoft Office Word</Application>
  <DocSecurity>0</DocSecurity>
  <Lines>125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СЕНЧАНСЬКА СІЛЬСЬКА РАДА</vt:lpstr>
      <vt:lpstr>СЕНЧАНСЬКА СІЛЬСЬКА РАДА</vt:lpstr>
    </vt:vector>
  </TitlesOfParts>
  <Company>MoBIL GROUP</Company>
  <LinksUpToDate>false</LinksUpToDate>
  <CharactersWithSpaces>17173</CharactersWithSpaces>
  <SharedDoc>false</SharedDoc>
  <HLinks>
    <vt:vector size="6" baseType="variant">
      <vt:variant>
        <vt:i4>2162814</vt:i4>
      </vt:variant>
      <vt:variant>
        <vt:i4>-1</vt:i4>
      </vt:variant>
      <vt:variant>
        <vt:i4>1026</vt:i4>
      </vt:variant>
      <vt:variant>
        <vt:i4>1</vt:i4>
      </vt:variant>
      <vt:variant>
        <vt:lpwstr>http://www.rada.kiev.ua/laws/pravo/new/images/gerb1.gif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СЕНЧАНСЬКА СІЛЬСЬКА РАДА</dc:title>
  <dc:subject/>
  <dc:creator>Admin</dc:creator>
  <cp:keywords/>
  <cp:lastModifiedBy>User2</cp:lastModifiedBy>
  <cp:revision>86</cp:revision>
  <cp:lastPrinted>2023-06-06T05:58:00Z</cp:lastPrinted>
  <dcterms:created xsi:type="dcterms:W3CDTF">2023-05-30T07:45:00Z</dcterms:created>
  <dcterms:modified xsi:type="dcterms:W3CDTF">2023-06-06T08:09:00Z</dcterms:modified>
</cp:coreProperties>
</file>