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C8D0" w14:textId="35189115" w:rsidR="009D4387" w:rsidRPr="009D4387" w:rsidRDefault="009D4387" w:rsidP="009D4387">
      <w:pPr>
        <w:jc w:val="right"/>
        <w:rPr>
          <w:b/>
          <w:bCs/>
          <w:snapToGrid w:val="0"/>
          <w:spacing w:val="8"/>
          <w:szCs w:val="28"/>
        </w:rPr>
      </w:pPr>
      <w:r w:rsidRPr="009D4387">
        <w:rPr>
          <w:b/>
          <w:bCs/>
          <w:snapToGrid w:val="0"/>
          <w:spacing w:val="8"/>
          <w:szCs w:val="28"/>
        </w:rPr>
        <w:t>ПРОЄКТ</w:t>
      </w:r>
    </w:p>
    <w:p w14:paraId="0A501F5C" w14:textId="202DD6C3" w:rsidR="007E4FA4" w:rsidRPr="00587F87" w:rsidRDefault="008C1338" w:rsidP="007E4FA4">
      <w:pPr>
        <w:jc w:val="center"/>
        <w:rPr>
          <w:szCs w:val="28"/>
        </w:rPr>
      </w:pPr>
      <w:r>
        <w:rPr>
          <w:snapToGrid w:val="0"/>
          <w:spacing w:val="8"/>
          <w:szCs w:val="28"/>
        </w:rPr>
        <w:t xml:space="preserve"> </w:t>
      </w:r>
      <w:r w:rsidR="00061B1D">
        <w:rPr>
          <w:noProof/>
          <w:spacing w:val="8"/>
          <w:szCs w:val="28"/>
          <w:lang w:eastAsia="uk-UA"/>
        </w:rPr>
        <w:drawing>
          <wp:inline distT="0" distB="0" distL="0" distR="0" wp14:anchorId="6E0BA4E5" wp14:editId="4FC1E8B1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FCDFC" w14:textId="77777777" w:rsidR="007E4FA4" w:rsidRPr="009707D7" w:rsidRDefault="007E4FA4" w:rsidP="007E4FA4">
      <w:pPr>
        <w:pStyle w:val="2"/>
        <w:rPr>
          <w:sz w:val="28"/>
          <w:szCs w:val="28"/>
        </w:rPr>
      </w:pPr>
      <w:r w:rsidRPr="009707D7">
        <w:rPr>
          <w:sz w:val="28"/>
          <w:szCs w:val="28"/>
          <w:lang w:val="ru-RU"/>
        </w:rPr>
        <w:t>КОВЕЛЬСЬКА МІСЬКА РАДА</w:t>
      </w:r>
    </w:p>
    <w:p w14:paraId="451E13EA" w14:textId="77777777" w:rsidR="007E4FA4" w:rsidRPr="009707D7" w:rsidRDefault="007E4FA4" w:rsidP="007E4FA4">
      <w:pPr>
        <w:pStyle w:val="2"/>
        <w:rPr>
          <w:sz w:val="28"/>
          <w:szCs w:val="28"/>
        </w:rPr>
      </w:pPr>
      <w:r w:rsidRPr="009707D7">
        <w:rPr>
          <w:sz w:val="28"/>
          <w:szCs w:val="28"/>
        </w:rPr>
        <w:t>ВОЛИНСЬКОЇ ОБЛАСТІ</w:t>
      </w:r>
    </w:p>
    <w:p w14:paraId="2DEEC9E8" w14:textId="77777777" w:rsidR="007E4FA4" w:rsidRPr="009707D7" w:rsidRDefault="007E4FA4" w:rsidP="007E4FA4">
      <w:pPr>
        <w:jc w:val="both"/>
        <w:rPr>
          <w:szCs w:val="28"/>
        </w:rPr>
      </w:pPr>
    </w:p>
    <w:p w14:paraId="3CC49137" w14:textId="77777777" w:rsidR="007E4FA4" w:rsidRPr="00985BA2" w:rsidRDefault="007E4FA4" w:rsidP="00985BA2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9707D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РІШЕННЯ</w:t>
      </w:r>
    </w:p>
    <w:p w14:paraId="5C03ACD7" w14:textId="77777777" w:rsidR="00985BA2" w:rsidRDefault="00985BA2" w:rsidP="007E4FA4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140AA759" w14:textId="77777777" w:rsidR="007E4FA4" w:rsidRPr="00985BA2" w:rsidRDefault="007E4FA4" w:rsidP="007E4FA4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F27F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_______________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</w:t>
      </w:r>
      <w:r w:rsidRPr="00F27F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</w:t>
      </w:r>
      <w:r w:rsidRPr="00535F6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________</w:t>
      </w:r>
    </w:p>
    <w:p w14:paraId="77C2C2BE" w14:textId="77777777" w:rsidR="00A84CEE" w:rsidRDefault="00A84CEE">
      <w:pPr>
        <w:spacing w:line="240" w:lineRule="atLeast"/>
        <w:jc w:val="both"/>
        <w:rPr>
          <w:sz w:val="24"/>
        </w:rPr>
      </w:pPr>
    </w:p>
    <w:p w14:paraId="05B5E2D2" w14:textId="77777777" w:rsidR="00710149" w:rsidRDefault="00710149" w:rsidP="00B6797C">
      <w:pPr>
        <w:spacing w:line="240" w:lineRule="atLeast"/>
        <w:jc w:val="center"/>
      </w:pPr>
      <w:r>
        <w:t>Про втрату чинності рішення міської ради від 22.03.2023 №20/4</w:t>
      </w:r>
    </w:p>
    <w:p w14:paraId="2DCB4611" w14:textId="77777777" w:rsidR="00A84CEE" w:rsidRDefault="00710149" w:rsidP="00B6797C">
      <w:pPr>
        <w:spacing w:line="240" w:lineRule="atLeast"/>
        <w:jc w:val="center"/>
      </w:pPr>
      <w:r>
        <w:t>«</w:t>
      </w:r>
      <w:r w:rsidR="00A84CEE">
        <w:t xml:space="preserve">Про </w:t>
      </w:r>
      <w:r w:rsidR="00B6797C">
        <w:t>підтримку суб’єктів підприємницької діяльності</w:t>
      </w:r>
    </w:p>
    <w:p w14:paraId="6A4BC15B" w14:textId="77777777" w:rsidR="00B6797C" w:rsidRDefault="00B6797C" w:rsidP="00B6797C">
      <w:pPr>
        <w:spacing w:line="240" w:lineRule="atLeast"/>
        <w:jc w:val="center"/>
      </w:pPr>
      <w:r>
        <w:t xml:space="preserve">на території Ковельської територіальної громади </w:t>
      </w:r>
    </w:p>
    <w:p w14:paraId="7745AF53" w14:textId="77777777" w:rsidR="00B6797C" w:rsidRPr="00B6797C" w:rsidRDefault="00B6797C" w:rsidP="00B6797C">
      <w:pPr>
        <w:spacing w:line="240" w:lineRule="atLeast"/>
        <w:jc w:val="center"/>
      </w:pPr>
      <w:r>
        <w:t>на період дії воєнного стану</w:t>
      </w:r>
      <w:r w:rsidR="00710149">
        <w:t>»</w:t>
      </w:r>
    </w:p>
    <w:p w14:paraId="4763F93D" w14:textId="77777777" w:rsidR="00A84CEE" w:rsidRDefault="00A84CEE">
      <w:pPr>
        <w:spacing w:line="240" w:lineRule="atLeast"/>
        <w:jc w:val="both"/>
        <w:rPr>
          <w:sz w:val="24"/>
        </w:rPr>
      </w:pPr>
    </w:p>
    <w:p w14:paraId="615D7D30" w14:textId="77777777" w:rsidR="00EB6837" w:rsidRDefault="00A84CEE" w:rsidP="00B6797C">
      <w:pPr>
        <w:spacing w:line="240" w:lineRule="atLeast"/>
        <w:jc w:val="both"/>
      </w:pPr>
      <w:r>
        <w:rPr>
          <w:sz w:val="24"/>
        </w:rPr>
        <w:tab/>
      </w:r>
      <w:r w:rsidR="00E116B0">
        <w:t xml:space="preserve">Керуючись ст.25 Закону України “Про місцеве самоврядування в Україні”, </w:t>
      </w:r>
      <w:r w:rsidR="00761F56">
        <w:rPr>
          <w:szCs w:val="28"/>
        </w:rPr>
        <w:t xml:space="preserve">рішенням міської ради від 28.04.2022 №21/120 </w:t>
      </w:r>
      <w:r w:rsidR="00761F56" w:rsidRPr="00761F56">
        <w:rPr>
          <w:color w:val="000000" w:themeColor="text1"/>
          <w:szCs w:val="28"/>
        </w:rPr>
        <w:t>«Про затвердження Порядку розміщення зовнішньої реклами на території Ковельської територіальної громади»,</w:t>
      </w:r>
      <w:r w:rsidR="00761F56">
        <w:rPr>
          <w:color w:val="1A1A1A"/>
          <w:szCs w:val="28"/>
        </w:rPr>
        <w:t xml:space="preserve"> </w:t>
      </w:r>
      <w:r w:rsidR="00E116B0">
        <w:t xml:space="preserve">враховуючи </w:t>
      </w:r>
      <w:r w:rsidR="00761F56">
        <w:t>а</w:t>
      </w:r>
      <w:r w:rsidR="00710149">
        <w:t xml:space="preserve">кт обстеження території міста Ковеля щодо використання об’єктів зовнішньої реклами суб’єктами господарювання                   </w:t>
      </w:r>
      <w:r w:rsidR="00761F56">
        <w:t xml:space="preserve">від 23 червня </w:t>
      </w:r>
      <w:r w:rsidR="00710149">
        <w:t>2023</w:t>
      </w:r>
      <w:r w:rsidR="00761F56">
        <w:t xml:space="preserve"> року</w:t>
      </w:r>
      <w:r w:rsidR="00B6797C">
        <w:t>,</w:t>
      </w:r>
      <w:r w:rsidR="00E116B0">
        <w:t xml:space="preserve"> </w:t>
      </w:r>
      <w:r w:rsidR="00B6797C">
        <w:t>міська рада:</w:t>
      </w:r>
    </w:p>
    <w:p w14:paraId="5A988715" w14:textId="77777777" w:rsidR="00B6797C" w:rsidRDefault="00B6797C" w:rsidP="00B6797C">
      <w:pPr>
        <w:spacing w:line="240" w:lineRule="atLeast"/>
        <w:jc w:val="both"/>
      </w:pPr>
    </w:p>
    <w:p w14:paraId="28831901" w14:textId="77777777" w:rsidR="00B6797C" w:rsidRDefault="00B6797C" w:rsidP="00B6797C">
      <w:pPr>
        <w:spacing w:line="240" w:lineRule="atLeast"/>
        <w:jc w:val="both"/>
      </w:pPr>
      <w:r>
        <w:t>В И Р І Ш И Л А:</w:t>
      </w:r>
    </w:p>
    <w:p w14:paraId="4863162D" w14:textId="77777777" w:rsidR="00761F56" w:rsidRDefault="00761F56" w:rsidP="00B6797C">
      <w:pPr>
        <w:spacing w:line="240" w:lineRule="atLeast"/>
        <w:jc w:val="both"/>
      </w:pPr>
    </w:p>
    <w:p w14:paraId="1C569BE2" w14:textId="77777777" w:rsidR="0026045C" w:rsidRDefault="00710149" w:rsidP="00761F56">
      <w:pPr>
        <w:spacing w:after="120" w:line="240" w:lineRule="atLeast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="0026045C">
        <w:rPr>
          <w:szCs w:val="28"/>
        </w:rPr>
        <w:t xml:space="preserve"> </w:t>
      </w:r>
      <w:proofErr w:type="spellStart"/>
      <w:r>
        <w:rPr>
          <w:szCs w:val="28"/>
        </w:rPr>
        <w:t>Важати</w:t>
      </w:r>
      <w:proofErr w:type="spellEnd"/>
      <w:r>
        <w:rPr>
          <w:szCs w:val="28"/>
        </w:rPr>
        <w:t xml:space="preserve"> таким, що втратило чинність рішення міської ради від  </w:t>
      </w:r>
      <w:r>
        <w:t>22.03.2023 №20/4 «Про підтримку суб’єктів підприємницької діяльності на території Ковельської територіальної громади на період дії воєнного стану»</w:t>
      </w:r>
      <w:r w:rsidR="00B6797C">
        <w:rPr>
          <w:szCs w:val="28"/>
        </w:rPr>
        <w:t>.</w:t>
      </w:r>
    </w:p>
    <w:p w14:paraId="41A6F748" w14:textId="77777777" w:rsidR="00761F56" w:rsidRDefault="00761F56" w:rsidP="00761F56">
      <w:pPr>
        <w:spacing w:line="240" w:lineRule="atLeast"/>
        <w:jc w:val="both"/>
        <w:rPr>
          <w:szCs w:val="28"/>
        </w:rPr>
      </w:pPr>
      <w:r>
        <w:rPr>
          <w:szCs w:val="28"/>
        </w:rPr>
        <w:tab/>
        <w:t>2.   В</w:t>
      </w:r>
      <w:r w:rsidR="0026045C">
        <w:rPr>
          <w:szCs w:val="28"/>
        </w:rPr>
        <w:t>ідділу містобудування та архітектури (Людмила Мурай) в 3-х денний термін з моменту прийняття рішення</w:t>
      </w:r>
      <w:r>
        <w:rPr>
          <w:szCs w:val="28"/>
        </w:rPr>
        <w:t>:</w:t>
      </w:r>
    </w:p>
    <w:p w14:paraId="3D695841" w14:textId="77777777" w:rsidR="00B6797C" w:rsidRDefault="00761F56" w:rsidP="00761F56">
      <w:pPr>
        <w:spacing w:line="240" w:lineRule="atLeast"/>
        <w:jc w:val="both"/>
        <w:rPr>
          <w:szCs w:val="28"/>
        </w:rPr>
      </w:pPr>
      <w:r>
        <w:rPr>
          <w:szCs w:val="28"/>
        </w:rPr>
        <w:tab/>
        <w:t xml:space="preserve">1)     </w:t>
      </w:r>
      <w:r w:rsidR="0026045C">
        <w:rPr>
          <w:szCs w:val="28"/>
        </w:rPr>
        <w:t>повідомити суб’єктів госп</w:t>
      </w:r>
      <w:r>
        <w:rPr>
          <w:szCs w:val="28"/>
        </w:rPr>
        <w:t>одарювання про прийняте рішення;</w:t>
      </w:r>
      <w:r w:rsidR="00B6797C">
        <w:rPr>
          <w:szCs w:val="28"/>
        </w:rPr>
        <w:t xml:space="preserve"> </w:t>
      </w:r>
    </w:p>
    <w:p w14:paraId="0D6B79F4" w14:textId="77777777" w:rsidR="0026045C" w:rsidRPr="00710149" w:rsidRDefault="00761F56" w:rsidP="00761F56">
      <w:pPr>
        <w:spacing w:line="240" w:lineRule="atLeast"/>
        <w:jc w:val="both"/>
      </w:pPr>
      <w:r>
        <w:rPr>
          <w:szCs w:val="28"/>
        </w:rPr>
        <w:tab/>
        <w:t xml:space="preserve">2)  </w:t>
      </w:r>
      <w:r w:rsidR="0026045C">
        <w:rPr>
          <w:szCs w:val="28"/>
        </w:rPr>
        <w:t xml:space="preserve"> </w:t>
      </w:r>
      <w:r>
        <w:rPr>
          <w:szCs w:val="28"/>
        </w:rPr>
        <w:t xml:space="preserve">  надіслати суб’єктам господарювання</w:t>
      </w:r>
      <w:r w:rsidR="0026045C">
        <w:rPr>
          <w:szCs w:val="28"/>
        </w:rPr>
        <w:t xml:space="preserve"> додаткові угоди до договорів за користування місцями, які знаходяться в комунальній власності для розміщення об’єктів зовнішньої реклами, в частині зміни розміру плати у відповідності до рішення міської ради від 28.04.2022 №21/120 </w:t>
      </w:r>
      <w:r w:rsidR="0026045C" w:rsidRPr="00761F56">
        <w:rPr>
          <w:color w:val="000000" w:themeColor="text1"/>
          <w:szCs w:val="28"/>
        </w:rPr>
        <w:t>«Про затвердження Порядку розміщення зовнішньої реклами на території Ковельської територіальної громади».</w:t>
      </w:r>
    </w:p>
    <w:p w14:paraId="6F322BED" w14:textId="77777777" w:rsidR="006E5A15" w:rsidRDefault="00761F56" w:rsidP="00761F56">
      <w:pPr>
        <w:shd w:val="clear" w:color="auto" w:fill="FFFFFF"/>
        <w:spacing w:before="240"/>
        <w:ind w:firstLine="708"/>
        <w:jc w:val="both"/>
      </w:pPr>
      <w:r>
        <w:rPr>
          <w:szCs w:val="28"/>
        </w:rPr>
        <w:t>3</w:t>
      </w:r>
      <w:r w:rsidR="00A84CEE">
        <w:rPr>
          <w:szCs w:val="28"/>
        </w:rPr>
        <w:t>.</w:t>
      </w:r>
      <w:r w:rsidR="0026045C">
        <w:rPr>
          <w:szCs w:val="28"/>
        </w:rPr>
        <w:t xml:space="preserve">   </w:t>
      </w:r>
      <w:r w:rsidR="00B6797C">
        <w:rPr>
          <w:szCs w:val="28"/>
        </w:rPr>
        <w:t xml:space="preserve"> </w:t>
      </w:r>
      <w:r w:rsidR="006E5A15" w:rsidRPr="006E5A15">
        <w:rPr>
          <w:rStyle w:val="a3"/>
          <w:b w:val="0"/>
          <w:szCs w:val="28"/>
        </w:rPr>
        <w:t>Контроль за виконанням  р</w:t>
      </w:r>
      <w:r w:rsidR="006E5A15">
        <w:rPr>
          <w:rStyle w:val="a3"/>
          <w:b w:val="0"/>
          <w:szCs w:val="28"/>
        </w:rPr>
        <w:t>ішення покласти на постійні комісії міської    ради</w:t>
      </w:r>
      <w:r w:rsidR="006E5A15" w:rsidRPr="006E5A15">
        <w:rPr>
          <w:rStyle w:val="a3"/>
          <w:b w:val="0"/>
          <w:szCs w:val="28"/>
        </w:rPr>
        <w:t xml:space="preserve"> </w:t>
      </w:r>
      <w:r w:rsidR="006E5A15" w:rsidRPr="006E5A15">
        <w:rPr>
          <w:bCs/>
          <w:szCs w:val="28"/>
        </w:rPr>
        <w:t>з питань планування, бюджету і фінансів</w:t>
      </w:r>
      <w:r w:rsidR="006E5A15" w:rsidRPr="006E5A15">
        <w:rPr>
          <w:rStyle w:val="a3"/>
          <w:b w:val="0"/>
          <w:szCs w:val="28"/>
          <w:shd w:val="clear" w:color="auto" w:fill="FFFFFF"/>
        </w:rPr>
        <w:t xml:space="preserve"> </w:t>
      </w:r>
      <w:r w:rsidR="006E5A15" w:rsidRPr="006E5A15">
        <w:rPr>
          <w:rStyle w:val="a3"/>
          <w:b w:val="0"/>
          <w:szCs w:val="28"/>
        </w:rPr>
        <w:t>(</w:t>
      </w:r>
      <w:r w:rsidR="006E5A15">
        <w:rPr>
          <w:rStyle w:val="a3"/>
          <w:b w:val="0"/>
          <w:szCs w:val="28"/>
        </w:rPr>
        <w:t xml:space="preserve">Олег </w:t>
      </w:r>
      <w:proofErr w:type="spellStart"/>
      <w:r w:rsidR="006E5A15">
        <w:rPr>
          <w:rStyle w:val="a3"/>
          <w:b w:val="0"/>
          <w:szCs w:val="28"/>
        </w:rPr>
        <w:t>Уніга</w:t>
      </w:r>
      <w:proofErr w:type="spellEnd"/>
      <w:r w:rsidR="006E5A15" w:rsidRPr="006E5A15">
        <w:rPr>
          <w:rStyle w:val="a3"/>
          <w:b w:val="0"/>
          <w:szCs w:val="28"/>
        </w:rPr>
        <w:t xml:space="preserve">) та </w:t>
      </w:r>
      <w:r w:rsidR="006E5A15" w:rsidRPr="006E5A15">
        <w:rPr>
          <w:rStyle w:val="a3"/>
          <w:b w:val="0"/>
          <w:szCs w:val="28"/>
          <w:shd w:val="clear" w:color="auto" w:fill="FFFFFF"/>
        </w:rPr>
        <w:t>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6E5A15" w:rsidRPr="006E5A15">
        <w:rPr>
          <w:rStyle w:val="a3"/>
          <w:b w:val="0"/>
          <w:szCs w:val="28"/>
        </w:rPr>
        <w:t xml:space="preserve">  (Вадим Ткачук).</w:t>
      </w:r>
    </w:p>
    <w:p w14:paraId="72CC1C54" w14:textId="77777777" w:rsidR="00985BA2" w:rsidRDefault="002304AE" w:rsidP="006E5A15">
      <w:pPr>
        <w:spacing w:line="240" w:lineRule="atLeast"/>
        <w:ind w:firstLine="708"/>
        <w:jc w:val="both"/>
      </w:pPr>
      <w:r>
        <w:tab/>
      </w:r>
    </w:p>
    <w:p w14:paraId="1B67BED3" w14:textId="77777777" w:rsidR="002304AE" w:rsidRDefault="002304AE" w:rsidP="002304AE">
      <w:pPr>
        <w:tabs>
          <w:tab w:val="left" w:pos="2062"/>
        </w:tabs>
      </w:pPr>
    </w:p>
    <w:p w14:paraId="76106550" w14:textId="77777777" w:rsidR="00A84CEE" w:rsidRDefault="00A84CEE" w:rsidP="00040609">
      <w:r>
        <w:t xml:space="preserve">Міський голова                                                  </w:t>
      </w:r>
      <w:r w:rsidR="007E4FA4">
        <w:t xml:space="preserve">                               </w:t>
      </w:r>
      <w:r>
        <w:t xml:space="preserve">    </w:t>
      </w:r>
      <w:r w:rsidR="00621CC7" w:rsidRPr="00B6797C">
        <w:rPr>
          <w:b/>
        </w:rPr>
        <w:t>Ігор ЧАЙКА</w:t>
      </w:r>
      <w:r>
        <w:t xml:space="preserve"> </w:t>
      </w:r>
    </w:p>
    <w:sectPr w:rsidR="00A84CEE" w:rsidSect="00D02D51">
      <w:pgSz w:w="11906" w:h="16838"/>
      <w:pgMar w:top="567" w:right="567" w:bottom="1418" w:left="1701" w:header="720" w:footer="720" w:gutter="0"/>
      <w:cols w:space="720"/>
      <w:titlePg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4512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070"/>
    <w:rsid w:val="00040609"/>
    <w:rsid w:val="00061B1D"/>
    <w:rsid w:val="000B7FC9"/>
    <w:rsid w:val="001D6BD1"/>
    <w:rsid w:val="00220231"/>
    <w:rsid w:val="002304AE"/>
    <w:rsid w:val="0026045C"/>
    <w:rsid w:val="00267E5D"/>
    <w:rsid w:val="00433070"/>
    <w:rsid w:val="00446FFC"/>
    <w:rsid w:val="004621B6"/>
    <w:rsid w:val="004C448B"/>
    <w:rsid w:val="005979BD"/>
    <w:rsid w:val="005F3A23"/>
    <w:rsid w:val="00621CC7"/>
    <w:rsid w:val="00636826"/>
    <w:rsid w:val="006E5A15"/>
    <w:rsid w:val="00710149"/>
    <w:rsid w:val="00761F56"/>
    <w:rsid w:val="007C0A84"/>
    <w:rsid w:val="007E4FA4"/>
    <w:rsid w:val="0080113B"/>
    <w:rsid w:val="00821E57"/>
    <w:rsid w:val="008C1338"/>
    <w:rsid w:val="009265C0"/>
    <w:rsid w:val="00962175"/>
    <w:rsid w:val="00985BA2"/>
    <w:rsid w:val="009C2C9C"/>
    <w:rsid w:val="009D4387"/>
    <w:rsid w:val="00A372E9"/>
    <w:rsid w:val="00A57032"/>
    <w:rsid w:val="00A84CEE"/>
    <w:rsid w:val="00AF060E"/>
    <w:rsid w:val="00B6797C"/>
    <w:rsid w:val="00BC06B0"/>
    <w:rsid w:val="00BF31A7"/>
    <w:rsid w:val="00C26B69"/>
    <w:rsid w:val="00C9670F"/>
    <w:rsid w:val="00D02D51"/>
    <w:rsid w:val="00D2503E"/>
    <w:rsid w:val="00D766E4"/>
    <w:rsid w:val="00E116B0"/>
    <w:rsid w:val="00E47E01"/>
    <w:rsid w:val="00E93418"/>
    <w:rsid w:val="00EB6837"/>
    <w:rsid w:val="00F36223"/>
    <w:rsid w:val="00F36C5B"/>
    <w:rsid w:val="00F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E54D3C"/>
  <w15:docId w15:val="{2820D228-64DA-4679-BEE6-00093738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223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F36223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36223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36223"/>
    <w:rPr>
      <w:rFonts w:ascii="Times New Roman" w:hAnsi="Times New Roman" w:cs="Times New Roman" w:hint="default"/>
    </w:rPr>
  </w:style>
  <w:style w:type="character" w:customStyle="1" w:styleId="WW8Num2z0">
    <w:name w:val="WW8Num2z0"/>
    <w:rsid w:val="00F36223"/>
    <w:rPr>
      <w:rFonts w:hint="default"/>
    </w:rPr>
  </w:style>
  <w:style w:type="character" w:customStyle="1" w:styleId="WW8Num3z0">
    <w:name w:val="WW8Num3z0"/>
    <w:rsid w:val="00F36223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F36223"/>
    <w:rPr>
      <w:rFonts w:ascii="Courier New" w:hAnsi="Courier New" w:cs="Courier New" w:hint="default"/>
    </w:rPr>
  </w:style>
  <w:style w:type="character" w:customStyle="1" w:styleId="WW8Num3z2">
    <w:name w:val="WW8Num3z2"/>
    <w:rsid w:val="00F36223"/>
    <w:rPr>
      <w:rFonts w:ascii="Wingdings" w:hAnsi="Wingdings" w:cs="Wingdings" w:hint="default"/>
    </w:rPr>
  </w:style>
  <w:style w:type="character" w:customStyle="1" w:styleId="WW8Num3z3">
    <w:name w:val="WW8Num3z3"/>
    <w:rsid w:val="00F36223"/>
    <w:rPr>
      <w:rFonts w:ascii="Symbol" w:hAnsi="Symbol" w:cs="Symbol" w:hint="default"/>
    </w:rPr>
  </w:style>
  <w:style w:type="character" w:customStyle="1" w:styleId="WW8Num4z0">
    <w:name w:val="WW8Num4z0"/>
    <w:rsid w:val="00F36223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F36223"/>
    <w:rPr>
      <w:rFonts w:ascii="Courier New" w:hAnsi="Courier New" w:cs="Courier New" w:hint="default"/>
    </w:rPr>
  </w:style>
  <w:style w:type="character" w:customStyle="1" w:styleId="WW8Num4z2">
    <w:name w:val="WW8Num4z2"/>
    <w:rsid w:val="00F36223"/>
    <w:rPr>
      <w:rFonts w:ascii="Wingdings" w:hAnsi="Wingdings" w:cs="Wingdings" w:hint="default"/>
    </w:rPr>
  </w:style>
  <w:style w:type="character" w:customStyle="1" w:styleId="WW8Num4z3">
    <w:name w:val="WW8Num4z3"/>
    <w:rsid w:val="00F36223"/>
    <w:rPr>
      <w:rFonts w:ascii="Symbol" w:hAnsi="Symbol" w:cs="Symbol" w:hint="default"/>
    </w:rPr>
  </w:style>
  <w:style w:type="character" w:customStyle="1" w:styleId="10">
    <w:name w:val="Основной шрифт абзаца1"/>
    <w:rsid w:val="00F36223"/>
  </w:style>
  <w:style w:type="character" w:styleId="a3">
    <w:name w:val="Strong"/>
    <w:uiPriority w:val="22"/>
    <w:qFormat/>
    <w:rsid w:val="00F36223"/>
    <w:rPr>
      <w:b/>
      <w:bCs/>
    </w:rPr>
  </w:style>
  <w:style w:type="character" w:customStyle="1" w:styleId="a4">
    <w:name w:val="Маркеры списка"/>
    <w:rsid w:val="00F36223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5"/>
    <w:rsid w:val="00F36223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rsid w:val="00F36223"/>
    <w:pPr>
      <w:spacing w:line="240" w:lineRule="atLeast"/>
      <w:jc w:val="both"/>
    </w:pPr>
  </w:style>
  <w:style w:type="paragraph" w:styleId="a6">
    <w:name w:val="List"/>
    <w:basedOn w:val="a5"/>
    <w:rsid w:val="00F36223"/>
    <w:rPr>
      <w:rFonts w:cs="Mangal"/>
    </w:rPr>
  </w:style>
  <w:style w:type="paragraph" w:styleId="a7">
    <w:name w:val="Title"/>
    <w:basedOn w:val="a"/>
    <w:next w:val="a8"/>
    <w:qFormat/>
    <w:rsid w:val="00F36223"/>
    <w:pPr>
      <w:jc w:val="center"/>
    </w:pPr>
  </w:style>
  <w:style w:type="paragraph" w:customStyle="1" w:styleId="12">
    <w:name w:val="Указатель1"/>
    <w:basedOn w:val="a"/>
    <w:rsid w:val="00F3622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F36223"/>
    <w:pPr>
      <w:jc w:val="center"/>
    </w:pPr>
    <w:rPr>
      <w:rFonts w:ascii="MS Sans Serif" w:hAnsi="MS Sans Serif" w:cs="MS Sans Serif"/>
      <w:b/>
      <w:bCs/>
      <w:sz w:val="32"/>
    </w:rPr>
  </w:style>
  <w:style w:type="paragraph" w:styleId="HTML">
    <w:name w:val="HTML Preformatted"/>
    <w:basedOn w:val="a"/>
    <w:link w:val="HTML0"/>
    <w:rsid w:val="00F36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Subtitle"/>
    <w:basedOn w:val="11"/>
    <w:next w:val="a5"/>
    <w:qFormat/>
    <w:rsid w:val="00F36223"/>
    <w:pPr>
      <w:jc w:val="center"/>
    </w:pPr>
    <w:rPr>
      <w:i/>
      <w:iCs/>
    </w:rPr>
  </w:style>
  <w:style w:type="paragraph" w:styleId="a9">
    <w:name w:val="Balloon Text"/>
    <w:basedOn w:val="a"/>
    <w:rsid w:val="00F36223"/>
    <w:rPr>
      <w:rFonts w:ascii="Tahoma" w:hAnsi="Tahoma" w:cs="Tahoma"/>
      <w:sz w:val="16"/>
      <w:szCs w:val="16"/>
    </w:rPr>
  </w:style>
  <w:style w:type="character" w:customStyle="1" w:styleId="HTML0">
    <w:name w:val="Стандартний HTML Знак"/>
    <w:link w:val="HTML"/>
    <w:rsid w:val="007E4FA4"/>
    <w:rPr>
      <w:rFonts w:ascii="Courier New" w:hAnsi="Courier New" w:cs="Courier New"/>
      <w:lang w:val="uk-UA" w:eastAsia="ar-SA" w:bidi="ar-SA"/>
    </w:rPr>
  </w:style>
  <w:style w:type="paragraph" w:styleId="aa">
    <w:name w:val="List Paragraph"/>
    <w:basedOn w:val="a"/>
    <w:uiPriority w:val="34"/>
    <w:qFormat/>
    <w:rsid w:val="0026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radarish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BB71-6E9D-4A59-9D17-65F5500B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radarish</Template>
  <TotalTime>56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User2</cp:lastModifiedBy>
  <cp:revision>6</cp:revision>
  <cp:lastPrinted>2023-06-23T11:44:00Z</cp:lastPrinted>
  <dcterms:created xsi:type="dcterms:W3CDTF">2022-03-18T13:20:00Z</dcterms:created>
  <dcterms:modified xsi:type="dcterms:W3CDTF">2023-07-04T07:22:00Z</dcterms:modified>
</cp:coreProperties>
</file>