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A6B8" w14:textId="77777777" w:rsidR="00021104" w:rsidRPr="00021104" w:rsidRDefault="00021104" w:rsidP="00021104">
      <w:pPr>
        <w:widowControl/>
        <w:jc w:val="right"/>
        <w:rPr>
          <w:rFonts w:ascii="Times New Roman" w:hAnsi="Times New Roman" w:cs="Times New Roman"/>
          <w:b/>
          <w:bCs/>
          <w:snapToGrid w:val="0"/>
          <w:color w:val="auto"/>
          <w:spacing w:val="8"/>
          <w:sz w:val="28"/>
          <w:szCs w:val="28"/>
        </w:rPr>
      </w:pPr>
      <w:r w:rsidRPr="00021104">
        <w:rPr>
          <w:rFonts w:ascii="Times New Roman" w:hAnsi="Times New Roman" w:cs="Times New Roman"/>
          <w:b/>
          <w:bCs/>
          <w:snapToGrid w:val="0"/>
          <w:color w:val="auto"/>
          <w:spacing w:val="8"/>
          <w:sz w:val="28"/>
          <w:szCs w:val="28"/>
        </w:rPr>
        <w:t>ПРОЄКТ</w:t>
      </w:r>
    </w:p>
    <w:p w14:paraId="51068D93" w14:textId="6047B97F" w:rsidR="000C4797" w:rsidRPr="000C4797" w:rsidRDefault="0027111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C4797">
        <w:rPr>
          <w:rFonts w:ascii="Times New Roman" w:hAnsi="Times New Roman" w:cs="Times New Roman"/>
          <w:noProof/>
          <w:snapToGrid w:val="0"/>
          <w:color w:val="auto"/>
          <w:spacing w:val="8"/>
          <w:sz w:val="28"/>
          <w:szCs w:val="28"/>
        </w:rPr>
        <w:drawing>
          <wp:inline distT="0" distB="0" distL="0" distR="0" wp14:anchorId="71E40D03" wp14:editId="1665F3D4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2B1B" w14:textId="77777777" w:rsidR="000C4797" w:rsidRPr="000C4797" w:rsidRDefault="000C4797" w:rsidP="000C4797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782F62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КОВЕЛЬСЬКА МІСЬКА РАДА</w:t>
      </w:r>
    </w:p>
    <w:p w14:paraId="4DEC5119" w14:textId="77777777" w:rsidR="000C4797" w:rsidRPr="000C4797" w:rsidRDefault="000C4797" w:rsidP="000C4797">
      <w:pPr>
        <w:keepNext/>
        <w:widowControl/>
        <w:jc w:val="center"/>
        <w:outlineLvl w:val="1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ВОЛИНСЬКОЇ ОБЛАСТІ</w:t>
      </w:r>
    </w:p>
    <w:p w14:paraId="7DEFFEF3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B14AC6E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bookmarkStart w:id="0" w:name="731"/>
      <w:bookmarkEnd w:id="0"/>
      <w:r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>РІШЕННЯ</w:t>
      </w:r>
    </w:p>
    <w:p w14:paraId="6327F76A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0F4B764D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_______________                       </w:t>
      </w:r>
      <w:r w:rsidRPr="00087B1B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       </w:t>
      </w:r>
      <w:r w:rsidRPr="000C4797">
        <w:rPr>
          <w:rFonts w:ascii="Times New Roman" w:hAnsi="Times New Roman" w:cs="Times New Roman"/>
          <w:bCs/>
          <w:noProof/>
          <w:color w:val="auto"/>
          <w:lang w:eastAsia="ru-RU"/>
        </w:rPr>
        <w:t>м.Ковель</w:t>
      </w:r>
      <w:r w:rsidRPr="000C4797">
        <w:rPr>
          <w:rFonts w:ascii="Times New Roman" w:hAnsi="Times New Roman" w:cs="Times New Roman"/>
          <w:b/>
          <w:bCs/>
          <w:noProof/>
          <w:color w:val="auto"/>
          <w:sz w:val="28"/>
          <w:szCs w:val="28"/>
          <w:lang w:eastAsia="ru-RU"/>
        </w:rPr>
        <w:t xml:space="preserve">                                       </w:t>
      </w:r>
      <w:r w:rsidRPr="000C4797"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  <w:t>№________</w:t>
      </w:r>
    </w:p>
    <w:p w14:paraId="5D0624D0" w14:textId="77777777" w:rsidR="000C4797" w:rsidRPr="000C4797" w:rsidRDefault="000C4797" w:rsidP="000C47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</w:p>
    <w:p w14:paraId="4FBF2C48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затвердження Положення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</w:t>
      </w:r>
      <w:r w:rsidR="00087B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87B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та ветеранської політики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виконавчого комітету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міської ради</w:t>
      </w:r>
    </w:p>
    <w:p w14:paraId="7412B57F" w14:textId="77777777" w:rsidR="000C4797" w:rsidRPr="000C4797" w:rsidRDefault="000C4797" w:rsidP="000C4797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0CC9C632" w14:textId="77777777" w:rsidR="000C4797" w:rsidRPr="00A87CB8" w:rsidRDefault="00FA101B" w:rsidP="00A87CB8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</w:t>
      </w:r>
      <w:r w:rsidR="00087B1B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еруючись ст.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25</w:t>
      </w:r>
      <w:r w:rsidR="002E6A8F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частиною четвертою ст.54 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Закону України «Про місцеве самоврядування в Україні»</w:t>
      </w:r>
      <w:r w:rsid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087B1B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D7EA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</w:t>
      </w:r>
      <w:r w:rsidR="00A87CB8" w:rsidRPr="00A87C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аказом Мінветеранів від 11.10.2023р. №250 «Деякі питання організації діяльності районних, районних у мм.Києві та Севастополі держадміністрацій, а також територіальної громади щодо реалізації ветеранської політики»</w:t>
      </w:r>
      <w:r w:rsidR="00AD036D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0C4797" w:rsidRPr="00A87CB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міська рада</w:t>
      </w:r>
    </w:p>
    <w:p w14:paraId="33C525C9" w14:textId="77777777" w:rsidR="000C4797" w:rsidRPr="00A87CB8" w:rsidRDefault="000C4797" w:rsidP="000C4797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D475DA6" w14:textId="77777777" w:rsidR="000C4797" w:rsidRPr="000C4797" w:rsidRDefault="000C4797" w:rsidP="000C4797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ВИРІШИЛА:</w:t>
      </w:r>
    </w:p>
    <w:p w14:paraId="25E063AD" w14:textId="77777777" w:rsidR="000C4797" w:rsidRPr="000C4797" w:rsidRDefault="000C4797" w:rsidP="000C4797">
      <w:pPr>
        <w:widowControl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C5CAA6E" w14:textId="77777777" w:rsidR="000C4797" w:rsidRDefault="000C4797" w:rsidP="007C10AD">
      <w:pPr>
        <w:widowControl/>
        <w:numPr>
          <w:ilvl w:val="0"/>
          <w:numId w:val="14"/>
        </w:numPr>
        <w:tabs>
          <w:tab w:val="left" w:pos="568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Затвердити 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Положення </w:t>
      </w:r>
      <w:r w:rsidR="00782F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</w:t>
      </w:r>
      <w:r w:rsidR="00AD036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 та ветеранської політики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виконавчого комітету міської ради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7A031BD8" w14:textId="77777777" w:rsidR="007C10AD" w:rsidRPr="000C4797" w:rsidRDefault="007C10AD" w:rsidP="007C10AD">
      <w:pPr>
        <w:widowControl/>
        <w:tabs>
          <w:tab w:val="left" w:pos="568"/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64501E29" w14:textId="77777777" w:rsidR="000C4797" w:rsidRPr="007C10AD" w:rsidRDefault="000C4797" w:rsidP="007C10AD">
      <w:pPr>
        <w:pStyle w:val="ac"/>
        <w:widowControl/>
        <w:numPr>
          <w:ilvl w:val="0"/>
          <w:numId w:val="14"/>
        </w:numPr>
        <w:tabs>
          <w:tab w:val="left" w:pos="568"/>
          <w:tab w:val="left" w:pos="993"/>
          <w:tab w:val="left" w:pos="372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Вважати таким, що втрати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 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чинність</w:t>
      </w:r>
      <w:r w:rsid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рішення міської ради від 23.11.2022року №28/37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«Про затвердження Положення 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про </w:t>
      </w:r>
      <w:r w:rsidR="00D24AD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у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правління соціального захисту населення виконавчого комітету Ковельської міської ради</w:t>
      </w:r>
      <w:r w:rsidR="00AD036D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новій редакції</w:t>
      </w:r>
      <w:r w:rsidR="005B044C"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  <w:r w:rsidRPr="007C10A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70A1EBED" w14:textId="77777777" w:rsidR="007C10AD" w:rsidRPr="007C10AD" w:rsidRDefault="007C10AD" w:rsidP="007C10AD">
      <w:pPr>
        <w:pStyle w:val="ac"/>
        <w:ind w:left="0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0EE4C58F" w14:textId="77777777" w:rsidR="000C4797" w:rsidRPr="00794AA7" w:rsidRDefault="000C4797" w:rsidP="00794AA7">
      <w:pPr>
        <w:pStyle w:val="ac"/>
        <w:widowControl/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Контроль за виконанням даного рішення  покласти  на постійн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і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комісі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ї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міської ради з питань </w:t>
      </w:r>
      <w:r w:rsidR="00FA101B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дотримання прав людини, депутатської діяльності та етики, законності і правопорядку, конфлікту інтересів (</w:t>
      </w:r>
      <w:r w:rsidR="005B044C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Андрій Мілінчук</w:t>
      </w:r>
      <w:r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  <w:r w:rsidR="00782F62" w:rsidRPr="00794AA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Верчук).</w:t>
      </w:r>
    </w:p>
    <w:p w14:paraId="797BA622" w14:textId="77777777" w:rsidR="000C4797" w:rsidRPr="000C4797" w:rsidRDefault="000C4797" w:rsidP="007C10AD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17A1667B" w14:textId="77777777" w:rsidR="000C4797" w:rsidRPr="000C4797" w:rsidRDefault="000C4797" w:rsidP="007C10AD">
      <w:pPr>
        <w:widowControl/>
        <w:tabs>
          <w:tab w:val="left" w:pos="993"/>
          <w:tab w:val="left" w:pos="372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5E5478A" w14:textId="77777777" w:rsidR="005B044C" w:rsidRDefault="005B044C" w:rsidP="00FA101B">
      <w:pPr>
        <w:widowControl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67F63E37" w14:textId="77777777" w:rsidR="000C4797" w:rsidRPr="000C4797" w:rsidRDefault="000C4797" w:rsidP="00FA101B">
      <w:pPr>
        <w:widowControl/>
        <w:tabs>
          <w:tab w:val="left" w:pos="993"/>
        </w:tabs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Міський  голова                                                                      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C4797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   </w:t>
      </w:r>
      <w:r w:rsidRPr="000C4797">
        <w:rPr>
          <w:rFonts w:ascii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Ігор  ЧАЙКА </w:t>
      </w:r>
    </w:p>
    <w:p w14:paraId="6CBDAFF3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413F3AA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C779A4C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236731C6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8ED3C71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503487C7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0A49B723" w14:textId="77777777" w:rsidR="000C4797" w:rsidRDefault="000C4797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9036506" w14:textId="77777777" w:rsidR="00783594" w:rsidRPr="00AD036D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 w:rsidRPr="00AD036D">
        <w:rPr>
          <w:rStyle w:val="2"/>
          <w:bCs/>
          <w:color w:val="000000"/>
          <w:sz w:val="28"/>
          <w:szCs w:val="28"/>
        </w:rPr>
        <w:t>ЗАТВЕРДЖЕНО</w:t>
      </w:r>
    </w:p>
    <w:p w14:paraId="22477092" w14:textId="77777777" w:rsidR="00783594" w:rsidRPr="00AD036D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 w:rsidRPr="00AD036D">
        <w:rPr>
          <w:rStyle w:val="2"/>
          <w:bCs/>
          <w:color w:val="000000"/>
          <w:sz w:val="28"/>
          <w:szCs w:val="28"/>
        </w:rPr>
        <w:t>рішення міської ради</w:t>
      </w:r>
    </w:p>
    <w:p w14:paraId="29B65F44" w14:textId="77777777" w:rsidR="00783594" w:rsidRPr="00AD036D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Cs/>
          <w:color w:val="000000"/>
          <w:sz w:val="28"/>
          <w:szCs w:val="28"/>
        </w:rPr>
      </w:pPr>
      <w:r w:rsidRPr="00AD036D">
        <w:rPr>
          <w:rStyle w:val="2"/>
          <w:bCs/>
          <w:color w:val="000000"/>
          <w:sz w:val="28"/>
          <w:szCs w:val="28"/>
        </w:rPr>
        <w:t>___________</w:t>
      </w:r>
      <w:r w:rsidR="002869D9" w:rsidRPr="00AD036D">
        <w:rPr>
          <w:rStyle w:val="2"/>
          <w:bCs/>
          <w:color w:val="000000"/>
          <w:sz w:val="28"/>
          <w:szCs w:val="28"/>
        </w:rPr>
        <w:t xml:space="preserve"> №</w:t>
      </w:r>
      <w:r w:rsidRPr="00AD036D">
        <w:rPr>
          <w:rStyle w:val="2"/>
          <w:bCs/>
          <w:color w:val="000000"/>
          <w:sz w:val="28"/>
          <w:szCs w:val="28"/>
        </w:rPr>
        <w:t>_______</w:t>
      </w:r>
    </w:p>
    <w:p w14:paraId="54717F74" w14:textId="77777777" w:rsidR="00783594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2133777C" w14:textId="77777777" w:rsidR="00783594" w:rsidRDefault="00783594" w:rsidP="00783594">
      <w:pPr>
        <w:pStyle w:val="20"/>
        <w:shd w:val="clear" w:color="auto" w:fill="auto"/>
        <w:spacing w:after="0" w:line="240" w:lineRule="auto"/>
        <w:ind w:left="5103"/>
        <w:jc w:val="left"/>
        <w:rPr>
          <w:rStyle w:val="2"/>
          <w:b/>
          <w:bCs/>
          <w:color w:val="000000"/>
        </w:rPr>
      </w:pPr>
    </w:p>
    <w:p w14:paraId="4E7B8A91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747FB131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61BDA0CE" w14:textId="77777777" w:rsidR="00E75AF9" w:rsidRDefault="00E75AF9">
      <w:pPr>
        <w:pStyle w:val="20"/>
        <w:shd w:val="clear" w:color="auto" w:fill="auto"/>
        <w:spacing w:after="380"/>
        <w:rPr>
          <w:rStyle w:val="2"/>
          <w:b/>
          <w:bCs/>
          <w:color w:val="000000"/>
        </w:rPr>
      </w:pPr>
    </w:p>
    <w:p w14:paraId="42CEF05A" w14:textId="77777777" w:rsidR="00250CDF" w:rsidRPr="007C10AD" w:rsidRDefault="00250CDF">
      <w:pPr>
        <w:pStyle w:val="20"/>
        <w:shd w:val="clear" w:color="auto" w:fill="auto"/>
        <w:spacing w:after="380"/>
      </w:pPr>
      <w:r w:rsidRPr="007C10AD">
        <w:rPr>
          <w:rStyle w:val="2"/>
          <w:bCs/>
          <w:color w:val="000000"/>
        </w:rPr>
        <w:t>ПОЛОЖЕННЯ</w:t>
      </w:r>
    </w:p>
    <w:p w14:paraId="17E78DA8" w14:textId="77777777" w:rsidR="00250CDF" w:rsidRPr="007C10AD" w:rsidRDefault="00794AA7">
      <w:pPr>
        <w:pStyle w:val="20"/>
        <w:shd w:val="clear" w:color="auto" w:fill="auto"/>
      </w:pPr>
      <w:r>
        <w:rPr>
          <w:rStyle w:val="2"/>
          <w:bCs/>
          <w:color w:val="000000"/>
        </w:rPr>
        <w:t xml:space="preserve">про </w:t>
      </w:r>
      <w:r w:rsidR="00D24AD3">
        <w:rPr>
          <w:rStyle w:val="2"/>
          <w:bCs/>
          <w:color w:val="000000"/>
        </w:rPr>
        <w:t>у</w:t>
      </w:r>
      <w:r w:rsidR="00250CDF" w:rsidRPr="007C10AD">
        <w:rPr>
          <w:rStyle w:val="2"/>
          <w:bCs/>
          <w:color w:val="000000"/>
        </w:rPr>
        <w:t>правління соціально</w:t>
      </w:r>
      <w:r w:rsidR="00F42EAC" w:rsidRPr="007C10AD">
        <w:rPr>
          <w:rStyle w:val="2"/>
          <w:bCs/>
          <w:color w:val="000000"/>
        </w:rPr>
        <w:t>ї та ветеранської</w:t>
      </w:r>
      <w:r w:rsidR="00250CDF" w:rsidRPr="007C10AD">
        <w:rPr>
          <w:rStyle w:val="2"/>
          <w:bCs/>
          <w:color w:val="000000"/>
        </w:rPr>
        <w:t xml:space="preserve"> </w:t>
      </w:r>
      <w:r w:rsidR="00F42EAC" w:rsidRPr="007C10AD">
        <w:rPr>
          <w:rStyle w:val="2"/>
          <w:bCs/>
          <w:color w:val="000000"/>
        </w:rPr>
        <w:t>політики</w:t>
      </w:r>
      <w:r w:rsidR="00250CDF" w:rsidRPr="007C10AD">
        <w:rPr>
          <w:rStyle w:val="2"/>
          <w:bCs/>
          <w:color w:val="000000"/>
        </w:rPr>
        <w:br/>
        <w:t>виконавчого комітету міської ради</w:t>
      </w:r>
      <w:r w:rsidR="00250CDF" w:rsidRPr="007C10AD">
        <w:rPr>
          <w:rStyle w:val="2"/>
          <w:bCs/>
          <w:color w:val="000000"/>
        </w:rPr>
        <w:br/>
      </w:r>
    </w:p>
    <w:p w14:paraId="29321B28" w14:textId="77777777" w:rsidR="00824436" w:rsidRDefault="00824436">
      <w:pPr>
        <w:pStyle w:val="a3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</w:p>
    <w:p w14:paraId="02489F0F" w14:textId="77777777" w:rsidR="00250CDF" w:rsidRDefault="00250CDF">
      <w:pPr>
        <w:pStyle w:val="a3"/>
        <w:shd w:val="clear" w:color="auto" w:fill="auto"/>
        <w:spacing w:line="240" w:lineRule="auto"/>
        <w:ind w:firstLine="0"/>
        <w:jc w:val="center"/>
      </w:pPr>
      <w:r>
        <w:rPr>
          <w:rStyle w:val="1"/>
          <w:color w:val="000000"/>
        </w:rPr>
        <w:t>м. Ковель</w:t>
      </w:r>
    </w:p>
    <w:p w14:paraId="370AA78A" w14:textId="77777777" w:rsidR="00250CDF" w:rsidRDefault="00250CDF">
      <w:pPr>
        <w:pStyle w:val="a3"/>
        <w:shd w:val="clear" w:color="auto" w:fill="auto"/>
        <w:spacing w:line="240" w:lineRule="auto"/>
        <w:ind w:firstLine="0"/>
        <w:jc w:val="center"/>
        <w:rPr>
          <w:rStyle w:val="1"/>
          <w:color w:val="000000"/>
        </w:rPr>
      </w:pPr>
      <w:r>
        <w:rPr>
          <w:rStyle w:val="1"/>
          <w:color w:val="000000"/>
        </w:rPr>
        <w:t>20</w:t>
      </w:r>
      <w:r w:rsidR="00E75AF9">
        <w:rPr>
          <w:rStyle w:val="1"/>
          <w:color w:val="000000"/>
        </w:rPr>
        <w:t>2</w:t>
      </w:r>
      <w:r w:rsidR="00AD036D">
        <w:rPr>
          <w:rStyle w:val="1"/>
          <w:color w:val="000000"/>
        </w:rPr>
        <w:t>3</w:t>
      </w:r>
    </w:p>
    <w:p w14:paraId="2ECA2F9B" w14:textId="77777777" w:rsidR="00AD036D" w:rsidRDefault="00AD036D">
      <w:pPr>
        <w:pStyle w:val="a3"/>
        <w:shd w:val="clear" w:color="auto" w:fill="auto"/>
        <w:spacing w:line="240" w:lineRule="auto"/>
        <w:ind w:firstLine="0"/>
        <w:jc w:val="center"/>
      </w:pPr>
    </w:p>
    <w:p w14:paraId="1D9108F4" w14:textId="77777777" w:rsidR="00FA101B" w:rsidRDefault="00FA101B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60114298" w14:textId="77777777" w:rsidR="0077401E" w:rsidRDefault="0077401E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</w:rPr>
      </w:pPr>
    </w:p>
    <w:p w14:paraId="1134A5C7" w14:textId="77777777" w:rsidR="00250CDF" w:rsidRPr="00783594" w:rsidRDefault="00783594" w:rsidP="00BC3362">
      <w:pPr>
        <w:pStyle w:val="a3"/>
        <w:shd w:val="clear" w:color="auto" w:fill="auto"/>
        <w:tabs>
          <w:tab w:val="left" w:pos="330"/>
          <w:tab w:val="left" w:pos="993"/>
          <w:tab w:val="left" w:pos="1134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І.</w:t>
      </w:r>
      <w:r w:rsidR="00250CDF" w:rsidRPr="00783594">
        <w:rPr>
          <w:rStyle w:val="1"/>
          <w:color w:val="000000"/>
          <w:sz w:val="28"/>
          <w:szCs w:val="28"/>
        </w:rPr>
        <w:t>ЗАГАЛЬНІ ПОЛОЖЕННЯ</w:t>
      </w:r>
    </w:p>
    <w:p w14:paraId="2BC86DA1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Управління соціально</w:t>
      </w:r>
      <w:r w:rsidR="00AD036D">
        <w:rPr>
          <w:rStyle w:val="1"/>
          <w:color w:val="000000"/>
          <w:sz w:val="28"/>
          <w:szCs w:val="28"/>
        </w:rPr>
        <w:t>ї</w:t>
      </w:r>
      <w:r w:rsidRPr="00783594">
        <w:rPr>
          <w:rStyle w:val="1"/>
          <w:color w:val="000000"/>
          <w:sz w:val="28"/>
          <w:szCs w:val="28"/>
        </w:rPr>
        <w:t xml:space="preserve"> </w:t>
      </w:r>
      <w:r w:rsidR="00AD036D">
        <w:rPr>
          <w:rStyle w:val="1"/>
          <w:color w:val="000000"/>
          <w:sz w:val="28"/>
          <w:szCs w:val="28"/>
        </w:rPr>
        <w:t>та ветеранської політики</w:t>
      </w:r>
      <w:r w:rsidRPr="00783594">
        <w:rPr>
          <w:rStyle w:val="1"/>
          <w:color w:val="000000"/>
          <w:sz w:val="28"/>
          <w:szCs w:val="28"/>
        </w:rPr>
        <w:t xml:space="preserve"> виконавчого комітету Ковельської міської ради (далі управління) є структурним підрозділом виконавчого комітету Ковельської міської ради, </w:t>
      </w:r>
      <w:r w:rsidR="001735D5">
        <w:rPr>
          <w:rStyle w:val="1"/>
          <w:color w:val="000000"/>
          <w:sz w:val="28"/>
          <w:szCs w:val="28"/>
        </w:rPr>
        <w:t>створеним міською радою у межах</w:t>
      </w:r>
      <w:r w:rsidRPr="00783594">
        <w:rPr>
          <w:rStyle w:val="1"/>
          <w:color w:val="000000"/>
          <w:sz w:val="28"/>
          <w:szCs w:val="28"/>
        </w:rPr>
        <w:t xml:space="preserve"> затверджених нею структури і штатів, є підзвітним і підконтрольним міській раді, виконавчому комітету і міському голові. </w:t>
      </w:r>
    </w:p>
    <w:p w14:paraId="43228504" w14:textId="77777777" w:rsidR="00250CDF" w:rsidRPr="00783594" w:rsidRDefault="00250CDF" w:rsidP="00580DED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18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Управління є правонаступником управління соціального захисту населення виконавчого комітету Ковельської міської ради та головним розпорядником бюджетних коштів по </w:t>
      </w:r>
      <w:r w:rsidR="00C31F31">
        <w:rPr>
          <w:rStyle w:val="1"/>
          <w:color w:val="000000"/>
          <w:sz w:val="28"/>
          <w:szCs w:val="28"/>
        </w:rPr>
        <w:t>окремих видах</w:t>
      </w:r>
      <w:r w:rsidRPr="00783594">
        <w:rPr>
          <w:rStyle w:val="1"/>
          <w:color w:val="000000"/>
          <w:sz w:val="28"/>
          <w:szCs w:val="28"/>
        </w:rPr>
        <w:t xml:space="preserve"> </w:t>
      </w:r>
      <w:r w:rsidR="00E84C29">
        <w:rPr>
          <w:rStyle w:val="1"/>
          <w:color w:val="000000"/>
          <w:sz w:val="28"/>
          <w:szCs w:val="28"/>
        </w:rPr>
        <w:t>соціальних</w:t>
      </w:r>
      <w:r w:rsidRPr="00783594">
        <w:rPr>
          <w:rStyle w:val="1"/>
          <w:color w:val="000000"/>
          <w:sz w:val="28"/>
          <w:szCs w:val="28"/>
        </w:rPr>
        <w:t xml:space="preserve"> допомог, </w:t>
      </w:r>
      <w:r w:rsidR="00E84C29">
        <w:rPr>
          <w:rStyle w:val="1"/>
          <w:color w:val="000000"/>
          <w:sz w:val="28"/>
          <w:szCs w:val="28"/>
        </w:rPr>
        <w:t>компенсаці</w:t>
      </w:r>
      <w:r w:rsidR="00C31F31">
        <w:rPr>
          <w:rStyle w:val="1"/>
          <w:color w:val="000000"/>
          <w:sz w:val="28"/>
          <w:szCs w:val="28"/>
        </w:rPr>
        <w:t>й</w:t>
      </w:r>
      <w:r w:rsidR="00783594" w:rsidRPr="00783594">
        <w:rPr>
          <w:rStyle w:val="1"/>
          <w:color w:val="000000"/>
          <w:sz w:val="28"/>
          <w:szCs w:val="28"/>
        </w:rPr>
        <w:t xml:space="preserve">, </w:t>
      </w:r>
      <w:r w:rsidRPr="00783594">
        <w:rPr>
          <w:rStyle w:val="1"/>
          <w:color w:val="000000"/>
          <w:sz w:val="28"/>
          <w:szCs w:val="28"/>
        </w:rPr>
        <w:t xml:space="preserve">а також інших </w:t>
      </w:r>
      <w:r w:rsidR="00927786">
        <w:rPr>
          <w:rStyle w:val="1"/>
          <w:color w:val="000000"/>
          <w:sz w:val="28"/>
          <w:szCs w:val="28"/>
        </w:rPr>
        <w:t>виплатах</w:t>
      </w:r>
      <w:r w:rsidRPr="00783594">
        <w:rPr>
          <w:rStyle w:val="1"/>
          <w:color w:val="000000"/>
          <w:sz w:val="28"/>
          <w:szCs w:val="28"/>
        </w:rPr>
        <w:t xml:space="preserve">, спрямованих з державного </w:t>
      </w:r>
      <w:r w:rsidR="00AB141E">
        <w:rPr>
          <w:rStyle w:val="1"/>
          <w:color w:val="000000"/>
          <w:sz w:val="28"/>
          <w:szCs w:val="28"/>
        </w:rPr>
        <w:t>чи місцевого</w:t>
      </w:r>
      <w:r w:rsidR="00AB141E" w:rsidRPr="00783594">
        <w:rPr>
          <w:rStyle w:val="1"/>
          <w:color w:val="000000"/>
          <w:sz w:val="28"/>
          <w:szCs w:val="28"/>
        </w:rPr>
        <w:t xml:space="preserve"> </w:t>
      </w:r>
      <w:r w:rsidR="00580DED" w:rsidRPr="00783594">
        <w:rPr>
          <w:rStyle w:val="1"/>
          <w:color w:val="000000"/>
          <w:sz w:val="28"/>
          <w:szCs w:val="28"/>
        </w:rPr>
        <w:t>бюджету</w:t>
      </w:r>
      <w:r w:rsidR="00AB141E"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>на соціальний захист населення.</w:t>
      </w:r>
    </w:p>
    <w:p w14:paraId="1E55C7E4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225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Управління у своїй діяльності керується Ко</w:t>
      </w:r>
      <w:r w:rsidR="00927B9F">
        <w:rPr>
          <w:rStyle w:val="1"/>
          <w:color w:val="000000"/>
          <w:sz w:val="28"/>
          <w:szCs w:val="28"/>
        </w:rPr>
        <w:t>нституцією і законами України, у</w:t>
      </w:r>
      <w:r w:rsidRPr="00783594">
        <w:rPr>
          <w:rStyle w:val="1"/>
          <w:color w:val="000000"/>
          <w:sz w:val="28"/>
          <w:szCs w:val="28"/>
        </w:rPr>
        <w:t>казами Президента Укр</w:t>
      </w:r>
      <w:r w:rsidR="00927B9F">
        <w:rPr>
          <w:rStyle w:val="1"/>
          <w:color w:val="000000"/>
          <w:sz w:val="28"/>
          <w:szCs w:val="28"/>
        </w:rPr>
        <w:t>аїни та п</w:t>
      </w:r>
      <w:r w:rsidRPr="00783594">
        <w:rPr>
          <w:rStyle w:val="1"/>
          <w:color w:val="000000"/>
          <w:sz w:val="28"/>
          <w:szCs w:val="28"/>
        </w:rPr>
        <w:t xml:space="preserve">остановами Верховної Ради України </w:t>
      </w:r>
      <w:r w:rsidR="00927786">
        <w:rPr>
          <w:rStyle w:val="1"/>
          <w:color w:val="000000"/>
          <w:sz w:val="28"/>
          <w:szCs w:val="28"/>
        </w:rPr>
        <w:t>і</w:t>
      </w:r>
      <w:r w:rsidRPr="00783594">
        <w:rPr>
          <w:rStyle w:val="1"/>
          <w:color w:val="000000"/>
          <w:sz w:val="28"/>
          <w:szCs w:val="28"/>
        </w:rPr>
        <w:t xml:space="preserve"> Кабінету Міністрів України</w:t>
      </w:r>
      <w:r w:rsidR="00783594" w:rsidRPr="00783594">
        <w:rPr>
          <w:rStyle w:val="1"/>
          <w:color w:val="000000"/>
          <w:sz w:val="28"/>
          <w:szCs w:val="28"/>
        </w:rPr>
        <w:t>,</w:t>
      </w:r>
      <w:r w:rsidRPr="00783594">
        <w:rPr>
          <w:rStyle w:val="1"/>
          <w:color w:val="000000"/>
          <w:sz w:val="28"/>
          <w:szCs w:val="28"/>
        </w:rPr>
        <w:t xml:space="preserve"> іншими підзаконними нормативно-правовими актами, а також цим Положенням.</w:t>
      </w:r>
    </w:p>
    <w:p w14:paraId="5BE23CB5" w14:textId="77777777" w:rsidR="00250CDF" w:rsidRPr="00783594" w:rsidRDefault="00250CDF" w:rsidP="00BC3362">
      <w:pPr>
        <w:pStyle w:val="a3"/>
        <w:numPr>
          <w:ilvl w:val="0"/>
          <w:numId w:val="1"/>
        </w:numPr>
        <w:shd w:val="clear" w:color="auto" w:fill="auto"/>
        <w:tabs>
          <w:tab w:val="left" w:pos="993"/>
          <w:tab w:val="left" w:pos="1134"/>
          <w:tab w:val="left" w:pos="1453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Положення </w:t>
      </w:r>
      <w:r w:rsidR="00927786">
        <w:rPr>
          <w:rStyle w:val="1"/>
          <w:color w:val="000000"/>
          <w:sz w:val="28"/>
          <w:szCs w:val="28"/>
        </w:rPr>
        <w:t xml:space="preserve">про </w:t>
      </w:r>
      <w:r w:rsidRPr="00783594">
        <w:rPr>
          <w:rStyle w:val="1"/>
          <w:color w:val="000000"/>
          <w:sz w:val="28"/>
          <w:szCs w:val="28"/>
        </w:rPr>
        <w:t xml:space="preserve">управління затверджується міською радою, а положення про його відділи та сектори - міським головою. Ліквідація та реорганізація управління здійснюються міською радою відповідно до чинного законодавства. Управління підпорядковується міському голові та заступнику міського голови </w:t>
      </w:r>
      <w:r w:rsidR="00783594" w:rsidRPr="00783594">
        <w:rPr>
          <w:rStyle w:val="1"/>
          <w:color w:val="000000"/>
          <w:sz w:val="28"/>
          <w:szCs w:val="28"/>
        </w:rPr>
        <w:t>згідно</w:t>
      </w:r>
      <w:r w:rsidRPr="00783594">
        <w:rPr>
          <w:rStyle w:val="1"/>
          <w:color w:val="000000"/>
          <w:sz w:val="28"/>
          <w:szCs w:val="28"/>
        </w:rPr>
        <w:t xml:space="preserve"> розподіл</w:t>
      </w:r>
      <w:r w:rsidR="00783594" w:rsidRPr="00783594">
        <w:rPr>
          <w:rStyle w:val="1"/>
          <w:color w:val="000000"/>
          <w:sz w:val="28"/>
          <w:szCs w:val="28"/>
        </w:rPr>
        <w:t>у</w:t>
      </w:r>
      <w:r w:rsidRPr="00783594">
        <w:rPr>
          <w:rStyle w:val="1"/>
          <w:color w:val="000000"/>
          <w:sz w:val="28"/>
          <w:szCs w:val="28"/>
        </w:rPr>
        <w:t xml:space="preserve"> функціональних обов’язків. Штатний розпис та структура управління затверджується міським головою.</w:t>
      </w:r>
    </w:p>
    <w:p w14:paraId="113FE584" w14:textId="77777777" w:rsidR="00783594" w:rsidRPr="00783594" w:rsidRDefault="00783594" w:rsidP="00783594">
      <w:pPr>
        <w:pStyle w:val="a3"/>
        <w:shd w:val="clear" w:color="auto" w:fill="auto"/>
        <w:tabs>
          <w:tab w:val="left" w:pos="1453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5B54B2CC" w14:textId="77777777" w:rsidR="00250CDF" w:rsidRPr="00783594" w:rsidRDefault="00250CDF" w:rsidP="005921E2">
      <w:pPr>
        <w:pStyle w:val="a3"/>
        <w:numPr>
          <w:ilvl w:val="0"/>
          <w:numId w:val="2"/>
        </w:numPr>
        <w:shd w:val="clear" w:color="auto" w:fill="auto"/>
        <w:tabs>
          <w:tab w:val="left" w:pos="370"/>
          <w:tab w:val="left" w:pos="993"/>
          <w:tab w:val="left" w:pos="453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ОСНОВНИМИ ЗАВДАННЯМИ УПРАВЛІННЯ Є:</w:t>
      </w:r>
    </w:p>
    <w:p w14:paraId="5B5C1EA4" w14:textId="77777777" w:rsidR="00250CDF" w:rsidRPr="00A87CB8" w:rsidRDefault="005921E2" w:rsidP="005921E2">
      <w:pPr>
        <w:pStyle w:val="a3"/>
        <w:numPr>
          <w:ilvl w:val="0"/>
          <w:numId w:val="3"/>
        </w:numPr>
        <w:shd w:val="clear" w:color="auto" w:fill="auto"/>
        <w:tabs>
          <w:tab w:val="left" w:pos="1134"/>
          <w:tab w:val="left" w:pos="1276"/>
          <w:tab w:val="left" w:pos="453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Забезпечення </w:t>
      </w:r>
      <w:r w:rsidR="0073245C">
        <w:rPr>
          <w:rStyle w:val="1"/>
          <w:color w:val="000000"/>
          <w:sz w:val="28"/>
          <w:szCs w:val="28"/>
        </w:rPr>
        <w:t xml:space="preserve">населення громади </w:t>
      </w:r>
      <w:r w:rsidR="00250CDF" w:rsidRPr="00783594">
        <w:rPr>
          <w:rStyle w:val="1"/>
          <w:color w:val="000000"/>
          <w:sz w:val="28"/>
          <w:szCs w:val="28"/>
        </w:rPr>
        <w:t>соціальн</w:t>
      </w:r>
      <w:r w:rsidR="0073245C">
        <w:rPr>
          <w:rStyle w:val="1"/>
          <w:color w:val="000000"/>
          <w:sz w:val="28"/>
          <w:szCs w:val="28"/>
        </w:rPr>
        <w:t>ими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  <w:r w:rsidR="0073245C">
        <w:rPr>
          <w:rStyle w:val="1"/>
          <w:color w:val="000000"/>
          <w:sz w:val="28"/>
          <w:szCs w:val="28"/>
        </w:rPr>
        <w:t>виплатами, гарантованими державною</w:t>
      </w:r>
      <w:r w:rsidR="00250CDF" w:rsidRPr="00A87CB8">
        <w:rPr>
          <w:rStyle w:val="1"/>
          <w:color w:val="000000"/>
          <w:sz w:val="28"/>
          <w:szCs w:val="28"/>
        </w:rPr>
        <w:t>.</w:t>
      </w:r>
    </w:p>
    <w:p w14:paraId="78104DF2" w14:textId="77777777" w:rsidR="00A87CB8" w:rsidRPr="00A87CB8" w:rsidRDefault="005921E2" w:rsidP="005921E2">
      <w:pPr>
        <w:pStyle w:val="ac"/>
        <w:numPr>
          <w:ilvl w:val="0"/>
          <w:numId w:val="3"/>
        </w:numPr>
        <w:tabs>
          <w:tab w:val="left" w:pos="0"/>
          <w:tab w:val="left" w:pos="142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CB8">
        <w:rPr>
          <w:rFonts w:ascii="Times New Roman" w:hAnsi="Times New Roman" w:cs="Times New Roman"/>
          <w:sz w:val="28"/>
          <w:szCs w:val="28"/>
        </w:rPr>
        <w:t>З</w:t>
      </w:r>
      <w:r w:rsidR="00A87CB8" w:rsidRPr="00A87CB8">
        <w:rPr>
          <w:rFonts w:ascii="Times New Roman" w:hAnsi="Times New Roman" w:cs="Times New Roman"/>
          <w:sz w:val="28"/>
          <w:szCs w:val="28"/>
        </w:rPr>
        <w:t xml:space="preserve">абезпечення реалізації державної ветеранської політики з питань: </w:t>
      </w:r>
    </w:p>
    <w:p w14:paraId="248B2AFC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соціального захисту ветеранів та членів їх сімей, зокрема забезпечення психологічної реабілітації, соціальної та професійної </w:t>
      </w:r>
      <w:r w:rsidR="00D71330">
        <w:rPr>
          <w:rFonts w:ascii="Times New Roman" w:hAnsi="Times New Roman" w:cs="Times New Roman"/>
          <w:sz w:val="28"/>
          <w:szCs w:val="28"/>
        </w:rPr>
        <w:t>адаптації</w:t>
      </w:r>
      <w:r w:rsidRPr="00A87CB8">
        <w:rPr>
          <w:rFonts w:ascii="Times New Roman" w:hAnsi="Times New Roman" w:cs="Times New Roman"/>
          <w:sz w:val="28"/>
          <w:szCs w:val="28"/>
        </w:rPr>
        <w:t xml:space="preserve">, а також санаторно-курортним лікуванням, житлом; </w:t>
      </w:r>
    </w:p>
    <w:p w14:paraId="09FCD8F2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надання, позбавлення статусу та видачі посвідчень ветеранам (учасникам війни, особам з інвалідністю внаслідок війни) та членам сімей загиблих (померлих) ветеранів війни, членам сімей загиблих (померлих) Захисників і Захисниць України; </w:t>
      </w:r>
    </w:p>
    <w:p w14:paraId="441B75C2" w14:textId="77777777" w:rsidR="00A87CB8" w:rsidRPr="00A87CB8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переходу від військової служби до цивільного життя військовослужбовців, які звільняються або звільнені із військової служби з числа ветеранів війни; </w:t>
      </w:r>
    </w:p>
    <w:p w14:paraId="6C817601" w14:textId="77777777" w:rsidR="00A87CB8" w:rsidRPr="005921E2" w:rsidRDefault="00A87CB8" w:rsidP="005921E2">
      <w:pPr>
        <w:pStyle w:val="ac"/>
        <w:tabs>
          <w:tab w:val="left" w:pos="0"/>
          <w:tab w:val="left" w:pos="142"/>
          <w:tab w:val="left" w:pos="453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Style w:val="1"/>
          <w:sz w:val="28"/>
          <w:szCs w:val="28"/>
        </w:rPr>
      </w:pPr>
      <w:r w:rsidRPr="00A87CB8">
        <w:rPr>
          <w:rFonts w:ascii="Times New Roman" w:hAnsi="Times New Roman" w:cs="Times New Roman"/>
          <w:sz w:val="28"/>
          <w:szCs w:val="28"/>
        </w:rPr>
        <w:t xml:space="preserve">популяризації та забезпечення формування позитивного образу ветерана </w:t>
      </w:r>
      <w:r w:rsidRPr="005921E2">
        <w:rPr>
          <w:rFonts w:ascii="Times New Roman" w:hAnsi="Times New Roman" w:cs="Times New Roman"/>
          <w:sz w:val="28"/>
          <w:szCs w:val="28"/>
        </w:rPr>
        <w:t>у </w:t>
      </w:r>
      <w:r w:rsidR="005921E2" w:rsidRPr="005921E2">
        <w:rPr>
          <w:rFonts w:ascii="Times New Roman" w:hAnsi="Times New Roman" w:cs="Times New Roman"/>
          <w:sz w:val="28"/>
          <w:szCs w:val="28"/>
        </w:rPr>
        <w:t>суспільстві.</w:t>
      </w:r>
    </w:p>
    <w:p w14:paraId="3D98FF19" w14:textId="77777777" w:rsidR="005921E2" w:rsidRDefault="005921E2" w:rsidP="00794AA7">
      <w:pPr>
        <w:pStyle w:val="ac"/>
        <w:numPr>
          <w:ilvl w:val="0"/>
          <w:numId w:val="3"/>
        </w:numPr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21E2">
        <w:rPr>
          <w:rFonts w:ascii="Times New Roman" w:hAnsi="Times New Roman" w:cs="Times New Roman"/>
          <w:sz w:val="28"/>
          <w:szCs w:val="28"/>
          <w:lang w:eastAsia="ru-RU"/>
        </w:rPr>
        <w:t>Підготовка пропозицій до проєктів державних цільових, галузевих і</w:t>
      </w:r>
      <w:r w:rsidRPr="005921E2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="00927B9F">
        <w:rPr>
          <w:rFonts w:ascii="Times New Roman" w:hAnsi="Times New Roman" w:cs="Times New Roman"/>
          <w:sz w:val="28"/>
          <w:szCs w:val="28"/>
          <w:lang w:eastAsia="ru-RU"/>
        </w:rPr>
        <w:t>місцевих</w:t>
      </w:r>
      <w:r w:rsidRPr="005921E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 у сфері соціальної, ветеранської політики, з питань внутрішньо переміщених осіб та підвищення рівня життя, посилення ролі сім’ї як основи суспільства.</w:t>
      </w:r>
    </w:p>
    <w:p w14:paraId="317F29F1" w14:textId="77777777" w:rsidR="005921E2" w:rsidRPr="005921E2" w:rsidRDefault="005921E2" w:rsidP="00794AA7">
      <w:pPr>
        <w:pStyle w:val="ac"/>
        <w:numPr>
          <w:ilvl w:val="0"/>
          <w:numId w:val="3"/>
        </w:numPr>
        <w:tabs>
          <w:tab w:val="left" w:pos="0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rStyle w:val="30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5921E2">
        <w:rPr>
          <w:rFonts w:ascii="Times New Roman" w:hAnsi="Times New Roman" w:cs="Times New Roman"/>
          <w:sz w:val="28"/>
          <w:szCs w:val="28"/>
        </w:rPr>
        <w:t xml:space="preserve">рганізація надання соціальних послуг і проведення соціальної роботи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Ковельської територіальної громади </w:t>
      </w:r>
      <w:r w:rsidRPr="005921E2">
        <w:rPr>
          <w:rFonts w:ascii="Times New Roman" w:hAnsi="Times New Roman" w:cs="Times New Roman"/>
          <w:sz w:val="28"/>
          <w:szCs w:val="28"/>
        </w:rPr>
        <w:t xml:space="preserve"> шляхом визначення потреб населення, у т.ч. ветеранів і членів сімей ветеранів, у соціальних </w:t>
      </w:r>
      <w:r w:rsidRPr="005921E2">
        <w:rPr>
          <w:rFonts w:ascii="Times New Roman" w:hAnsi="Times New Roman" w:cs="Times New Roman"/>
          <w:sz w:val="28"/>
          <w:szCs w:val="28"/>
        </w:rPr>
        <w:lastRenderedPageBreak/>
        <w:t>послугах, розвитку відповідних закладів, установ, служб, залучення недержавних надавачів соціальних послуг, проведення моніторингу надання й оцінки якості соціальних послуг відповідно до законодавства та контроль за дотриманням норм Закону України «Про соціальні послуги»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8BD71" w14:textId="77777777" w:rsidR="00C31F31" w:rsidRPr="00C31F31" w:rsidRDefault="005921E2" w:rsidP="00C31F31">
      <w:pPr>
        <w:pStyle w:val="a3"/>
        <w:numPr>
          <w:ilvl w:val="0"/>
          <w:numId w:val="3"/>
        </w:numPr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851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5921E2">
        <w:rPr>
          <w:rStyle w:val="1"/>
          <w:color w:val="000000"/>
          <w:sz w:val="28"/>
          <w:szCs w:val="28"/>
        </w:rPr>
        <w:t xml:space="preserve">Моніторинг соціально-економічних інтересів, які відбуваються в </w:t>
      </w:r>
      <w:r w:rsidR="00783594" w:rsidRPr="005921E2">
        <w:rPr>
          <w:rStyle w:val="1"/>
          <w:color w:val="000000"/>
          <w:sz w:val="28"/>
          <w:szCs w:val="28"/>
        </w:rPr>
        <w:t xml:space="preserve">громаді </w:t>
      </w:r>
      <w:r w:rsidR="00250CDF" w:rsidRPr="005921E2">
        <w:rPr>
          <w:rStyle w:val="1"/>
          <w:color w:val="000000"/>
          <w:sz w:val="28"/>
          <w:szCs w:val="28"/>
        </w:rPr>
        <w:t>та на цій основі реалізація заходів по соціальній підтримці</w:t>
      </w:r>
      <w:r w:rsidR="00783594" w:rsidRPr="005921E2">
        <w:rPr>
          <w:rStyle w:val="1"/>
          <w:color w:val="000000"/>
          <w:sz w:val="28"/>
          <w:szCs w:val="28"/>
        </w:rPr>
        <w:t xml:space="preserve"> малозахищених верств населення в межах фінансових можливостей громади</w:t>
      </w:r>
      <w:r w:rsidR="00250CDF" w:rsidRPr="005921E2">
        <w:rPr>
          <w:rStyle w:val="1"/>
          <w:color w:val="000000"/>
          <w:sz w:val="28"/>
          <w:szCs w:val="28"/>
        </w:rPr>
        <w:t>.</w:t>
      </w:r>
    </w:p>
    <w:p w14:paraId="11088F6A" w14:textId="77777777" w:rsidR="00C31F31" w:rsidRPr="00C31F31" w:rsidRDefault="00C31F31" w:rsidP="00C31F31">
      <w:pPr>
        <w:pStyle w:val="a3"/>
        <w:numPr>
          <w:ilvl w:val="0"/>
          <w:numId w:val="3"/>
        </w:numPr>
        <w:shd w:val="clear" w:color="auto" w:fill="auto"/>
        <w:tabs>
          <w:tab w:val="left" w:pos="0"/>
          <w:tab w:val="left" w:pos="1134"/>
          <w:tab w:val="left" w:pos="1276"/>
          <w:tab w:val="left" w:pos="4536"/>
        </w:tabs>
        <w:spacing w:line="240" w:lineRule="auto"/>
        <w:ind w:firstLine="851"/>
        <w:jc w:val="both"/>
        <w:rPr>
          <w:rStyle w:val="30"/>
          <w:rFonts w:ascii="Times New Roman" w:hAnsi="Times New Roman"/>
          <w:color w:val="auto"/>
          <w:sz w:val="28"/>
          <w:szCs w:val="28"/>
          <w:lang w:val="uk-UA" w:eastAsia="uk-UA"/>
        </w:rPr>
      </w:pPr>
      <w:r w:rsidRPr="00C31F31">
        <w:rPr>
          <w:rStyle w:val="1"/>
          <w:color w:val="000000"/>
          <w:sz w:val="28"/>
          <w:szCs w:val="28"/>
        </w:rPr>
        <w:t xml:space="preserve"> В</w:t>
      </w:r>
      <w:r w:rsidRPr="00C31F31">
        <w:rPr>
          <w:sz w:val="28"/>
          <w:szCs w:val="28"/>
        </w:rPr>
        <w:t xml:space="preserve">иконання державних, галузевих і </w:t>
      </w:r>
      <w:r w:rsidR="0073245C">
        <w:rPr>
          <w:sz w:val="28"/>
          <w:szCs w:val="28"/>
        </w:rPr>
        <w:t>місцевих</w:t>
      </w:r>
      <w:r w:rsidRPr="00C31F31">
        <w:rPr>
          <w:sz w:val="28"/>
          <w:szCs w:val="28"/>
        </w:rPr>
        <w:t xml:space="preserve"> програм</w:t>
      </w:r>
      <w:r w:rsidR="0073245C">
        <w:rPr>
          <w:sz w:val="28"/>
          <w:szCs w:val="28"/>
        </w:rPr>
        <w:t xml:space="preserve"> з питань державної соціальної,</w:t>
      </w:r>
      <w:r w:rsidRPr="00C31F31">
        <w:rPr>
          <w:sz w:val="28"/>
          <w:szCs w:val="28"/>
        </w:rPr>
        <w:t xml:space="preserve"> ветеранської політики та щодо внутр</w:t>
      </w:r>
      <w:r w:rsidR="002F5D99">
        <w:rPr>
          <w:sz w:val="28"/>
          <w:szCs w:val="28"/>
        </w:rPr>
        <w:t>ішньо переміщених осіб,</w:t>
      </w:r>
      <w:r w:rsidRPr="00C31F31">
        <w:rPr>
          <w:sz w:val="28"/>
          <w:szCs w:val="28"/>
        </w:rPr>
        <w:t xml:space="preserve"> </w:t>
      </w:r>
      <w:r w:rsidR="00D960F4">
        <w:rPr>
          <w:sz w:val="28"/>
          <w:szCs w:val="28"/>
        </w:rPr>
        <w:t xml:space="preserve">що </w:t>
      </w:r>
      <w:r w:rsidRPr="00C31F31">
        <w:rPr>
          <w:sz w:val="28"/>
          <w:szCs w:val="28"/>
          <w:lang w:eastAsia="ru-RU"/>
        </w:rPr>
        <w:t>спрямован</w:t>
      </w:r>
      <w:r w:rsidR="00D960F4">
        <w:rPr>
          <w:sz w:val="28"/>
          <w:szCs w:val="28"/>
          <w:lang w:eastAsia="ru-RU"/>
        </w:rPr>
        <w:t>і</w:t>
      </w:r>
      <w:r w:rsidRPr="00C31F31">
        <w:rPr>
          <w:sz w:val="28"/>
          <w:szCs w:val="28"/>
          <w:lang w:eastAsia="ru-RU"/>
        </w:rPr>
        <w:t xml:space="preserve"> на покращення становища сімей, забезпечення оздоровлення і</w:t>
      </w:r>
      <w:r w:rsidRPr="00C31F31">
        <w:rPr>
          <w:sz w:val="28"/>
          <w:szCs w:val="28"/>
          <w:lang w:val="en-US" w:eastAsia="ru-RU"/>
        </w:rPr>
        <w:t> </w:t>
      </w:r>
      <w:r w:rsidRPr="00C31F31">
        <w:rPr>
          <w:sz w:val="28"/>
          <w:szCs w:val="28"/>
          <w:lang w:eastAsia="ru-RU"/>
        </w:rPr>
        <w:t>відпочинку дітей, забезпечення рівних прав і можливостей участі жінок і чоловіків у політичному, економічному та культурному житті, протидії дискримінації за ознакою статі та торгівлі людьми.</w:t>
      </w:r>
    </w:p>
    <w:p w14:paraId="107296A0" w14:textId="77777777" w:rsidR="00783594" w:rsidRPr="005921E2" w:rsidRDefault="00783594" w:rsidP="005921E2">
      <w:pPr>
        <w:pStyle w:val="a3"/>
        <w:shd w:val="clear" w:color="auto" w:fill="auto"/>
        <w:tabs>
          <w:tab w:val="left" w:pos="0"/>
          <w:tab w:val="left" w:pos="1134"/>
          <w:tab w:val="left" w:pos="1276"/>
        </w:tabs>
        <w:spacing w:line="240" w:lineRule="auto"/>
        <w:ind w:firstLine="851"/>
        <w:jc w:val="both"/>
        <w:rPr>
          <w:sz w:val="28"/>
          <w:szCs w:val="28"/>
        </w:rPr>
      </w:pPr>
    </w:p>
    <w:p w14:paraId="170925AF" w14:textId="77777777" w:rsidR="00250CDF" w:rsidRPr="005921E2" w:rsidRDefault="00783594" w:rsidP="005921E2">
      <w:pPr>
        <w:pStyle w:val="a3"/>
        <w:shd w:val="clear" w:color="auto" w:fill="auto"/>
        <w:tabs>
          <w:tab w:val="left" w:pos="0"/>
          <w:tab w:val="left" w:pos="462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5921E2">
        <w:rPr>
          <w:rStyle w:val="1"/>
          <w:color w:val="000000"/>
          <w:sz w:val="28"/>
          <w:szCs w:val="28"/>
        </w:rPr>
        <w:t xml:space="preserve">ІІІ. </w:t>
      </w:r>
      <w:r w:rsidR="00250CDF" w:rsidRPr="005921E2">
        <w:rPr>
          <w:rStyle w:val="1"/>
          <w:color w:val="000000"/>
          <w:sz w:val="28"/>
          <w:szCs w:val="28"/>
        </w:rPr>
        <w:t>УПРАВЛІННЯ ВІДПОВІДНО</w:t>
      </w:r>
    </w:p>
    <w:p w14:paraId="54F76ED5" w14:textId="77777777" w:rsidR="00250CDF" w:rsidRPr="00783594" w:rsidRDefault="00250CDF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ДО ПОКЛАДЕНИХ НА НЬОГО ЗАВДАНЬ:</w:t>
      </w:r>
    </w:p>
    <w:p w14:paraId="3363CD6D" w14:textId="77777777" w:rsidR="00250CDF" w:rsidRPr="00091570" w:rsidRDefault="00091570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30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 xml:space="preserve">Здійснює моніторинг у сфері соціального захисту і </w:t>
      </w:r>
      <w:r w:rsidR="006D63BF" w:rsidRPr="00091570">
        <w:rPr>
          <w:rStyle w:val="1"/>
          <w:color w:val="000000"/>
          <w:sz w:val="28"/>
          <w:szCs w:val="28"/>
        </w:rPr>
        <w:t>надання соціальних послуг</w:t>
      </w:r>
      <w:r w:rsidR="00250CDF" w:rsidRPr="00091570">
        <w:rPr>
          <w:rStyle w:val="1"/>
          <w:color w:val="000000"/>
          <w:sz w:val="28"/>
          <w:szCs w:val="28"/>
        </w:rPr>
        <w:t>.</w:t>
      </w:r>
    </w:p>
    <w:p w14:paraId="16CCA598" w14:textId="77777777" w:rsidR="00250CDF" w:rsidRPr="00091570" w:rsidRDefault="00250CDF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49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091570">
        <w:rPr>
          <w:rStyle w:val="1"/>
          <w:color w:val="000000"/>
          <w:sz w:val="28"/>
          <w:szCs w:val="28"/>
        </w:rPr>
        <w:t>Подає пропозиції до програм</w:t>
      </w:r>
      <w:r w:rsidR="0073245C">
        <w:rPr>
          <w:rStyle w:val="1"/>
          <w:color w:val="000000"/>
          <w:sz w:val="28"/>
          <w:szCs w:val="28"/>
        </w:rPr>
        <w:t>и</w:t>
      </w:r>
      <w:r w:rsidRPr="00091570">
        <w:rPr>
          <w:rStyle w:val="1"/>
          <w:color w:val="000000"/>
          <w:sz w:val="28"/>
          <w:szCs w:val="28"/>
        </w:rPr>
        <w:t xml:space="preserve"> соціально-економічного розвитку</w:t>
      </w:r>
      <w:r w:rsidR="00783594" w:rsidRPr="00091570">
        <w:rPr>
          <w:rStyle w:val="1"/>
          <w:color w:val="000000"/>
          <w:sz w:val="28"/>
          <w:szCs w:val="28"/>
        </w:rPr>
        <w:t xml:space="preserve"> громади</w:t>
      </w:r>
      <w:r w:rsidR="0073245C">
        <w:rPr>
          <w:rStyle w:val="1"/>
          <w:color w:val="000000"/>
          <w:sz w:val="28"/>
          <w:szCs w:val="28"/>
        </w:rPr>
        <w:t xml:space="preserve"> </w:t>
      </w:r>
      <w:r w:rsidR="002869D9" w:rsidRPr="00091570">
        <w:rPr>
          <w:rStyle w:val="1"/>
          <w:color w:val="000000"/>
          <w:sz w:val="28"/>
          <w:szCs w:val="28"/>
        </w:rPr>
        <w:t>та бере участь у ї</w:t>
      </w:r>
      <w:r w:rsidR="0073245C">
        <w:rPr>
          <w:rStyle w:val="1"/>
          <w:color w:val="000000"/>
          <w:sz w:val="28"/>
          <w:szCs w:val="28"/>
        </w:rPr>
        <w:t>ї</w:t>
      </w:r>
      <w:r w:rsidR="002869D9" w:rsidRPr="00091570">
        <w:rPr>
          <w:rStyle w:val="1"/>
          <w:color w:val="000000"/>
          <w:sz w:val="28"/>
          <w:szCs w:val="28"/>
        </w:rPr>
        <w:t xml:space="preserve"> реалізації, готує проєкти рішень міської ради, виконавчого комітету, що стосуються роботи управління.</w:t>
      </w:r>
    </w:p>
    <w:p w14:paraId="43F96746" w14:textId="77777777" w:rsidR="00091570" w:rsidRPr="00091570" w:rsidRDefault="00091570" w:rsidP="00091570">
      <w:pPr>
        <w:pStyle w:val="ac"/>
        <w:widowControl/>
        <w:numPr>
          <w:ilvl w:val="0"/>
          <w:numId w:val="4"/>
        </w:numPr>
        <w:tabs>
          <w:tab w:val="left" w:pos="916"/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091570">
        <w:rPr>
          <w:rFonts w:ascii="Times New Roman" w:hAnsi="Times New Roman" w:cs="Times New Roman"/>
          <w:sz w:val="28"/>
          <w:szCs w:val="28"/>
        </w:rPr>
        <w:t>отує у межах повноважень проєкти угод, меморандумів, протоколів робочих груп</w:t>
      </w:r>
      <w:r w:rsidR="002F5D99">
        <w:rPr>
          <w:rFonts w:ascii="Times New Roman" w:hAnsi="Times New Roman" w:cs="Times New Roman"/>
          <w:sz w:val="28"/>
          <w:szCs w:val="28"/>
        </w:rPr>
        <w:t xml:space="preserve"> та</w:t>
      </w:r>
      <w:r w:rsidR="0073245C">
        <w:rPr>
          <w:rFonts w:ascii="Times New Roman" w:hAnsi="Times New Roman" w:cs="Times New Roman"/>
          <w:sz w:val="28"/>
          <w:szCs w:val="28"/>
        </w:rPr>
        <w:t xml:space="preserve"> комісій</w:t>
      </w:r>
      <w:r w:rsidR="00927B9F">
        <w:rPr>
          <w:rFonts w:ascii="Times New Roman" w:hAnsi="Times New Roman" w:cs="Times New Roman"/>
          <w:sz w:val="28"/>
          <w:szCs w:val="28"/>
        </w:rPr>
        <w:t>.</w:t>
      </w:r>
    </w:p>
    <w:p w14:paraId="51FBC4F7" w14:textId="77777777" w:rsidR="00250CDF" w:rsidRPr="00783594" w:rsidRDefault="00091570" w:rsidP="00091570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>Організовує розгляд питань про надання грошової допомоги малозабезпеченим верствам населення, особам з інвалідністю, одиноким громадянам</w:t>
      </w:r>
      <w:r w:rsidR="006D63BF" w:rsidRPr="00091570">
        <w:rPr>
          <w:rStyle w:val="1"/>
          <w:color w:val="000000"/>
          <w:sz w:val="28"/>
          <w:szCs w:val="28"/>
        </w:rPr>
        <w:t xml:space="preserve"> і</w:t>
      </w:r>
      <w:r w:rsidR="0072665F" w:rsidRPr="00091570">
        <w:rPr>
          <w:rStyle w:val="1"/>
          <w:color w:val="000000"/>
          <w:sz w:val="28"/>
          <w:szCs w:val="28"/>
        </w:rPr>
        <w:t xml:space="preserve"> </w:t>
      </w:r>
      <w:r w:rsidR="00250CDF" w:rsidRPr="00091570">
        <w:rPr>
          <w:rStyle w:val="1"/>
          <w:color w:val="000000"/>
          <w:sz w:val="28"/>
          <w:szCs w:val="28"/>
        </w:rPr>
        <w:t>тим,</w:t>
      </w:r>
      <w:r w:rsidR="00250CDF" w:rsidRPr="00783594">
        <w:rPr>
          <w:rStyle w:val="1"/>
          <w:color w:val="000000"/>
          <w:sz w:val="28"/>
          <w:szCs w:val="28"/>
        </w:rPr>
        <w:t xml:space="preserve"> хто перебуває у складних життєвих обставинах</w:t>
      </w:r>
      <w:r w:rsidR="006D63BF">
        <w:rPr>
          <w:rStyle w:val="1"/>
          <w:color w:val="000000"/>
          <w:sz w:val="28"/>
          <w:szCs w:val="28"/>
        </w:rPr>
        <w:t>, та внутрішньо переміщеним особам,</w:t>
      </w:r>
      <w:r w:rsidR="006D63BF" w:rsidRPr="00783594">
        <w:rPr>
          <w:rStyle w:val="1"/>
          <w:color w:val="000000"/>
          <w:sz w:val="28"/>
          <w:szCs w:val="28"/>
        </w:rPr>
        <w:t xml:space="preserve"> </w:t>
      </w:r>
      <w:r w:rsidR="0072665F">
        <w:rPr>
          <w:rStyle w:val="1"/>
          <w:color w:val="000000"/>
          <w:sz w:val="28"/>
          <w:szCs w:val="28"/>
        </w:rPr>
        <w:t>тощо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42C01E15" w14:textId="77777777" w:rsidR="00250CDF" w:rsidRPr="00783594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Розглядає питання про надання матеріальної допомоги на поховання осіб, які не досягли пенсійного віку і на момент смерті не працювали, не перебували</w:t>
      </w:r>
      <w:r w:rsidR="00927786">
        <w:rPr>
          <w:rStyle w:val="1"/>
          <w:color w:val="000000"/>
          <w:sz w:val="28"/>
          <w:szCs w:val="28"/>
        </w:rPr>
        <w:t xml:space="preserve"> на службі, не зареєстровані у ц</w:t>
      </w:r>
      <w:r w:rsidR="00250CDF" w:rsidRPr="00783594">
        <w:rPr>
          <w:rStyle w:val="1"/>
          <w:color w:val="000000"/>
          <w:sz w:val="28"/>
          <w:szCs w:val="28"/>
        </w:rPr>
        <w:t>ентрі зайнятості, як безробітні.</w:t>
      </w:r>
    </w:p>
    <w:p w14:paraId="5F4EEA1D" w14:textId="77777777" w:rsidR="00250CDF" w:rsidRPr="00725BCA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352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Проводить роботу з надання державної соціальної допомоги і підтримки </w:t>
      </w:r>
      <w:r w:rsidR="00927786">
        <w:rPr>
          <w:rStyle w:val="1"/>
          <w:color w:val="000000"/>
          <w:sz w:val="28"/>
          <w:szCs w:val="28"/>
        </w:rPr>
        <w:t xml:space="preserve">ветеранам війни та членам їх сімей, </w:t>
      </w:r>
      <w:r w:rsidR="00250CDF" w:rsidRPr="00783594">
        <w:rPr>
          <w:rStyle w:val="1"/>
          <w:color w:val="000000"/>
          <w:sz w:val="28"/>
          <w:szCs w:val="28"/>
        </w:rPr>
        <w:t xml:space="preserve">малозабезпеченим громадянам, </w:t>
      </w:r>
      <w:r w:rsidR="00927B9F">
        <w:rPr>
          <w:rStyle w:val="1"/>
          <w:color w:val="000000"/>
          <w:sz w:val="28"/>
          <w:szCs w:val="28"/>
        </w:rPr>
        <w:t xml:space="preserve">а також </w:t>
      </w:r>
      <w:r w:rsidR="00250CDF" w:rsidRPr="00783594">
        <w:rPr>
          <w:rStyle w:val="1"/>
          <w:color w:val="000000"/>
          <w:sz w:val="28"/>
          <w:szCs w:val="28"/>
        </w:rPr>
        <w:t>особам з інвалідністю</w:t>
      </w:r>
      <w:r w:rsidR="0072665F">
        <w:rPr>
          <w:rStyle w:val="1"/>
          <w:color w:val="000000"/>
          <w:sz w:val="28"/>
          <w:szCs w:val="28"/>
        </w:rPr>
        <w:t>, внутрішньо переміщеним особам</w:t>
      </w:r>
      <w:r w:rsidR="00B97D37">
        <w:rPr>
          <w:rStyle w:val="1"/>
          <w:color w:val="000000"/>
          <w:sz w:val="28"/>
          <w:szCs w:val="28"/>
        </w:rPr>
        <w:t>.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</w:p>
    <w:p w14:paraId="7178363F" w14:textId="77777777" w:rsidR="00BC3362" w:rsidRPr="00BC3362" w:rsidRDefault="00091570" w:rsidP="0064291E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725BCA" w:rsidRPr="00BC3362">
        <w:rPr>
          <w:rStyle w:val="1"/>
          <w:color w:val="000000"/>
          <w:sz w:val="28"/>
          <w:szCs w:val="28"/>
        </w:rPr>
        <w:t xml:space="preserve">Організовує роботу із забезпечення </w:t>
      </w:r>
      <w:r w:rsidR="00FB572D">
        <w:rPr>
          <w:rStyle w:val="1"/>
          <w:color w:val="000000"/>
          <w:sz w:val="28"/>
          <w:szCs w:val="28"/>
        </w:rPr>
        <w:t>осіб з інвалідністю</w:t>
      </w:r>
      <w:r w:rsidR="00725BCA" w:rsidRPr="00BC3362">
        <w:rPr>
          <w:rStyle w:val="1"/>
          <w:color w:val="000000"/>
          <w:sz w:val="28"/>
          <w:szCs w:val="28"/>
        </w:rPr>
        <w:t xml:space="preserve"> транспортними засобами, протезно-ортопедичними виробами, іншими засобами технічної реабілітації, спеціальними засобами п</w:t>
      </w:r>
      <w:r w:rsidR="00FB572D">
        <w:rPr>
          <w:rStyle w:val="1"/>
          <w:color w:val="000000"/>
          <w:sz w:val="28"/>
          <w:szCs w:val="28"/>
        </w:rPr>
        <w:t>ересування і самообслуговування</w:t>
      </w:r>
      <w:r w:rsidR="00725BCA" w:rsidRPr="00BC3362">
        <w:rPr>
          <w:rStyle w:val="1"/>
          <w:color w:val="000000"/>
          <w:sz w:val="28"/>
          <w:szCs w:val="28"/>
        </w:rPr>
        <w:t>.</w:t>
      </w:r>
    </w:p>
    <w:p w14:paraId="2BC5F551" w14:textId="77777777" w:rsidR="00BC3362" w:rsidRPr="009B2D86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725BCA" w:rsidRPr="00BC3362">
        <w:rPr>
          <w:rStyle w:val="1"/>
          <w:color w:val="000000"/>
          <w:sz w:val="28"/>
          <w:szCs w:val="28"/>
        </w:rPr>
        <w:t xml:space="preserve">Забезпечує своєчасне внесення інформації до </w:t>
      </w:r>
      <w:r w:rsidR="00927786">
        <w:rPr>
          <w:rStyle w:val="1"/>
          <w:color w:val="000000"/>
          <w:sz w:val="28"/>
          <w:szCs w:val="28"/>
        </w:rPr>
        <w:t xml:space="preserve">Централізованого </w:t>
      </w:r>
      <w:r w:rsidR="00725BCA" w:rsidRPr="00BC3362">
        <w:rPr>
          <w:rStyle w:val="1"/>
          <w:color w:val="000000"/>
          <w:sz w:val="28"/>
          <w:szCs w:val="28"/>
        </w:rPr>
        <w:t xml:space="preserve">банку </w:t>
      </w:r>
      <w:r w:rsidR="00725BCA" w:rsidRPr="009B2D86">
        <w:rPr>
          <w:rStyle w:val="1"/>
          <w:color w:val="000000"/>
          <w:sz w:val="28"/>
          <w:szCs w:val="28"/>
        </w:rPr>
        <w:t>даних осіб з інвалідністю, сприяє інтеграції осі</w:t>
      </w:r>
      <w:r w:rsidR="00BC3362" w:rsidRPr="009B2D86">
        <w:rPr>
          <w:rStyle w:val="1"/>
          <w:color w:val="000000"/>
          <w:sz w:val="28"/>
          <w:szCs w:val="28"/>
        </w:rPr>
        <w:t>б з інвалідністю у суспільство.</w:t>
      </w:r>
    </w:p>
    <w:p w14:paraId="6460E397" w14:textId="77777777" w:rsidR="009B2D86" w:rsidRPr="009B2D86" w:rsidRDefault="009B2D86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sz w:val="28"/>
          <w:szCs w:val="28"/>
          <w:lang w:eastAsia="ru-RU"/>
        </w:rPr>
        <w:t xml:space="preserve"> З</w:t>
      </w:r>
      <w:r w:rsidRPr="009B2D86">
        <w:rPr>
          <w:sz w:val="28"/>
          <w:szCs w:val="28"/>
          <w:lang w:eastAsia="ru-RU"/>
        </w:rPr>
        <w:t xml:space="preserve">абезпечує ведення Реєстру надавачів та отримувачів соціальних послуг на </w:t>
      </w:r>
      <w:r>
        <w:rPr>
          <w:sz w:val="28"/>
          <w:szCs w:val="28"/>
          <w:lang w:eastAsia="ru-RU"/>
        </w:rPr>
        <w:t>місцевому</w:t>
      </w:r>
      <w:r w:rsidRPr="009B2D86">
        <w:rPr>
          <w:sz w:val="28"/>
          <w:szCs w:val="28"/>
          <w:lang w:eastAsia="ru-RU"/>
        </w:rPr>
        <w:t xml:space="preserve"> рівні</w:t>
      </w:r>
      <w:r>
        <w:rPr>
          <w:sz w:val="28"/>
          <w:szCs w:val="28"/>
          <w:lang w:eastAsia="ru-RU"/>
        </w:rPr>
        <w:t>.</w:t>
      </w:r>
    </w:p>
    <w:p w14:paraId="7407F66A" w14:textId="77777777" w:rsidR="00D24AD3" w:rsidRPr="00D24AD3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9B2D86">
        <w:rPr>
          <w:rStyle w:val="1"/>
          <w:color w:val="000000"/>
          <w:sz w:val="28"/>
          <w:szCs w:val="28"/>
        </w:rPr>
        <w:t xml:space="preserve"> </w:t>
      </w:r>
      <w:r w:rsidR="00D24AD3" w:rsidRPr="009B2D86">
        <w:rPr>
          <w:rStyle w:val="1"/>
          <w:color w:val="000000"/>
          <w:sz w:val="28"/>
          <w:szCs w:val="28"/>
        </w:rPr>
        <w:t>Забезпечує збір інформації</w:t>
      </w:r>
      <w:r w:rsidR="00D24AD3">
        <w:rPr>
          <w:rStyle w:val="1"/>
          <w:color w:val="000000"/>
          <w:sz w:val="28"/>
          <w:szCs w:val="28"/>
        </w:rPr>
        <w:t xml:space="preserve"> для визначення</w:t>
      </w:r>
      <w:r w:rsidR="00725BCA" w:rsidRPr="00BC3362">
        <w:rPr>
          <w:rStyle w:val="1"/>
          <w:color w:val="000000"/>
          <w:sz w:val="28"/>
          <w:szCs w:val="28"/>
        </w:rPr>
        <w:t xml:space="preserve"> оцінк</w:t>
      </w:r>
      <w:r w:rsidR="00D24AD3">
        <w:rPr>
          <w:rStyle w:val="1"/>
          <w:color w:val="000000"/>
          <w:sz w:val="28"/>
          <w:szCs w:val="28"/>
        </w:rPr>
        <w:t>и</w:t>
      </w:r>
      <w:r w:rsidR="00725BCA" w:rsidRPr="00BC3362">
        <w:rPr>
          <w:rStyle w:val="1"/>
          <w:color w:val="000000"/>
          <w:sz w:val="28"/>
          <w:szCs w:val="28"/>
        </w:rPr>
        <w:t xml:space="preserve"> </w:t>
      </w:r>
      <w:r w:rsidR="006C11E1" w:rsidRPr="00BC3362">
        <w:rPr>
          <w:rStyle w:val="1"/>
          <w:color w:val="000000"/>
          <w:sz w:val="28"/>
          <w:szCs w:val="28"/>
        </w:rPr>
        <w:t>потреб</w:t>
      </w:r>
      <w:r w:rsidR="00725BCA" w:rsidRPr="00BC3362">
        <w:rPr>
          <w:rStyle w:val="1"/>
          <w:color w:val="000000"/>
          <w:sz w:val="28"/>
          <w:szCs w:val="28"/>
        </w:rPr>
        <w:t xml:space="preserve"> </w:t>
      </w:r>
      <w:r w:rsidR="00D24AD3">
        <w:rPr>
          <w:rStyle w:val="1"/>
          <w:color w:val="000000"/>
          <w:sz w:val="28"/>
          <w:szCs w:val="28"/>
        </w:rPr>
        <w:t>населення у соціальних послугах.</w:t>
      </w:r>
    </w:p>
    <w:p w14:paraId="70852330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D24AD3">
        <w:rPr>
          <w:rStyle w:val="1"/>
          <w:color w:val="000000"/>
          <w:sz w:val="28"/>
          <w:szCs w:val="28"/>
        </w:rPr>
        <w:t>В</w:t>
      </w:r>
      <w:r w:rsidR="00725BCA" w:rsidRPr="00BC3362">
        <w:rPr>
          <w:rStyle w:val="1"/>
          <w:color w:val="000000"/>
          <w:sz w:val="28"/>
          <w:szCs w:val="28"/>
        </w:rPr>
        <w:t xml:space="preserve">носить пропозиції щодо створення соціальних служб з надання послуг, забезпечує організацію роботи зі створення у </w:t>
      </w:r>
      <w:r w:rsidR="006C11E1" w:rsidRPr="00BC3362">
        <w:rPr>
          <w:rStyle w:val="1"/>
          <w:color w:val="000000"/>
          <w:sz w:val="28"/>
          <w:szCs w:val="28"/>
        </w:rPr>
        <w:t xml:space="preserve">громаді </w:t>
      </w:r>
      <w:r w:rsidR="00725BCA" w:rsidRPr="00BC3362">
        <w:rPr>
          <w:rStyle w:val="1"/>
          <w:color w:val="000000"/>
          <w:sz w:val="28"/>
          <w:szCs w:val="28"/>
        </w:rPr>
        <w:t>мережі установ і закладів з надання соціальних послуг.</w:t>
      </w:r>
    </w:p>
    <w:p w14:paraId="3EA3CAD2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Сприяє розвитку центрів соціальної реабілітації дітей з інвалідністю, </w:t>
      </w:r>
      <w:r w:rsidR="00250CDF" w:rsidRPr="00BC3362">
        <w:rPr>
          <w:rStyle w:val="1"/>
          <w:color w:val="000000"/>
          <w:sz w:val="28"/>
          <w:szCs w:val="28"/>
        </w:rPr>
        <w:lastRenderedPageBreak/>
        <w:t>подає пропозиції структурним підрозділам органу місцевого самоврядування щодо потреби в реабілітаційних установах</w:t>
      </w:r>
      <w:r w:rsidR="002F5D99">
        <w:rPr>
          <w:rStyle w:val="1"/>
          <w:color w:val="000000"/>
          <w:sz w:val="28"/>
          <w:szCs w:val="28"/>
        </w:rPr>
        <w:t>,</w:t>
      </w:r>
      <w:r w:rsidR="00250CDF" w:rsidRPr="00BC3362">
        <w:rPr>
          <w:rStyle w:val="1"/>
          <w:color w:val="000000"/>
          <w:sz w:val="28"/>
          <w:szCs w:val="28"/>
        </w:rPr>
        <w:t xml:space="preserve"> направляє осіб з інвалідністю та дітей з інвалідністю до реабілітаційних установ та навчальних закладів системи соціального захисту населення.</w:t>
      </w:r>
    </w:p>
    <w:p w14:paraId="2CA8A0CC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Забезпе</w:t>
      </w:r>
      <w:r w:rsidR="00D24AD3">
        <w:rPr>
          <w:rStyle w:val="1"/>
          <w:color w:val="000000"/>
          <w:sz w:val="28"/>
          <w:szCs w:val="28"/>
        </w:rPr>
        <w:t>чує координацію та організаційно</w:t>
      </w:r>
      <w:r w:rsidR="00250CDF" w:rsidRPr="00BC3362">
        <w:rPr>
          <w:rStyle w:val="1"/>
          <w:color w:val="000000"/>
          <w:sz w:val="28"/>
          <w:szCs w:val="28"/>
        </w:rPr>
        <w:t>-методичне забезпечення діяльності територіального центру соціального обслуговування (надання соціальних п</w:t>
      </w:r>
      <w:r w:rsidR="00927786">
        <w:rPr>
          <w:rStyle w:val="1"/>
          <w:color w:val="000000"/>
          <w:sz w:val="28"/>
          <w:szCs w:val="28"/>
        </w:rPr>
        <w:t>ослуг) м.</w:t>
      </w:r>
      <w:r w:rsidR="00250CDF" w:rsidRPr="00BC3362">
        <w:rPr>
          <w:rStyle w:val="1"/>
          <w:color w:val="000000"/>
          <w:sz w:val="28"/>
          <w:szCs w:val="28"/>
        </w:rPr>
        <w:t>Ковеля та Центру комплексної реабі</w:t>
      </w:r>
      <w:r w:rsidR="00927786">
        <w:rPr>
          <w:rStyle w:val="1"/>
          <w:color w:val="000000"/>
          <w:sz w:val="28"/>
          <w:szCs w:val="28"/>
        </w:rPr>
        <w:t>літації дітей з інвалідністю м.</w:t>
      </w:r>
      <w:r w:rsidR="00250CDF" w:rsidRPr="00BC3362">
        <w:rPr>
          <w:rStyle w:val="1"/>
          <w:color w:val="000000"/>
          <w:sz w:val="28"/>
          <w:szCs w:val="28"/>
        </w:rPr>
        <w:t>Ковеля.</w:t>
      </w:r>
    </w:p>
    <w:p w14:paraId="5C2D8906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Здійснює комплекс заходів з питань удосконалення роботи спеціалістів управління, організовує підвищення їх кваліфікації.</w:t>
      </w:r>
    </w:p>
    <w:p w14:paraId="59EE9FFE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Систематично </w:t>
      </w:r>
      <w:r w:rsidR="006C11E1" w:rsidRPr="00BC3362">
        <w:rPr>
          <w:rStyle w:val="1"/>
          <w:color w:val="000000"/>
          <w:sz w:val="28"/>
          <w:szCs w:val="28"/>
        </w:rPr>
        <w:t>висвітлює у ЗМІ інформацію</w:t>
      </w:r>
      <w:r w:rsidR="00250CDF" w:rsidRPr="00BC3362">
        <w:rPr>
          <w:rStyle w:val="1"/>
          <w:color w:val="000000"/>
          <w:sz w:val="28"/>
          <w:szCs w:val="28"/>
        </w:rPr>
        <w:t xml:space="preserve"> про зміни в законодавстві з питань соціального захисту</w:t>
      </w:r>
      <w:r w:rsidR="006C11E1" w:rsidRPr="00BC3362">
        <w:rPr>
          <w:rStyle w:val="1"/>
          <w:color w:val="000000"/>
          <w:sz w:val="28"/>
          <w:szCs w:val="28"/>
        </w:rPr>
        <w:t xml:space="preserve"> населення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327CB3EF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Планує потребу в коштах на відповідний бюджетний рік для фінансування державних та міських програм з питань соціального захисту населення, готує та подає бюджетні запити.</w:t>
      </w:r>
    </w:p>
    <w:p w14:paraId="750F976F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Здійснює співпрацю з грома</w:t>
      </w:r>
      <w:r w:rsidR="006D63BF">
        <w:rPr>
          <w:rStyle w:val="1"/>
          <w:color w:val="000000"/>
          <w:sz w:val="28"/>
          <w:szCs w:val="28"/>
        </w:rPr>
        <w:t>дськими організаціями, координує</w:t>
      </w:r>
      <w:r w:rsidR="00250CDF" w:rsidRPr="00BC3362">
        <w:rPr>
          <w:rStyle w:val="1"/>
          <w:color w:val="000000"/>
          <w:sz w:val="28"/>
          <w:szCs w:val="28"/>
        </w:rPr>
        <w:t xml:space="preserve"> їх роботу </w:t>
      </w:r>
      <w:r w:rsidR="006C11E1" w:rsidRPr="00BC3362">
        <w:rPr>
          <w:rStyle w:val="1"/>
          <w:color w:val="000000"/>
          <w:sz w:val="28"/>
          <w:szCs w:val="28"/>
        </w:rPr>
        <w:t>з питань</w:t>
      </w:r>
      <w:r w:rsidR="00250CDF" w:rsidRPr="00BC3362">
        <w:rPr>
          <w:rStyle w:val="1"/>
          <w:color w:val="000000"/>
          <w:sz w:val="28"/>
          <w:szCs w:val="28"/>
        </w:rPr>
        <w:t xml:space="preserve"> соціального захисту </w:t>
      </w:r>
      <w:r w:rsidR="006C11E1" w:rsidRPr="00BC3362">
        <w:rPr>
          <w:rStyle w:val="1"/>
          <w:color w:val="000000"/>
          <w:sz w:val="28"/>
          <w:szCs w:val="28"/>
        </w:rPr>
        <w:t>жителів громади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723185B1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>Організовує та проводить роботу, пов'язану з визначенням статусу осіб, які постраждали внас</w:t>
      </w:r>
      <w:r w:rsidR="006C11E1" w:rsidRPr="00BC3362">
        <w:rPr>
          <w:rStyle w:val="1"/>
          <w:color w:val="000000"/>
          <w:sz w:val="28"/>
          <w:szCs w:val="28"/>
        </w:rPr>
        <w:t>лідок Чорнобильської катастрофи</w:t>
      </w:r>
      <w:r w:rsidR="00250CDF" w:rsidRPr="00BC3362">
        <w:rPr>
          <w:rStyle w:val="1"/>
          <w:color w:val="000000"/>
          <w:sz w:val="28"/>
          <w:szCs w:val="28"/>
        </w:rPr>
        <w:t xml:space="preserve"> та здійсненням заходів щодо їх соціального захисту, медичного забезпечення та оздоровлення.</w:t>
      </w:r>
    </w:p>
    <w:p w14:paraId="70E2C79E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D24AD3" w:rsidRPr="00FD7CCC">
        <w:rPr>
          <w:rStyle w:val="1"/>
          <w:color w:val="000000"/>
          <w:sz w:val="28"/>
          <w:szCs w:val="28"/>
        </w:rPr>
        <w:t xml:space="preserve">Забезпечує </w:t>
      </w:r>
      <w:r w:rsidR="00D24AD3">
        <w:rPr>
          <w:rStyle w:val="1"/>
          <w:color w:val="000000"/>
          <w:sz w:val="28"/>
          <w:szCs w:val="28"/>
        </w:rPr>
        <w:t xml:space="preserve">підготовку відповідного пакету документів для </w:t>
      </w:r>
      <w:r w:rsidR="00250CDF" w:rsidRPr="00BC3362">
        <w:rPr>
          <w:rStyle w:val="1"/>
          <w:color w:val="000000"/>
          <w:sz w:val="28"/>
          <w:szCs w:val="28"/>
        </w:rPr>
        <w:t xml:space="preserve">нарахування населенню </w:t>
      </w:r>
      <w:r w:rsidR="00D24AD3">
        <w:rPr>
          <w:rStyle w:val="1"/>
          <w:color w:val="000000"/>
          <w:sz w:val="28"/>
          <w:szCs w:val="28"/>
        </w:rPr>
        <w:t xml:space="preserve">додаткових </w:t>
      </w:r>
      <w:r w:rsidR="00B23A65" w:rsidRPr="00BC3362">
        <w:rPr>
          <w:rStyle w:val="1"/>
          <w:color w:val="000000"/>
          <w:sz w:val="28"/>
          <w:szCs w:val="28"/>
        </w:rPr>
        <w:t>пільг</w:t>
      </w:r>
      <w:r w:rsidR="00250CDF" w:rsidRPr="00BC3362">
        <w:rPr>
          <w:rStyle w:val="1"/>
          <w:color w:val="000000"/>
          <w:sz w:val="28"/>
          <w:szCs w:val="28"/>
        </w:rPr>
        <w:t xml:space="preserve"> для відшкодування витрат на оплату житлово-комунальних послуг </w:t>
      </w:r>
      <w:r w:rsidR="00B23A65" w:rsidRPr="00BC3362">
        <w:rPr>
          <w:rStyle w:val="1"/>
          <w:color w:val="000000"/>
          <w:sz w:val="28"/>
          <w:szCs w:val="28"/>
        </w:rPr>
        <w:t>за кошти місцевого бюджету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4710DD07" w14:textId="77777777" w:rsidR="00BC3362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Здійснює </w:t>
      </w:r>
      <w:r w:rsidR="00B23A65" w:rsidRPr="00BC3362">
        <w:rPr>
          <w:rStyle w:val="1"/>
          <w:color w:val="000000"/>
          <w:sz w:val="28"/>
          <w:szCs w:val="28"/>
        </w:rPr>
        <w:t>нарахування та виплату</w:t>
      </w:r>
      <w:r w:rsidR="00250CDF" w:rsidRPr="00BC3362">
        <w:rPr>
          <w:rStyle w:val="1"/>
          <w:color w:val="000000"/>
          <w:sz w:val="28"/>
          <w:szCs w:val="28"/>
        </w:rPr>
        <w:t xml:space="preserve"> грошов</w:t>
      </w:r>
      <w:r w:rsidR="00B23A65" w:rsidRPr="00BC3362">
        <w:rPr>
          <w:rStyle w:val="1"/>
          <w:color w:val="000000"/>
          <w:sz w:val="28"/>
          <w:szCs w:val="28"/>
        </w:rPr>
        <w:t>их</w:t>
      </w:r>
      <w:r w:rsidR="00250CDF" w:rsidRPr="00BC3362">
        <w:rPr>
          <w:rStyle w:val="1"/>
          <w:color w:val="000000"/>
          <w:sz w:val="28"/>
          <w:szCs w:val="28"/>
        </w:rPr>
        <w:t xml:space="preserve"> компенсац</w:t>
      </w:r>
      <w:r w:rsidR="00B23A65" w:rsidRPr="00BC3362">
        <w:rPr>
          <w:rStyle w:val="1"/>
          <w:color w:val="000000"/>
          <w:sz w:val="28"/>
          <w:szCs w:val="28"/>
        </w:rPr>
        <w:t>ій</w:t>
      </w:r>
      <w:r w:rsidR="00250CDF" w:rsidRPr="00BC3362">
        <w:rPr>
          <w:rStyle w:val="1"/>
          <w:color w:val="000000"/>
          <w:sz w:val="28"/>
          <w:szCs w:val="28"/>
        </w:rPr>
        <w:t xml:space="preserve"> особам з інвалідністю на бензин, ремонт і технічне обслуговування автомобілів та на транспортне обслуговування, а також </w:t>
      </w:r>
      <w:r w:rsidR="009F5434">
        <w:rPr>
          <w:rStyle w:val="1"/>
          <w:color w:val="000000"/>
          <w:sz w:val="28"/>
          <w:szCs w:val="28"/>
        </w:rPr>
        <w:t xml:space="preserve">на </w:t>
      </w:r>
      <w:r w:rsidR="00250CDF" w:rsidRPr="00BC3362">
        <w:rPr>
          <w:rStyle w:val="1"/>
          <w:color w:val="000000"/>
          <w:sz w:val="28"/>
          <w:szCs w:val="28"/>
        </w:rPr>
        <w:t>санаторно-курортн</w:t>
      </w:r>
      <w:r w:rsidR="009F5434">
        <w:rPr>
          <w:rStyle w:val="1"/>
          <w:color w:val="000000"/>
          <w:sz w:val="28"/>
          <w:szCs w:val="28"/>
        </w:rPr>
        <w:t>е</w:t>
      </w:r>
      <w:r w:rsidR="00250CDF" w:rsidRPr="00BC3362">
        <w:rPr>
          <w:rStyle w:val="1"/>
          <w:color w:val="000000"/>
          <w:sz w:val="28"/>
          <w:szCs w:val="28"/>
        </w:rPr>
        <w:t xml:space="preserve"> лікування деяким категоріям громадян згідно чинного законодавства.</w:t>
      </w:r>
    </w:p>
    <w:p w14:paraId="6CFC2D48" w14:textId="77777777" w:rsidR="00B97D37" w:rsidRPr="00B97D37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B97D37" w:rsidRPr="00FD7CCC">
        <w:rPr>
          <w:rStyle w:val="1"/>
          <w:color w:val="000000"/>
          <w:sz w:val="28"/>
          <w:szCs w:val="28"/>
        </w:rPr>
        <w:t>Забезпечує видач</w:t>
      </w:r>
      <w:r w:rsidR="00B97D37">
        <w:rPr>
          <w:rStyle w:val="1"/>
          <w:color w:val="000000"/>
          <w:sz w:val="28"/>
          <w:szCs w:val="28"/>
        </w:rPr>
        <w:t>у або</w:t>
      </w:r>
      <w:r w:rsidR="00B97D37" w:rsidRPr="00FD7CCC">
        <w:rPr>
          <w:rStyle w:val="1"/>
          <w:color w:val="000000"/>
          <w:sz w:val="28"/>
          <w:szCs w:val="28"/>
        </w:rPr>
        <w:t xml:space="preserve"> замін</w:t>
      </w:r>
      <w:r w:rsidR="00B97D37">
        <w:rPr>
          <w:rStyle w:val="1"/>
          <w:color w:val="000000"/>
          <w:sz w:val="28"/>
          <w:szCs w:val="28"/>
        </w:rPr>
        <w:t>у</w:t>
      </w:r>
      <w:r w:rsidR="00B97D37" w:rsidRPr="00FD7CCC">
        <w:rPr>
          <w:rStyle w:val="1"/>
          <w:color w:val="000000"/>
          <w:sz w:val="28"/>
          <w:szCs w:val="28"/>
        </w:rPr>
        <w:t xml:space="preserve"> посвідчень </w:t>
      </w:r>
      <w:r w:rsidR="00B97D37">
        <w:rPr>
          <w:rStyle w:val="1"/>
          <w:color w:val="000000"/>
          <w:sz w:val="28"/>
          <w:szCs w:val="28"/>
        </w:rPr>
        <w:t xml:space="preserve">особам з інвалідністю, дітям з інвалідністю, </w:t>
      </w:r>
      <w:r w:rsidR="00B97D37" w:rsidRPr="00FD7CCC">
        <w:rPr>
          <w:rStyle w:val="1"/>
          <w:color w:val="000000"/>
          <w:sz w:val="28"/>
          <w:szCs w:val="28"/>
        </w:rPr>
        <w:t>особам з інвалідністю внаслідок війни та учасникам війни, сім’ям загиблих ветеранів війни, батькам багатодітної сім’ї, дітям з багатодітної сім’ї, ветеранам праці</w:t>
      </w:r>
      <w:r w:rsidR="00B97D37">
        <w:rPr>
          <w:rStyle w:val="1"/>
          <w:color w:val="000000"/>
          <w:sz w:val="28"/>
          <w:szCs w:val="28"/>
        </w:rPr>
        <w:t>, реабілітованим особам, жертвам нацистських переслідувань</w:t>
      </w:r>
      <w:r w:rsidR="00B97D37" w:rsidRPr="00FD7CCC">
        <w:rPr>
          <w:rStyle w:val="1"/>
          <w:color w:val="000000"/>
          <w:sz w:val="28"/>
          <w:szCs w:val="28"/>
        </w:rPr>
        <w:t>.</w:t>
      </w:r>
    </w:p>
    <w:p w14:paraId="216217E6" w14:textId="77777777" w:rsidR="00BC3362" w:rsidRDefault="00250CDF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BC3362">
        <w:rPr>
          <w:rStyle w:val="1"/>
          <w:color w:val="000000"/>
          <w:sz w:val="28"/>
          <w:szCs w:val="28"/>
        </w:rPr>
        <w:t>Забезпечує своєчасний розгляд звернень громадян та їх об'єднань, уживає заходів щодо усунення причин їх виникнення; проводить прийом громадян.</w:t>
      </w:r>
    </w:p>
    <w:p w14:paraId="4B3B8608" w14:textId="77777777" w:rsidR="00BC3362" w:rsidRPr="00B97D37" w:rsidRDefault="00091570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BC3362">
        <w:rPr>
          <w:rStyle w:val="1"/>
          <w:color w:val="000000"/>
          <w:sz w:val="28"/>
          <w:szCs w:val="28"/>
        </w:rPr>
        <w:t xml:space="preserve">Забезпечує </w:t>
      </w:r>
      <w:r w:rsidR="00B23A65" w:rsidRPr="00BC3362">
        <w:rPr>
          <w:rStyle w:val="1"/>
          <w:color w:val="000000"/>
          <w:sz w:val="28"/>
          <w:szCs w:val="28"/>
        </w:rPr>
        <w:t>в межах компетенції в</w:t>
      </w:r>
      <w:r w:rsidR="009B2D86">
        <w:rPr>
          <w:rStyle w:val="1"/>
          <w:color w:val="000000"/>
          <w:sz w:val="28"/>
          <w:szCs w:val="28"/>
        </w:rPr>
        <w:t>нес</w:t>
      </w:r>
      <w:r w:rsidR="00B23A65" w:rsidRPr="00BC3362">
        <w:rPr>
          <w:rStyle w:val="1"/>
          <w:color w:val="000000"/>
          <w:sz w:val="28"/>
          <w:szCs w:val="28"/>
        </w:rPr>
        <w:t xml:space="preserve">ення </w:t>
      </w:r>
      <w:r w:rsidR="00067E07">
        <w:rPr>
          <w:rStyle w:val="1"/>
          <w:color w:val="000000"/>
          <w:sz w:val="28"/>
          <w:szCs w:val="28"/>
        </w:rPr>
        <w:t xml:space="preserve">даних до </w:t>
      </w:r>
      <w:r w:rsidR="00B23A65" w:rsidRPr="00BC3362">
        <w:rPr>
          <w:rStyle w:val="1"/>
          <w:color w:val="000000"/>
          <w:sz w:val="28"/>
          <w:szCs w:val="28"/>
        </w:rPr>
        <w:t>електронн</w:t>
      </w:r>
      <w:r w:rsidR="00067E07">
        <w:rPr>
          <w:rStyle w:val="1"/>
          <w:color w:val="000000"/>
          <w:sz w:val="28"/>
          <w:szCs w:val="28"/>
        </w:rPr>
        <w:t>ої</w:t>
      </w:r>
      <w:r w:rsidR="00B23A65" w:rsidRPr="00BC3362">
        <w:rPr>
          <w:rStyle w:val="1"/>
          <w:color w:val="000000"/>
          <w:sz w:val="28"/>
          <w:szCs w:val="28"/>
        </w:rPr>
        <w:t xml:space="preserve"> баз</w:t>
      </w:r>
      <w:r w:rsidR="00067E07">
        <w:rPr>
          <w:rStyle w:val="1"/>
          <w:color w:val="000000"/>
          <w:sz w:val="28"/>
          <w:szCs w:val="28"/>
        </w:rPr>
        <w:t>и</w:t>
      </w:r>
      <w:r w:rsidR="00250CDF" w:rsidRPr="00BC3362">
        <w:rPr>
          <w:rStyle w:val="1"/>
          <w:color w:val="000000"/>
          <w:sz w:val="28"/>
          <w:szCs w:val="28"/>
        </w:rPr>
        <w:t xml:space="preserve"> </w:t>
      </w:r>
      <w:r w:rsidR="00FD7CCC" w:rsidRPr="00BC3362">
        <w:rPr>
          <w:rStyle w:val="1"/>
          <w:color w:val="000000"/>
          <w:sz w:val="28"/>
          <w:szCs w:val="28"/>
        </w:rPr>
        <w:t>даних внутрішньо переміщених осіб,</w:t>
      </w:r>
      <w:r w:rsidR="00250CDF" w:rsidRPr="00BC3362">
        <w:rPr>
          <w:rStyle w:val="1"/>
          <w:color w:val="000000"/>
          <w:sz w:val="28"/>
          <w:szCs w:val="28"/>
        </w:rPr>
        <w:t xml:space="preserve"> одержувачів соціальн</w:t>
      </w:r>
      <w:r w:rsidR="00B23A65" w:rsidRPr="00BC3362">
        <w:rPr>
          <w:rStyle w:val="1"/>
          <w:color w:val="000000"/>
          <w:sz w:val="28"/>
          <w:szCs w:val="28"/>
        </w:rPr>
        <w:t>их допомог</w:t>
      </w:r>
      <w:r w:rsidR="00FD7CCC" w:rsidRPr="00BC3362">
        <w:rPr>
          <w:rStyle w:val="1"/>
          <w:color w:val="000000"/>
          <w:sz w:val="28"/>
          <w:szCs w:val="28"/>
        </w:rPr>
        <w:t>, тощо</w:t>
      </w:r>
      <w:r w:rsidR="00250CDF" w:rsidRPr="00BC3362">
        <w:rPr>
          <w:rStyle w:val="1"/>
          <w:color w:val="000000"/>
          <w:sz w:val="28"/>
          <w:szCs w:val="28"/>
        </w:rPr>
        <w:t>.</w:t>
      </w:r>
    </w:p>
    <w:p w14:paraId="4591B294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091570">
        <w:rPr>
          <w:rStyle w:val="1"/>
          <w:color w:val="000000"/>
          <w:sz w:val="28"/>
          <w:szCs w:val="28"/>
        </w:rPr>
        <w:t>Забезпечує на відповідному рівні реалізацію міжнародних проєктів із соціальних питань та координує роботу в рамках таких проєктів.</w:t>
      </w:r>
    </w:p>
    <w:p w14:paraId="017CB129" w14:textId="77777777" w:rsidR="00B97D37" w:rsidRPr="002F5D99" w:rsidRDefault="00B97D37" w:rsidP="00906D9D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2F5D99">
        <w:rPr>
          <w:rStyle w:val="1"/>
          <w:color w:val="000000"/>
          <w:sz w:val="28"/>
          <w:szCs w:val="28"/>
        </w:rPr>
        <w:t xml:space="preserve"> Забезпечує обробку та захист персональних даних у відповідних </w:t>
      </w:r>
      <w:r w:rsidR="002F5D99">
        <w:rPr>
          <w:rStyle w:val="1"/>
          <w:color w:val="000000"/>
          <w:sz w:val="28"/>
          <w:szCs w:val="28"/>
        </w:rPr>
        <w:t xml:space="preserve">електронних </w:t>
      </w:r>
      <w:r w:rsidRPr="002F5D99">
        <w:rPr>
          <w:rStyle w:val="1"/>
          <w:color w:val="000000"/>
          <w:sz w:val="28"/>
          <w:szCs w:val="28"/>
        </w:rPr>
        <w:t>базах та картотеках управління в обсязі та порядку, встановленому чинним законодавством.</w:t>
      </w:r>
    </w:p>
    <w:p w14:paraId="27A519C2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>Забезпечує здійснення нагляду за дотриманням і правильним застосуванням законодавства при при</w:t>
      </w:r>
      <w:r w:rsidR="00B602D2">
        <w:rPr>
          <w:rStyle w:val="1"/>
          <w:color w:val="000000"/>
          <w:sz w:val="28"/>
          <w:szCs w:val="28"/>
        </w:rPr>
        <w:t>значенні, перерахунку та виплаті</w:t>
      </w:r>
      <w:r w:rsidRPr="00783594">
        <w:rPr>
          <w:rStyle w:val="1"/>
          <w:color w:val="000000"/>
          <w:sz w:val="28"/>
          <w:szCs w:val="28"/>
        </w:rPr>
        <w:t xml:space="preserve"> пенсій.</w:t>
      </w:r>
    </w:p>
    <w:p w14:paraId="03D9F33C" w14:textId="77777777" w:rsidR="00B97D37" w:rsidRPr="00B97D37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Забезпечує належну роботу підзвітних відділів та секторів.</w:t>
      </w:r>
    </w:p>
    <w:p w14:paraId="5B54F5E9" w14:textId="77777777" w:rsidR="00B97D37" w:rsidRPr="002F5D99" w:rsidRDefault="00B97D37" w:rsidP="00BC3362">
      <w:pPr>
        <w:pStyle w:val="a3"/>
        <w:numPr>
          <w:ilvl w:val="0"/>
          <w:numId w:val="4"/>
        </w:numPr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Pr="00783594">
        <w:rPr>
          <w:rStyle w:val="1"/>
          <w:color w:val="000000"/>
          <w:sz w:val="28"/>
          <w:szCs w:val="28"/>
        </w:rPr>
        <w:t xml:space="preserve">Виконує інші функції, передбачені </w:t>
      </w:r>
      <w:r>
        <w:rPr>
          <w:rStyle w:val="1"/>
          <w:color w:val="000000"/>
          <w:sz w:val="28"/>
          <w:szCs w:val="28"/>
        </w:rPr>
        <w:t xml:space="preserve">чинним </w:t>
      </w:r>
      <w:r w:rsidRPr="00783594">
        <w:rPr>
          <w:rStyle w:val="1"/>
          <w:color w:val="000000"/>
          <w:sz w:val="28"/>
          <w:szCs w:val="28"/>
        </w:rPr>
        <w:t>законодавством.</w:t>
      </w:r>
    </w:p>
    <w:p w14:paraId="656ADB2C" w14:textId="77777777" w:rsidR="002F5D99" w:rsidRDefault="002F5D99" w:rsidP="002F5D99">
      <w:pPr>
        <w:pStyle w:val="a3"/>
        <w:shd w:val="clear" w:color="auto" w:fill="auto"/>
        <w:tabs>
          <w:tab w:val="left" w:pos="1134"/>
          <w:tab w:val="left" w:pos="1276"/>
          <w:tab w:val="left" w:pos="1507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4F672251" w14:textId="77777777" w:rsidR="00B97D37" w:rsidRPr="00B97D37" w:rsidRDefault="00B97D37" w:rsidP="00BC3362">
      <w:pPr>
        <w:pStyle w:val="a3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  <w:rPr>
          <w:rStyle w:val="1"/>
          <w:color w:val="000000"/>
          <w:sz w:val="28"/>
          <w:szCs w:val="28"/>
          <w:lang w:val="ru-RU"/>
        </w:rPr>
      </w:pPr>
    </w:p>
    <w:p w14:paraId="429C5684" w14:textId="77777777" w:rsidR="00250CDF" w:rsidRPr="00783594" w:rsidRDefault="00FD7CCC" w:rsidP="00BC3362">
      <w:pPr>
        <w:pStyle w:val="a3"/>
        <w:shd w:val="clear" w:color="auto" w:fill="auto"/>
        <w:tabs>
          <w:tab w:val="left" w:pos="479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IV.</w:t>
      </w:r>
      <w:r w:rsidR="00250CDF" w:rsidRPr="00783594">
        <w:rPr>
          <w:rStyle w:val="1"/>
          <w:color w:val="000000"/>
          <w:sz w:val="28"/>
          <w:szCs w:val="28"/>
        </w:rPr>
        <w:t>У</w:t>
      </w:r>
      <w:r w:rsidR="00D960F4">
        <w:rPr>
          <w:rStyle w:val="1"/>
          <w:color w:val="000000"/>
          <w:sz w:val="28"/>
          <w:szCs w:val="28"/>
        </w:rPr>
        <w:t>ПРАВЛІННЯ МАЄ ПРАВО</w:t>
      </w:r>
    </w:p>
    <w:p w14:paraId="02AFDEAC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181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Здійснювати контроль за наданням достовірної інформації для призначення різних видів </w:t>
      </w:r>
      <w:r w:rsidR="00FD7CCC">
        <w:rPr>
          <w:rStyle w:val="1"/>
          <w:color w:val="000000"/>
          <w:sz w:val="28"/>
          <w:szCs w:val="28"/>
        </w:rPr>
        <w:t>соціальних</w:t>
      </w:r>
      <w:r w:rsidR="00250CDF" w:rsidRPr="00783594">
        <w:rPr>
          <w:rStyle w:val="1"/>
          <w:color w:val="000000"/>
          <w:sz w:val="28"/>
          <w:szCs w:val="28"/>
        </w:rPr>
        <w:t xml:space="preserve"> допомог, компенсацій та гарантій, передбачених чинним законодавством.</w:t>
      </w:r>
    </w:p>
    <w:p w14:paraId="2FFE225C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181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Подавати, у разі потреби, виконавчому комітету міської ради, департаменту соціально</w:t>
      </w:r>
      <w:r w:rsidR="00FE305E">
        <w:rPr>
          <w:rStyle w:val="1"/>
          <w:color w:val="000000"/>
          <w:sz w:val="28"/>
          <w:szCs w:val="28"/>
        </w:rPr>
        <w:t>ї та ветеранської політики</w:t>
      </w:r>
      <w:r w:rsidR="00250CDF" w:rsidRPr="00783594">
        <w:rPr>
          <w:rStyle w:val="1"/>
          <w:color w:val="000000"/>
          <w:sz w:val="28"/>
          <w:szCs w:val="28"/>
        </w:rPr>
        <w:t xml:space="preserve"> </w:t>
      </w:r>
      <w:r w:rsidR="00FE305E">
        <w:rPr>
          <w:rStyle w:val="1"/>
          <w:color w:val="000000"/>
          <w:sz w:val="28"/>
          <w:szCs w:val="28"/>
        </w:rPr>
        <w:t xml:space="preserve">Волинської ОДА </w:t>
      </w:r>
      <w:r w:rsidR="00250CDF" w:rsidRPr="00783594">
        <w:rPr>
          <w:rStyle w:val="1"/>
          <w:color w:val="000000"/>
          <w:sz w:val="28"/>
          <w:szCs w:val="28"/>
        </w:rPr>
        <w:t>пропозиції щодо поліпшення ситуації у сфері соціально</w:t>
      </w:r>
      <w:r w:rsidR="001735D5">
        <w:rPr>
          <w:rStyle w:val="1"/>
          <w:color w:val="000000"/>
          <w:sz w:val="28"/>
          <w:szCs w:val="28"/>
        </w:rPr>
        <w:t>го</w:t>
      </w:r>
      <w:r w:rsidR="00250CDF" w:rsidRPr="00783594">
        <w:rPr>
          <w:rStyle w:val="1"/>
          <w:color w:val="000000"/>
          <w:sz w:val="28"/>
          <w:szCs w:val="28"/>
        </w:rPr>
        <w:t xml:space="preserve"> захисту та соціального обслуговування населення </w:t>
      </w:r>
      <w:r w:rsidR="00823040">
        <w:rPr>
          <w:rStyle w:val="1"/>
          <w:color w:val="000000"/>
          <w:sz w:val="28"/>
          <w:szCs w:val="28"/>
        </w:rPr>
        <w:t>громади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4378EDE7" w14:textId="77777777" w:rsidR="00250CDF" w:rsidRPr="00783594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Одержувати в установленому порядку від структурних підрозділів викон</w:t>
      </w:r>
      <w:r w:rsidR="00823040">
        <w:rPr>
          <w:rStyle w:val="1"/>
          <w:color w:val="000000"/>
          <w:sz w:val="28"/>
          <w:szCs w:val="28"/>
        </w:rPr>
        <w:t>авчого комітету міської ради</w:t>
      </w:r>
      <w:r w:rsidR="00250CDF" w:rsidRPr="00783594">
        <w:rPr>
          <w:rStyle w:val="1"/>
          <w:color w:val="000000"/>
          <w:sz w:val="28"/>
          <w:szCs w:val="28"/>
        </w:rPr>
        <w:t xml:space="preserve"> та інших підприємств, установ та організацій усіх форм власності </w:t>
      </w:r>
      <w:r w:rsidR="00823040">
        <w:rPr>
          <w:rStyle w:val="1"/>
          <w:color w:val="000000"/>
          <w:sz w:val="28"/>
          <w:szCs w:val="28"/>
        </w:rPr>
        <w:t xml:space="preserve">та підпорядкування </w:t>
      </w:r>
      <w:r w:rsidR="00250CDF" w:rsidRPr="00783594">
        <w:rPr>
          <w:rStyle w:val="1"/>
          <w:color w:val="000000"/>
          <w:sz w:val="28"/>
          <w:szCs w:val="28"/>
        </w:rPr>
        <w:t xml:space="preserve">документи та інші матеріали, необхідні для виконання покладених на </w:t>
      </w:r>
      <w:r w:rsidR="003756E3">
        <w:rPr>
          <w:rStyle w:val="1"/>
          <w:color w:val="000000"/>
          <w:sz w:val="28"/>
          <w:szCs w:val="28"/>
        </w:rPr>
        <w:t xml:space="preserve">управління </w:t>
      </w:r>
      <w:r w:rsidR="00250CDF" w:rsidRPr="00783594">
        <w:rPr>
          <w:rStyle w:val="1"/>
          <w:color w:val="000000"/>
          <w:sz w:val="28"/>
          <w:szCs w:val="28"/>
        </w:rPr>
        <w:t xml:space="preserve"> завдань.</w:t>
      </w:r>
    </w:p>
    <w:p w14:paraId="114B9688" w14:textId="77777777" w:rsidR="00250CDF" w:rsidRPr="003756E3" w:rsidRDefault="00794AA7" w:rsidP="00BC3362">
      <w:pPr>
        <w:pStyle w:val="a3"/>
        <w:numPr>
          <w:ilvl w:val="0"/>
          <w:numId w:val="7"/>
        </w:numPr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Проводити в установленому порядку семінари, наради та конференції з питань, що належать до компетенції управління.</w:t>
      </w:r>
    </w:p>
    <w:p w14:paraId="1BDA8A31" w14:textId="77777777" w:rsidR="003756E3" w:rsidRPr="00783594" w:rsidRDefault="003756E3" w:rsidP="00BC3362">
      <w:pPr>
        <w:pStyle w:val="a3"/>
        <w:shd w:val="clear" w:color="auto" w:fill="auto"/>
        <w:tabs>
          <w:tab w:val="left" w:pos="1134"/>
          <w:tab w:val="left" w:pos="1276"/>
          <w:tab w:val="left" w:pos="1398"/>
        </w:tabs>
        <w:spacing w:line="240" w:lineRule="auto"/>
        <w:ind w:firstLine="709"/>
        <w:jc w:val="both"/>
        <w:rPr>
          <w:sz w:val="28"/>
          <w:szCs w:val="28"/>
        </w:rPr>
      </w:pPr>
    </w:p>
    <w:p w14:paraId="29F448C7" w14:textId="77777777" w:rsidR="00250CDF" w:rsidRPr="00783594" w:rsidRDefault="003756E3" w:rsidP="00BC3362">
      <w:pPr>
        <w:pStyle w:val="a3"/>
        <w:shd w:val="clear" w:color="auto" w:fill="auto"/>
        <w:tabs>
          <w:tab w:val="left" w:pos="388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V.</w:t>
      </w:r>
      <w:r w:rsidR="00250CDF" w:rsidRPr="00783594">
        <w:rPr>
          <w:rStyle w:val="1"/>
          <w:color w:val="000000"/>
          <w:sz w:val="28"/>
          <w:szCs w:val="28"/>
        </w:rPr>
        <w:t>В</w:t>
      </w:r>
      <w:r w:rsidR="00D960F4">
        <w:rPr>
          <w:rStyle w:val="1"/>
          <w:color w:val="000000"/>
          <w:sz w:val="28"/>
          <w:szCs w:val="28"/>
        </w:rPr>
        <w:t>ЗАЄМОДІЯ</w:t>
      </w:r>
    </w:p>
    <w:p w14:paraId="1B98BF01" w14:textId="77777777" w:rsidR="00250CDF" w:rsidRPr="003756E3" w:rsidRDefault="00250CDF" w:rsidP="00BC3362">
      <w:pPr>
        <w:pStyle w:val="a3"/>
        <w:numPr>
          <w:ilvl w:val="0"/>
          <w:numId w:val="8"/>
        </w:numPr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 xml:space="preserve">Управління у своїй діяльності взаємодіє з постійними депутатськими комісіями міської ради, депутатами міської ради, </w:t>
      </w:r>
      <w:r w:rsidR="003756E3">
        <w:rPr>
          <w:rStyle w:val="1"/>
          <w:color w:val="000000"/>
          <w:sz w:val="28"/>
          <w:szCs w:val="28"/>
        </w:rPr>
        <w:t xml:space="preserve">з </w:t>
      </w:r>
      <w:r w:rsidRPr="00783594">
        <w:rPr>
          <w:rStyle w:val="1"/>
          <w:color w:val="000000"/>
          <w:sz w:val="28"/>
          <w:szCs w:val="28"/>
        </w:rPr>
        <w:t>підприємствами, установами, організаціями усіх форм власності, а також з релігійними, благодійними, громадськими організаціями та об'єднаннями громадян.</w:t>
      </w:r>
    </w:p>
    <w:p w14:paraId="4DE4527E" w14:textId="77777777" w:rsidR="003756E3" w:rsidRPr="00783594" w:rsidRDefault="003756E3" w:rsidP="00BC3362">
      <w:pPr>
        <w:pStyle w:val="a3"/>
        <w:shd w:val="clear" w:color="auto" w:fill="auto"/>
        <w:tabs>
          <w:tab w:val="left" w:pos="1134"/>
          <w:tab w:val="left" w:pos="1276"/>
          <w:tab w:val="left" w:pos="1666"/>
        </w:tabs>
        <w:spacing w:line="240" w:lineRule="auto"/>
        <w:ind w:firstLine="709"/>
        <w:jc w:val="both"/>
        <w:rPr>
          <w:sz w:val="28"/>
          <w:szCs w:val="28"/>
        </w:rPr>
      </w:pPr>
    </w:p>
    <w:p w14:paraId="4B3D9067" w14:textId="77777777" w:rsidR="00250CDF" w:rsidRPr="00783594" w:rsidRDefault="003756E3" w:rsidP="00BC3362">
      <w:pPr>
        <w:pStyle w:val="a3"/>
        <w:shd w:val="clear" w:color="auto" w:fill="auto"/>
        <w:tabs>
          <w:tab w:val="left" w:pos="501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VI.</w:t>
      </w: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К</w:t>
      </w:r>
      <w:r w:rsidR="00D960F4">
        <w:rPr>
          <w:rStyle w:val="1"/>
          <w:color w:val="000000"/>
          <w:sz w:val="28"/>
          <w:szCs w:val="28"/>
        </w:rPr>
        <w:t>ЕРІВНИЦТВО УПРАВЛІННЯМ</w:t>
      </w:r>
    </w:p>
    <w:p w14:paraId="13D99716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134"/>
          <w:tab w:val="left" w:pos="1183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Управління очолює начальник, який призначається на посаду і звільняється з посади міським голово</w:t>
      </w:r>
      <w:r w:rsidR="003756E3">
        <w:rPr>
          <w:rStyle w:val="1"/>
          <w:color w:val="000000"/>
          <w:sz w:val="28"/>
          <w:szCs w:val="28"/>
        </w:rPr>
        <w:t>ю відповідно до Закону України «</w:t>
      </w:r>
      <w:r w:rsidR="00250CDF" w:rsidRPr="00783594">
        <w:rPr>
          <w:rStyle w:val="1"/>
          <w:color w:val="000000"/>
          <w:sz w:val="28"/>
          <w:szCs w:val="28"/>
        </w:rPr>
        <w:t>Про службу в о</w:t>
      </w:r>
      <w:r w:rsidR="003756E3">
        <w:rPr>
          <w:rStyle w:val="1"/>
          <w:color w:val="000000"/>
          <w:sz w:val="28"/>
          <w:szCs w:val="28"/>
        </w:rPr>
        <w:t>рганах місцевого самоврядування»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1D85EE67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029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Начальник упра</w:t>
      </w:r>
      <w:r w:rsidR="001E2039">
        <w:rPr>
          <w:rStyle w:val="1"/>
          <w:color w:val="000000"/>
          <w:sz w:val="28"/>
          <w:szCs w:val="28"/>
        </w:rPr>
        <w:t>вління має</w:t>
      </w:r>
      <w:r w:rsidR="00250CDF" w:rsidRPr="00783594">
        <w:rPr>
          <w:rStyle w:val="1"/>
          <w:color w:val="000000"/>
          <w:sz w:val="28"/>
          <w:szCs w:val="28"/>
        </w:rPr>
        <w:t xml:space="preserve"> заступник</w:t>
      </w:r>
      <w:r w:rsidR="003756E3">
        <w:rPr>
          <w:rStyle w:val="1"/>
          <w:color w:val="000000"/>
          <w:sz w:val="28"/>
          <w:szCs w:val="28"/>
        </w:rPr>
        <w:t>а</w:t>
      </w:r>
      <w:r w:rsidR="00250CDF" w:rsidRPr="00783594">
        <w:rPr>
          <w:rStyle w:val="1"/>
          <w:color w:val="000000"/>
          <w:sz w:val="28"/>
          <w:szCs w:val="28"/>
        </w:rPr>
        <w:t>, як</w:t>
      </w:r>
      <w:r w:rsidR="003756E3">
        <w:rPr>
          <w:rStyle w:val="1"/>
          <w:color w:val="000000"/>
          <w:sz w:val="28"/>
          <w:szCs w:val="28"/>
        </w:rPr>
        <w:t>ий</w:t>
      </w:r>
      <w:r w:rsidR="001735D5">
        <w:rPr>
          <w:rStyle w:val="1"/>
          <w:color w:val="000000"/>
          <w:sz w:val="28"/>
          <w:szCs w:val="28"/>
        </w:rPr>
        <w:t xml:space="preserve"> призначається на посаду і звільняє</w:t>
      </w:r>
      <w:r w:rsidR="00250CDF" w:rsidRPr="00783594">
        <w:rPr>
          <w:rStyle w:val="1"/>
          <w:color w:val="000000"/>
          <w:sz w:val="28"/>
          <w:szCs w:val="28"/>
        </w:rPr>
        <w:t>ться з посади в порядку, визначеному чинним законодавством.</w:t>
      </w:r>
    </w:p>
    <w:p w14:paraId="36179CDE" w14:textId="77777777" w:rsidR="00250CDF" w:rsidRPr="00783594" w:rsidRDefault="00794AA7" w:rsidP="00BC3362">
      <w:pPr>
        <w:pStyle w:val="a3"/>
        <w:numPr>
          <w:ilvl w:val="0"/>
          <w:numId w:val="9"/>
        </w:numPr>
        <w:shd w:val="clear" w:color="auto" w:fill="auto"/>
        <w:tabs>
          <w:tab w:val="left" w:pos="1104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Начальник управління:</w:t>
      </w:r>
    </w:p>
    <w:p w14:paraId="42E9B402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здійснює керівництво діяльністю управління, несе персональну відповідальність за виконання покладених на управління завдань, визначає функції та ступінь відповідальності заступник</w:t>
      </w:r>
      <w:r w:rsidR="003756E3">
        <w:rPr>
          <w:rStyle w:val="1"/>
          <w:color w:val="000000"/>
          <w:sz w:val="28"/>
          <w:szCs w:val="28"/>
        </w:rPr>
        <w:t>а</w:t>
      </w:r>
      <w:r w:rsidRPr="00783594">
        <w:rPr>
          <w:rStyle w:val="1"/>
          <w:color w:val="000000"/>
          <w:sz w:val="28"/>
          <w:szCs w:val="28"/>
        </w:rPr>
        <w:t>, керівників структурних підрозділів</w:t>
      </w:r>
      <w:r w:rsidR="003756E3">
        <w:rPr>
          <w:rStyle w:val="1"/>
          <w:color w:val="000000"/>
          <w:sz w:val="28"/>
          <w:szCs w:val="28"/>
        </w:rPr>
        <w:t xml:space="preserve"> та працівників</w:t>
      </w:r>
      <w:r w:rsidRPr="00783594">
        <w:rPr>
          <w:rStyle w:val="1"/>
          <w:color w:val="000000"/>
          <w:sz w:val="28"/>
          <w:szCs w:val="28"/>
        </w:rPr>
        <w:t>;</w:t>
      </w:r>
    </w:p>
    <w:p w14:paraId="1AAB95E2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вносить пропозиції міському голові щодо затвердження кошторису і штатного розпису управління;</w:t>
      </w:r>
    </w:p>
    <w:p w14:paraId="43A1BAD2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видає у межах своєї компетенції накази, організовує і контролює їх виконання;</w:t>
      </w:r>
    </w:p>
    <w:p w14:paraId="2E88DB37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вносить на розгляд міської ради пропозиції щодо структури управління та його штатів;</w:t>
      </w:r>
    </w:p>
    <w:p w14:paraId="534E870D" w14:textId="77777777" w:rsidR="00250CDF" w:rsidRPr="00783594" w:rsidRDefault="00B97D37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погоджує</w:t>
      </w:r>
      <w:r w:rsidR="00250CDF" w:rsidRPr="00783594">
        <w:rPr>
          <w:rStyle w:val="1"/>
          <w:color w:val="000000"/>
          <w:sz w:val="28"/>
          <w:szCs w:val="28"/>
        </w:rPr>
        <w:t xml:space="preserve"> положення про структурні підрозділи та посадові </w:t>
      </w:r>
      <w:r w:rsidR="003756E3">
        <w:rPr>
          <w:rStyle w:val="1"/>
          <w:color w:val="000000"/>
          <w:sz w:val="28"/>
          <w:szCs w:val="28"/>
        </w:rPr>
        <w:t>інструкції</w:t>
      </w:r>
      <w:r w:rsidR="00250CDF" w:rsidRPr="00783594">
        <w:rPr>
          <w:rStyle w:val="1"/>
          <w:color w:val="000000"/>
          <w:sz w:val="28"/>
          <w:szCs w:val="28"/>
        </w:rPr>
        <w:t xml:space="preserve"> працівників управління, які затверджує міський голова;</w:t>
      </w:r>
    </w:p>
    <w:p w14:paraId="069FCECD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розпоряджається коштами управління у межах затвердженого кошторису;</w:t>
      </w:r>
    </w:p>
    <w:p w14:paraId="3BCD301E" w14:textId="77777777" w:rsidR="00250CDF" w:rsidRPr="00783594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у встановленому порядку призначає на посаду та звільняє з посади працівників управління, які не є посадовими особами місцевого самоврядування;</w:t>
      </w:r>
    </w:p>
    <w:p w14:paraId="49BBB7BA" w14:textId="77777777" w:rsidR="00250CDF" w:rsidRPr="003756E3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бере участь у формуванні резерву кадрів та вирішенні кадровик питань щодо керівників та всіх працівників управління;</w:t>
      </w:r>
    </w:p>
    <w:p w14:paraId="418449B0" w14:textId="77777777" w:rsidR="00FB5B44" w:rsidRPr="00FB5B44" w:rsidRDefault="003756E3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FB5B44">
        <w:rPr>
          <w:rStyle w:val="1"/>
          <w:color w:val="000000"/>
          <w:sz w:val="28"/>
          <w:szCs w:val="28"/>
        </w:rPr>
        <w:lastRenderedPageBreak/>
        <w:t xml:space="preserve">організовує ведення кадрового діловодства в управлінні, встановлює надбавки, надає відпустки, виплачує </w:t>
      </w:r>
      <w:r w:rsidR="002F5D99">
        <w:rPr>
          <w:rStyle w:val="1"/>
          <w:color w:val="000000"/>
          <w:sz w:val="28"/>
          <w:szCs w:val="28"/>
        </w:rPr>
        <w:t xml:space="preserve">матеріальні </w:t>
      </w:r>
      <w:r w:rsidRPr="00FB5B44">
        <w:rPr>
          <w:rStyle w:val="1"/>
          <w:color w:val="000000"/>
          <w:sz w:val="28"/>
          <w:szCs w:val="28"/>
        </w:rPr>
        <w:t>допомог</w:t>
      </w:r>
      <w:r w:rsidR="002F5D99">
        <w:rPr>
          <w:rStyle w:val="1"/>
          <w:color w:val="000000"/>
          <w:sz w:val="28"/>
          <w:szCs w:val="28"/>
        </w:rPr>
        <w:t>и, предбачені чинним законодавством</w:t>
      </w:r>
      <w:r w:rsidRPr="00FB5B44">
        <w:rPr>
          <w:rStyle w:val="1"/>
          <w:color w:val="000000"/>
          <w:sz w:val="28"/>
          <w:szCs w:val="28"/>
        </w:rPr>
        <w:t xml:space="preserve"> та здійснює преміювання працівників</w:t>
      </w:r>
      <w:r w:rsidR="00FB5B44">
        <w:rPr>
          <w:rStyle w:val="1"/>
          <w:color w:val="000000"/>
          <w:sz w:val="28"/>
          <w:szCs w:val="28"/>
        </w:rPr>
        <w:t>.</w:t>
      </w:r>
    </w:p>
    <w:p w14:paraId="0B0BCD17" w14:textId="77777777" w:rsidR="00250CDF" w:rsidRPr="00F17947" w:rsidRDefault="00250CDF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 w:rsidRPr="00FB5B44">
        <w:rPr>
          <w:rStyle w:val="1"/>
          <w:color w:val="000000"/>
          <w:sz w:val="28"/>
          <w:szCs w:val="28"/>
        </w:rPr>
        <w:t>готує подання на призначення директора територіального центру соціального обслуговування</w:t>
      </w:r>
      <w:r w:rsidR="00946ABD">
        <w:rPr>
          <w:rStyle w:val="1"/>
          <w:color w:val="000000"/>
          <w:sz w:val="28"/>
          <w:szCs w:val="28"/>
        </w:rPr>
        <w:t xml:space="preserve"> (надання соціальних послуг) м.</w:t>
      </w:r>
      <w:r w:rsidRPr="00FB5B44">
        <w:rPr>
          <w:rStyle w:val="1"/>
          <w:color w:val="000000"/>
          <w:sz w:val="28"/>
          <w:szCs w:val="28"/>
        </w:rPr>
        <w:t>Ковеля та на директора Центру комплексної реабілітації</w:t>
      </w:r>
      <w:r w:rsidR="00946ABD">
        <w:rPr>
          <w:rStyle w:val="1"/>
          <w:color w:val="000000"/>
          <w:sz w:val="28"/>
          <w:szCs w:val="28"/>
        </w:rPr>
        <w:t xml:space="preserve"> дітей з інвалідністю м.</w:t>
      </w:r>
      <w:r w:rsidR="00F17947">
        <w:rPr>
          <w:rStyle w:val="1"/>
          <w:color w:val="000000"/>
          <w:sz w:val="28"/>
          <w:szCs w:val="28"/>
        </w:rPr>
        <w:t>Ковеля;</w:t>
      </w:r>
    </w:p>
    <w:p w14:paraId="5EC7B143" w14:textId="77777777" w:rsidR="00F17947" w:rsidRPr="00FB5B44" w:rsidRDefault="00F17947" w:rsidP="00D960F4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затверджує кошторис </w:t>
      </w:r>
      <w:r w:rsidRPr="00F17947">
        <w:rPr>
          <w:rStyle w:val="1"/>
          <w:color w:val="000000"/>
          <w:sz w:val="28"/>
          <w:szCs w:val="28"/>
        </w:rPr>
        <w:t>територіального центру соціального обслуговування</w:t>
      </w:r>
      <w:r w:rsidR="00946ABD">
        <w:rPr>
          <w:rStyle w:val="1"/>
          <w:color w:val="000000"/>
          <w:sz w:val="28"/>
          <w:szCs w:val="28"/>
        </w:rPr>
        <w:t xml:space="preserve"> (надання соціальних послуг) м.</w:t>
      </w:r>
      <w:r w:rsidRPr="00F17947">
        <w:rPr>
          <w:rStyle w:val="1"/>
          <w:color w:val="000000"/>
          <w:sz w:val="28"/>
          <w:szCs w:val="28"/>
        </w:rPr>
        <w:t>Ковеля та Центру комплексної реабілітації дітей з інвалідністю м. Ковеля</w:t>
      </w:r>
      <w:r>
        <w:rPr>
          <w:rStyle w:val="1"/>
          <w:color w:val="000000"/>
          <w:sz w:val="28"/>
          <w:szCs w:val="28"/>
        </w:rPr>
        <w:t>.</w:t>
      </w:r>
    </w:p>
    <w:p w14:paraId="2DE8433D" w14:textId="77777777" w:rsidR="00FB5B44" w:rsidRPr="00FB5B44" w:rsidRDefault="00FB5B44" w:rsidP="00BC3362">
      <w:pPr>
        <w:pStyle w:val="a3"/>
        <w:shd w:val="clear" w:color="auto" w:fill="auto"/>
        <w:tabs>
          <w:tab w:val="left" w:pos="305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</w:p>
    <w:p w14:paraId="42684437" w14:textId="77777777" w:rsidR="00250CDF" w:rsidRPr="00783594" w:rsidRDefault="00FB5B44" w:rsidP="00BC3362">
      <w:pPr>
        <w:pStyle w:val="a3"/>
        <w:shd w:val="clear" w:color="auto" w:fill="auto"/>
        <w:tabs>
          <w:tab w:val="left" w:pos="549"/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en-US"/>
        </w:rPr>
        <w:t>VII.</w:t>
      </w:r>
      <w:r w:rsidR="00250CDF" w:rsidRPr="00783594">
        <w:rPr>
          <w:rStyle w:val="1"/>
          <w:color w:val="000000"/>
          <w:sz w:val="28"/>
          <w:szCs w:val="28"/>
        </w:rPr>
        <w:t>МАЙНО УПРАВЛІННЯ</w:t>
      </w:r>
    </w:p>
    <w:p w14:paraId="350DCFA4" w14:textId="77777777" w:rsidR="00250CDF" w:rsidRPr="0078359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Майно управління становлять основні фонди (приміщення, службовий автомобіль, обладнання тощо), а також інші цінності, вартість яких відображається в самостійному балансі.</w:t>
      </w:r>
    </w:p>
    <w:p w14:paraId="6DE3A25D" w14:textId="77777777" w:rsidR="00250CDF" w:rsidRPr="0078359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Майно управління належить йому на праві </w:t>
      </w:r>
      <w:r w:rsidR="00FB5B44">
        <w:rPr>
          <w:rStyle w:val="1"/>
          <w:color w:val="000000"/>
          <w:sz w:val="28"/>
          <w:szCs w:val="28"/>
        </w:rPr>
        <w:t>управління та викори</w:t>
      </w:r>
      <w:r w:rsidR="001B2234">
        <w:rPr>
          <w:rStyle w:val="1"/>
          <w:color w:val="000000"/>
          <w:sz w:val="28"/>
          <w:szCs w:val="28"/>
        </w:rPr>
        <w:t>с</w:t>
      </w:r>
      <w:r w:rsidR="00FB5B44">
        <w:rPr>
          <w:rStyle w:val="1"/>
          <w:color w:val="000000"/>
          <w:sz w:val="28"/>
          <w:szCs w:val="28"/>
        </w:rPr>
        <w:t>тання</w:t>
      </w:r>
      <w:r w:rsidR="001B2234"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відповідно до чинного законодавства.</w:t>
      </w:r>
    </w:p>
    <w:p w14:paraId="50D8B72E" w14:textId="77777777" w:rsidR="00250CDF" w:rsidRPr="001B2234" w:rsidRDefault="00794AA7" w:rsidP="00BC3362">
      <w:pPr>
        <w:pStyle w:val="a3"/>
        <w:numPr>
          <w:ilvl w:val="0"/>
          <w:numId w:val="11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Вилучення основних фондів, оборотних коштів та іншого майна управління проводиться у випадках і в порядку, визначеному чинним законодавством. Збитки, завдані управлінню внаслідок порушення його майнових прав іншими юридичними і фізичними особами, відшкодовуються відповідно до законодавства.</w:t>
      </w:r>
    </w:p>
    <w:p w14:paraId="24F8410B" w14:textId="77777777" w:rsidR="001B2234" w:rsidRPr="00783594" w:rsidRDefault="001B2234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</w:p>
    <w:p w14:paraId="62E41AF6" w14:textId="77777777" w:rsidR="00250CDF" w:rsidRPr="00783594" w:rsidRDefault="001B2234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1B2234">
        <w:rPr>
          <w:rStyle w:val="1"/>
          <w:color w:val="000000"/>
          <w:sz w:val="28"/>
          <w:szCs w:val="28"/>
        </w:rPr>
        <w:t>VII</w:t>
      </w:r>
      <w:r>
        <w:rPr>
          <w:rStyle w:val="1"/>
          <w:color w:val="000000"/>
          <w:sz w:val="28"/>
          <w:szCs w:val="28"/>
        </w:rPr>
        <w:t>І</w:t>
      </w:r>
      <w:r w:rsidRPr="001B2234">
        <w:rPr>
          <w:rStyle w:val="1"/>
          <w:color w:val="000000"/>
          <w:sz w:val="28"/>
          <w:szCs w:val="28"/>
        </w:rPr>
        <w:t>.</w:t>
      </w:r>
      <w:r w:rsidR="00250CDF" w:rsidRPr="00783594">
        <w:rPr>
          <w:rStyle w:val="1"/>
          <w:color w:val="000000"/>
          <w:sz w:val="28"/>
          <w:szCs w:val="28"/>
        </w:rPr>
        <w:t>ФІНАНСОВО-ГОСІІОДАРСЬКА ДІЯЛЬНІСТЬ</w:t>
      </w:r>
    </w:p>
    <w:p w14:paraId="63EB32A5" w14:textId="77777777" w:rsidR="00250CDF" w:rsidRPr="00783594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3D538B">
        <w:rPr>
          <w:rStyle w:val="1"/>
          <w:color w:val="000000"/>
          <w:sz w:val="28"/>
          <w:szCs w:val="28"/>
        </w:rPr>
        <w:t>Управління</w:t>
      </w:r>
      <w:r w:rsidR="001B2234">
        <w:rPr>
          <w:rStyle w:val="1"/>
          <w:color w:val="000000"/>
          <w:sz w:val="28"/>
          <w:szCs w:val="28"/>
        </w:rPr>
        <w:t xml:space="preserve"> ут</w:t>
      </w:r>
      <w:r w:rsidR="00250CDF" w:rsidRPr="00783594">
        <w:rPr>
          <w:rStyle w:val="1"/>
          <w:color w:val="000000"/>
          <w:sz w:val="28"/>
          <w:szCs w:val="28"/>
        </w:rPr>
        <w:t>римується за рахунок коштів бюджету</w:t>
      </w:r>
      <w:r w:rsidR="001B2234">
        <w:rPr>
          <w:rStyle w:val="1"/>
          <w:color w:val="000000"/>
          <w:sz w:val="28"/>
          <w:szCs w:val="28"/>
        </w:rPr>
        <w:t xml:space="preserve"> Ковельської територіальної громади</w:t>
      </w:r>
      <w:r w:rsidR="00250CDF" w:rsidRPr="00783594">
        <w:rPr>
          <w:rStyle w:val="1"/>
          <w:color w:val="000000"/>
          <w:sz w:val="28"/>
          <w:szCs w:val="28"/>
        </w:rPr>
        <w:t>, є юридичною особою, має самостійний баланс</w:t>
      </w:r>
      <w:r w:rsidR="00FB572D">
        <w:rPr>
          <w:rStyle w:val="1"/>
          <w:color w:val="000000"/>
          <w:sz w:val="28"/>
          <w:szCs w:val="28"/>
        </w:rPr>
        <w:t xml:space="preserve"> та </w:t>
      </w:r>
      <w:r w:rsidR="00B97D37">
        <w:rPr>
          <w:rStyle w:val="1"/>
          <w:color w:val="000000"/>
          <w:sz w:val="28"/>
          <w:szCs w:val="28"/>
        </w:rPr>
        <w:t xml:space="preserve">гербову </w:t>
      </w:r>
      <w:r w:rsidR="00FB572D">
        <w:rPr>
          <w:rStyle w:val="1"/>
          <w:color w:val="000000"/>
          <w:sz w:val="28"/>
          <w:szCs w:val="28"/>
        </w:rPr>
        <w:t>печатку</w:t>
      </w:r>
      <w:r w:rsidR="00250CDF" w:rsidRPr="00783594">
        <w:rPr>
          <w:rStyle w:val="1"/>
          <w:color w:val="000000"/>
          <w:sz w:val="28"/>
          <w:szCs w:val="28"/>
        </w:rPr>
        <w:t>.</w:t>
      </w:r>
    </w:p>
    <w:p w14:paraId="5102D7A1" w14:textId="77777777" w:rsidR="001B2234" w:rsidRPr="001B2234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1B2234" w:rsidRPr="001B2234">
        <w:rPr>
          <w:rStyle w:val="1"/>
          <w:color w:val="000000"/>
          <w:sz w:val="28"/>
          <w:szCs w:val="28"/>
        </w:rPr>
        <w:t>Бюджет</w:t>
      </w:r>
      <w:r w:rsidR="00250CDF" w:rsidRPr="001B2234">
        <w:rPr>
          <w:rStyle w:val="1"/>
          <w:color w:val="000000"/>
          <w:sz w:val="28"/>
          <w:szCs w:val="28"/>
          <w:lang w:eastAsia="ru-RU"/>
        </w:rPr>
        <w:t xml:space="preserve">на </w:t>
      </w:r>
      <w:r w:rsidR="00250CDF" w:rsidRPr="001B2234">
        <w:rPr>
          <w:rStyle w:val="1"/>
          <w:color w:val="000000"/>
          <w:sz w:val="28"/>
          <w:szCs w:val="28"/>
        </w:rPr>
        <w:t xml:space="preserve">діяльність управління здійснюється на основі його кошторису </w:t>
      </w:r>
      <w:r w:rsidR="001B2234" w:rsidRPr="001B2234">
        <w:rPr>
          <w:rStyle w:val="1"/>
          <w:color w:val="000000"/>
          <w:sz w:val="28"/>
          <w:szCs w:val="28"/>
        </w:rPr>
        <w:t>з</w:t>
      </w:r>
      <w:r w:rsidR="00250CDF" w:rsidRPr="001B2234">
        <w:rPr>
          <w:rStyle w:val="1"/>
          <w:color w:val="000000"/>
          <w:sz w:val="28"/>
          <w:szCs w:val="28"/>
        </w:rPr>
        <w:t>а рахунок бюджетних та з</w:t>
      </w:r>
      <w:r w:rsidR="002F5D99">
        <w:rPr>
          <w:rStyle w:val="1"/>
          <w:color w:val="000000"/>
          <w:sz w:val="28"/>
          <w:szCs w:val="28"/>
        </w:rPr>
        <w:t>алучених коштів, не заборонених законодавством</w:t>
      </w:r>
      <w:r w:rsidR="003723DE">
        <w:rPr>
          <w:rStyle w:val="1"/>
          <w:color w:val="000000"/>
          <w:sz w:val="28"/>
          <w:szCs w:val="28"/>
        </w:rPr>
        <w:t>.</w:t>
      </w:r>
    </w:p>
    <w:p w14:paraId="751726B5" w14:textId="77777777" w:rsidR="00250CDF" w:rsidRPr="00783594" w:rsidRDefault="00794AA7" w:rsidP="00D960F4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  <w:tab w:val="left" w:pos="131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Джерелами формування коштів управління є:</w:t>
      </w:r>
    </w:p>
    <w:p w14:paraId="1434EB30" w14:textId="77777777" w:rsidR="00250CDF" w:rsidRPr="00783594" w:rsidRDefault="002010D9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кошти державного та місцевого </w:t>
      </w:r>
      <w:r w:rsidR="00250CDF" w:rsidRPr="00783594">
        <w:rPr>
          <w:rStyle w:val="1"/>
          <w:color w:val="000000"/>
          <w:sz w:val="28"/>
          <w:szCs w:val="28"/>
        </w:rPr>
        <w:t>бюджет</w:t>
      </w:r>
      <w:r>
        <w:rPr>
          <w:rStyle w:val="1"/>
          <w:color w:val="000000"/>
          <w:sz w:val="28"/>
          <w:szCs w:val="28"/>
        </w:rPr>
        <w:t>ів</w:t>
      </w:r>
      <w:r w:rsidR="00250CDF" w:rsidRPr="00783594">
        <w:rPr>
          <w:rStyle w:val="1"/>
          <w:color w:val="000000"/>
          <w:sz w:val="28"/>
          <w:szCs w:val="28"/>
        </w:rPr>
        <w:t>, що надходять в розмірі, визначе</w:t>
      </w:r>
      <w:r w:rsidR="001B2234">
        <w:rPr>
          <w:rStyle w:val="1"/>
          <w:color w:val="000000"/>
          <w:sz w:val="28"/>
          <w:szCs w:val="28"/>
        </w:rPr>
        <w:t>ному у кошторисі</w:t>
      </w:r>
      <w:r w:rsidR="00250CDF" w:rsidRPr="00783594">
        <w:rPr>
          <w:rStyle w:val="1"/>
          <w:color w:val="000000"/>
          <w:sz w:val="28"/>
          <w:szCs w:val="28"/>
        </w:rPr>
        <w:t>;</w:t>
      </w:r>
    </w:p>
    <w:p w14:paraId="4D2F469C" w14:textId="77777777" w:rsidR="00250CDF" w:rsidRPr="00783594" w:rsidRDefault="00250CDF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доходи від здавання в оренду приміщень, обладнання та іншого майна, що надані управлінню в оперативне використання для здійснення діяльності;</w:t>
      </w:r>
    </w:p>
    <w:p w14:paraId="29B4B507" w14:textId="77777777" w:rsidR="00250CDF" w:rsidRPr="00783594" w:rsidRDefault="00250CDF" w:rsidP="00D960F4">
      <w:pPr>
        <w:pStyle w:val="a3"/>
        <w:shd w:val="clear" w:color="auto" w:fill="auto"/>
        <w:tabs>
          <w:tab w:val="left" w:pos="1028"/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інші надходження, не заборонені законодавством України.</w:t>
      </w:r>
    </w:p>
    <w:p w14:paraId="149185AB" w14:textId="77777777" w:rsidR="002010D9" w:rsidRPr="002010D9" w:rsidRDefault="00794AA7" w:rsidP="003D7866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2010D9">
        <w:rPr>
          <w:rStyle w:val="1"/>
          <w:color w:val="000000"/>
          <w:sz w:val="28"/>
          <w:szCs w:val="28"/>
        </w:rPr>
        <w:t xml:space="preserve">Кошти управління зберігаються на його рахунках в </w:t>
      </w:r>
      <w:r w:rsidR="002010D9" w:rsidRPr="002010D9">
        <w:rPr>
          <w:rStyle w:val="1"/>
          <w:color w:val="000000"/>
          <w:sz w:val="28"/>
          <w:szCs w:val="28"/>
        </w:rPr>
        <w:t>органах Казначейства</w:t>
      </w:r>
      <w:r w:rsidR="00250CDF" w:rsidRPr="002010D9">
        <w:rPr>
          <w:rStyle w:val="1"/>
          <w:color w:val="000000"/>
          <w:sz w:val="28"/>
          <w:szCs w:val="28"/>
        </w:rPr>
        <w:t xml:space="preserve"> та знаходяться в повному його розпорядженні. </w:t>
      </w:r>
    </w:p>
    <w:p w14:paraId="2DC1A679" w14:textId="77777777" w:rsidR="00250CDF" w:rsidRPr="002010D9" w:rsidRDefault="00794AA7" w:rsidP="003D7866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2010D9">
        <w:rPr>
          <w:rStyle w:val="1"/>
          <w:color w:val="000000"/>
          <w:sz w:val="28"/>
          <w:szCs w:val="28"/>
        </w:rPr>
        <w:t>Управління веде власне діловодство, що організоване відповідно до чинного законодавства і розпорядчих документів міської ради та її виконавчого комітету.</w:t>
      </w:r>
    </w:p>
    <w:p w14:paraId="791C3004" w14:textId="77777777" w:rsidR="00250CDF" w:rsidRPr="00BC3362" w:rsidRDefault="00794AA7" w:rsidP="00BC3362">
      <w:pPr>
        <w:pStyle w:val="a3"/>
        <w:numPr>
          <w:ilvl w:val="0"/>
          <w:numId w:val="12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Звітність управління </w:t>
      </w:r>
      <w:r w:rsidR="001B2234">
        <w:rPr>
          <w:rStyle w:val="1"/>
          <w:color w:val="000000"/>
          <w:sz w:val="28"/>
          <w:szCs w:val="28"/>
        </w:rPr>
        <w:t xml:space="preserve">ведеться </w:t>
      </w:r>
      <w:r w:rsidR="00250CDF" w:rsidRPr="00783594">
        <w:rPr>
          <w:rStyle w:val="1"/>
          <w:color w:val="000000"/>
          <w:sz w:val="28"/>
          <w:szCs w:val="28"/>
        </w:rPr>
        <w:t>відповідно до вимог чинного законодавства України.</w:t>
      </w:r>
    </w:p>
    <w:p w14:paraId="496B1545" w14:textId="77777777" w:rsidR="00BC3362" w:rsidRPr="00783594" w:rsidRDefault="00BC3362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left="709" w:firstLine="0"/>
        <w:jc w:val="both"/>
        <w:rPr>
          <w:sz w:val="28"/>
          <w:szCs w:val="28"/>
        </w:rPr>
      </w:pPr>
    </w:p>
    <w:p w14:paraId="2C1BCFCF" w14:textId="77777777" w:rsidR="00250CDF" w:rsidRPr="00783594" w:rsidRDefault="00250CDF" w:rsidP="00BC3362">
      <w:pPr>
        <w:pStyle w:val="a3"/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center"/>
        <w:rPr>
          <w:sz w:val="28"/>
          <w:szCs w:val="28"/>
        </w:rPr>
      </w:pPr>
      <w:r w:rsidRPr="00783594">
        <w:rPr>
          <w:rStyle w:val="1"/>
          <w:color w:val="000000"/>
          <w:sz w:val="28"/>
          <w:szCs w:val="28"/>
        </w:rPr>
        <w:t>IX. КОНТРОЛЬ ЗА ДІЯЛЬНІСТЮ УПРАВЛІННЯ</w:t>
      </w:r>
    </w:p>
    <w:p w14:paraId="42000693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  <w:tab w:val="left" w:pos="1302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Загальний ко</w:t>
      </w:r>
      <w:r w:rsidR="001735D5">
        <w:rPr>
          <w:rStyle w:val="1"/>
          <w:color w:val="000000"/>
          <w:sz w:val="28"/>
          <w:szCs w:val="28"/>
        </w:rPr>
        <w:t>нтроль за діяльністю управління</w:t>
      </w:r>
      <w:r w:rsidR="00250CDF" w:rsidRPr="00783594">
        <w:rPr>
          <w:rStyle w:val="1"/>
          <w:color w:val="000000"/>
          <w:sz w:val="28"/>
          <w:szCs w:val="28"/>
        </w:rPr>
        <w:t xml:space="preserve"> як структурного підрозділу виконавчого комітету міської ради здійснюється міською радою, виконавчим комітетом міської ради.</w:t>
      </w:r>
    </w:p>
    <w:p w14:paraId="16090F18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lastRenderedPageBreak/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Безпосередній контроль за діяльністю управління здійснює міський голова та його заступники згідно розподілу функціональних обов'язків.</w:t>
      </w:r>
    </w:p>
    <w:p w14:paraId="7494CF73" w14:textId="77777777" w:rsidR="00250CDF" w:rsidRPr="00783594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>Зміст, форми і періодичність контролю встановлюються міською радою і виконавчим комітетом міської ради відповідно до чинного законодавства.</w:t>
      </w:r>
    </w:p>
    <w:p w14:paraId="0BE776C7" w14:textId="77777777" w:rsidR="00794AA7" w:rsidRDefault="00794AA7" w:rsidP="00BC3362">
      <w:pPr>
        <w:pStyle w:val="a3"/>
        <w:numPr>
          <w:ilvl w:val="0"/>
          <w:numId w:val="13"/>
        </w:numPr>
        <w:shd w:val="clear" w:color="auto" w:fill="auto"/>
        <w:tabs>
          <w:tab w:val="left" w:pos="1134"/>
          <w:tab w:val="left" w:pos="1276"/>
        </w:tabs>
        <w:spacing w:line="240" w:lineRule="auto"/>
        <w:ind w:firstLine="709"/>
        <w:jc w:val="both"/>
      </w:pPr>
      <w:r>
        <w:rPr>
          <w:rStyle w:val="1"/>
          <w:color w:val="000000"/>
          <w:sz w:val="28"/>
          <w:szCs w:val="28"/>
        </w:rPr>
        <w:t xml:space="preserve"> </w:t>
      </w:r>
      <w:r w:rsidR="00250CDF" w:rsidRPr="00783594">
        <w:rPr>
          <w:rStyle w:val="1"/>
          <w:color w:val="000000"/>
          <w:sz w:val="28"/>
          <w:szCs w:val="28"/>
        </w:rPr>
        <w:t xml:space="preserve">У разі ліквідації або реорганізації управління, активи та пасиви передаються </w:t>
      </w:r>
      <w:r w:rsidR="00250CDF" w:rsidRPr="00926955">
        <w:rPr>
          <w:rStyle w:val="1"/>
          <w:color w:val="000000"/>
          <w:sz w:val="28"/>
          <w:szCs w:val="28"/>
        </w:rPr>
        <w:t>правонаступнику.</w:t>
      </w:r>
    </w:p>
    <w:p w14:paraId="49C4577B" w14:textId="77777777" w:rsidR="00794AA7" w:rsidRPr="00794AA7" w:rsidRDefault="00794AA7" w:rsidP="00794AA7"/>
    <w:p w14:paraId="0C5CE373" w14:textId="77777777" w:rsidR="00794AA7" w:rsidRPr="00794AA7" w:rsidRDefault="00794AA7" w:rsidP="00794AA7"/>
    <w:p w14:paraId="628E7D7B" w14:textId="77777777" w:rsidR="00794AA7" w:rsidRDefault="00794AA7" w:rsidP="00794AA7"/>
    <w:p w14:paraId="0F70B533" w14:textId="77777777" w:rsidR="00250CDF" w:rsidRPr="00794AA7" w:rsidRDefault="00794AA7" w:rsidP="00794AA7">
      <w:pPr>
        <w:tabs>
          <w:tab w:val="left" w:pos="6555"/>
        </w:tabs>
      </w:pPr>
      <w:r w:rsidRPr="00794AA7">
        <w:rPr>
          <w:rFonts w:ascii="Times New Roman" w:hAnsi="Times New Roman" w:cs="Times New Roman"/>
          <w:sz w:val="28"/>
          <w:szCs w:val="28"/>
        </w:rPr>
        <w:t>Начальник управління</w:t>
      </w:r>
      <w:r>
        <w:tab/>
      </w:r>
      <w:r w:rsidRPr="00794AA7">
        <w:rPr>
          <w:rFonts w:ascii="Times New Roman" w:hAnsi="Times New Roman" w:cs="Times New Roman"/>
          <w:b/>
          <w:sz w:val="28"/>
          <w:szCs w:val="28"/>
        </w:rPr>
        <w:t>Софія САГАЛЬ</w:t>
      </w:r>
    </w:p>
    <w:sectPr w:rsidR="00250CDF" w:rsidRPr="00794AA7" w:rsidSect="00B12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701" w:bottom="851" w:left="1560" w:header="0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30A8" w14:textId="77777777" w:rsidR="00EC6536" w:rsidRDefault="00EC6536">
      <w:r>
        <w:separator/>
      </w:r>
    </w:p>
  </w:endnote>
  <w:endnote w:type="continuationSeparator" w:id="0">
    <w:p w14:paraId="4BFD58D1" w14:textId="77777777" w:rsidR="00EC6536" w:rsidRDefault="00EC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Ўю¬в?¬рЎю¬µ??¬рЎю¬У????¬рЎю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2D84" w14:textId="77777777" w:rsidR="002E6A8F" w:rsidRDefault="002E6A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4FDE" w14:textId="77777777" w:rsidR="002E6A8F" w:rsidRDefault="002E6A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A447" w14:textId="77777777" w:rsidR="002E6A8F" w:rsidRDefault="002E6A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7549" w14:textId="77777777" w:rsidR="00EC6536" w:rsidRDefault="00EC6536">
      <w:r>
        <w:separator/>
      </w:r>
    </w:p>
  </w:footnote>
  <w:footnote w:type="continuationSeparator" w:id="0">
    <w:p w14:paraId="4D4AAF81" w14:textId="77777777" w:rsidR="00EC6536" w:rsidRDefault="00EC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AFF1" w14:textId="77777777" w:rsidR="00250CDF" w:rsidRDefault="002E6A8F">
    <w:pPr>
      <w:spacing w:line="1" w:lineRule="exact"/>
      <w:rPr>
        <w:color w:val="auto"/>
      </w:rPr>
    </w:pPr>
    <w:r>
      <w:rPr>
        <w:color w:val="auto"/>
      </w:rPr>
      <w:t>111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39C3" w14:textId="77777777" w:rsidR="00250CDF" w:rsidRDefault="00250CDF" w:rsidP="002E6A8F">
    <w:pPr>
      <w:pStyle w:val="a8"/>
    </w:pPr>
  </w:p>
  <w:p w14:paraId="1530A357" w14:textId="77777777" w:rsidR="002E6A8F" w:rsidRDefault="002E6A8F" w:rsidP="002E6A8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738" w14:textId="77777777" w:rsidR="002E6A8F" w:rsidRDefault="002E6A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0" w15:restartNumberingAfterBreak="0">
    <w:nsid w:val="00000015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FFFFFFFF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FFFFFFFF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259D1FCB"/>
    <w:multiLevelType w:val="hybridMultilevel"/>
    <w:tmpl w:val="FFFFFFFF"/>
    <w:lvl w:ilvl="0" w:tplc="8E42ED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2C321C6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F6AAD"/>
    <w:multiLevelType w:val="hybridMultilevel"/>
    <w:tmpl w:val="FFFFFFFF"/>
    <w:lvl w:ilvl="0" w:tplc="10248C6A">
      <w:start w:val="2"/>
      <w:numFmt w:val="bullet"/>
      <w:lvlText w:val="—"/>
      <w:lvlJc w:val="left"/>
      <w:pPr>
        <w:ind w:left="8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82147243">
    <w:abstractNumId w:val="0"/>
  </w:num>
  <w:num w:numId="2" w16cid:durableId="1799883036">
    <w:abstractNumId w:val="1"/>
  </w:num>
  <w:num w:numId="3" w16cid:durableId="749735337">
    <w:abstractNumId w:val="2"/>
  </w:num>
  <w:num w:numId="4" w16cid:durableId="967129507">
    <w:abstractNumId w:val="3"/>
  </w:num>
  <w:num w:numId="5" w16cid:durableId="1868982200">
    <w:abstractNumId w:val="4"/>
  </w:num>
  <w:num w:numId="6" w16cid:durableId="1062361839">
    <w:abstractNumId w:val="5"/>
  </w:num>
  <w:num w:numId="7" w16cid:durableId="1555194757">
    <w:abstractNumId w:val="6"/>
  </w:num>
  <w:num w:numId="8" w16cid:durableId="814026759">
    <w:abstractNumId w:val="7"/>
  </w:num>
  <w:num w:numId="9" w16cid:durableId="19281334">
    <w:abstractNumId w:val="8"/>
  </w:num>
  <w:num w:numId="10" w16cid:durableId="1245645874">
    <w:abstractNumId w:val="9"/>
  </w:num>
  <w:num w:numId="11" w16cid:durableId="516820281">
    <w:abstractNumId w:val="10"/>
  </w:num>
  <w:num w:numId="12" w16cid:durableId="1928227610">
    <w:abstractNumId w:val="11"/>
  </w:num>
  <w:num w:numId="13" w16cid:durableId="270017809">
    <w:abstractNumId w:val="12"/>
  </w:num>
  <w:num w:numId="14" w16cid:durableId="1054696787">
    <w:abstractNumId w:val="13"/>
  </w:num>
  <w:num w:numId="15" w16cid:durableId="1788042474">
    <w:abstractNumId w:val="15"/>
  </w:num>
  <w:num w:numId="16" w16cid:durableId="1470052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94"/>
    <w:rsid w:val="00021104"/>
    <w:rsid w:val="00067E07"/>
    <w:rsid w:val="00087B1B"/>
    <w:rsid w:val="00091570"/>
    <w:rsid w:val="000C4797"/>
    <w:rsid w:val="000C5459"/>
    <w:rsid w:val="00120CE2"/>
    <w:rsid w:val="001735D5"/>
    <w:rsid w:val="001B2234"/>
    <w:rsid w:val="001B34E4"/>
    <w:rsid w:val="001E2039"/>
    <w:rsid w:val="001E4088"/>
    <w:rsid w:val="002010D9"/>
    <w:rsid w:val="00213FBA"/>
    <w:rsid w:val="00247CB8"/>
    <w:rsid w:val="00250CDF"/>
    <w:rsid w:val="00271117"/>
    <w:rsid w:val="002869D9"/>
    <w:rsid w:val="002E6A8F"/>
    <w:rsid w:val="002F5D99"/>
    <w:rsid w:val="003055D0"/>
    <w:rsid w:val="00327E60"/>
    <w:rsid w:val="00336613"/>
    <w:rsid w:val="003723DE"/>
    <w:rsid w:val="003756E3"/>
    <w:rsid w:val="003D538B"/>
    <w:rsid w:val="003D70FA"/>
    <w:rsid w:val="003D7866"/>
    <w:rsid w:val="00416D08"/>
    <w:rsid w:val="00510A30"/>
    <w:rsid w:val="00512D9C"/>
    <w:rsid w:val="00536A62"/>
    <w:rsid w:val="00580DED"/>
    <w:rsid w:val="005921E2"/>
    <w:rsid w:val="00596961"/>
    <w:rsid w:val="005B044C"/>
    <w:rsid w:val="00611B18"/>
    <w:rsid w:val="0064291E"/>
    <w:rsid w:val="006C11E1"/>
    <w:rsid w:val="006D63BF"/>
    <w:rsid w:val="007234CE"/>
    <w:rsid w:val="00725BCA"/>
    <w:rsid w:val="0072665F"/>
    <w:rsid w:val="0073245C"/>
    <w:rsid w:val="0077401E"/>
    <w:rsid w:val="00782F62"/>
    <w:rsid w:val="00783594"/>
    <w:rsid w:val="00786C43"/>
    <w:rsid w:val="00794AA7"/>
    <w:rsid w:val="007C10AD"/>
    <w:rsid w:val="007E72A4"/>
    <w:rsid w:val="00823040"/>
    <w:rsid w:val="00824436"/>
    <w:rsid w:val="008847C8"/>
    <w:rsid w:val="008A1382"/>
    <w:rsid w:val="00906D9D"/>
    <w:rsid w:val="00926955"/>
    <w:rsid w:val="00927786"/>
    <w:rsid w:val="00927B9F"/>
    <w:rsid w:val="00946ABD"/>
    <w:rsid w:val="009B2D86"/>
    <w:rsid w:val="009D7EA2"/>
    <w:rsid w:val="009F5434"/>
    <w:rsid w:val="00A132C4"/>
    <w:rsid w:val="00A540E0"/>
    <w:rsid w:val="00A87CB8"/>
    <w:rsid w:val="00AB141E"/>
    <w:rsid w:val="00AD036D"/>
    <w:rsid w:val="00AF19D2"/>
    <w:rsid w:val="00B12C07"/>
    <w:rsid w:val="00B23A65"/>
    <w:rsid w:val="00B602D2"/>
    <w:rsid w:val="00B627CB"/>
    <w:rsid w:val="00B97D37"/>
    <w:rsid w:val="00BB7021"/>
    <w:rsid w:val="00BC1975"/>
    <w:rsid w:val="00BC3362"/>
    <w:rsid w:val="00C237FB"/>
    <w:rsid w:val="00C31F31"/>
    <w:rsid w:val="00CA2B27"/>
    <w:rsid w:val="00CB7D62"/>
    <w:rsid w:val="00D24AD3"/>
    <w:rsid w:val="00D71330"/>
    <w:rsid w:val="00D960F4"/>
    <w:rsid w:val="00DA322E"/>
    <w:rsid w:val="00E75AF9"/>
    <w:rsid w:val="00E84C29"/>
    <w:rsid w:val="00EB6968"/>
    <w:rsid w:val="00EC6536"/>
    <w:rsid w:val="00F1299E"/>
    <w:rsid w:val="00F17947"/>
    <w:rsid w:val="00F42EAC"/>
    <w:rsid w:val="00FA101B"/>
    <w:rsid w:val="00FB572D"/>
    <w:rsid w:val="00FB5B44"/>
    <w:rsid w:val="00FD6F50"/>
    <w:rsid w:val="00FD7CCC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5115E"/>
  <w14:defaultImageDpi w14:val="0"/>
  <w15:docId w15:val="{06C81420-F39B-430E-9B9B-88933D07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1E2"/>
    <w:pPr>
      <w:keepNext/>
      <w:keepLines/>
      <w:widowControl/>
      <w:spacing w:before="40"/>
      <w:outlineLvl w:val="2"/>
    </w:pPr>
    <w:rPr>
      <w:rFonts w:ascii="Calibri Light" w:hAnsi="Calibri Light" w:cs="Times New Roman"/>
      <w:color w:val="1F4D78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5921E2"/>
    <w:rPr>
      <w:rFonts w:ascii="Calibri Light" w:hAnsi="Calibri Light" w:cs="Times New Roman"/>
      <w:color w:val="1F4D78"/>
      <w:lang w:val="ru-RU" w:eastAsia="ru-RU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">
    <w:name w:val="Основний текст Знак1"/>
    <w:basedOn w:val="a0"/>
    <w:link w:val="a3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21">
    <w:name w:val="Колонтитул (2)_"/>
    <w:basedOn w:val="a0"/>
    <w:link w:val="22"/>
    <w:uiPriority w:val="99"/>
    <w:locked/>
    <w:rPr>
      <w:rFonts w:ascii="Times New Roman" w:hAnsi="Times New Roman" w:cs="Times New Roman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8080" w:line="226" w:lineRule="auto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3">
    <w:name w:val="Body Text"/>
    <w:basedOn w:val="a"/>
    <w:link w:val="1"/>
    <w:uiPriority w:val="99"/>
    <w:pPr>
      <w:shd w:val="clear" w:color="auto" w:fill="FFFFFF"/>
      <w:spacing w:line="257" w:lineRule="auto"/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4">
    <w:name w:val="Основний текст Знак"/>
    <w:basedOn w:val="a0"/>
    <w:uiPriority w:val="99"/>
    <w:semiHidden/>
    <w:rPr>
      <w:color w:val="000000"/>
    </w:rPr>
  </w:style>
  <w:style w:type="character" w:customStyle="1" w:styleId="31">
    <w:name w:val="Основний текст Знак3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ий текст Знак2"/>
    <w:basedOn w:val="a0"/>
    <w:uiPriority w:val="99"/>
    <w:semiHidden/>
    <w:rPr>
      <w:rFonts w:cs="Times New Roman"/>
      <w:color w:val="000000"/>
    </w:rPr>
  </w:style>
  <w:style w:type="character" w:customStyle="1" w:styleId="a5">
    <w:name w:val="Основной текст Знак"/>
    <w:basedOn w:val="a0"/>
    <w:uiPriority w:val="99"/>
    <w:semiHidden/>
    <w:rPr>
      <w:rFonts w:cs="Times New Roman"/>
      <w:color w:val="00000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2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Microsoft Sans Serif"/>
      <w:color w:val="000000"/>
    </w:rPr>
  </w:style>
  <w:style w:type="paragraph" w:customStyle="1" w:styleId="22">
    <w:name w:val="Колонтитул (2)"/>
    <w:basedOn w:val="a"/>
    <w:link w:val="21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359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783594"/>
    <w:rPr>
      <w:rFonts w:cs="Microsoft Sans Serif"/>
      <w:color w:val="000000"/>
    </w:rPr>
  </w:style>
  <w:style w:type="paragraph" w:styleId="a8">
    <w:name w:val="header"/>
    <w:basedOn w:val="a"/>
    <w:link w:val="a9"/>
    <w:uiPriority w:val="99"/>
    <w:unhideWhenUsed/>
    <w:rsid w:val="0078359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783594"/>
    <w:rPr>
      <w:rFonts w:cs="Microsoft Sans Serif"/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C336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BC3362"/>
    <w:rPr>
      <w:rFonts w:ascii="Segoe UI" w:hAnsi="Segoe UI" w:cs="Segoe UI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7C10AD"/>
    <w:pPr>
      <w:ind w:left="708"/>
    </w:pPr>
  </w:style>
  <w:style w:type="paragraph" w:customStyle="1" w:styleId="ad">
    <w:name w:val="Знак Знак Знак Знак"/>
    <w:basedOn w:val="a"/>
    <w:rsid w:val="00A87CB8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e">
    <w:name w:val="Strong"/>
    <w:basedOn w:val="a0"/>
    <w:uiPriority w:val="22"/>
    <w:qFormat/>
    <w:rsid w:val="00782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329E-F538-4EFC-9645-0A5428BC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9554</Words>
  <Characters>5447</Characters>
  <Application>Microsoft Office Word</Application>
  <DocSecurity>0</DocSecurity>
  <Lines>45</Lines>
  <Paragraphs>29</Paragraphs>
  <ScaleCrop>false</ScaleCrop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2023-11-15T13:52:00Z</cp:lastPrinted>
  <dcterms:created xsi:type="dcterms:W3CDTF">2023-11-15T14:48:00Z</dcterms:created>
  <dcterms:modified xsi:type="dcterms:W3CDTF">2023-11-15T14:48:00Z</dcterms:modified>
</cp:coreProperties>
</file>