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0F8103" w14:textId="03674B12" w:rsidR="00A660EA" w:rsidRDefault="007D3F3E" w:rsidP="007D3F3E">
      <w:pPr>
        <w:rPr>
          <w:b/>
          <w:bCs/>
          <w:snapToGrid w:val="0"/>
          <w:spacing w:val="8"/>
          <w:sz w:val="28"/>
          <w:szCs w:val="28"/>
        </w:rPr>
      </w:pPr>
      <w:r>
        <w:rPr>
          <w:snapToGrid w:val="0"/>
          <w:spacing w:val="8"/>
          <w:sz w:val="28"/>
          <w:szCs w:val="28"/>
        </w:rPr>
        <w:t xml:space="preserve">                                                      </w:t>
      </w:r>
      <w:r w:rsidR="00A660EA">
        <w:rPr>
          <w:snapToGrid w:val="0"/>
          <w:spacing w:val="8"/>
          <w:sz w:val="28"/>
          <w:szCs w:val="28"/>
        </w:rPr>
        <w:t xml:space="preserve">                               </w:t>
      </w:r>
      <w:r w:rsidR="00A660EA" w:rsidRPr="00A660EA">
        <w:rPr>
          <w:b/>
          <w:bCs/>
          <w:snapToGrid w:val="0"/>
          <w:spacing w:val="8"/>
          <w:sz w:val="28"/>
          <w:szCs w:val="28"/>
        </w:rPr>
        <w:t xml:space="preserve">  </w:t>
      </w:r>
      <w:r w:rsidR="00271A28">
        <w:rPr>
          <w:b/>
          <w:bCs/>
          <w:snapToGrid w:val="0"/>
          <w:spacing w:val="8"/>
          <w:sz w:val="28"/>
          <w:szCs w:val="28"/>
        </w:rPr>
        <w:t xml:space="preserve">                </w:t>
      </w:r>
      <w:r w:rsidR="00A660EA" w:rsidRPr="00A660EA">
        <w:rPr>
          <w:b/>
          <w:bCs/>
          <w:snapToGrid w:val="0"/>
          <w:spacing w:val="8"/>
          <w:sz w:val="28"/>
          <w:szCs w:val="28"/>
        </w:rPr>
        <w:t>ПРОЄКТ</w:t>
      </w:r>
    </w:p>
    <w:p w14:paraId="4546CF51" w14:textId="390BA5E5" w:rsidR="00A660EA" w:rsidRPr="00A660EA" w:rsidRDefault="00A660EA" w:rsidP="00271A28">
      <w:pPr>
        <w:rPr>
          <w:b/>
          <w:bCs/>
          <w:snapToGrid w:val="0"/>
          <w:spacing w:val="8"/>
          <w:sz w:val="28"/>
          <w:szCs w:val="28"/>
        </w:rPr>
      </w:pPr>
      <w:r>
        <w:rPr>
          <w:b/>
          <w:bCs/>
          <w:snapToGrid w:val="0"/>
          <w:spacing w:val="8"/>
          <w:sz w:val="28"/>
          <w:szCs w:val="28"/>
        </w:rPr>
        <w:t xml:space="preserve">                                                                                      </w:t>
      </w:r>
    </w:p>
    <w:p w14:paraId="7E6DCEFE" w14:textId="35A188C4" w:rsidR="007D3F3E" w:rsidRDefault="00A660EA" w:rsidP="007D3F3E">
      <w:pPr>
        <w:rPr>
          <w:sz w:val="28"/>
          <w:szCs w:val="28"/>
        </w:rPr>
      </w:pPr>
      <w:r>
        <w:rPr>
          <w:snapToGrid w:val="0"/>
          <w:spacing w:val="8"/>
          <w:sz w:val="28"/>
          <w:szCs w:val="28"/>
        </w:rPr>
        <w:t xml:space="preserve">                                                       </w:t>
      </w:r>
      <w:r w:rsidR="007D3F3E">
        <w:rPr>
          <w:snapToGrid w:val="0"/>
          <w:spacing w:val="8"/>
          <w:sz w:val="28"/>
          <w:szCs w:val="28"/>
        </w:rPr>
        <w:t xml:space="preserve"> </w:t>
      </w:r>
      <w:r w:rsidR="007D3F3E">
        <w:rPr>
          <w:noProof/>
          <w:snapToGrid w:val="0"/>
          <w:spacing w:val="8"/>
          <w:sz w:val="28"/>
          <w:szCs w:val="28"/>
        </w:rPr>
        <w:drawing>
          <wp:inline distT="0" distB="0" distL="0" distR="0" wp14:anchorId="2361EA7F" wp14:editId="6A1C8C40">
            <wp:extent cx="428625" cy="609600"/>
            <wp:effectExtent l="0" t="0" r="9525" b="0"/>
            <wp:docPr id="292718438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AAE3B4" w14:textId="77777777" w:rsidR="007D3F3E" w:rsidRDefault="007D3F3E" w:rsidP="007D3F3E">
      <w:pPr>
        <w:pStyle w:val="2"/>
        <w:rPr>
          <w:sz w:val="28"/>
          <w:szCs w:val="28"/>
        </w:rPr>
      </w:pPr>
      <w:r>
        <w:rPr>
          <w:sz w:val="28"/>
          <w:szCs w:val="28"/>
          <w:lang w:val="ru-RU"/>
        </w:rPr>
        <w:t>КОВЕЛЬСЬКА МІСЬКА РАДА</w:t>
      </w:r>
    </w:p>
    <w:p w14:paraId="17EE4CEE" w14:textId="77777777" w:rsidR="007D3F3E" w:rsidRDefault="007D3F3E" w:rsidP="007D3F3E">
      <w:pPr>
        <w:pStyle w:val="2"/>
        <w:rPr>
          <w:sz w:val="28"/>
          <w:szCs w:val="28"/>
        </w:rPr>
      </w:pPr>
      <w:r>
        <w:rPr>
          <w:sz w:val="28"/>
          <w:szCs w:val="28"/>
        </w:rPr>
        <w:t>ВОЛИНСЬКОЇ ОБЛАСТІ</w:t>
      </w:r>
    </w:p>
    <w:p w14:paraId="2C0A0674" w14:textId="77777777" w:rsidR="007D3F3E" w:rsidRDefault="007D3F3E" w:rsidP="007D3F3E">
      <w:pPr>
        <w:jc w:val="both"/>
        <w:rPr>
          <w:sz w:val="28"/>
          <w:szCs w:val="28"/>
        </w:rPr>
      </w:pPr>
    </w:p>
    <w:p w14:paraId="17A64844" w14:textId="77777777" w:rsidR="007D3F3E" w:rsidRDefault="007D3F3E" w:rsidP="007D3F3E">
      <w:pPr>
        <w:pStyle w:val="HTML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  <w:bookmarkStart w:id="0" w:name="731"/>
      <w:bookmarkEnd w:id="0"/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                                              РІШЕННЯ</w:t>
      </w:r>
    </w:p>
    <w:p w14:paraId="612F0E0D" w14:textId="77777777" w:rsidR="007D3F3E" w:rsidRDefault="007D3F3E" w:rsidP="007D3F3E">
      <w:pPr>
        <w:pStyle w:val="HTML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</w:p>
    <w:p w14:paraId="653AEF26" w14:textId="77777777" w:rsidR="007D3F3E" w:rsidRDefault="007D3F3E" w:rsidP="007D3F3E">
      <w:pPr>
        <w:spacing w:before="240"/>
        <w:rPr>
          <w:b/>
          <w:bCs/>
          <w:noProof/>
          <w:sz w:val="28"/>
          <w:szCs w:val="28"/>
          <w:lang w:eastAsia="ru-RU"/>
        </w:rPr>
      </w:pPr>
      <w:r>
        <w:rPr>
          <w:bCs/>
          <w:noProof/>
          <w:sz w:val="28"/>
          <w:szCs w:val="28"/>
          <w:lang w:eastAsia="ru-RU"/>
        </w:rPr>
        <w:t xml:space="preserve">_______________                             </w:t>
      </w:r>
      <w:r>
        <w:rPr>
          <w:bCs/>
          <w:noProof/>
          <w:lang w:eastAsia="ru-RU"/>
        </w:rPr>
        <w:t>м.Ковель</w:t>
      </w:r>
      <w:r>
        <w:rPr>
          <w:b/>
          <w:bCs/>
          <w:noProof/>
          <w:sz w:val="28"/>
          <w:szCs w:val="28"/>
          <w:lang w:eastAsia="ru-RU"/>
        </w:rPr>
        <w:t xml:space="preserve">                                      </w:t>
      </w:r>
      <w:r>
        <w:rPr>
          <w:bCs/>
          <w:noProof/>
          <w:sz w:val="28"/>
          <w:szCs w:val="28"/>
          <w:lang w:eastAsia="ru-RU"/>
        </w:rPr>
        <w:t>№</w:t>
      </w:r>
      <w:r>
        <w:rPr>
          <w:b/>
          <w:bCs/>
          <w:noProof/>
          <w:sz w:val="28"/>
          <w:szCs w:val="28"/>
          <w:lang w:eastAsia="ru-RU"/>
        </w:rPr>
        <w:t>________</w:t>
      </w:r>
    </w:p>
    <w:p w14:paraId="76DF7387" w14:textId="77777777" w:rsidR="006659AD" w:rsidRDefault="006659AD" w:rsidP="006659AD"/>
    <w:p w14:paraId="541219AF" w14:textId="4ECD4786" w:rsidR="000D2E2D" w:rsidRPr="000D2E2D" w:rsidRDefault="000D2E2D" w:rsidP="000D2E2D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</w:t>
      </w:r>
      <w:r w:rsidRPr="000D2E2D">
        <w:rPr>
          <w:sz w:val="28"/>
          <w:szCs w:val="28"/>
        </w:rPr>
        <w:t>Про затвердження  Програми</w:t>
      </w:r>
      <w:r>
        <w:rPr>
          <w:b/>
          <w:sz w:val="28"/>
          <w:szCs w:val="28"/>
        </w:rPr>
        <w:t xml:space="preserve"> </w:t>
      </w:r>
      <w:r w:rsidRPr="000D2E2D">
        <w:rPr>
          <w:bCs/>
          <w:sz w:val="28"/>
          <w:szCs w:val="28"/>
        </w:rPr>
        <w:t xml:space="preserve">профілактики раку шийки матки </w:t>
      </w:r>
    </w:p>
    <w:p w14:paraId="557027D0" w14:textId="77777777" w:rsidR="000D2E2D" w:rsidRPr="000D2E2D" w:rsidRDefault="000D2E2D" w:rsidP="000D2E2D">
      <w:pPr>
        <w:ind w:left="10"/>
        <w:jc w:val="center"/>
        <w:rPr>
          <w:bCs/>
          <w:sz w:val="28"/>
          <w:szCs w:val="28"/>
        </w:rPr>
      </w:pPr>
      <w:r w:rsidRPr="000D2E2D">
        <w:rPr>
          <w:bCs/>
          <w:sz w:val="28"/>
          <w:szCs w:val="28"/>
        </w:rPr>
        <w:t xml:space="preserve">шляхом вакцинації дівчат віком 9–14 років проти </w:t>
      </w:r>
    </w:p>
    <w:p w14:paraId="4AB43D37" w14:textId="77777777" w:rsidR="000D2E2D" w:rsidRDefault="000D2E2D" w:rsidP="000D2E2D">
      <w:pPr>
        <w:ind w:left="10"/>
        <w:jc w:val="center"/>
        <w:rPr>
          <w:bCs/>
          <w:sz w:val="28"/>
          <w:szCs w:val="28"/>
        </w:rPr>
      </w:pPr>
      <w:r w:rsidRPr="000D2E2D">
        <w:rPr>
          <w:bCs/>
          <w:sz w:val="28"/>
          <w:szCs w:val="28"/>
        </w:rPr>
        <w:t>вірусу папіломи людини на 2024–2026 роки</w:t>
      </w:r>
    </w:p>
    <w:p w14:paraId="017363E8" w14:textId="77777777" w:rsidR="002873BD" w:rsidRPr="000D2E2D" w:rsidRDefault="002873BD" w:rsidP="000D2E2D">
      <w:pPr>
        <w:ind w:left="10"/>
        <w:jc w:val="center"/>
        <w:rPr>
          <w:bCs/>
          <w:sz w:val="28"/>
          <w:szCs w:val="28"/>
        </w:rPr>
      </w:pPr>
    </w:p>
    <w:p w14:paraId="2886E0CE" w14:textId="029BC5DF" w:rsidR="006A799B" w:rsidRDefault="002873BD" w:rsidP="002873B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Відповідно до пункту 22 частини 1 статті 26 Закону України «Про місцеве самоврядування в Україні», Закону України «Основи законодавства України про охорону здоров’я», з метою зміцнення репродуктивного здоров’я жіночого населення громади як важливої складової загального здоров’я, впливу на демографічну ситуацію, запровадження превентивних заходів у боротьбі з </w:t>
      </w:r>
      <w:proofErr w:type="spellStart"/>
      <w:r>
        <w:rPr>
          <w:sz w:val="28"/>
          <w:szCs w:val="28"/>
        </w:rPr>
        <w:t>онкопатологіями</w:t>
      </w:r>
      <w:proofErr w:type="spellEnd"/>
      <w:r>
        <w:rPr>
          <w:sz w:val="28"/>
          <w:szCs w:val="28"/>
        </w:rPr>
        <w:t xml:space="preserve"> та зменшенням рівня захворюваності на рак </w:t>
      </w:r>
      <w:r w:rsidR="00661773">
        <w:rPr>
          <w:sz w:val="28"/>
          <w:szCs w:val="28"/>
        </w:rPr>
        <w:t>ш</w:t>
      </w:r>
      <w:r>
        <w:rPr>
          <w:sz w:val="28"/>
          <w:szCs w:val="28"/>
        </w:rPr>
        <w:t>ийки матки, міська рада</w:t>
      </w:r>
    </w:p>
    <w:p w14:paraId="281A5971" w14:textId="77777777" w:rsidR="002873BD" w:rsidRDefault="002873BD" w:rsidP="002873BD">
      <w:pPr>
        <w:ind w:firstLine="708"/>
        <w:rPr>
          <w:sz w:val="28"/>
          <w:szCs w:val="28"/>
        </w:rPr>
      </w:pPr>
    </w:p>
    <w:p w14:paraId="2D6FE73F" w14:textId="2CCFF847" w:rsidR="002873BD" w:rsidRDefault="002873BD" w:rsidP="002873BD">
      <w:pPr>
        <w:rPr>
          <w:sz w:val="28"/>
          <w:szCs w:val="28"/>
        </w:rPr>
      </w:pPr>
      <w:r>
        <w:rPr>
          <w:sz w:val="28"/>
          <w:szCs w:val="28"/>
        </w:rPr>
        <w:t>ВИРІШИЛА:</w:t>
      </w:r>
    </w:p>
    <w:p w14:paraId="0559117B" w14:textId="77777777" w:rsidR="002873BD" w:rsidRDefault="002873BD" w:rsidP="002873BD">
      <w:pPr>
        <w:rPr>
          <w:sz w:val="28"/>
          <w:szCs w:val="28"/>
        </w:rPr>
      </w:pPr>
    </w:p>
    <w:p w14:paraId="35DE811B" w14:textId="5B3BE00E" w:rsidR="002873BD" w:rsidRDefault="002873BD" w:rsidP="000D2C69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1.Затвердити </w:t>
      </w:r>
      <w:r w:rsidRPr="000D2E2D">
        <w:rPr>
          <w:sz w:val="28"/>
          <w:szCs w:val="28"/>
        </w:rPr>
        <w:t xml:space="preserve">  Програм</w:t>
      </w:r>
      <w:r>
        <w:rPr>
          <w:sz w:val="28"/>
          <w:szCs w:val="28"/>
        </w:rPr>
        <w:t>у</w:t>
      </w:r>
      <w:r>
        <w:rPr>
          <w:b/>
          <w:sz w:val="28"/>
          <w:szCs w:val="28"/>
        </w:rPr>
        <w:t xml:space="preserve"> </w:t>
      </w:r>
      <w:r w:rsidRPr="000D2E2D">
        <w:rPr>
          <w:bCs/>
          <w:sz w:val="28"/>
          <w:szCs w:val="28"/>
        </w:rPr>
        <w:t>профілактики раку шийки матки шляхом</w:t>
      </w:r>
      <w:r>
        <w:rPr>
          <w:bCs/>
          <w:sz w:val="28"/>
          <w:szCs w:val="28"/>
        </w:rPr>
        <w:t xml:space="preserve"> </w:t>
      </w:r>
      <w:r w:rsidRPr="000D2E2D">
        <w:rPr>
          <w:bCs/>
          <w:sz w:val="28"/>
          <w:szCs w:val="28"/>
        </w:rPr>
        <w:t xml:space="preserve">вакцинації дівчат віком 9–14 років проти </w:t>
      </w:r>
      <w:r w:rsidRPr="002873BD">
        <w:rPr>
          <w:bCs/>
          <w:sz w:val="28"/>
          <w:szCs w:val="28"/>
        </w:rPr>
        <w:t>вірусу папіломи людини на 2024–2026 роки</w:t>
      </w:r>
      <w:r>
        <w:rPr>
          <w:bCs/>
          <w:sz w:val="28"/>
          <w:szCs w:val="28"/>
        </w:rPr>
        <w:t xml:space="preserve"> згідно з додатком.</w:t>
      </w:r>
    </w:p>
    <w:p w14:paraId="4D58A6CB" w14:textId="29679C8C" w:rsidR="000D2C69" w:rsidRPr="000D2C69" w:rsidRDefault="000D2C69" w:rsidP="000D2C69">
      <w:pPr>
        <w:suppressAutoHyphens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</w:t>
      </w:r>
      <w:r w:rsidRPr="000D2C69">
        <w:rPr>
          <w:bCs/>
          <w:sz w:val="28"/>
          <w:szCs w:val="28"/>
        </w:rPr>
        <w:t xml:space="preserve">Контроль за виконанням цього рішення покласти на постійні комісії міської ради з питань освіти, культури, охорони здоров’я, материнства і дитинства, соціального захисту населення, спорту і фізичної культури, в справах сім’ї і молоді та релігії (Світлана </w:t>
      </w:r>
      <w:proofErr w:type="spellStart"/>
      <w:r w:rsidRPr="000D2C69">
        <w:rPr>
          <w:bCs/>
          <w:sz w:val="28"/>
          <w:szCs w:val="28"/>
        </w:rPr>
        <w:t>Верчук</w:t>
      </w:r>
      <w:proofErr w:type="spellEnd"/>
      <w:r w:rsidRPr="000D2C69">
        <w:rPr>
          <w:bCs/>
          <w:sz w:val="28"/>
          <w:szCs w:val="28"/>
        </w:rPr>
        <w:t xml:space="preserve">) та з питань планування, бюджету і фінансів (Олег </w:t>
      </w:r>
      <w:proofErr w:type="spellStart"/>
      <w:r w:rsidRPr="000D2C69">
        <w:rPr>
          <w:bCs/>
          <w:sz w:val="28"/>
          <w:szCs w:val="28"/>
        </w:rPr>
        <w:t>Уніга</w:t>
      </w:r>
      <w:proofErr w:type="spellEnd"/>
      <w:r w:rsidRPr="000D2C69">
        <w:rPr>
          <w:bCs/>
          <w:sz w:val="28"/>
          <w:szCs w:val="28"/>
        </w:rPr>
        <w:t>).</w:t>
      </w:r>
    </w:p>
    <w:p w14:paraId="5D039AED" w14:textId="77777777" w:rsidR="000D2C69" w:rsidRPr="000D2C69" w:rsidRDefault="000D2C69" w:rsidP="000D2C69">
      <w:pPr>
        <w:suppressAutoHyphens/>
        <w:ind w:firstLine="567"/>
        <w:jc w:val="both"/>
        <w:rPr>
          <w:bCs/>
          <w:sz w:val="28"/>
          <w:szCs w:val="28"/>
        </w:rPr>
      </w:pPr>
    </w:p>
    <w:p w14:paraId="6E5B667D" w14:textId="77777777" w:rsidR="000D2C69" w:rsidRPr="000D2C69" w:rsidRDefault="000D2C69" w:rsidP="000D2C69">
      <w:pPr>
        <w:suppressAutoHyphens/>
        <w:ind w:firstLine="567"/>
        <w:jc w:val="both"/>
        <w:rPr>
          <w:bCs/>
          <w:sz w:val="28"/>
          <w:szCs w:val="28"/>
        </w:rPr>
      </w:pPr>
    </w:p>
    <w:p w14:paraId="3ADFFA4B" w14:textId="76ED991F" w:rsidR="000D2C69" w:rsidRPr="000D2C69" w:rsidRDefault="000D2C69" w:rsidP="00A660EA">
      <w:pPr>
        <w:suppressAutoHyphens/>
        <w:ind w:firstLine="567"/>
        <w:jc w:val="both"/>
        <w:rPr>
          <w:b/>
          <w:bCs/>
          <w:sz w:val="28"/>
          <w:szCs w:val="28"/>
          <w:lang w:eastAsia="ar-SA"/>
        </w:rPr>
      </w:pPr>
      <w:r w:rsidRPr="000D2C69">
        <w:rPr>
          <w:bCs/>
          <w:sz w:val="28"/>
          <w:szCs w:val="28"/>
        </w:rPr>
        <w:t>Міський голова</w:t>
      </w:r>
      <w:r w:rsidRPr="000D2C69">
        <w:rPr>
          <w:bCs/>
          <w:sz w:val="28"/>
          <w:szCs w:val="28"/>
        </w:rPr>
        <w:tab/>
      </w:r>
      <w:r w:rsidRPr="000D2C69">
        <w:rPr>
          <w:bCs/>
          <w:sz w:val="28"/>
          <w:szCs w:val="28"/>
        </w:rPr>
        <w:tab/>
      </w:r>
      <w:r w:rsidRPr="000D2C69">
        <w:rPr>
          <w:bCs/>
          <w:sz w:val="28"/>
          <w:szCs w:val="28"/>
        </w:rPr>
        <w:tab/>
      </w:r>
      <w:r w:rsidRPr="000D2C69">
        <w:rPr>
          <w:bCs/>
          <w:sz w:val="28"/>
          <w:szCs w:val="28"/>
        </w:rPr>
        <w:tab/>
      </w:r>
      <w:r w:rsidRPr="000D2C69">
        <w:rPr>
          <w:bCs/>
          <w:sz w:val="28"/>
          <w:szCs w:val="28"/>
        </w:rPr>
        <w:tab/>
      </w:r>
      <w:r w:rsidRPr="000D2C69">
        <w:rPr>
          <w:bCs/>
          <w:sz w:val="28"/>
          <w:szCs w:val="28"/>
        </w:rPr>
        <w:tab/>
      </w:r>
      <w:r w:rsidRPr="000D2C69">
        <w:rPr>
          <w:bCs/>
          <w:sz w:val="28"/>
          <w:szCs w:val="28"/>
        </w:rPr>
        <w:tab/>
      </w:r>
      <w:r w:rsidRPr="000D2C69">
        <w:rPr>
          <w:b/>
          <w:sz w:val="28"/>
          <w:szCs w:val="28"/>
        </w:rPr>
        <w:t>Ігор ЧАЙКА</w:t>
      </w:r>
      <w:r>
        <w:rPr>
          <w:sz w:val="28"/>
          <w:szCs w:val="28"/>
          <w:lang w:eastAsia="ar-SA"/>
        </w:rPr>
        <w:t xml:space="preserve"> </w:t>
      </w:r>
    </w:p>
    <w:p w14:paraId="3D91E1E4" w14:textId="77777777" w:rsidR="000D2C69" w:rsidRPr="000D2C69" w:rsidRDefault="000D2C69" w:rsidP="000D2C69">
      <w:pPr>
        <w:suppressAutoHyphens/>
        <w:rPr>
          <w:sz w:val="28"/>
          <w:szCs w:val="28"/>
          <w:lang w:eastAsia="ar-SA"/>
        </w:rPr>
      </w:pPr>
    </w:p>
    <w:p w14:paraId="1FF8483C" w14:textId="2093CF15" w:rsidR="002873BD" w:rsidRPr="002873BD" w:rsidRDefault="002873BD" w:rsidP="002873BD">
      <w:pPr>
        <w:ind w:firstLine="708"/>
        <w:jc w:val="both"/>
        <w:rPr>
          <w:b/>
          <w:sz w:val="28"/>
          <w:szCs w:val="28"/>
        </w:rPr>
      </w:pPr>
    </w:p>
    <w:sectPr w:rsidR="002873BD" w:rsidRPr="002873BD" w:rsidSect="00115C00">
      <w:pgSz w:w="11906" w:h="16838"/>
      <w:pgMar w:top="28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5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Cs/>
        <w:iCs/>
        <w:sz w:val="28"/>
        <w:szCs w:val="28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63BE403C"/>
    <w:multiLevelType w:val="hybridMultilevel"/>
    <w:tmpl w:val="894C8856"/>
    <w:lvl w:ilvl="0" w:tplc="0D642E9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1527252408">
    <w:abstractNumId w:val="1"/>
  </w:num>
  <w:num w:numId="2" w16cid:durableId="3565404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799B"/>
    <w:rsid w:val="000D2C69"/>
    <w:rsid w:val="000D2E2D"/>
    <w:rsid w:val="00115C00"/>
    <w:rsid w:val="00271A28"/>
    <w:rsid w:val="002873BD"/>
    <w:rsid w:val="004E137B"/>
    <w:rsid w:val="00661773"/>
    <w:rsid w:val="006659AD"/>
    <w:rsid w:val="006A799B"/>
    <w:rsid w:val="007D3F3E"/>
    <w:rsid w:val="00A66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7037E9"/>
  <w15:chartTrackingRefBased/>
  <w15:docId w15:val="{35BCB120-30B3-43FF-B606-57477E4DF7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D3F3E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uk-UA"/>
      <w14:ligatures w14:val="none"/>
    </w:rPr>
  </w:style>
  <w:style w:type="paragraph" w:styleId="2">
    <w:name w:val="heading 2"/>
    <w:basedOn w:val="a"/>
    <w:next w:val="a"/>
    <w:link w:val="20"/>
    <w:semiHidden/>
    <w:unhideWhenUsed/>
    <w:qFormat/>
    <w:rsid w:val="007D3F3E"/>
    <w:pPr>
      <w:keepNext/>
      <w:jc w:val="center"/>
      <w:outlineLvl w:val="1"/>
    </w:pPr>
    <w:rPr>
      <w:b/>
      <w:bCs/>
      <w:noProof/>
      <w:sz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7D3F3E"/>
    <w:rPr>
      <w:rFonts w:ascii="Times New Roman" w:eastAsia="Times New Roman" w:hAnsi="Times New Roman" w:cs="Times New Roman"/>
      <w:b/>
      <w:bCs/>
      <w:noProof/>
      <w:kern w:val="0"/>
      <w:sz w:val="36"/>
      <w:szCs w:val="24"/>
      <w:lang w:eastAsia="ru-RU"/>
      <w14:ligatures w14:val="none"/>
    </w:rPr>
  </w:style>
  <w:style w:type="paragraph" w:styleId="HTML">
    <w:name w:val="HTML Preformatted"/>
    <w:basedOn w:val="a"/>
    <w:link w:val="HTML0"/>
    <w:semiHidden/>
    <w:unhideWhenUsed/>
    <w:rsid w:val="007D3F3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ий HTML Знак"/>
    <w:basedOn w:val="a0"/>
    <w:link w:val="HTML"/>
    <w:semiHidden/>
    <w:rsid w:val="007D3F3E"/>
    <w:rPr>
      <w:rFonts w:ascii="Courier New" w:eastAsia="Times New Roman" w:hAnsi="Courier New" w:cs="Courier New"/>
      <w:kern w:val="0"/>
      <w:sz w:val="20"/>
      <w:szCs w:val="20"/>
      <w:lang w:eastAsia="uk-UA"/>
      <w14:ligatures w14:val="none"/>
    </w:rPr>
  </w:style>
  <w:style w:type="paragraph" w:styleId="a3">
    <w:name w:val="List Paragraph"/>
    <w:basedOn w:val="a"/>
    <w:uiPriority w:val="34"/>
    <w:qFormat/>
    <w:rsid w:val="002873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33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1022</Words>
  <Characters>583</Characters>
  <Application>Microsoft Office Word</Application>
  <DocSecurity>0</DocSecurity>
  <Lines>4</Lines>
  <Paragraphs>3</Paragraphs>
  <ScaleCrop>false</ScaleCrop>
  <Company/>
  <LinksUpToDate>false</LinksUpToDate>
  <CharactersWithSpaces>1602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Пашкевич</dc:creator>
  <cp:keywords/>
  <dc:description/>
  <cp:lastModifiedBy>User</cp:lastModifiedBy>
  <cp:revision>14</cp:revision>
  <cp:lastPrinted>2023-12-05T14:28:00Z</cp:lastPrinted>
  <dcterms:created xsi:type="dcterms:W3CDTF">2023-12-05T13:16:00Z</dcterms:created>
  <dcterms:modified xsi:type="dcterms:W3CDTF">2023-12-06T08:02:00Z</dcterms:modified>
</cp:coreProperties>
</file>