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EB5A89" w14:textId="77777777" w:rsidR="00AA1884" w:rsidRDefault="00AA1884" w:rsidP="00AA1884">
      <w:pPr>
        <w:pStyle w:val="a3"/>
        <w:ind w:left="5760" w:firstLine="720"/>
        <w:rPr>
          <w:b w:val="0"/>
          <w:sz w:val="24"/>
          <w:szCs w:val="24"/>
          <w:lang w:val="uk-UA"/>
        </w:rPr>
      </w:pPr>
    </w:p>
    <w:p w14:paraId="78FD2B22" w14:textId="33D58D5F" w:rsidR="00041A16" w:rsidRPr="005B38D5" w:rsidRDefault="00041A16" w:rsidP="00041A16">
      <w:pPr>
        <w:jc w:val="center"/>
        <w:rPr>
          <w:rFonts w:ascii="Times New Roman" w:hAnsi="Times New Roman"/>
          <w:szCs w:val="28"/>
        </w:rPr>
      </w:pPr>
      <w:r w:rsidRPr="005B38D5">
        <w:rPr>
          <w:rFonts w:ascii="Times New Roman" w:hAnsi="Times New Roman"/>
          <w:b/>
          <w:bCs/>
          <w:szCs w:val="28"/>
        </w:rPr>
        <w:t>ПРОТОКОЛ №</w:t>
      </w:r>
      <w:r w:rsidR="003A273D" w:rsidRPr="005B38D5">
        <w:rPr>
          <w:rFonts w:ascii="Times New Roman" w:hAnsi="Times New Roman"/>
          <w:b/>
          <w:bCs/>
          <w:szCs w:val="28"/>
        </w:rPr>
        <w:t xml:space="preserve"> </w:t>
      </w:r>
      <w:r w:rsidR="00B45F75" w:rsidRPr="005B38D5">
        <w:rPr>
          <w:rFonts w:ascii="Times New Roman" w:hAnsi="Times New Roman"/>
          <w:b/>
          <w:bCs/>
          <w:szCs w:val="28"/>
        </w:rPr>
        <w:t>37</w:t>
      </w:r>
    </w:p>
    <w:p w14:paraId="236CB0D0" w14:textId="77777777" w:rsidR="00041A16" w:rsidRPr="005B38D5" w:rsidRDefault="00041A16" w:rsidP="00041A16">
      <w:pPr>
        <w:jc w:val="center"/>
        <w:rPr>
          <w:rFonts w:ascii="Times New Roman" w:hAnsi="Times New Roman"/>
          <w:szCs w:val="28"/>
        </w:rPr>
      </w:pPr>
    </w:p>
    <w:p w14:paraId="1BC7DFF9" w14:textId="153C827D" w:rsidR="00041A16" w:rsidRPr="005B38D5" w:rsidRDefault="007415F3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5B38D5">
        <w:rPr>
          <w:rFonts w:ascii="Times New Roman" w:hAnsi="Times New Roman"/>
          <w:b/>
          <w:bCs/>
          <w:kern w:val="36"/>
          <w:szCs w:val="28"/>
        </w:rPr>
        <w:t xml:space="preserve">виїзного </w:t>
      </w:r>
      <w:r w:rsidR="00041A16" w:rsidRPr="005B38D5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14:paraId="5DE82713" w14:textId="77777777" w:rsidR="00041A16" w:rsidRPr="005B38D5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5B38D5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14:paraId="2E2FF904" w14:textId="77777777" w:rsidR="00041A16" w:rsidRPr="005B38D5" w:rsidRDefault="00041A16" w:rsidP="00041A16">
      <w:pPr>
        <w:jc w:val="both"/>
        <w:rPr>
          <w:rFonts w:ascii="Times New Roman" w:hAnsi="Times New Roman"/>
          <w:szCs w:val="28"/>
        </w:rPr>
      </w:pPr>
    </w:p>
    <w:p w14:paraId="0170E4A0" w14:textId="3BD11351" w:rsidR="00041A16" w:rsidRPr="005B38D5" w:rsidRDefault="00041A16" w:rsidP="00041A16">
      <w:pPr>
        <w:jc w:val="both"/>
        <w:rPr>
          <w:rFonts w:ascii="Times New Roman" w:hAnsi="Times New Roman"/>
          <w:szCs w:val="28"/>
        </w:rPr>
      </w:pPr>
      <w:r w:rsidRPr="005B38D5">
        <w:rPr>
          <w:rFonts w:ascii="Times New Roman" w:hAnsi="Times New Roman"/>
          <w:b/>
          <w:bCs/>
          <w:szCs w:val="28"/>
        </w:rPr>
        <w:t xml:space="preserve">м. Ковель </w:t>
      </w:r>
      <w:r w:rsidRPr="005B38D5">
        <w:rPr>
          <w:rFonts w:ascii="Times New Roman" w:hAnsi="Times New Roman"/>
          <w:b/>
          <w:bCs/>
          <w:szCs w:val="28"/>
        </w:rPr>
        <w:tab/>
      </w:r>
      <w:r w:rsidRPr="005B38D5">
        <w:rPr>
          <w:rFonts w:ascii="Times New Roman" w:hAnsi="Times New Roman"/>
          <w:b/>
          <w:bCs/>
          <w:szCs w:val="28"/>
        </w:rPr>
        <w:tab/>
      </w:r>
      <w:r w:rsidRPr="005B38D5">
        <w:rPr>
          <w:rFonts w:ascii="Times New Roman" w:hAnsi="Times New Roman"/>
          <w:b/>
          <w:bCs/>
          <w:szCs w:val="28"/>
        </w:rPr>
        <w:tab/>
      </w:r>
      <w:r w:rsidRPr="005B38D5">
        <w:rPr>
          <w:rFonts w:ascii="Times New Roman" w:hAnsi="Times New Roman"/>
          <w:b/>
          <w:bCs/>
          <w:szCs w:val="28"/>
        </w:rPr>
        <w:tab/>
      </w:r>
      <w:r w:rsidRPr="005B38D5">
        <w:rPr>
          <w:rFonts w:ascii="Times New Roman" w:hAnsi="Times New Roman"/>
          <w:b/>
          <w:bCs/>
          <w:szCs w:val="28"/>
        </w:rPr>
        <w:tab/>
      </w:r>
      <w:r w:rsidRPr="005B38D5">
        <w:rPr>
          <w:rFonts w:ascii="Times New Roman" w:hAnsi="Times New Roman"/>
          <w:b/>
          <w:bCs/>
          <w:szCs w:val="28"/>
        </w:rPr>
        <w:tab/>
      </w:r>
      <w:r w:rsidRPr="005B38D5">
        <w:rPr>
          <w:rFonts w:ascii="Times New Roman" w:hAnsi="Times New Roman"/>
          <w:b/>
          <w:bCs/>
          <w:szCs w:val="28"/>
        </w:rPr>
        <w:tab/>
      </w:r>
      <w:r w:rsidRPr="005B38D5">
        <w:rPr>
          <w:rFonts w:ascii="Times New Roman" w:hAnsi="Times New Roman"/>
          <w:b/>
          <w:bCs/>
          <w:szCs w:val="28"/>
        </w:rPr>
        <w:tab/>
      </w:r>
      <w:r w:rsidRPr="005B38D5">
        <w:rPr>
          <w:rFonts w:ascii="Times New Roman" w:hAnsi="Times New Roman"/>
          <w:b/>
          <w:bCs/>
          <w:szCs w:val="28"/>
        </w:rPr>
        <w:tab/>
      </w:r>
      <w:r w:rsidRPr="005B38D5">
        <w:rPr>
          <w:rFonts w:ascii="Times New Roman" w:hAnsi="Times New Roman"/>
          <w:b/>
          <w:bCs/>
          <w:szCs w:val="28"/>
        </w:rPr>
        <w:tab/>
      </w:r>
      <w:r w:rsidR="006911EA" w:rsidRPr="005B38D5">
        <w:rPr>
          <w:rFonts w:ascii="Times New Roman" w:hAnsi="Times New Roman"/>
          <w:b/>
          <w:bCs/>
          <w:szCs w:val="28"/>
        </w:rPr>
        <w:t>1</w:t>
      </w:r>
      <w:r w:rsidR="007415F3" w:rsidRPr="005B38D5">
        <w:rPr>
          <w:rFonts w:ascii="Times New Roman" w:hAnsi="Times New Roman"/>
          <w:b/>
          <w:bCs/>
          <w:szCs w:val="28"/>
        </w:rPr>
        <w:t>8</w:t>
      </w:r>
      <w:r w:rsidRPr="005B38D5">
        <w:rPr>
          <w:rFonts w:ascii="Times New Roman" w:hAnsi="Times New Roman"/>
          <w:b/>
          <w:bCs/>
          <w:szCs w:val="28"/>
        </w:rPr>
        <w:t>.</w:t>
      </w:r>
      <w:r w:rsidR="006911EA" w:rsidRPr="005B38D5">
        <w:rPr>
          <w:rFonts w:ascii="Times New Roman" w:hAnsi="Times New Roman"/>
          <w:b/>
          <w:bCs/>
          <w:szCs w:val="28"/>
        </w:rPr>
        <w:t>1</w:t>
      </w:r>
      <w:r w:rsidR="007415F3" w:rsidRPr="005B38D5">
        <w:rPr>
          <w:rFonts w:ascii="Times New Roman" w:hAnsi="Times New Roman"/>
          <w:b/>
          <w:bCs/>
          <w:szCs w:val="28"/>
        </w:rPr>
        <w:t>2</w:t>
      </w:r>
      <w:r w:rsidRPr="005B38D5">
        <w:rPr>
          <w:rFonts w:ascii="Times New Roman" w:hAnsi="Times New Roman"/>
          <w:b/>
          <w:bCs/>
          <w:szCs w:val="28"/>
        </w:rPr>
        <w:t>.202</w:t>
      </w:r>
      <w:r w:rsidR="00C85DC7" w:rsidRPr="005B38D5">
        <w:rPr>
          <w:rFonts w:ascii="Times New Roman" w:hAnsi="Times New Roman"/>
          <w:b/>
          <w:bCs/>
          <w:szCs w:val="28"/>
        </w:rPr>
        <w:t>3</w:t>
      </w:r>
      <w:r w:rsidRPr="005B38D5">
        <w:rPr>
          <w:rFonts w:ascii="Times New Roman" w:hAnsi="Times New Roman"/>
          <w:b/>
          <w:bCs/>
          <w:szCs w:val="28"/>
        </w:rPr>
        <w:t>р.</w:t>
      </w:r>
    </w:p>
    <w:p w14:paraId="62FF7D41" w14:textId="77777777" w:rsidR="00041A16" w:rsidRPr="005B38D5" w:rsidRDefault="00041A16" w:rsidP="00041A16">
      <w:pPr>
        <w:jc w:val="both"/>
        <w:rPr>
          <w:rFonts w:ascii="Times New Roman" w:hAnsi="Times New Roman"/>
          <w:szCs w:val="28"/>
        </w:rPr>
      </w:pPr>
    </w:p>
    <w:p w14:paraId="732F067D" w14:textId="6FEC4338" w:rsidR="00536C40" w:rsidRPr="005B38D5" w:rsidRDefault="002F558A" w:rsidP="00536C40">
      <w:pPr>
        <w:jc w:val="both"/>
        <w:rPr>
          <w:rFonts w:ascii="Times New Roman" w:hAnsi="Times New Roman"/>
          <w:szCs w:val="28"/>
        </w:rPr>
      </w:pPr>
      <w:r w:rsidRPr="005B38D5">
        <w:rPr>
          <w:rFonts w:ascii="Times New Roman" w:hAnsi="Times New Roman"/>
          <w:b/>
          <w:bCs/>
          <w:szCs w:val="28"/>
        </w:rPr>
        <w:t xml:space="preserve">Присутні: </w:t>
      </w:r>
      <w:proofErr w:type="spellStart"/>
      <w:r w:rsidR="00536C40" w:rsidRPr="005B38D5">
        <w:rPr>
          <w:rFonts w:ascii="Times New Roman" w:hAnsi="Times New Roman"/>
          <w:szCs w:val="28"/>
        </w:rPr>
        <w:t>Ло</w:t>
      </w:r>
      <w:r w:rsidR="00457037" w:rsidRPr="005B38D5">
        <w:rPr>
          <w:rFonts w:ascii="Times New Roman" w:hAnsi="Times New Roman"/>
          <w:szCs w:val="28"/>
        </w:rPr>
        <w:t>гвінов</w:t>
      </w:r>
      <w:proofErr w:type="spellEnd"/>
      <w:r w:rsidR="00536C40" w:rsidRPr="005B38D5">
        <w:rPr>
          <w:rFonts w:ascii="Times New Roman" w:hAnsi="Times New Roman"/>
          <w:szCs w:val="28"/>
        </w:rPr>
        <w:t xml:space="preserve"> В.</w:t>
      </w:r>
      <w:r w:rsidR="00457037" w:rsidRPr="005B38D5">
        <w:rPr>
          <w:rFonts w:ascii="Times New Roman" w:hAnsi="Times New Roman"/>
          <w:szCs w:val="28"/>
        </w:rPr>
        <w:t>Г.</w:t>
      </w:r>
      <w:r w:rsidR="00536C40" w:rsidRPr="005B38D5">
        <w:rPr>
          <w:rFonts w:ascii="Times New Roman" w:hAnsi="Times New Roman"/>
          <w:szCs w:val="28"/>
        </w:rPr>
        <w:t xml:space="preserve"> – заступник голови Комісії, начальник відділу земельних ресурсів виконавчого комітету Ковельської міської ради;</w:t>
      </w:r>
    </w:p>
    <w:p w14:paraId="2DB21819" w14:textId="77777777" w:rsidR="00536C40" w:rsidRPr="005B38D5" w:rsidRDefault="00536C40" w:rsidP="00536C40">
      <w:pPr>
        <w:ind w:firstLine="1134"/>
        <w:jc w:val="both"/>
        <w:rPr>
          <w:rFonts w:ascii="Times New Roman" w:hAnsi="Times New Roman"/>
          <w:szCs w:val="28"/>
        </w:rPr>
      </w:pPr>
      <w:proofErr w:type="spellStart"/>
      <w:r w:rsidRPr="005B38D5">
        <w:rPr>
          <w:rFonts w:ascii="Times New Roman" w:hAnsi="Times New Roman"/>
          <w:szCs w:val="28"/>
        </w:rPr>
        <w:t>Мурай</w:t>
      </w:r>
      <w:proofErr w:type="spellEnd"/>
      <w:r w:rsidRPr="005B38D5">
        <w:rPr>
          <w:rFonts w:ascii="Times New Roman" w:hAnsi="Times New Roman"/>
          <w:szCs w:val="28"/>
        </w:rPr>
        <w:t xml:space="preserve"> Л.Л. </w:t>
      </w:r>
      <w:r w:rsidRPr="005B38D5">
        <w:rPr>
          <w:rFonts w:ascii="Times New Roman" w:hAnsi="Times New Roman"/>
          <w:b/>
          <w:bCs/>
          <w:szCs w:val="28"/>
        </w:rPr>
        <w:t>–</w:t>
      </w:r>
      <w:r w:rsidRPr="005B38D5">
        <w:rPr>
          <w:rFonts w:ascii="Times New Roman" w:hAnsi="Times New Roman"/>
          <w:szCs w:val="28"/>
        </w:rPr>
        <w:t xml:space="preserve"> начальник відділу містобудування та архітектури виконавчого комітету Ковельської міської ради;</w:t>
      </w:r>
    </w:p>
    <w:p w14:paraId="2EC6B410" w14:textId="1BA2FB34" w:rsidR="00041A16" w:rsidRPr="005B38D5" w:rsidRDefault="00041A16" w:rsidP="000D36AF">
      <w:pPr>
        <w:ind w:firstLine="1134"/>
        <w:jc w:val="both"/>
        <w:rPr>
          <w:rFonts w:ascii="Times New Roman" w:hAnsi="Times New Roman"/>
          <w:szCs w:val="28"/>
        </w:rPr>
      </w:pPr>
      <w:proofErr w:type="spellStart"/>
      <w:r w:rsidRPr="005B38D5">
        <w:rPr>
          <w:rFonts w:ascii="Times New Roman" w:hAnsi="Times New Roman"/>
          <w:szCs w:val="28"/>
        </w:rPr>
        <w:t>Куптій</w:t>
      </w:r>
      <w:proofErr w:type="spellEnd"/>
      <w:r w:rsidRPr="005B38D5">
        <w:rPr>
          <w:rFonts w:ascii="Times New Roman" w:hAnsi="Times New Roman"/>
          <w:szCs w:val="28"/>
        </w:rPr>
        <w:t xml:space="preserve"> Г.А. – начальник юридичного відділу виконавчого комітету Ковельської міської ради;</w:t>
      </w:r>
    </w:p>
    <w:p w14:paraId="17F6915F" w14:textId="000DE794" w:rsidR="00041A16" w:rsidRPr="005B38D5" w:rsidRDefault="002D7F20" w:rsidP="000D36AF">
      <w:pPr>
        <w:ind w:firstLine="1134"/>
        <w:jc w:val="both"/>
        <w:rPr>
          <w:rFonts w:ascii="Times New Roman" w:hAnsi="Times New Roman"/>
          <w:szCs w:val="28"/>
        </w:rPr>
      </w:pPr>
      <w:r w:rsidRPr="005B38D5">
        <w:rPr>
          <w:rFonts w:ascii="Times New Roman" w:hAnsi="Times New Roman"/>
          <w:szCs w:val="28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14:paraId="5D2C6090" w14:textId="77777777" w:rsidR="00C67821" w:rsidRPr="005B38D5" w:rsidRDefault="00C67821" w:rsidP="00C67821">
      <w:pPr>
        <w:jc w:val="both"/>
        <w:rPr>
          <w:rFonts w:ascii="Times New Roman" w:hAnsi="Times New Roman"/>
          <w:b/>
          <w:szCs w:val="28"/>
        </w:rPr>
      </w:pPr>
    </w:p>
    <w:p w14:paraId="03303B44" w14:textId="0DD882DB" w:rsidR="00976524" w:rsidRPr="005B38D5" w:rsidRDefault="00976524" w:rsidP="00976524">
      <w:pPr>
        <w:ind w:firstLine="709"/>
        <w:jc w:val="both"/>
        <w:rPr>
          <w:rFonts w:ascii="Times New Roman" w:hAnsi="Times New Roman"/>
          <w:bCs/>
          <w:szCs w:val="28"/>
        </w:rPr>
      </w:pPr>
      <w:r w:rsidRPr="005B38D5">
        <w:rPr>
          <w:rFonts w:ascii="Times New Roman" w:hAnsi="Times New Roman"/>
          <w:szCs w:val="28"/>
        </w:rPr>
        <w:t xml:space="preserve">Комісією було розглянуто заяву </w:t>
      </w:r>
      <w:r w:rsidR="007415F3" w:rsidRPr="005B38D5">
        <w:rPr>
          <w:rFonts w:ascii="Times New Roman" w:hAnsi="Times New Roman"/>
          <w:szCs w:val="28"/>
        </w:rPr>
        <w:t>Деркач</w:t>
      </w:r>
      <w:r w:rsidR="00457037" w:rsidRPr="005B38D5">
        <w:rPr>
          <w:rFonts w:ascii="Times New Roman" w:hAnsi="Times New Roman"/>
          <w:szCs w:val="28"/>
        </w:rPr>
        <w:t xml:space="preserve"> Л.</w:t>
      </w:r>
      <w:r w:rsidR="007415F3" w:rsidRPr="005B38D5">
        <w:rPr>
          <w:rFonts w:ascii="Times New Roman" w:hAnsi="Times New Roman"/>
          <w:szCs w:val="28"/>
        </w:rPr>
        <w:t>І</w:t>
      </w:r>
      <w:r w:rsidR="00457037" w:rsidRPr="005B38D5">
        <w:rPr>
          <w:rFonts w:ascii="Times New Roman" w:hAnsi="Times New Roman"/>
          <w:szCs w:val="28"/>
        </w:rPr>
        <w:t>.</w:t>
      </w:r>
      <w:r w:rsidRPr="005B38D5">
        <w:rPr>
          <w:rFonts w:ascii="Times New Roman" w:hAnsi="Times New Roman"/>
          <w:szCs w:val="28"/>
        </w:rPr>
        <w:t xml:space="preserve"> щодо  погодження меж земельної ділянки за адресою: м. Ковель, </w:t>
      </w:r>
      <w:r w:rsidRPr="005B38D5">
        <w:rPr>
          <w:rFonts w:ascii="Times New Roman" w:hAnsi="Times New Roman"/>
          <w:b/>
          <w:szCs w:val="28"/>
        </w:rPr>
        <w:t xml:space="preserve">вул. </w:t>
      </w:r>
      <w:r w:rsidR="007415F3" w:rsidRPr="005B38D5">
        <w:rPr>
          <w:rFonts w:ascii="Times New Roman" w:hAnsi="Times New Roman"/>
          <w:b/>
          <w:szCs w:val="28"/>
        </w:rPr>
        <w:t>Зарічна</w:t>
      </w:r>
      <w:r w:rsidRPr="005B38D5">
        <w:rPr>
          <w:rFonts w:ascii="Times New Roman" w:hAnsi="Times New Roman"/>
          <w:b/>
          <w:szCs w:val="28"/>
        </w:rPr>
        <w:t xml:space="preserve">, </w:t>
      </w:r>
      <w:r w:rsidR="007415F3" w:rsidRPr="005B38D5">
        <w:rPr>
          <w:rFonts w:ascii="Times New Roman" w:hAnsi="Times New Roman"/>
          <w:b/>
          <w:szCs w:val="28"/>
        </w:rPr>
        <w:t xml:space="preserve">47, </w:t>
      </w:r>
      <w:r w:rsidR="007415F3" w:rsidRPr="005B38D5">
        <w:rPr>
          <w:rFonts w:ascii="Times New Roman" w:hAnsi="Times New Roman"/>
          <w:szCs w:val="28"/>
        </w:rPr>
        <w:t>з виїздом на місце</w:t>
      </w:r>
      <w:r w:rsidRPr="005B38D5">
        <w:rPr>
          <w:rFonts w:ascii="Times New Roman" w:hAnsi="Times New Roman"/>
          <w:bCs/>
          <w:szCs w:val="28"/>
        </w:rPr>
        <w:t>.</w:t>
      </w:r>
    </w:p>
    <w:p w14:paraId="6C5E4551" w14:textId="77777777" w:rsidR="00976524" w:rsidRPr="005B38D5" w:rsidRDefault="00976524" w:rsidP="00976524">
      <w:pPr>
        <w:ind w:firstLine="709"/>
        <w:jc w:val="both"/>
        <w:rPr>
          <w:rFonts w:ascii="Times New Roman" w:hAnsi="Times New Roman"/>
          <w:szCs w:val="28"/>
        </w:rPr>
      </w:pPr>
    </w:p>
    <w:p w14:paraId="52729F3C" w14:textId="4E16190A" w:rsidR="00AB0C7E" w:rsidRPr="005B38D5" w:rsidRDefault="00A77FA5" w:rsidP="005E68B0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5B38D5">
        <w:rPr>
          <w:sz w:val="28"/>
          <w:szCs w:val="28"/>
          <w:lang w:val="uk-UA"/>
        </w:rPr>
        <w:t xml:space="preserve">Керуючись  статтею </w:t>
      </w:r>
      <w:r w:rsidR="00976524" w:rsidRPr="005B38D5">
        <w:rPr>
          <w:sz w:val="28"/>
          <w:szCs w:val="28"/>
          <w:lang w:val="uk-UA"/>
        </w:rPr>
        <w:t xml:space="preserve">158 Земельного Кодексу України Комісія ознайомилась із заявою </w:t>
      </w:r>
      <w:r w:rsidR="007415F3" w:rsidRPr="005B38D5">
        <w:rPr>
          <w:sz w:val="28"/>
          <w:szCs w:val="28"/>
          <w:lang w:val="uk-UA"/>
        </w:rPr>
        <w:t>Лідії Деркач</w:t>
      </w:r>
      <w:r w:rsidR="00976524" w:rsidRPr="005B38D5">
        <w:rPr>
          <w:sz w:val="28"/>
          <w:szCs w:val="28"/>
          <w:lang w:val="uk-UA"/>
        </w:rPr>
        <w:t xml:space="preserve"> щодо погодження меж земельної ділянки за адресою: м. Ковель, вул. </w:t>
      </w:r>
      <w:r w:rsidR="007415F3" w:rsidRPr="005B38D5">
        <w:rPr>
          <w:sz w:val="28"/>
          <w:szCs w:val="28"/>
          <w:lang w:val="uk-UA"/>
        </w:rPr>
        <w:t>Зарічна</w:t>
      </w:r>
      <w:r w:rsidR="00976524" w:rsidRPr="005B38D5">
        <w:rPr>
          <w:sz w:val="28"/>
          <w:szCs w:val="28"/>
          <w:lang w:val="uk-UA"/>
        </w:rPr>
        <w:t xml:space="preserve">, </w:t>
      </w:r>
      <w:r w:rsidR="007415F3" w:rsidRPr="005B38D5">
        <w:rPr>
          <w:sz w:val="28"/>
          <w:szCs w:val="28"/>
          <w:lang w:val="uk-UA"/>
        </w:rPr>
        <w:t>47</w:t>
      </w:r>
      <w:r w:rsidRPr="005B38D5">
        <w:rPr>
          <w:sz w:val="28"/>
          <w:szCs w:val="28"/>
          <w:lang w:val="uk-UA"/>
        </w:rPr>
        <w:t>;</w:t>
      </w:r>
      <w:r w:rsidR="001C76D8" w:rsidRPr="005B38D5">
        <w:rPr>
          <w:sz w:val="28"/>
          <w:szCs w:val="28"/>
          <w:lang w:val="uk-UA"/>
        </w:rPr>
        <w:t xml:space="preserve"> вивчила  кадас</w:t>
      </w:r>
      <w:r w:rsidR="005B38D5">
        <w:rPr>
          <w:sz w:val="28"/>
          <w:szCs w:val="28"/>
          <w:lang w:val="uk-UA"/>
        </w:rPr>
        <w:t>тровий план земельної ділянки на</w:t>
      </w:r>
      <w:r w:rsidR="001C76D8" w:rsidRPr="005B38D5">
        <w:rPr>
          <w:sz w:val="28"/>
          <w:szCs w:val="28"/>
          <w:lang w:val="uk-UA"/>
        </w:rPr>
        <w:t xml:space="preserve"> вул. </w:t>
      </w:r>
      <w:r w:rsidR="007415F3" w:rsidRPr="005B38D5">
        <w:rPr>
          <w:sz w:val="28"/>
          <w:szCs w:val="28"/>
          <w:lang w:val="uk-UA"/>
        </w:rPr>
        <w:t>Зарічна, 47</w:t>
      </w:r>
      <w:r w:rsidR="001C76D8" w:rsidRPr="005B38D5">
        <w:rPr>
          <w:sz w:val="28"/>
          <w:szCs w:val="28"/>
          <w:lang w:val="uk-UA"/>
        </w:rPr>
        <w:t>,</w:t>
      </w:r>
      <w:r w:rsidR="001C76D8" w:rsidRPr="005B38D5">
        <w:rPr>
          <w:b/>
          <w:sz w:val="28"/>
          <w:szCs w:val="28"/>
          <w:lang w:val="uk-UA"/>
        </w:rPr>
        <w:t xml:space="preserve"> </w:t>
      </w:r>
      <w:r w:rsidR="001C76D8" w:rsidRPr="005B38D5">
        <w:rPr>
          <w:sz w:val="28"/>
          <w:szCs w:val="28"/>
          <w:lang w:val="uk-UA"/>
        </w:rPr>
        <w:t xml:space="preserve">виготовлений </w:t>
      </w:r>
      <w:r w:rsidR="00457037" w:rsidRPr="005B38D5">
        <w:rPr>
          <w:sz w:val="28"/>
          <w:szCs w:val="28"/>
          <w:lang w:val="uk-UA"/>
        </w:rPr>
        <w:t>Ф</w:t>
      </w:r>
      <w:r w:rsidR="00976524" w:rsidRPr="005B38D5">
        <w:rPr>
          <w:sz w:val="28"/>
          <w:szCs w:val="28"/>
          <w:lang w:val="uk-UA"/>
        </w:rPr>
        <w:t>О</w:t>
      </w:r>
      <w:r w:rsidR="00457037" w:rsidRPr="005B38D5">
        <w:rPr>
          <w:sz w:val="28"/>
          <w:szCs w:val="28"/>
          <w:lang w:val="uk-UA"/>
        </w:rPr>
        <w:t>П</w:t>
      </w:r>
      <w:r w:rsidR="00976524" w:rsidRPr="005B38D5">
        <w:rPr>
          <w:sz w:val="28"/>
          <w:szCs w:val="28"/>
          <w:lang w:val="uk-UA"/>
        </w:rPr>
        <w:t xml:space="preserve"> </w:t>
      </w:r>
      <w:proofErr w:type="spellStart"/>
      <w:r w:rsidR="007415F3" w:rsidRPr="005B38D5">
        <w:rPr>
          <w:sz w:val="28"/>
          <w:szCs w:val="28"/>
          <w:lang w:val="uk-UA"/>
        </w:rPr>
        <w:t>Холодков</w:t>
      </w:r>
      <w:proofErr w:type="spellEnd"/>
      <w:r w:rsidR="00457037" w:rsidRPr="005B38D5">
        <w:rPr>
          <w:sz w:val="28"/>
          <w:szCs w:val="28"/>
          <w:lang w:val="uk-UA"/>
        </w:rPr>
        <w:t xml:space="preserve"> </w:t>
      </w:r>
      <w:r w:rsidR="007415F3" w:rsidRPr="005B38D5">
        <w:rPr>
          <w:sz w:val="28"/>
          <w:szCs w:val="28"/>
          <w:lang w:val="uk-UA"/>
        </w:rPr>
        <w:t>О</w:t>
      </w:r>
      <w:r w:rsidR="00457037" w:rsidRPr="005B38D5">
        <w:rPr>
          <w:sz w:val="28"/>
          <w:szCs w:val="28"/>
          <w:lang w:val="uk-UA"/>
        </w:rPr>
        <w:t>.</w:t>
      </w:r>
      <w:r w:rsidR="007415F3" w:rsidRPr="005B38D5">
        <w:rPr>
          <w:sz w:val="28"/>
          <w:szCs w:val="28"/>
          <w:lang w:val="uk-UA"/>
        </w:rPr>
        <w:t>В</w:t>
      </w:r>
      <w:r w:rsidR="00457037" w:rsidRPr="005B38D5">
        <w:rPr>
          <w:sz w:val="28"/>
          <w:szCs w:val="28"/>
          <w:lang w:val="uk-UA"/>
        </w:rPr>
        <w:t>.</w:t>
      </w:r>
      <w:r w:rsidRPr="005B38D5">
        <w:rPr>
          <w:sz w:val="28"/>
          <w:szCs w:val="28"/>
          <w:lang w:val="uk-UA"/>
        </w:rPr>
        <w:t>;</w:t>
      </w:r>
      <w:r w:rsidR="001C76D8" w:rsidRPr="005B38D5">
        <w:rPr>
          <w:sz w:val="28"/>
          <w:szCs w:val="28"/>
          <w:lang w:val="uk-UA"/>
        </w:rPr>
        <w:t xml:space="preserve"> розглянула акт погодження меж з суміжними землекористувачами </w:t>
      </w:r>
      <w:r w:rsidR="005A0E15" w:rsidRPr="005B38D5">
        <w:rPr>
          <w:sz w:val="28"/>
          <w:szCs w:val="28"/>
          <w:lang w:val="uk-UA"/>
        </w:rPr>
        <w:t>(</w:t>
      </w:r>
      <w:r w:rsidR="001C76D8" w:rsidRPr="005B38D5">
        <w:rPr>
          <w:sz w:val="28"/>
          <w:szCs w:val="28"/>
          <w:lang w:val="uk-UA"/>
        </w:rPr>
        <w:t>землевласниками</w:t>
      </w:r>
      <w:r w:rsidR="005A0E15" w:rsidRPr="005B38D5">
        <w:rPr>
          <w:sz w:val="28"/>
          <w:szCs w:val="28"/>
          <w:lang w:val="uk-UA"/>
        </w:rPr>
        <w:t>)</w:t>
      </w:r>
      <w:r w:rsidR="001C76D8" w:rsidRPr="005B38D5">
        <w:rPr>
          <w:sz w:val="28"/>
          <w:szCs w:val="28"/>
          <w:lang w:val="uk-UA"/>
        </w:rPr>
        <w:t xml:space="preserve">,  </w:t>
      </w:r>
      <w:r w:rsidR="00AA19AB" w:rsidRPr="005B38D5">
        <w:rPr>
          <w:sz w:val="28"/>
          <w:szCs w:val="28"/>
          <w:lang w:val="uk-UA"/>
        </w:rPr>
        <w:t>Д</w:t>
      </w:r>
      <w:r w:rsidR="007415F3" w:rsidRPr="005B38D5">
        <w:rPr>
          <w:sz w:val="28"/>
          <w:szCs w:val="28"/>
          <w:lang w:val="uk-UA"/>
        </w:rPr>
        <w:t>ержавний акт на право приватної власності на землю</w:t>
      </w:r>
      <w:r w:rsidR="0094342A" w:rsidRPr="005B38D5">
        <w:rPr>
          <w:sz w:val="28"/>
          <w:szCs w:val="28"/>
          <w:lang w:val="uk-UA"/>
        </w:rPr>
        <w:t xml:space="preserve"> на вул. Зарічна, 47 від </w:t>
      </w:r>
      <w:r w:rsidR="00AA19AB" w:rsidRPr="005B38D5">
        <w:rPr>
          <w:sz w:val="28"/>
          <w:szCs w:val="28"/>
          <w:lang w:val="uk-UA"/>
        </w:rPr>
        <w:t>30.06.1998 року за №859</w:t>
      </w:r>
      <w:r w:rsidR="005B38D5">
        <w:rPr>
          <w:sz w:val="28"/>
          <w:szCs w:val="28"/>
          <w:lang w:val="uk-UA"/>
        </w:rPr>
        <w:t>,</w:t>
      </w:r>
      <w:bookmarkStart w:id="0" w:name="_GoBack"/>
      <w:bookmarkEnd w:id="0"/>
      <w:r w:rsidR="00570325" w:rsidRPr="005B38D5">
        <w:rPr>
          <w:sz w:val="28"/>
          <w:szCs w:val="28"/>
          <w:lang w:val="uk-UA"/>
        </w:rPr>
        <w:t xml:space="preserve"> </w:t>
      </w:r>
      <w:r w:rsidR="00C32B70" w:rsidRPr="005B38D5">
        <w:rPr>
          <w:sz w:val="28"/>
          <w:szCs w:val="28"/>
          <w:lang w:val="uk-UA"/>
        </w:rPr>
        <w:t>Державний акт на право приватної власності на землю на вул. Зарічна, 4</w:t>
      </w:r>
      <w:r w:rsidR="00C32B70" w:rsidRPr="005B38D5">
        <w:rPr>
          <w:sz w:val="28"/>
          <w:szCs w:val="28"/>
          <w:lang w:val="uk-UA"/>
        </w:rPr>
        <w:t>5</w:t>
      </w:r>
      <w:r w:rsidR="00C32B70" w:rsidRPr="005B38D5">
        <w:rPr>
          <w:sz w:val="28"/>
          <w:szCs w:val="28"/>
          <w:lang w:val="uk-UA"/>
        </w:rPr>
        <w:t xml:space="preserve"> від </w:t>
      </w:r>
      <w:r w:rsidR="00C32B70" w:rsidRPr="005B38D5">
        <w:rPr>
          <w:sz w:val="28"/>
          <w:szCs w:val="28"/>
          <w:lang w:val="uk-UA"/>
        </w:rPr>
        <w:t>15</w:t>
      </w:r>
      <w:r w:rsidR="00C32B70" w:rsidRPr="005B38D5">
        <w:rPr>
          <w:sz w:val="28"/>
          <w:szCs w:val="28"/>
          <w:lang w:val="uk-UA"/>
        </w:rPr>
        <w:t>.0</w:t>
      </w:r>
      <w:r w:rsidR="00C32B70" w:rsidRPr="005B38D5">
        <w:rPr>
          <w:sz w:val="28"/>
          <w:szCs w:val="28"/>
          <w:lang w:val="uk-UA"/>
        </w:rPr>
        <w:t>4</w:t>
      </w:r>
      <w:r w:rsidR="00C32B70" w:rsidRPr="005B38D5">
        <w:rPr>
          <w:sz w:val="28"/>
          <w:szCs w:val="28"/>
          <w:lang w:val="uk-UA"/>
        </w:rPr>
        <w:t>.</w:t>
      </w:r>
      <w:r w:rsidR="00C32B70" w:rsidRPr="005B38D5">
        <w:rPr>
          <w:sz w:val="28"/>
          <w:szCs w:val="28"/>
          <w:lang w:val="uk-UA"/>
        </w:rPr>
        <w:t>200</w:t>
      </w:r>
      <w:r w:rsidR="00C32B70" w:rsidRPr="005B38D5">
        <w:rPr>
          <w:sz w:val="28"/>
          <w:szCs w:val="28"/>
          <w:lang w:val="uk-UA"/>
        </w:rPr>
        <w:t xml:space="preserve">8 року </w:t>
      </w:r>
      <w:r w:rsidR="00C32B70" w:rsidRPr="005B38D5">
        <w:rPr>
          <w:sz w:val="28"/>
          <w:szCs w:val="28"/>
          <w:lang w:val="uk-UA"/>
        </w:rPr>
        <w:t>серія ЯГ №063871, кадастровий номер</w:t>
      </w:r>
      <w:r w:rsidR="00570325" w:rsidRPr="005B38D5">
        <w:rPr>
          <w:sz w:val="28"/>
          <w:szCs w:val="28"/>
          <w:lang w:val="uk-UA"/>
        </w:rPr>
        <w:t xml:space="preserve"> земельної ділянки 0710400000:22:001:0009</w:t>
      </w:r>
      <w:r w:rsidR="00AB0C7E" w:rsidRPr="005B38D5">
        <w:rPr>
          <w:sz w:val="28"/>
          <w:szCs w:val="28"/>
          <w:lang w:val="uk-UA"/>
        </w:rPr>
        <w:t>.</w:t>
      </w:r>
    </w:p>
    <w:p w14:paraId="34F59121" w14:textId="28622518" w:rsidR="00896E29" w:rsidRPr="005B38D5" w:rsidRDefault="00896E29" w:rsidP="005E68B0">
      <w:pPr>
        <w:pStyle w:val="a5"/>
        <w:spacing w:before="0" w:beforeAutospacing="0" w:after="0"/>
        <w:ind w:firstLine="708"/>
        <w:jc w:val="both"/>
        <w:rPr>
          <w:b/>
          <w:sz w:val="28"/>
          <w:szCs w:val="28"/>
          <w:lang w:val="uk-UA"/>
        </w:rPr>
      </w:pPr>
      <w:r w:rsidRPr="005B38D5">
        <w:rPr>
          <w:sz w:val="28"/>
          <w:szCs w:val="28"/>
          <w:lang w:val="uk-UA"/>
        </w:rPr>
        <w:t xml:space="preserve">Керуючись статтею </w:t>
      </w:r>
      <w:r w:rsidR="00DB4F3C" w:rsidRPr="005B38D5">
        <w:rPr>
          <w:sz w:val="28"/>
          <w:szCs w:val="28"/>
          <w:lang w:val="uk-UA"/>
        </w:rPr>
        <w:t xml:space="preserve">152 та статтею </w:t>
      </w:r>
      <w:r w:rsidRPr="005B38D5">
        <w:rPr>
          <w:sz w:val="28"/>
          <w:szCs w:val="28"/>
          <w:lang w:val="uk-UA"/>
        </w:rPr>
        <w:t xml:space="preserve">158 Земельного Кодексу України, </w:t>
      </w:r>
      <w:r w:rsidRPr="005B38D5">
        <w:rPr>
          <w:color w:val="000000"/>
          <w:sz w:val="28"/>
          <w:szCs w:val="28"/>
          <w:lang w:val="uk-UA"/>
        </w:rPr>
        <w:t xml:space="preserve"> </w:t>
      </w:r>
      <w:r w:rsidRPr="005B38D5">
        <w:rPr>
          <w:b/>
          <w:sz w:val="28"/>
          <w:szCs w:val="28"/>
          <w:lang w:val="uk-UA"/>
        </w:rPr>
        <w:t>комісія вирішила:</w:t>
      </w:r>
    </w:p>
    <w:p w14:paraId="4BCD6E56" w14:textId="160979BF" w:rsidR="00896E29" w:rsidRPr="005B38D5" w:rsidRDefault="00896E29" w:rsidP="00896E29">
      <w:pPr>
        <w:pStyle w:val="a5"/>
        <w:spacing w:before="0" w:beforeAutospacing="0" w:after="0"/>
        <w:jc w:val="both"/>
        <w:rPr>
          <w:sz w:val="28"/>
          <w:szCs w:val="28"/>
        </w:rPr>
      </w:pPr>
      <w:r w:rsidRPr="005B38D5">
        <w:rPr>
          <w:sz w:val="28"/>
          <w:szCs w:val="28"/>
          <w:lang w:val="uk-UA"/>
        </w:rPr>
        <w:t xml:space="preserve">1) погодити межі земельної ділянки </w:t>
      </w:r>
      <w:r w:rsidR="00BB00A9" w:rsidRPr="005B38D5">
        <w:rPr>
          <w:sz w:val="28"/>
          <w:szCs w:val="28"/>
          <w:lang w:val="uk-UA"/>
        </w:rPr>
        <w:t>на</w:t>
      </w:r>
      <w:r w:rsidRPr="005B38D5">
        <w:rPr>
          <w:sz w:val="28"/>
          <w:szCs w:val="28"/>
          <w:lang w:val="uk-UA"/>
        </w:rPr>
        <w:t xml:space="preserve"> вул. </w:t>
      </w:r>
      <w:r w:rsidR="00BB00A9" w:rsidRPr="005B38D5">
        <w:rPr>
          <w:sz w:val="28"/>
          <w:szCs w:val="28"/>
          <w:lang w:val="uk-UA"/>
        </w:rPr>
        <w:t>Зарічна, 47</w:t>
      </w:r>
      <w:r w:rsidR="00BB00A9" w:rsidRPr="005B38D5">
        <w:rPr>
          <w:sz w:val="28"/>
          <w:szCs w:val="28"/>
          <w:lang w:val="uk-UA"/>
        </w:rPr>
        <w:t xml:space="preserve"> </w:t>
      </w:r>
      <w:r w:rsidRPr="005B38D5">
        <w:rPr>
          <w:sz w:val="28"/>
          <w:szCs w:val="28"/>
          <w:lang w:val="uk-UA"/>
        </w:rPr>
        <w:t xml:space="preserve">з суміжним </w:t>
      </w:r>
      <w:r w:rsidR="00A77FA5" w:rsidRPr="005B38D5">
        <w:rPr>
          <w:sz w:val="28"/>
          <w:szCs w:val="28"/>
          <w:lang w:val="uk-UA"/>
        </w:rPr>
        <w:t>власник</w:t>
      </w:r>
      <w:r w:rsidR="005B38D5" w:rsidRPr="005B38D5">
        <w:rPr>
          <w:sz w:val="28"/>
          <w:szCs w:val="28"/>
          <w:lang w:val="uk-UA"/>
        </w:rPr>
        <w:t>о</w:t>
      </w:r>
      <w:r w:rsidR="00A77FA5" w:rsidRPr="005B38D5">
        <w:rPr>
          <w:sz w:val="28"/>
          <w:szCs w:val="28"/>
          <w:lang w:val="uk-UA"/>
        </w:rPr>
        <w:t>м</w:t>
      </w:r>
      <w:r w:rsidRPr="005B38D5">
        <w:rPr>
          <w:sz w:val="28"/>
          <w:szCs w:val="28"/>
          <w:lang w:val="uk-UA"/>
        </w:rPr>
        <w:t xml:space="preserve">, відповідно до </w:t>
      </w:r>
      <w:r w:rsidR="00BB00A9" w:rsidRPr="005B38D5">
        <w:rPr>
          <w:sz w:val="28"/>
          <w:szCs w:val="28"/>
          <w:lang w:val="uk-UA"/>
        </w:rPr>
        <w:t>Державни</w:t>
      </w:r>
      <w:r w:rsidR="005B38D5" w:rsidRPr="005B38D5">
        <w:rPr>
          <w:sz w:val="28"/>
          <w:szCs w:val="28"/>
          <w:lang w:val="uk-UA"/>
        </w:rPr>
        <w:t>х</w:t>
      </w:r>
      <w:r w:rsidR="00BB00A9" w:rsidRPr="005B38D5">
        <w:rPr>
          <w:sz w:val="28"/>
          <w:szCs w:val="28"/>
          <w:lang w:val="uk-UA"/>
        </w:rPr>
        <w:t xml:space="preserve"> акт</w:t>
      </w:r>
      <w:r w:rsidR="005B38D5" w:rsidRPr="005B38D5">
        <w:rPr>
          <w:sz w:val="28"/>
          <w:szCs w:val="28"/>
          <w:lang w:val="uk-UA"/>
        </w:rPr>
        <w:t>ів</w:t>
      </w:r>
      <w:r w:rsidR="00BB00A9" w:rsidRPr="005B38D5">
        <w:rPr>
          <w:sz w:val="28"/>
          <w:szCs w:val="28"/>
          <w:lang w:val="uk-UA"/>
        </w:rPr>
        <w:t xml:space="preserve"> на право приватної власності на землю на вул. Зарічна, 47 від 30.06.1998 року за №859</w:t>
      </w:r>
      <w:r w:rsidR="005B38D5" w:rsidRPr="005B38D5">
        <w:rPr>
          <w:sz w:val="28"/>
          <w:szCs w:val="28"/>
          <w:lang w:val="uk-UA"/>
        </w:rPr>
        <w:t xml:space="preserve"> та</w:t>
      </w:r>
      <w:r w:rsidR="00BB00A9" w:rsidRPr="005B38D5">
        <w:rPr>
          <w:sz w:val="28"/>
          <w:szCs w:val="28"/>
          <w:lang w:val="uk-UA"/>
        </w:rPr>
        <w:t xml:space="preserve"> на вул. Зарічна, 45 від 15.04.2008 року серія ЯГ №063871</w:t>
      </w:r>
      <w:r w:rsidR="00D94F79" w:rsidRPr="005B38D5">
        <w:rPr>
          <w:sz w:val="28"/>
          <w:szCs w:val="28"/>
          <w:lang w:val="uk-UA"/>
        </w:rPr>
        <w:t xml:space="preserve">, </w:t>
      </w:r>
      <w:r w:rsidRPr="005B38D5">
        <w:rPr>
          <w:sz w:val="28"/>
          <w:szCs w:val="28"/>
          <w:lang w:val="uk-UA"/>
        </w:rPr>
        <w:t>та представленого кадастрового плану земельної ділянки;</w:t>
      </w:r>
    </w:p>
    <w:p w14:paraId="230EC0CC" w14:textId="77777777" w:rsidR="00896E29" w:rsidRPr="005B38D5" w:rsidRDefault="00896E29" w:rsidP="00896E29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5B38D5">
        <w:rPr>
          <w:sz w:val="28"/>
          <w:szCs w:val="28"/>
          <w:lang w:val="uk-UA"/>
        </w:rPr>
        <w:t>2) суміжним землекористувачам рекомендувати дотримуватись правил добросусідства, передбачених Земельним кодексом України;</w:t>
      </w:r>
    </w:p>
    <w:p w14:paraId="080706A3" w14:textId="77777777" w:rsidR="00896E29" w:rsidRPr="005B38D5" w:rsidRDefault="00896E29" w:rsidP="00896E29">
      <w:pPr>
        <w:pStyle w:val="a5"/>
        <w:spacing w:before="0" w:beforeAutospacing="0" w:after="0"/>
        <w:jc w:val="both"/>
        <w:rPr>
          <w:sz w:val="28"/>
          <w:szCs w:val="28"/>
        </w:rPr>
      </w:pPr>
      <w:r w:rsidRPr="005B38D5">
        <w:rPr>
          <w:sz w:val="28"/>
          <w:szCs w:val="28"/>
          <w:lang w:val="uk-UA"/>
        </w:rPr>
        <w:t>3)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14:paraId="3D5A6567" w14:textId="67F4B107" w:rsidR="001C76D8" w:rsidRPr="005B38D5" w:rsidRDefault="00896E29" w:rsidP="00896E29">
      <w:pPr>
        <w:ind w:firstLine="708"/>
        <w:jc w:val="both"/>
        <w:rPr>
          <w:rFonts w:ascii="Times New Roman" w:hAnsi="Times New Roman"/>
          <w:szCs w:val="28"/>
        </w:rPr>
      </w:pPr>
      <w:r w:rsidRPr="005B38D5">
        <w:rPr>
          <w:rFonts w:ascii="Times New Roman" w:hAnsi="Times New Roman"/>
          <w:szCs w:val="28"/>
        </w:rPr>
        <w:t>Дане рішення підлягає затвердженню на сесії міської ради</w:t>
      </w:r>
    </w:p>
    <w:p w14:paraId="557D1CF6" w14:textId="77777777" w:rsidR="00A77FA5" w:rsidRPr="005B38D5" w:rsidRDefault="00A77FA5" w:rsidP="005B6E1E">
      <w:pPr>
        <w:rPr>
          <w:rFonts w:ascii="Times New Roman" w:hAnsi="Times New Roman"/>
          <w:szCs w:val="28"/>
        </w:rPr>
      </w:pPr>
    </w:p>
    <w:p w14:paraId="5103374E" w14:textId="77777777" w:rsidR="005B38D5" w:rsidRPr="005B38D5" w:rsidRDefault="005B38D5" w:rsidP="005B6E1E">
      <w:pPr>
        <w:rPr>
          <w:rFonts w:ascii="Times New Roman" w:hAnsi="Times New Roman"/>
          <w:szCs w:val="28"/>
        </w:rPr>
      </w:pPr>
    </w:p>
    <w:p w14:paraId="07AF7926" w14:textId="18F7DD32" w:rsidR="00536C40" w:rsidRPr="005B38D5" w:rsidRDefault="00041A16" w:rsidP="00536C40">
      <w:pPr>
        <w:rPr>
          <w:rFonts w:ascii="Times New Roman" w:hAnsi="Times New Roman"/>
          <w:szCs w:val="28"/>
        </w:rPr>
      </w:pPr>
      <w:r w:rsidRPr="005B38D5">
        <w:rPr>
          <w:rFonts w:ascii="Times New Roman" w:hAnsi="Times New Roman"/>
          <w:szCs w:val="28"/>
        </w:rPr>
        <w:t xml:space="preserve">Члени комісії: </w:t>
      </w:r>
      <w:r w:rsidR="000D6D74" w:rsidRPr="005B38D5">
        <w:rPr>
          <w:rFonts w:ascii="Times New Roman" w:hAnsi="Times New Roman"/>
          <w:szCs w:val="28"/>
        </w:rPr>
        <w:tab/>
      </w:r>
      <w:r w:rsidR="000D6D74" w:rsidRPr="005B38D5">
        <w:rPr>
          <w:rFonts w:ascii="Times New Roman" w:hAnsi="Times New Roman"/>
          <w:szCs w:val="28"/>
        </w:rPr>
        <w:tab/>
      </w:r>
      <w:r w:rsidR="000D6D74" w:rsidRPr="005B38D5">
        <w:rPr>
          <w:rFonts w:ascii="Times New Roman" w:hAnsi="Times New Roman"/>
          <w:szCs w:val="28"/>
        </w:rPr>
        <w:tab/>
      </w:r>
      <w:r w:rsidR="000D6D74" w:rsidRPr="005B38D5">
        <w:rPr>
          <w:rFonts w:ascii="Times New Roman" w:hAnsi="Times New Roman"/>
          <w:szCs w:val="28"/>
        </w:rPr>
        <w:tab/>
      </w:r>
      <w:r w:rsidR="000D6D74" w:rsidRPr="005B38D5">
        <w:rPr>
          <w:rFonts w:ascii="Times New Roman" w:hAnsi="Times New Roman"/>
          <w:szCs w:val="28"/>
        </w:rPr>
        <w:tab/>
      </w:r>
      <w:r w:rsidR="00536C40" w:rsidRPr="005B38D5">
        <w:rPr>
          <w:rFonts w:ascii="Times New Roman" w:hAnsi="Times New Roman"/>
          <w:szCs w:val="28"/>
        </w:rPr>
        <w:t xml:space="preserve">____________________ </w:t>
      </w:r>
      <w:proofErr w:type="spellStart"/>
      <w:r w:rsidR="00536C40" w:rsidRPr="005B38D5">
        <w:rPr>
          <w:rFonts w:ascii="Times New Roman" w:hAnsi="Times New Roman"/>
          <w:szCs w:val="28"/>
        </w:rPr>
        <w:t>Ло</w:t>
      </w:r>
      <w:r w:rsidR="006911EA" w:rsidRPr="005B38D5">
        <w:rPr>
          <w:rFonts w:ascii="Times New Roman" w:hAnsi="Times New Roman"/>
          <w:szCs w:val="28"/>
        </w:rPr>
        <w:t>гвінов</w:t>
      </w:r>
      <w:proofErr w:type="spellEnd"/>
      <w:r w:rsidR="00536C40" w:rsidRPr="005B38D5">
        <w:rPr>
          <w:rFonts w:ascii="Times New Roman" w:hAnsi="Times New Roman"/>
          <w:szCs w:val="28"/>
        </w:rPr>
        <w:t xml:space="preserve"> В.</w:t>
      </w:r>
      <w:r w:rsidR="006911EA" w:rsidRPr="005B38D5">
        <w:rPr>
          <w:rFonts w:ascii="Times New Roman" w:hAnsi="Times New Roman"/>
          <w:szCs w:val="28"/>
        </w:rPr>
        <w:t>Г.</w:t>
      </w:r>
    </w:p>
    <w:p w14:paraId="71C75449" w14:textId="77777777" w:rsidR="00536C40" w:rsidRPr="005B38D5" w:rsidRDefault="00536C40" w:rsidP="00536C40">
      <w:pPr>
        <w:rPr>
          <w:rFonts w:ascii="Times New Roman" w:hAnsi="Times New Roman"/>
          <w:szCs w:val="28"/>
          <w:lang w:val="ru-RU"/>
        </w:rPr>
      </w:pPr>
    </w:p>
    <w:p w14:paraId="06F9582E" w14:textId="77777777" w:rsidR="00536C40" w:rsidRPr="005B38D5" w:rsidRDefault="00536C40" w:rsidP="005B38D5">
      <w:pPr>
        <w:ind w:left="4956"/>
        <w:rPr>
          <w:rFonts w:ascii="Times New Roman" w:hAnsi="Times New Roman"/>
          <w:szCs w:val="28"/>
        </w:rPr>
      </w:pPr>
      <w:r w:rsidRPr="005B38D5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5B38D5">
        <w:rPr>
          <w:rFonts w:ascii="Times New Roman" w:hAnsi="Times New Roman"/>
          <w:szCs w:val="28"/>
        </w:rPr>
        <w:t>Мурай</w:t>
      </w:r>
      <w:proofErr w:type="spellEnd"/>
      <w:r w:rsidRPr="005B38D5">
        <w:rPr>
          <w:rFonts w:ascii="Times New Roman" w:hAnsi="Times New Roman"/>
          <w:szCs w:val="28"/>
        </w:rPr>
        <w:t xml:space="preserve"> Л.Л.</w:t>
      </w:r>
    </w:p>
    <w:p w14:paraId="64548C18" w14:textId="247716B9" w:rsidR="00472BCD" w:rsidRPr="005B38D5" w:rsidRDefault="00472BCD" w:rsidP="00536C40">
      <w:pPr>
        <w:rPr>
          <w:rFonts w:ascii="Times New Roman" w:hAnsi="Times New Roman"/>
          <w:szCs w:val="28"/>
          <w:lang w:val="ru-RU"/>
        </w:rPr>
      </w:pPr>
    </w:p>
    <w:p w14:paraId="1A8F6018" w14:textId="77777777" w:rsidR="00472BCD" w:rsidRPr="005B38D5" w:rsidRDefault="00041A16" w:rsidP="005B38D5">
      <w:pPr>
        <w:ind w:left="4944"/>
        <w:rPr>
          <w:rFonts w:ascii="Times New Roman" w:hAnsi="Times New Roman"/>
          <w:szCs w:val="28"/>
        </w:rPr>
      </w:pPr>
      <w:r w:rsidRPr="005B38D5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5B38D5">
        <w:rPr>
          <w:rFonts w:ascii="Times New Roman" w:hAnsi="Times New Roman"/>
          <w:szCs w:val="28"/>
        </w:rPr>
        <w:t>Куптій</w:t>
      </w:r>
      <w:proofErr w:type="spellEnd"/>
      <w:r w:rsidRPr="005B38D5">
        <w:rPr>
          <w:rFonts w:ascii="Times New Roman" w:hAnsi="Times New Roman"/>
          <w:szCs w:val="28"/>
        </w:rPr>
        <w:t xml:space="preserve"> Г.А.</w:t>
      </w:r>
    </w:p>
    <w:p w14:paraId="437A6F13" w14:textId="0966375D" w:rsidR="00041A16" w:rsidRPr="005B38D5" w:rsidRDefault="00041A16" w:rsidP="00472BCD">
      <w:pPr>
        <w:ind w:left="4236" w:firstLine="720"/>
        <w:rPr>
          <w:rFonts w:ascii="Times New Roman" w:hAnsi="Times New Roman"/>
          <w:szCs w:val="28"/>
        </w:rPr>
      </w:pPr>
      <w:r w:rsidRPr="005B38D5">
        <w:rPr>
          <w:rFonts w:ascii="Times New Roman" w:hAnsi="Times New Roman"/>
          <w:szCs w:val="28"/>
        </w:rPr>
        <w:t xml:space="preserve"> </w:t>
      </w:r>
    </w:p>
    <w:p w14:paraId="4B040B49" w14:textId="58606FDB" w:rsidR="00041A16" w:rsidRPr="005B38D5" w:rsidRDefault="00041A16" w:rsidP="005B38D5">
      <w:pPr>
        <w:ind w:left="4956"/>
        <w:rPr>
          <w:rFonts w:ascii="Times New Roman" w:hAnsi="Times New Roman"/>
          <w:szCs w:val="28"/>
        </w:rPr>
      </w:pPr>
      <w:r w:rsidRPr="005B38D5">
        <w:rPr>
          <w:rFonts w:ascii="Times New Roman" w:hAnsi="Times New Roman"/>
          <w:szCs w:val="28"/>
        </w:rPr>
        <w:t xml:space="preserve">____________________ </w:t>
      </w:r>
      <w:r w:rsidR="00472BCD" w:rsidRPr="005B38D5">
        <w:rPr>
          <w:rFonts w:ascii="Times New Roman" w:hAnsi="Times New Roman"/>
          <w:szCs w:val="28"/>
        </w:rPr>
        <w:t>Демчук</w:t>
      </w:r>
      <w:r w:rsidR="000F68F8" w:rsidRPr="005B38D5">
        <w:rPr>
          <w:rFonts w:ascii="Times New Roman" w:hAnsi="Times New Roman"/>
          <w:szCs w:val="28"/>
        </w:rPr>
        <w:t xml:space="preserve"> </w:t>
      </w:r>
      <w:r w:rsidR="00472BCD" w:rsidRPr="005B38D5">
        <w:rPr>
          <w:rFonts w:ascii="Times New Roman" w:hAnsi="Times New Roman"/>
          <w:szCs w:val="28"/>
        </w:rPr>
        <w:t>Л.</w:t>
      </w:r>
      <w:r w:rsidR="000F68F8" w:rsidRPr="005B38D5">
        <w:rPr>
          <w:rFonts w:ascii="Times New Roman" w:hAnsi="Times New Roman"/>
          <w:szCs w:val="28"/>
        </w:rPr>
        <w:t>А.</w:t>
      </w:r>
    </w:p>
    <w:sectPr w:rsidR="00041A16" w:rsidRPr="005B38D5" w:rsidSect="000D6D74">
      <w:pgSz w:w="11906" w:h="16838" w:code="9"/>
      <w:pgMar w:top="0" w:right="707" w:bottom="0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41A16"/>
    <w:rsid w:val="000B0BF4"/>
    <w:rsid w:val="000D36AF"/>
    <w:rsid w:val="000D6D74"/>
    <w:rsid w:val="000F68F8"/>
    <w:rsid w:val="001129F2"/>
    <w:rsid w:val="001402DC"/>
    <w:rsid w:val="0014431B"/>
    <w:rsid w:val="001C76D8"/>
    <w:rsid w:val="00201F3C"/>
    <w:rsid w:val="002D7F20"/>
    <w:rsid w:val="002F558A"/>
    <w:rsid w:val="003734FD"/>
    <w:rsid w:val="003A273D"/>
    <w:rsid w:val="003E18E3"/>
    <w:rsid w:val="00402A34"/>
    <w:rsid w:val="00457037"/>
    <w:rsid w:val="00472BCD"/>
    <w:rsid w:val="00491FC0"/>
    <w:rsid w:val="004F46AE"/>
    <w:rsid w:val="00514F1A"/>
    <w:rsid w:val="0051793D"/>
    <w:rsid w:val="00536C40"/>
    <w:rsid w:val="00570325"/>
    <w:rsid w:val="005A0E15"/>
    <w:rsid w:val="005A12BC"/>
    <w:rsid w:val="005A2813"/>
    <w:rsid w:val="005B38D5"/>
    <w:rsid w:val="005B6E1E"/>
    <w:rsid w:val="005E5919"/>
    <w:rsid w:val="005E68B0"/>
    <w:rsid w:val="00614989"/>
    <w:rsid w:val="006251AD"/>
    <w:rsid w:val="006911EA"/>
    <w:rsid w:val="00697AAF"/>
    <w:rsid w:val="00727753"/>
    <w:rsid w:val="00730989"/>
    <w:rsid w:val="007415F3"/>
    <w:rsid w:val="00896E29"/>
    <w:rsid w:val="008D661C"/>
    <w:rsid w:val="0094342A"/>
    <w:rsid w:val="00976524"/>
    <w:rsid w:val="009E60E4"/>
    <w:rsid w:val="009F397B"/>
    <w:rsid w:val="00A63B17"/>
    <w:rsid w:val="00A7651A"/>
    <w:rsid w:val="00A77FA5"/>
    <w:rsid w:val="00A80E39"/>
    <w:rsid w:val="00A93F20"/>
    <w:rsid w:val="00AA1884"/>
    <w:rsid w:val="00AA19AB"/>
    <w:rsid w:val="00AB0C7E"/>
    <w:rsid w:val="00B12702"/>
    <w:rsid w:val="00B32E79"/>
    <w:rsid w:val="00B45F75"/>
    <w:rsid w:val="00B46065"/>
    <w:rsid w:val="00B51F0A"/>
    <w:rsid w:val="00BB00A9"/>
    <w:rsid w:val="00C32B70"/>
    <w:rsid w:val="00C67821"/>
    <w:rsid w:val="00C85DC7"/>
    <w:rsid w:val="00C914D4"/>
    <w:rsid w:val="00CC1072"/>
    <w:rsid w:val="00D444F9"/>
    <w:rsid w:val="00D57AF8"/>
    <w:rsid w:val="00D94F79"/>
    <w:rsid w:val="00DB4F3C"/>
    <w:rsid w:val="00DE7215"/>
    <w:rsid w:val="00E23DCD"/>
    <w:rsid w:val="00E2656D"/>
    <w:rsid w:val="00E61958"/>
    <w:rsid w:val="00E655B0"/>
    <w:rsid w:val="00E77D7B"/>
    <w:rsid w:val="00E86822"/>
    <w:rsid w:val="00ED412E"/>
    <w:rsid w:val="00F670E2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6F0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A80E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0E39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A80E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0E3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90442-FC55-4A5B-AFA2-3F5DF5E5F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2</cp:revision>
  <cp:lastPrinted>2023-07-31T11:21:00Z</cp:lastPrinted>
  <dcterms:created xsi:type="dcterms:W3CDTF">2023-12-21T16:22:00Z</dcterms:created>
  <dcterms:modified xsi:type="dcterms:W3CDTF">2023-12-21T16:22:00Z</dcterms:modified>
</cp:coreProperties>
</file>