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E1642" w:rsidRDefault="006E1642" w:rsidP="00596D8D">
      <w:pPr>
        <w:pStyle w:val="2"/>
        <w:spacing w:before="0" w:beforeAutospacing="0" w:after="0" w:afterAutospacing="0"/>
        <w:ind w:firstLine="567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413CB9" w:rsidRPr="00872F07" w:rsidRDefault="00413CB9" w:rsidP="00596D8D">
      <w:pPr>
        <w:pStyle w:val="2"/>
        <w:spacing w:before="0" w:beforeAutospacing="0" w:after="0" w:afterAutospacing="0"/>
        <w:ind w:firstLine="567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02524D" w:rsidRPr="00872F07" w:rsidRDefault="0002524D" w:rsidP="00413CB9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  <w:r w:rsidRPr="00872F07">
        <w:rPr>
          <w:rFonts w:ascii="Times New Roman" w:hAnsi="Times New Roman"/>
          <w:color w:val="auto"/>
          <w:sz w:val="28"/>
          <w:szCs w:val="28"/>
          <w:lang w:val="uk-UA"/>
        </w:rPr>
        <w:t>ПОЯСНЮВАЛЬНА ЗАПИСКА</w:t>
      </w:r>
    </w:p>
    <w:p w:rsidR="00413CB9" w:rsidRDefault="00CD4E75" w:rsidP="00413CB9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872F0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до проєкту рішення міської ради</w:t>
      </w:r>
      <w:r w:rsidR="00B56D4A" w:rsidRPr="00872F0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„Про внесення змін до рішення міської ради </w:t>
      </w:r>
    </w:p>
    <w:p w:rsidR="00413CB9" w:rsidRDefault="00B56D4A" w:rsidP="00413CB9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872F0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від 21.12.2023р. № 29/23 „Про бюджет Ковельської міської </w:t>
      </w:r>
    </w:p>
    <w:p w:rsidR="006E1642" w:rsidRPr="00872F07" w:rsidRDefault="00B56D4A" w:rsidP="00413CB9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872F07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територіальної громади на 2023 рік”</w:t>
      </w:r>
    </w:p>
    <w:p w:rsidR="006E1642" w:rsidRDefault="006E1642" w:rsidP="00596D8D">
      <w:pPr>
        <w:pStyle w:val="2"/>
        <w:spacing w:before="0" w:beforeAutospacing="0" w:after="0" w:afterAutospacing="0"/>
        <w:ind w:firstLine="567"/>
        <w:contextualSpacing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413CB9" w:rsidRPr="00872F07" w:rsidRDefault="00413CB9" w:rsidP="00596D8D">
      <w:pPr>
        <w:pStyle w:val="2"/>
        <w:spacing w:before="0" w:beforeAutospacing="0" w:after="0" w:afterAutospacing="0"/>
        <w:ind w:firstLine="567"/>
        <w:contextualSpacing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912B5" w:rsidRPr="00413CB9" w:rsidRDefault="001912B5" w:rsidP="00413CB9">
      <w:pPr>
        <w:numPr>
          <w:ilvl w:val="0"/>
          <w:numId w:val="13"/>
        </w:numPr>
        <w:ind w:left="0" w:firstLine="567"/>
        <w:jc w:val="both"/>
        <w:rPr>
          <w:b/>
          <w:sz w:val="28"/>
          <w:szCs w:val="28"/>
        </w:rPr>
      </w:pPr>
      <w:r w:rsidRPr="00872F07">
        <w:rPr>
          <w:b/>
          <w:sz w:val="28"/>
          <w:szCs w:val="28"/>
        </w:rPr>
        <w:t>Обґрунтування необхідності прийняття р</w:t>
      </w:r>
      <w:r w:rsidR="00551869" w:rsidRPr="00872F07">
        <w:rPr>
          <w:b/>
          <w:sz w:val="28"/>
          <w:szCs w:val="28"/>
        </w:rPr>
        <w:t>іш</w:t>
      </w:r>
      <w:r w:rsidRPr="00872F07">
        <w:rPr>
          <w:b/>
          <w:sz w:val="28"/>
          <w:szCs w:val="28"/>
        </w:rPr>
        <w:t>ення</w:t>
      </w:r>
    </w:p>
    <w:p w:rsidR="00997240" w:rsidRPr="00872F07" w:rsidRDefault="00997240" w:rsidP="00596D8D">
      <w:pPr>
        <w:ind w:firstLine="567"/>
        <w:contextualSpacing/>
        <w:jc w:val="both"/>
        <w:rPr>
          <w:sz w:val="28"/>
          <w:szCs w:val="28"/>
        </w:rPr>
      </w:pPr>
      <w:r w:rsidRPr="00872F07">
        <w:rPr>
          <w:sz w:val="28"/>
          <w:szCs w:val="28"/>
        </w:rPr>
        <w:t xml:space="preserve">З метою забезпечення нагальних потреб громади, </w:t>
      </w:r>
      <w:r w:rsidR="009B4BD1" w:rsidRPr="00872F07">
        <w:rPr>
          <w:sz w:val="28"/>
          <w:szCs w:val="28"/>
        </w:rPr>
        <w:t>виникла необхідність</w:t>
      </w:r>
      <w:r w:rsidRPr="00872F07">
        <w:rPr>
          <w:sz w:val="28"/>
          <w:szCs w:val="28"/>
        </w:rPr>
        <w:t xml:space="preserve"> у </w:t>
      </w:r>
      <w:r w:rsidR="009B4BD1" w:rsidRPr="00872F07">
        <w:rPr>
          <w:sz w:val="28"/>
          <w:szCs w:val="28"/>
        </w:rPr>
        <w:t xml:space="preserve">перерозподілі асигнувань та </w:t>
      </w:r>
      <w:r w:rsidRPr="00872F07">
        <w:rPr>
          <w:sz w:val="28"/>
          <w:szCs w:val="28"/>
        </w:rPr>
        <w:t>додаткових видатках місцевого бюджету</w:t>
      </w:r>
      <w:r w:rsidR="009B4BD1" w:rsidRPr="00872F07">
        <w:rPr>
          <w:sz w:val="28"/>
          <w:szCs w:val="28"/>
        </w:rPr>
        <w:t>.</w:t>
      </w:r>
    </w:p>
    <w:p w:rsidR="00F30E51" w:rsidRPr="00872F07" w:rsidRDefault="00F30E51" w:rsidP="00596D8D">
      <w:pPr>
        <w:ind w:firstLine="567"/>
        <w:jc w:val="both"/>
        <w:rPr>
          <w:sz w:val="28"/>
          <w:szCs w:val="28"/>
        </w:rPr>
      </w:pPr>
    </w:p>
    <w:p w:rsidR="001912B5" w:rsidRPr="00413CB9" w:rsidRDefault="001912B5" w:rsidP="00413CB9">
      <w:pPr>
        <w:numPr>
          <w:ilvl w:val="0"/>
          <w:numId w:val="13"/>
        </w:numPr>
        <w:ind w:left="0" w:firstLine="567"/>
        <w:jc w:val="both"/>
        <w:rPr>
          <w:b/>
          <w:sz w:val="28"/>
          <w:szCs w:val="28"/>
        </w:rPr>
      </w:pPr>
      <w:r w:rsidRPr="00872F07">
        <w:rPr>
          <w:b/>
          <w:sz w:val="28"/>
          <w:szCs w:val="28"/>
        </w:rPr>
        <w:t>Мета і шляхи її досягнення</w:t>
      </w:r>
    </w:p>
    <w:p w:rsidR="001912B5" w:rsidRPr="00872F07" w:rsidRDefault="001912B5" w:rsidP="00596D8D">
      <w:pPr>
        <w:ind w:firstLine="567"/>
        <w:jc w:val="both"/>
        <w:rPr>
          <w:sz w:val="28"/>
          <w:szCs w:val="28"/>
        </w:rPr>
      </w:pPr>
      <w:r w:rsidRPr="00872F07">
        <w:rPr>
          <w:sz w:val="28"/>
          <w:szCs w:val="28"/>
        </w:rPr>
        <w:t>Проєкт р</w:t>
      </w:r>
      <w:r w:rsidR="00EC0C56" w:rsidRPr="00872F07">
        <w:rPr>
          <w:sz w:val="28"/>
          <w:szCs w:val="28"/>
        </w:rPr>
        <w:t>ішення</w:t>
      </w:r>
      <w:r w:rsidRPr="00872F07">
        <w:rPr>
          <w:sz w:val="28"/>
          <w:szCs w:val="28"/>
        </w:rPr>
        <w:t xml:space="preserve"> розроблено з метою </w:t>
      </w:r>
      <w:r w:rsidR="00E82991" w:rsidRPr="00872F07">
        <w:rPr>
          <w:sz w:val="28"/>
          <w:szCs w:val="28"/>
        </w:rPr>
        <w:t xml:space="preserve">внесення змін до асигнувань головних розпорядників коштів та </w:t>
      </w:r>
      <w:r w:rsidR="00EC0C56" w:rsidRPr="00872F07">
        <w:rPr>
          <w:sz w:val="28"/>
          <w:szCs w:val="28"/>
        </w:rPr>
        <w:t>забезпечення</w:t>
      </w:r>
      <w:r w:rsidR="002666C4" w:rsidRPr="00872F07">
        <w:rPr>
          <w:sz w:val="28"/>
          <w:szCs w:val="28"/>
        </w:rPr>
        <w:t xml:space="preserve"> </w:t>
      </w:r>
      <w:r w:rsidR="00832A7C" w:rsidRPr="00872F07">
        <w:rPr>
          <w:sz w:val="28"/>
          <w:szCs w:val="28"/>
        </w:rPr>
        <w:t>виконання місцевих програм</w:t>
      </w:r>
      <w:r w:rsidRPr="00872F07">
        <w:rPr>
          <w:sz w:val="28"/>
          <w:szCs w:val="28"/>
        </w:rPr>
        <w:t>.</w:t>
      </w:r>
    </w:p>
    <w:p w:rsidR="001912B5" w:rsidRPr="00872F07" w:rsidRDefault="001912B5" w:rsidP="00596D8D">
      <w:pPr>
        <w:ind w:firstLine="567"/>
        <w:jc w:val="both"/>
        <w:rPr>
          <w:sz w:val="28"/>
          <w:szCs w:val="28"/>
        </w:rPr>
      </w:pPr>
      <w:r w:rsidRPr="00872F07">
        <w:rPr>
          <w:sz w:val="28"/>
          <w:szCs w:val="28"/>
        </w:rPr>
        <w:t xml:space="preserve">Оптимальним шляхом досягнення цієї мети є внесення змін до </w:t>
      </w:r>
      <w:r w:rsidR="00EC0C56" w:rsidRPr="00872F07">
        <w:rPr>
          <w:sz w:val="28"/>
          <w:szCs w:val="28"/>
        </w:rPr>
        <w:t>показників</w:t>
      </w:r>
      <w:r w:rsidR="00437E61">
        <w:rPr>
          <w:sz w:val="28"/>
          <w:szCs w:val="28"/>
        </w:rPr>
        <w:t xml:space="preserve"> доходів,</w:t>
      </w:r>
      <w:r w:rsidR="00EC0C56" w:rsidRPr="00872F07">
        <w:rPr>
          <w:sz w:val="28"/>
          <w:szCs w:val="28"/>
        </w:rPr>
        <w:t xml:space="preserve"> видатків</w:t>
      </w:r>
      <w:r w:rsidR="00E82991" w:rsidRPr="00872F07">
        <w:rPr>
          <w:sz w:val="28"/>
          <w:szCs w:val="28"/>
        </w:rPr>
        <w:t>, та джерел фінансування</w:t>
      </w:r>
      <w:r w:rsidR="00EC0C56" w:rsidRPr="00872F07">
        <w:rPr>
          <w:sz w:val="28"/>
          <w:szCs w:val="28"/>
        </w:rPr>
        <w:t xml:space="preserve"> бюджету Ковельської міської територіальної громади.</w:t>
      </w:r>
    </w:p>
    <w:p w:rsidR="002666C4" w:rsidRPr="00872F07" w:rsidRDefault="002666C4" w:rsidP="00596D8D">
      <w:pPr>
        <w:ind w:firstLine="567"/>
        <w:jc w:val="both"/>
        <w:rPr>
          <w:sz w:val="28"/>
          <w:szCs w:val="28"/>
        </w:rPr>
      </w:pPr>
    </w:p>
    <w:p w:rsidR="001912B5" w:rsidRPr="00413CB9" w:rsidRDefault="001912B5" w:rsidP="00413CB9">
      <w:pPr>
        <w:numPr>
          <w:ilvl w:val="0"/>
          <w:numId w:val="14"/>
        </w:numPr>
        <w:ind w:left="0" w:firstLine="567"/>
        <w:jc w:val="both"/>
        <w:rPr>
          <w:b/>
          <w:sz w:val="28"/>
          <w:szCs w:val="28"/>
        </w:rPr>
      </w:pPr>
      <w:r w:rsidRPr="00872F07">
        <w:rPr>
          <w:b/>
          <w:sz w:val="28"/>
          <w:szCs w:val="28"/>
        </w:rPr>
        <w:t>Правові аспекти</w:t>
      </w:r>
    </w:p>
    <w:p w:rsidR="000D0483" w:rsidRPr="00872F07" w:rsidRDefault="000D0483" w:rsidP="00596D8D">
      <w:pPr>
        <w:ind w:firstLine="567"/>
        <w:contextualSpacing/>
        <w:jc w:val="both"/>
        <w:rPr>
          <w:rFonts w:eastAsia="Calibri"/>
          <w:sz w:val="28"/>
          <w:szCs w:val="28"/>
        </w:rPr>
      </w:pPr>
      <w:r w:rsidRPr="00872F07">
        <w:rPr>
          <w:rFonts w:eastAsia="Calibri"/>
          <w:sz w:val="28"/>
          <w:szCs w:val="28"/>
        </w:rPr>
        <w:t>Проєкт рішення міської ради „Про внесення змін до рішення міської ради від 21.12.2022р. № 29/23 „Про бюджет Ковельської міської територіальної громади на 2023 рік” розроблено на підставі положень статті 78 Бюджетного кодексу України,  з урахуванням вимог пункту 23 частини 1 статті 26 Закону України “Про місцеве самоврядування в Україні”</w:t>
      </w:r>
      <w:r w:rsidR="004354A6" w:rsidRPr="00872F07">
        <w:rPr>
          <w:rFonts w:eastAsia="Calibri"/>
          <w:sz w:val="28"/>
          <w:szCs w:val="28"/>
        </w:rPr>
        <w:t xml:space="preserve">, а також </w:t>
      </w:r>
      <w:r w:rsidR="00437E61">
        <w:rPr>
          <w:rFonts w:eastAsia="Calibri"/>
          <w:sz w:val="28"/>
          <w:szCs w:val="28"/>
        </w:rPr>
        <w:t>на підставі висновку фінансового управління виконавчого комітету Ковельської міської ради від 11.07.2023 року №</w:t>
      </w:r>
      <w:r w:rsidR="007F1710">
        <w:rPr>
          <w:rFonts w:eastAsia="Calibri"/>
          <w:sz w:val="28"/>
          <w:szCs w:val="28"/>
        </w:rPr>
        <w:t>3-07/133</w:t>
      </w:r>
      <w:r w:rsidR="00BA26BB">
        <w:rPr>
          <w:rFonts w:eastAsia="Calibri"/>
          <w:sz w:val="28"/>
          <w:szCs w:val="28"/>
        </w:rPr>
        <w:t xml:space="preserve"> про перевиконання доходів бюджету міської територіальної громади</w:t>
      </w:r>
      <w:r w:rsidRPr="00872F07">
        <w:rPr>
          <w:rFonts w:eastAsia="Calibri"/>
          <w:sz w:val="28"/>
          <w:szCs w:val="28"/>
        </w:rPr>
        <w:t>.</w:t>
      </w:r>
    </w:p>
    <w:p w:rsidR="00FC2935" w:rsidRPr="00872F07" w:rsidRDefault="00FC2935" w:rsidP="00596D8D">
      <w:pPr>
        <w:ind w:firstLine="567"/>
        <w:jc w:val="both"/>
        <w:rPr>
          <w:sz w:val="28"/>
          <w:szCs w:val="28"/>
        </w:rPr>
      </w:pPr>
    </w:p>
    <w:p w:rsidR="000569E1" w:rsidRPr="00413CB9" w:rsidRDefault="00870715" w:rsidP="00413CB9">
      <w:pPr>
        <w:numPr>
          <w:ilvl w:val="0"/>
          <w:numId w:val="14"/>
        </w:numPr>
        <w:ind w:left="0" w:firstLine="567"/>
        <w:jc w:val="both"/>
        <w:rPr>
          <w:b/>
          <w:sz w:val="28"/>
          <w:szCs w:val="28"/>
        </w:rPr>
      </w:pPr>
      <w:r w:rsidRPr="00872F07">
        <w:rPr>
          <w:b/>
          <w:sz w:val="28"/>
          <w:szCs w:val="28"/>
        </w:rPr>
        <w:t xml:space="preserve">Загальна характеристика та основні положення проєкту рішення </w:t>
      </w:r>
    </w:p>
    <w:p w:rsidR="006A24F6" w:rsidRDefault="006A24F6" w:rsidP="00065DC8">
      <w:pPr>
        <w:ind w:firstLine="567"/>
        <w:contextualSpacing/>
        <w:jc w:val="both"/>
        <w:rPr>
          <w:sz w:val="28"/>
          <w:szCs w:val="28"/>
        </w:rPr>
      </w:pPr>
    </w:p>
    <w:p w:rsidR="00BA26BB" w:rsidRDefault="00BA26BB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підставі звернень головних розпорядників коштів, здійснюється перерозподіл коштів в межах встановлених асигнувань бюджету. </w:t>
      </w:r>
    </w:p>
    <w:p w:rsidR="008F5817" w:rsidRDefault="008F5817" w:rsidP="00065DC8">
      <w:pPr>
        <w:ind w:firstLine="567"/>
        <w:contextualSpacing/>
        <w:jc w:val="both"/>
        <w:rPr>
          <w:sz w:val="28"/>
          <w:szCs w:val="28"/>
        </w:rPr>
      </w:pPr>
    </w:p>
    <w:p w:rsidR="00AB1651" w:rsidRDefault="00BA26BB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Так, в</w:t>
      </w:r>
      <w:r w:rsidR="00AB1651">
        <w:rPr>
          <w:sz w:val="28"/>
          <w:szCs w:val="28"/>
        </w:rPr>
        <w:t xml:space="preserve">ідповідно до листа Комунального підприємства «Ковельводоканал» від 05.07.2023 року №774, про зміну напряму використання бюджетних коштів в сумі </w:t>
      </w:r>
      <w:r w:rsidR="00AB1651" w:rsidRPr="00CC40B3">
        <w:rPr>
          <w:b/>
          <w:bCs/>
          <w:sz w:val="28"/>
          <w:szCs w:val="28"/>
        </w:rPr>
        <w:t>4 000 000</w:t>
      </w:r>
      <w:r w:rsidR="00AB1651">
        <w:rPr>
          <w:sz w:val="28"/>
          <w:szCs w:val="28"/>
        </w:rPr>
        <w:t xml:space="preserve"> гривень, тобто з поточних видатків по аварійно-відновлювальних роботах на самопливному </w:t>
      </w:r>
      <w:r w:rsidR="00CC40B3">
        <w:rPr>
          <w:sz w:val="28"/>
          <w:szCs w:val="28"/>
        </w:rPr>
        <w:t xml:space="preserve">каналізаційному колекторі по вул.Театральна </w:t>
      </w:r>
      <w:r w:rsidR="00AB1651">
        <w:rPr>
          <w:sz w:val="28"/>
          <w:szCs w:val="28"/>
        </w:rPr>
        <w:t xml:space="preserve"> КПКВКМБ 6030 «Організація благоустрою населених пунктів», ці кошти переносяться на капітальні за КПКВКМБ 7310 «Будівництво об’єктів</w:t>
      </w:r>
      <w:r w:rsidR="00CC40B3">
        <w:rPr>
          <w:sz w:val="28"/>
          <w:szCs w:val="28"/>
        </w:rPr>
        <w:t xml:space="preserve"> житлово-комунального господарства</w:t>
      </w:r>
      <w:r w:rsidR="00AB1651">
        <w:rPr>
          <w:sz w:val="28"/>
          <w:szCs w:val="28"/>
        </w:rPr>
        <w:t>»</w:t>
      </w:r>
      <w:r w:rsidR="00CC40B3">
        <w:rPr>
          <w:sz w:val="28"/>
          <w:szCs w:val="28"/>
        </w:rPr>
        <w:t xml:space="preserve"> з тією ж назвою виконуваних робіт.</w:t>
      </w:r>
      <w:r w:rsidR="00AB1651">
        <w:rPr>
          <w:sz w:val="28"/>
          <w:szCs w:val="28"/>
        </w:rPr>
        <w:t xml:space="preserve">  </w:t>
      </w:r>
    </w:p>
    <w:p w:rsidR="00AA5E6B" w:rsidRDefault="00AA5E6B" w:rsidP="00065DC8">
      <w:pPr>
        <w:ind w:firstLine="567"/>
        <w:contextualSpacing/>
        <w:jc w:val="both"/>
        <w:rPr>
          <w:sz w:val="28"/>
          <w:szCs w:val="28"/>
        </w:rPr>
      </w:pPr>
    </w:p>
    <w:p w:rsidR="004C1E26" w:rsidRDefault="004703BD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лист Управління культури, молоді, спорту та туризму від 04.07.2023 року №167/2.19, щодо здійснення перерозподілу асигнувань </w:t>
      </w:r>
      <w:r w:rsidR="006A2AED">
        <w:rPr>
          <w:sz w:val="28"/>
          <w:szCs w:val="28"/>
        </w:rPr>
        <w:t xml:space="preserve">з витрат по нарахуваннях на заробітну плату </w:t>
      </w:r>
      <w:r w:rsidR="007B2AD3">
        <w:rPr>
          <w:sz w:val="28"/>
          <w:szCs w:val="28"/>
        </w:rPr>
        <w:t>на</w:t>
      </w:r>
      <w:r w:rsidR="004C1E26">
        <w:rPr>
          <w:sz w:val="28"/>
          <w:szCs w:val="28"/>
        </w:rPr>
        <w:t xml:space="preserve"> </w:t>
      </w:r>
      <w:r w:rsidR="006A2AED">
        <w:rPr>
          <w:sz w:val="28"/>
          <w:szCs w:val="28"/>
        </w:rPr>
        <w:t xml:space="preserve">витрати по </w:t>
      </w:r>
      <w:r w:rsidR="004C1E26">
        <w:rPr>
          <w:sz w:val="28"/>
          <w:szCs w:val="28"/>
        </w:rPr>
        <w:t>заробітній платі</w:t>
      </w:r>
      <w:r w:rsidR="006A2AED">
        <w:rPr>
          <w:sz w:val="28"/>
          <w:szCs w:val="28"/>
        </w:rPr>
        <w:t>,</w:t>
      </w:r>
      <w:r w:rsidR="004C1E26">
        <w:rPr>
          <w:sz w:val="28"/>
          <w:szCs w:val="28"/>
        </w:rPr>
        <w:t xml:space="preserve"> в зв’язку з тим що внаслідок перебування працівників на лікарняних виникла економія по 2120 «Нарахування на заробітну плату», зокрема</w:t>
      </w:r>
      <w:r w:rsidR="006A2AED">
        <w:rPr>
          <w:sz w:val="28"/>
          <w:szCs w:val="28"/>
        </w:rPr>
        <w:t xml:space="preserve"> за </w:t>
      </w:r>
      <w:r w:rsidR="007F1710">
        <w:rPr>
          <w:sz w:val="28"/>
          <w:szCs w:val="28"/>
        </w:rPr>
        <w:t>КПКВКМБ: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1575"/>
        <w:gridCol w:w="5510"/>
        <w:gridCol w:w="1416"/>
        <w:gridCol w:w="1410"/>
      </w:tblGrid>
      <w:tr w:rsidR="006A2AED" w:rsidTr="006A2AED">
        <w:tc>
          <w:tcPr>
            <w:tcW w:w="1561" w:type="dxa"/>
          </w:tcPr>
          <w:p w:rsidR="006A2AED" w:rsidRDefault="007F1710" w:rsidP="00133E1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</w:t>
            </w:r>
            <w:r w:rsidR="006A2AED">
              <w:rPr>
                <w:sz w:val="28"/>
                <w:szCs w:val="28"/>
              </w:rPr>
              <w:t>ПКВКМБ</w:t>
            </w:r>
          </w:p>
        </w:tc>
        <w:tc>
          <w:tcPr>
            <w:tcW w:w="5522" w:type="dxa"/>
          </w:tcPr>
          <w:p w:rsidR="006A2AED" w:rsidRDefault="006A2AED" w:rsidP="00065DC8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</w:t>
            </w:r>
          </w:p>
        </w:tc>
        <w:tc>
          <w:tcPr>
            <w:tcW w:w="1417" w:type="dxa"/>
          </w:tcPr>
          <w:p w:rsidR="006A2AED" w:rsidRDefault="006A2AED" w:rsidP="00133E1D">
            <w:pPr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КЕКВ 2120</w:t>
            </w:r>
          </w:p>
        </w:tc>
        <w:tc>
          <w:tcPr>
            <w:tcW w:w="1411" w:type="dxa"/>
          </w:tcPr>
          <w:p w:rsidR="006A2AED" w:rsidRDefault="006A2AED" w:rsidP="00133E1D">
            <w:pPr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КЕКВ 2110</w:t>
            </w:r>
          </w:p>
        </w:tc>
      </w:tr>
      <w:tr w:rsidR="006A2AED" w:rsidTr="006A2AED">
        <w:tc>
          <w:tcPr>
            <w:tcW w:w="1561" w:type="dxa"/>
          </w:tcPr>
          <w:p w:rsidR="006A2AED" w:rsidRDefault="006A2AED" w:rsidP="00133E1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1080</w:t>
            </w:r>
          </w:p>
        </w:tc>
        <w:tc>
          <w:tcPr>
            <w:tcW w:w="5522" w:type="dxa"/>
          </w:tcPr>
          <w:p w:rsidR="006A2AED" w:rsidRPr="007F1B9A" w:rsidRDefault="007F1B9A" w:rsidP="007F1B9A">
            <w:pPr>
              <w:contextualSpacing/>
              <w:rPr>
                <w:i/>
                <w:iCs/>
                <w:sz w:val="28"/>
                <w:szCs w:val="28"/>
              </w:rPr>
            </w:pPr>
            <w:r w:rsidRPr="007F1B9A">
              <w:rPr>
                <w:i/>
                <w:iCs/>
                <w:color w:val="333333"/>
                <w:sz w:val="28"/>
                <w:szCs w:val="28"/>
                <w:shd w:val="clear" w:color="auto" w:fill="FFFFFF"/>
              </w:rPr>
              <w:t>Надання спеціалізованої освіти мистецькими школами</w:t>
            </w:r>
          </w:p>
        </w:tc>
        <w:tc>
          <w:tcPr>
            <w:tcW w:w="1417" w:type="dxa"/>
          </w:tcPr>
          <w:p w:rsidR="006A2AED" w:rsidRDefault="006A2AED" w:rsidP="00133E1D">
            <w:pPr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-75 000</w:t>
            </w:r>
          </w:p>
        </w:tc>
        <w:tc>
          <w:tcPr>
            <w:tcW w:w="1411" w:type="dxa"/>
          </w:tcPr>
          <w:p w:rsidR="006A2AED" w:rsidRDefault="006A2AED" w:rsidP="00133E1D">
            <w:pPr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75 000</w:t>
            </w:r>
          </w:p>
        </w:tc>
      </w:tr>
      <w:tr w:rsidR="006A2AED" w:rsidTr="006A2AED">
        <w:tc>
          <w:tcPr>
            <w:tcW w:w="1561" w:type="dxa"/>
          </w:tcPr>
          <w:p w:rsidR="006A2AED" w:rsidRDefault="006A2AED" w:rsidP="00133E1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4030</w:t>
            </w:r>
          </w:p>
        </w:tc>
        <w:tc>
          <w:tcPr>
            <w:tcW w:w="5522" w:type="dxa"/>
          </w:tcPr>
          <w:p w:rsidR="006A2AED" w:rsidRPr="007F1B9A" w:rsidRDefault="007F1B9A" w:rsidP="00065DC8">
            <w:pPr>
              <w:contextualSpacing/>
              <w:jc w:val="both"/>
              <w:rPr>
                <w:i/>
                <w:iCs/>
                <w:sz w:val="28"/>
                <w:szCs w:val="28"/>
              </w:rPr>
            </w:pPr>
            <w:r w:rsidRPr="007F1B9A">
              <w:rPr>
                <w:i/>
                <w:iCs/>
                <w:sz w:val="28"/>
                <w:szCs w:val="28"/>
              </w:rPr>
              <w:t>Забезпечення діяльності бібліотек</w:t>
            </w:r>
          </w:p>
        </w:tc>
        <w:tc>
          <w:tcPr>
            <w:tcW w:w="1417" w:type="dxa"/>
          </w:tcPr>
          <w:p w:rsidR="006A2AED" w:rsidRDefault="006A2AED" w:rsidP="00133E1D">
            <w:pPr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-4 000</w:t>
            </w:r>
          </w:p>
        </w:tc>
        <w:tc>
          <w:tcPr>
            <w:tcW w:w="1411" w:type="dxa"/>
          </w:tcPr>
          <w:p w:rsidR="006A2AED" w:rsidRDefault="006A2AED" w:rsidP="00133E1D">
            <w:pPr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4 000</w:t>
            </w:r>
          </w:p>
        </w:tc>
      </w:tr>
      <w:tr w:rsidR="006A2AED" w:rsidTr="006A2AED">
        <w:tc>
          <w:tcPr>
            <w:tcW w:w="1561" w:type="dxa"/>
          </w:tcPr>
          <w:p w:rsidR="006A2AED" w:rsidRDefault="006A2AED" w:rsidP="00133E1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4040</w:t>
            </w:r>
          </w:p>
        </w:tc>
        <w:tc>
          <w:tcPr>
            <w:tcW w:w="5522" w:type="dxa"/>
          </w:tcPr>
          <w:p w:rsidR="006A2AED" w:rsidRPr="007F1B9A" w:rsidRDefault="007F1B9A" w:rsidP="00065DC8">
            <w:pPr>
              <w:contextualSpacing/>
              <w:jc w:val="both"/>
              <w:rPr>
                <w:i/>
                <w:iCs/>
                <w:sz w:val="28"/>
                <w:szCs w:val="28"/>
              </w:rPr>
            </w:pPr>
            <w:r w:rsidRPr="007F1B9A">
              <w:rPr>
                <w:i/>
                <w:iCs/>
                <w:sz w:val="28"/>
                <w:szCs w:val="28"/>
              </w:rPr>
              <w:t>Забезпечення діяльності музеїв і виставок</w:t>
            </w:r>
          </w:p>
        </w:tc>
        <w:tc>
          <w:tcPr>
            <w:tcW w:w="1417" w:type="dxa"/>
          </w:tcPr>
          <w:p w:rsidR="006A2AED" w:rsidRDefault="006A2AED" w:rsidP="00133E1D">
            <w:pPr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-3 000</w:t>
            </w:r>
          </w:p>
        </w:tc>
        <w:tc>
          <w:tcPr>
            <w:tcW w:w="1411" w:type="dxa"/>
          </w:tcPr>
          <w:p w:rsidR="006A2AED" w:rsidRDefault="006A2AED" w:rsidP="00133E1D">
            <w:pPr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6A2AED" w:rsidTr="006A2AED">
        <w:tc>
          <w:tcPr>
            <w:tcW w:w="1561" w:type="dxa"/>
          </w:tcPr>
          <w:p w:rsidR="006A2AED" w:rsidRDefault="006A2AED" w:rsidP="00133E1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4060</w:t>
            </w:r>
          </w:p>
        </w:tc>
        <w:tc>
          <w:tcPr>
            <w:tcW w:w="5522" w:type="dxa"/>
          </w:tcPr>
          <w:p w:rsidR="006A2AED" w:rsidRPr="007F1B9A" w:rsidRDefault="007F1B9A" w:rsidP="00065DC8">
            <w:pPr>
              <w:contextualSpacing/>
              <w:jc w:val="both"/>
              <w:rPr>
                <w:i/>
                <w:iCs/>
                <w:sz w:val="28"/>
                <w:szCs w:val="28"/>
              </w:rPr>
            </w:pPr>
            <w:r w:rsidRPr="007F1B9A">
              <w:rPr>
                <w:i/>
                <w:iCs/>
                <w:sz w:val="28"/>
                <w:szCs w:val="28"/>
              </w:rPr>
              <w:t>Забезпечення діяльності палаців і будинків культури, клубів, центрів дозвілля та інших клубних закладів</w:t>
            </w:r>
          </w:p>
        </w:tc>
        <w:tc>
          <w:tcPr>
            <w:tcW w:w="1417" w:type="dxa"/>
          </w:tcPr>
          <w:p w:rsidR="006A2AED" w:rsidRDefault="006A2AED" w:rsidP="00133E1D">
            <w:pPr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-14 000</w:t>
            </w:r>
          </w:p>
        </w:tc>
        <w:tc>
          <w:tcPr>
            <w:tcW w:w="1411" w:type="dxa"/>
          </w:tcPr>
          <w:p w:rsidR="006A2AED" w:rsidRDefault="006A2AED" w:rsidP="00133E1D">
            <w:pPr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14 000</w:t>
            </w:r>
          </w:p>
        </w:tc>
      </w:tr>
      <w:tr w:rsidR="006A2AED" w:rsidTr="006A2AED">
        <w:tc>
          <w:tcPr>
            <w:tcW w:w="1561" w:type="dxa"/>
          </w:tcPr>
          <w:p w:rsidR="006A2AED" w:rsidRDefault="006A2AED" w:rsidP="00133E1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4081</w:t>
            </w:r>
          </w:p>
        </w:tc>
        <w:tc>
          <w:tcPr>
            <w:tcW w:w="5522" w:type="dxa"/>
          </w:tcPr>
          <w:p w:rsidR="006A2AED" w:rsidRPr="007F1B9A" w:rsidRDefault="007F1B9A" w:rsidP="007F1B9A">
            <w:pPr>
              <w:rPr>
                <w:i/>
                <w:iCs/>
                <w:sz w:val="28"/>
                <w:szCs w:val="28"/>
              </w:rPr>
            </w:pPr>
            <w:r w:rsidRPr="007F1B9A">
              <w:rPr>
                <w:i/>
                <w:iCs/>
                <w:sz w:val="28"/>
                <w:szCs w:val="28"/>
              </w:rPr>
              <w:t>Забезпечення діяльності інших закладів в галузі культури і мистецтва</w:t>
            </w:r>
          </w:p>
        </w:tc>
        <w:tc>
          <w:tcPr>
            <w:tcW w:w="1417" w:type="dxa"/>
          </w:tcPr>
          <w:p w:rsidR="006A2AED" w:rsidRDefault="006A2AED" w:rsidP="00133E1D">
            <w:pPr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-15 000</w:t>
            </w:r>
          </w:p>
        </w:tc>
        <w:tc>
          <w:tcPr>
            <w:tcW w:w="1411" w:type="dxa"/>
          </w:tcPr>
          <w:p w:rsidR="006A2AED" w:rsidRDefault="006A2AED" w:rsidP="00133E1D">
            <w:pPr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15 000</w:t>
            </w:r>
          </w:p>
        </w:tc>
      </w:tr>
      <w:tr w:rsidR="006A2AED" w:rsidTr="006A2AED">
        <w:tc>
          <w:tcPr>
            <w:tcW w:w="1561" w:type="dxa"/>
          </w:tcPr>
          <w:p w:rsidR="006A2AED" w:rsidRDefault="006A2AED" w:rsidP="00133E1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5031</w:t>
            </w:r>
          </w:p>
        </w:tc>
        <w:tc>
          <w:tcPr>
            <w:tcW w:w="5522" w:type="dxa"/>
          </w:tcPr>
          <w:p w:rsidR="006A2AED" w:rsidRPr="007F1B9A" w:rsidRDefault="007F1B9A" w:rsidP="00065DC8">
            <w:pPr>
              <w:contextualSpacing/>
              <w:jc w:val="both"/>
              <w:rPr>
                <w:i/>
                <w:iCs/>
                <w:sz w:val="28"/>
                <w:szCs w:val="28"/>
              </w:rPr>
            </w:pPr>
            <w:r w:rsidRPr="007F1B9A">
              <w:rPr>
                <w:i/>
                <w:iCs/>
                <w:sz w:val="28"/>
                <w:szCs w:val="28"/>
              </w:rPr>
              <w:t>Утримання та навчально-тренувальна робота комунальних дитячо-юнацьких спортивних шкіл</w:t>
            </w:r>
          </w:p>
        </w:tc>
        <w:tc>
          <w:tcPr>
            <w:tcW w:w="1417" w:type="dxa"/>
          </w:tcPr>
          <w:p w:rsidR="006A2AED" w:rsidRDefault="006A2AED" w:rsidP="00133E1D">
            <w:pPr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-47 000</w:t>
            </w:r>
          </w:p>
        </w:tc>
        <w:tc>
          <w:tcPr>
            <w:tcW w:w="1411" w:type="dxa"/>
          </w:tcPr>
          <w:p w:rsidR="006A2AED" w:rsidRDefault="006A2AED" w:rsidP="00133E1D">
            <w:pPr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47000</w:t>
            </w:r>
          </w:p>
        </w:tc>
      </w:tr>
      <w:tr w:rsidR="006A2AED" w:rsidTr="006A2AED">
        <w:tc>
          <w:tcPr>
            <w:tcW w:w="1561" w:type="dxa"/>
          </w:tcPr>
          <w:p w:rsidR="006A2AED" w:rsidRDefault="006A2AED" w:rsidP="00133E1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5061</w:t>
            </w:r>
          </w:p>
        </w:tc>
        <w:tc>
          <w:tcPr>
            <w:tcW w:w="5522" w:type="dxa"/>
          </w:tcPr>
          <w:p w:rsidR="006A2AED" w:rsidRPr="007F1B9A" w:rsidRDefault="007F1B9A" w:rsidP="00065DC8">
            <w:pPr>
              <w:contextualSpacing/>
              <w:jc w:val="both"/>
              <w:rPr>
                <w:i/>
                <w:iCs/>
                <w:sz w:val="28"/>
                <w:szCs w:val="28"/>
              </w:rPr>
            </w:pPr>
            <w:r w:rsidRPr="007F1B9A">
              <w:rPr>
                <w:i/>
                <w:iCs/>
                <w:sz w:val="28"/>
                <w:szCs w:val="28"/>
              </w:rPr>
              <w:t>Забезпечення діяльності місцевих центрів фізичного здоров'я населення "Спорт для всіх" та проведення фізкультурно-масових заходів серед населення регіону</w:t>
            </w:r>
          </w:p>
        </w:tc>
        <w:tc>
          <w:tcPr>
            <w:tcW w:w="1417" w:type="dxa"/>
          </w:tcPr>
          <w:p w:rsidR="006A2AED" w:rsidRDefault="006A2AED" w:rsidP="00133E1D">
            <w:pPr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133E1D">
              <w:rPr>
                <w:sz w:val="28"/>
                <w:szCs w:val="28"/>
              </w:rPr>
              <w:t>26 000</w:t>
            </w:r>
          </w:p>
        </w:tc>
        <w:tc>
          <w:tcPr>
            <w:tcW w:w="1411" w:type="dxa"/>
          </w:tcPr>
          <w:p w:rsidR="006A2AED" w:rsidRDefault="00133E1D" w:rsidP="00133E1D">
            <w:pPr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26 000</w:t>
            </w:r>
          </w:p>
        </w:tc>
      </w:tr>
    </w:tbl>
    <w:p w:rsidR="003D3826" w:rsidRDefault="003D3826" w:rsidP="00065DC8">
      <w:pPr>
        <w:ind w:firstLine="567"/>
        <w:contextualSpacing/>
        <w:jc w:val="both"/>
        <w:rPr>
          <w:sz w:val="28"/>
          <w:szCs w:val="28"/>
        </w:rPr>
      </w:pPr>
    </w:p>
    <w:p w:rsidR="004C1E26" w:rsidRDefault="00D847D5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Крім того, аналогічні зміни вносяться і по коштах отриманої субвенції з бюджету Рівненської територіальної громади, а саме кошти в сумі 23 940 гривень переносяться з нарахувань на виплату заробітної плати.</w:t>
      </w:r>
    </w:p>
    <w:p w:rsidR="00C76D00" w:rsidRDefault="00C76D00" w:rsidP="00C76D00">
      <w:pPr>
        <w:ind w:firstLine="567"/>
        <w:contextualSpacing/>
        <w:jc w:val="both"/>
        <w:rPr>
          <w:sz w:val="28"/>
          <w:szCs w:val="28"/>
        </w:rPr>
      </w:pPr>
    </w:p>
    <w:p w:rsidR="00C76D00" w:rsidRDefault="00C76D00" w:rsidP="00C76D00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C16CEF">
        <w:rPr>
          <w:sz w:val="28"/>
          <w:szCs w:val="28"/>
        </w:rPr>
        <w:t>раховуючи звернення депутат</w:t>
      </w:r>
      <w:r>
        <w:rPr>
          <w:sz w:val="28"/>
          <w:szCs w:val="28"/>
        </w:rPr>
        <w:t>ів</w:t>
      </w:r>
      <w:r w:rsidRPr="00C16CEF">
        <w:rPr>
          <w:sz w:val="28"/>
          <w:szCs w:val="28"/>
        </w:rPr>
        <w:t xml:space="preserve"> Ковельської міської ради від </w:t>
      </w:r>
      <w:r>
        <w:rPr>
          <w:sz w:val="28"/>
          <w:szCs w:val="28"/>
        </w:rPr>
        <w:t>16</w:t>
      </w:r>
      <w:r w:rsidRPr="00C16CEF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Pr="00C16CEF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C16CEF">
        <w:rPr>
          <w:sz w:val="28"/>
          <w:szCs w:val="28"/>
        </w:rPr>
        <w:t xml:space="preserve"> року №</w:t>
      </w:r>
      <w:r>
        <w:rPr>
          <w:sz w:val="28"/>
          <w:szCs w:val="28"/>
        </w:rPr>
        <w:t>2541</w:t>
      </w:r>
      <w:r w:rsidRPr="00C16CEF">
        <w:rPr>
          <w:sz w:val="28"/>
          <w:szCs w:val="28"/>
        </w:rPr>
        <w:t>/1.0</w:t>
      </w:r>
      <w:r>
        <w:rPr>
          <w:sz w:val="28"/>
          <w:szCs w:val="28"/>
        </w:rPr>
        <w:t>3</w:t>
      </w:r>
      <w:r w:rsidRPr="00C16CEF">
        <w:rPr>
          <w:sz w:val="28"/>
          <w:szCs w:val="28"/>
        </w:rPr>
        <w:t>/1-2</w:t>
      </w:r>
      <w:r>
        <w:rPr>
          <w:sz w:val="28"/>
          <w:szCs w:val="28"/>
        </w:rPr>
        <w:t>3</w:t>
      </w:r>
      <w:r w:rsidRPr="00C16CEF">
        <w:rPr>
          <w:sz w:val="28"/>
          <w:szCs w:val="28"/>
        </w:rPr>
        <w:t xml:space="preserve"> </w:t>
      </w:r>
      <w:r>
        <w:rPr>
          <w:sz w:val="28"/>
          <w:szCs w:val="28"/>
        </w:rPr>
        <w:t>Тетяни Дружинович та від 21.06.2023 року №2622/1.02/1-23 Станіслава Пашкевича</w:t>
      </w:r>
      <w:r w:rsidRPr="00C16CEF">
        <w:rPr>
          <w:sz w:val="28"/>
          <w:szCs w:val="28"/>
        </w:rPr>
        <w:t xml:space="preserve">, щодо надання допомоги на </w:t>
      </w:r>
      <w:r>
        <w:rPr>
          <w:sz w:val="28"/>
          <w:szCs w:val="28"/>
        </w:rPr>
        <w:t xml:space="preserve">проведення ремонту спортивного залу закладу загальної середньої освіти І-ІІІ ст.№2, </w:t>
      </w:r>
      <w:r w:rsidRPr="00C16CEF">
        <w:rPr>
          <w:sz w:val="28"/>
          <w:szCs w:val="28"/>
        </w:rPr>
        <w:t xml:space="preserve">відповідно до ст.13 Закону України «Про статус депутатів місцевих рад», ст.7 Закону України «Про звернення громадян» та «Положення про порядок надання депутатами міської ради матеріальної допомоги», з депутатського фонду бюджету міської територіальної громади виділяються кошти в сумі </w:t>
      </w:r>
      <w:r w:rsidRPr="00C76D00">
        <w:rPr>
          <w:b/>
          <w:bCs/>
          <w:sz w:val="28"/>
          <w:szCs w:val="28"/>
        </w:rPr>
        <w:t>30 000</w:t>
      </w:r>
      <w:r w:rsidRPr="00C16CEF">
        <w:rPr>
          <w:sz w:val="28"/>
          <w:szCs w:val="28"/>
        </w:rPr>
        <w:t xml:space="preserve"> гривень</w:t>
      </w:r>
      <w:r>
        <w:rPr>
          <w:sz w:val="28"/>
          <w:szCs w:val="28"/>
        </w:rPr>
        <w:t xml:space="preserve"> (по 15 000 гривень за сприяння кожного депутата)</w:t>
      </w:r>
      <w:r w:rsidRPr="00C16CEF">
        <w:rPr>
          <w:sz w:val="28"/>
          <w:szCs w:val="28"/>
        </w:rPr>
        <w:t>.</w:t>
      </w:r>
    </w:p>
    <w:p w:rsidR="00197D08" w:rsidRDefault="00197D08" w:rsidP="00065DC8">
      <w:pPr>
        <w:ind w:firstLine="567"/>
        <w:contextualSpacing/>
        <w:jc w:val="both"/>
        <w:rPr>
          <w:sz w:val="28"/>
          <w:szCs w:val="28"/>
        </w:rPr>
      </w:pPr>
    </w:p>
    <w:p w:rsidR="006977B2" w:rsidRDefault="0026459B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лист </w:t>
      </w:r>
      <w:r w:rsidRPr="0026459B">
        <w:rPr>
          <w:sz w:val="28"/>
          <w:szCs w:val="28"/>
        </w:rPr>
        <w:t xml:space="preserve">Управління освіти виконавчого комітету Ковельської міської ради </w:t>
      </w:r>
      <w:r>
        <w:rPr>
          <w:sz w:val="28"/>
          <w:szCs w:val="28"/>
        </w:rPr>
        <w:t xml:space="preserve">від 03.07.2023 року від 01-19/571, перерозподіляються </w:t>
      </w:r>
      <w:r w:rsidRPr="0026459B">
        <w:rPr>
          <w:sz w:val="28"/>
          <w:szCs w:val="28"/>
        </w:rPr>
        <w:t xml:space="preserve">асигнування, що були передбачені Програмою формування та використання коштів депутатського фонду на 2023 рік та виділені для створення ексклюзивного саду на території ЗДО №14 з </w:t>
      </w:r>
      <w:r>
        <w:rPr>
          <w:sz w:val="28"/>
          <w:szCs w:val="28"/>
        </w:rPr>
        <w:t>поточних видатків</w:t>
      </w:r>
      <w:r w:rsidRPr="0026459B">
        <w:rPr>
          <w:sz w:val="28"/>
          <w:szCs w:val="28"/>
        </w:rPr>
        <w:t xml:space="preserve"> на </w:t>
      </w:r>
      <w:r w:rsidR="00E24931">
        <w:rPr>
          <w:sz w:val="28"/>
          <w:szCs w:val="28"/>
        </w:rPr>
        <w:t>капітальні</w:t>
      </w:r>
      <w:r w:rsidR="007F1710">
        <w:rPr>
          <w:sz w:val="28"/>
          <w:szCs w:val="28"/>
        </w:rPr>
        <w:t xml:space="preserve"> К</w:t>
      </w:r>
      <w:r w:rsidRPr="0026459B">
        <w:rPr>
          <w:sz w:val="28"/>
          <w:szCs w:val="28"/>
        </w:rPr>
        <w:t xml:space="preserve">ПКВКМБ 0611010 в сумі </w:t>
      </w:r>
      <w:r w:rsidRPr="00E24931">
        <w:rPr>
          <w:b/>
          <w:bCs/>
          <w:sz w:val="28"/>
          <w:szCs w:val="28"/>
        </w:rPr>
        <w:t>12</w:t>
      </w:r>
      <w:r w:rsidR="00E24931" w:rsidRPr="00E24931">
        <w:rPr>
          <w:b/>
          <w:bCs/>
          <w:sz w:val="28"/>
          <w:szCs w:val="28"/>
        </w:rPr>
        <w:t xml:space="preserve"> </w:t>
      </w:r>
      <w:r w:rsidRPr="00E24931">
        <w:rPr>
          <w:b/>
          <w:bCs/>
          <w:sz w:val="28"/>
          <w:szCs w:val="28"/>
        </w:rPr>
        <w:t>000</w:t>
      </w:r>
      <w:r w:rsidRPr="0026459B">
        <w:rPr>
          <w:sz w:val="28"/>
          <w:szCs w:val="28"/>
        </w:rPr>
        <w:t xml:space="preserve"> гр</w:t>
      </w:r>
      <w:r w:rsidR="00E24931">
        <w:rPr>
          <w:sz w:val="28"/>
          <w:szCs w:val="28"/>
        </w:rPr>
        <w:t>ивень</w:t>
      </w:r>
      <w:r w:rsidRPr="0026459B">
        <w:rPr>
          <w:sz w:val="28"/>
          <w:szCs w:val="28"/>
        </w:rPr>
        <w:t>.</w:t>
      </w:r>
    </w:p>
    <w:p w:rsidR="004245C4" w:rsidRDefault="004245C4" w:rsidP="004245C4">
      <w:pPr>
        <w:tabs>
          <w:tab w:val="left" w:pos="741"/>
        </w:tabs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Також, на лист </w:t>
      </w:r>
      <w:r w:rsidRPr="002C7BC2">
        <w:rPr>
          <w:sz w:val="28"/>
          <w:szCs w:val="28"/>
        </w:rPr>
        <w:t xml:space="preserve">Управління освіти виконавчого комітету Ковельської міської ради </w:t>
      </w:r>
      <w:r>
        <w:rPr>
          <w:sz w:val="28"/>
          <w:szCs w:val="28"/>
        </w:rPr>
        <w:t>від 03.07.2023 року №01-19/572, переносяться</w:t>
      </w:r>
      <w:r w:rsidRPr="002C7BC2">
        <w:rPr>
          <w:sz w:val="28"/>
          <w:szCs w:val="28"/>
        </w:rPr>
        <w:t xml:space="preserve"> асигнування</w:t>
      </w:r>
      <w:r>
        <w:rPr>
          <w:sz w:val="28"/>
          <w:szCs w:val="28"/>
        </w:rPr>
        <w:t xml:space="preserve"> по КЕКВ 3110 «</w:t>
      </w:r>
      <w:r w:rsidRPr="004245C4">
        <w:rPr>
          <w:sz w:val="28"/>
          <w:szCs w:val="28"/>
        </w:rPr>
        <w:t>Придбання обладнання і предметів довгострокового користування</w:t>
      </w:r>
      <w:r w:rsidR="007F1710">
        <w:rPr>
          <w:sz w:val="28"/>
          <w:szCs w:val="28"/>
        </w:rPr>
        <w:t>» з К</w:t>
      </w:r>
      <w:r>
        <w:rPr>
          <w:sz w:val="28"/>
          <w:szCs w:val="28"/>
        </w:rPr>
        <w:t>ПКВКМБ 1021 «</w:t>
      </w:r>
      <w:r w:rsidRPr="004245C4">
        <w:rPr>
          <w:sz w:val="28"/>
          <w:szCs w:val="28"/>
        </w:rPr>
        <w:t>Надання загальної середньої освіти закладами загальної середньої освіти за рахунок коштів місцевого бюджету</w:t>
      </w:r>
      <w:r>
        <w:rPr>
          <w:sz w:val="28"/>
          <w:szCs w:val="28"/>
        </w:rPr>
        <w:t>» н</w:t>
      </w:r>
      <w:r w:rsidR="007F1710">
        <w:rPr>
          <w:sz w:val="28"/>
          <w:szCs w:val="28"/>
        </w:rPr>
        <w:t>а К</w:t>
      </w:r>
      <w:r>
        <w:rPr>
          <w:sz w:val="28"/>
          <w:szCs w:val="28"/>
        </w:rPr>
        <w:t>ПКВКМБ 1010 «</w:t>
      </w:r>
      <w:r w:rsidRPr="004245C4">
        <w:rPr>
          <w:sz w:val="28"/>
          <w:szCs w:val="28"/>
        </w:rPr>
        <w:t>Надання дошкільної освіти</w:t>
      </w:r>
      <w:r>
        <w:rPr>
          <w:sz w:val="28"/>
          <w:szCs w:val="28"/>
        </w:rPr>
        <w:t xml:space="preserve">» в сумі </w:t>
      </w:r>
      <w:r w:rsidRPr="005A3108">
        <w:rPr>
          <w:b/>
          <w:bCs/>
          <w:sz w:val="28"/>
          <w:szCs w:val="28"/>
        </w:rPr>
        <w:t>7 750</w:t>
      </w:r>
      <w:r>
        <w:rPr>
          <w:sz w:val="28"/>
          <w:szCs w:val="28"/>
        </w:rPr>
        <w:t xml:space="preserve"> гривень для оплати за пароконвекційну піч для ЗДО №11.</w:t>
      </w:r>
    </w:p>
    <w:p w:rsidR="00D9259A" w:rsidRDefault="00D9259A" w:rsidP="004245C4">
      <w:pPr>
        <w:tabs>
          <w:tab w:val="left" w:pos="741"/>
        </w:tabs>
        <w:ind w:firstLine="680"/>
        <w:jc w:val="both"/>
        <w:rPr>
          <w:sz w:val="28"/>
          <w:szCs w:val="28"/>
        </w:rPr>
      </w:pPr>
    </w:p>
    <w:p w:rsidR="00D9259A" w:rsidRDefault="00D9259A" w:rsidP="004245C4">
      <w:pPr>
        <w:tabs>
          <w:tab w:val="left" w:pos="741"/>
        </w:tabs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Для забезпечення оплати за проектування зовнішніх мереж до об’єкту будівництва будинку для внутрішньо переміщених осіб, на звернення Управління капітального будівництва та житлово-комунального господарства виконкому міської ради від 17.07.2023 року №186, здійснюється перерозподіл асигнувань в обсязі </w:t>
      </w:r>
      <w:r w:rsidRPr="00D9259A">
        <w:rPr>
          <w:b/>
          <w:bCs/>
          <w:sz w:val="28"/>
          <w:szCs w:val="28"/>
        </w:rPr>
        <w:t>126 000</w:t>
      </w:r>
      <w:r>
        <w:rPr>
          <w:sz w:val="28"/>
          <w:szCs w:val="28"/>
        </w:rPr>
        <w:t xml:space="preserve"> гривень з об’єкту «Капітальний ремонт дороги по вул.</w:t>
      </w:r>
      <w:r w:rsidR="00CE60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Поліська </w:t>
      </w:r>
      <w:r w:rsidR="00CE6078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CE60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с.</w:t>
      </w:r>
      <w:r w:rsidR="00CE6078">
        <w:rPr>
          <w:sz w:val="28"/>
          <w:szCs w:val="28"/>
        </w:rPr>
        <w:t xml:space="preserve"> </w:t>
      </w:r>
      <w:r>
        <w:rPr>
          <w:sz w:val="28"/>
          <w:szCs w:val="28"/>
        </w:rPr>
        <w:t>Зелена Ковельського району Волинської області» на об’єкт «Житло для внутрішньо</w:t>
      </w:r>
      <w:r w:rsidR="00CE6078">
        <w:rPr>
          <w:sz w:val="28"/>
          <w:szCs w:val="28"/>
        </w:rPr>
        <w:t xml:space="preserve"> </w:t>
      </w:r>
      <w:r>
        <w:rPr>
          <w:sz w:val="28"/>
          <w:szCs w:val="28"/>
        </w:rPr>
        <w:t>переміщених осіб (ВПО)»</w:t>
      </w:r>
      <w:r w:rsidR="00CE6078">
        <w:rPr>
          <w:sz w:val="28"/>
          <w:szCs w:val="28"/>
        </w:rPr>
        <w:t>.</w:t>
      </w:r>
    </w:p>
    <w:p w:rsidR="00CE6078" w:rsidRDefault="00CE6078" w:rsidP="004245C4">
      <w:pPr>
        <w:tabs>
          <w:tab w:val="left" w:pos="741"/>
        </w:tabs>
        <w:ind w:firstLine="680"/>
        <w:jc w:val="both"/>
        <w:rPr>
          <w:sz w:val="28"/>
          <w:szCs w:val="28"/>
        </w:rPr>
      </w:pPr>
    </w:p>
    <w:p w:rsidR="007647AD" w:rsidRDefault="007647AD" w:rsidP="00E7716D">
      <w:pPr>
        <w:tabs>
          <w:tab w:val="left" w:pos="741"/>
        </w:tabs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 проєкту рішення </w:t>
      </w:r>
      <w:r w:rsidR="00E7716D">
        <w:rPr>
          <w:sz w:val="28"/>
          <w:szCs w:val="28"/>
        </w:rPr>
        <w:t>враховуються також зміни показників затверджені рішенням виконавчого комітету міської ради від 06.07.2023 року № 239</w:t>
      </w:r>
      <w:r w:rsidR="00E7716D" w:rsidRPr="00E7716D">
        <w:t xml:space="preserve"> </w:t>
      </w:r>
      <w:r w:rsidR="00E7716D">
        <w:t>«</w:t>
      </w:r>
      <w:r w:rsidR="00E7716D" w:rsidRPr="00E7716D">
        <w:rPr>
          <w:sz w:val="28"/>
          <w:szCs w:val="28"/>
        </w:rPr>
        <w:t>Про перерозподіл коштів між об’єктами  які фінансуються за рахунок видатків бюджету розвитку Ковельської міської територіальної громади</w:t>
      </w:r>
      <w:r w:rsidR="00E7716D">
        <w:rPr>
          <w:sz w:val="28"/>
          <w:szCs w:val="28"/>
        </w:rPr>
        <w:t>», відповідно до яких д</w:t>
      </w:r>
      <w:r>
        <w:rPr>
          <w:sz w:val="28"/>
          <w:szCs w:val="28"/>
        </w:rPr>
        <w:t>ля забезпечення проведення остаточних розрахунків згідно проектно-кошторисної документації, збільш</w:t>
      </w:r>
      <w:r w:rsidR="00E7716D">
        <w:rPr>
          <w:sz w:val="28"/>
          <w:szCs w:val="28"/>
        </w:rPr>
        <w:t xml:space="preserve">уються </w:t>
      </w:r>
      <w:r>
        <w:rPr>
          <w:sz w:val="28"/>
          <w:szCs w:val="28"/>
        </w:rPr>
        <w:t xml:space="preserve">видатки по </w:t>
      </w:r>
      <w:r w:rsidRPr="00AF2E73">
        <w:rPr>
          <w:sz w:val="28"/>
          <w:szCs w:val="28"/>
        </w:rPr>
        <w:t>завершених об’єктах</w:t>
      </w:r>
      <w:r>
        <w:rPr>
          <w:sz w:val="28"/>
          <w:szCs w:val="28"/>
        </w:rPr>
        <w:t>:</w:t>
      </w:r>
    </w:p>
    <w:p w:rsidR="007647AD" w:rsidRPr="00B018E7" w:rsidRDefault="007647AD" w:rsidP="007647AD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 Нове будівництво мереж зливової каналізації по вулицях Батуринська, Костомарова, Генерала Юрія Тютюнника, Миколайчука в місті Ковелі Волинської області на суму 10 680 гривень;</w:t>
      </w:r>
      <w:r w:rsidR="00E7716D">
        <w:rPr>
          <w:sz w:val="28"/>
          <w:szCs w:val="28"/>
        </w:rPr>
        <w:t xml:space="preserve"> та </w:t>
      </w:r>
      <w:r>
        <w:rPr>
          <w:sz w:val="28"/>
          <w:szCs w:val="28"/>
        </w:rPr>
        <w:t>- Реконструкція спортивного ядра стадіону «Локомотив» по вулиці Сагайдачного, 5-В в місті Ковелі Волинської області на суму 31 799 гривень</w:t>
      </w:r>
      <w:r w:rsidR="00E7716D">
        <w:rPr>
          <w:sz w:val="28"/>
          <w:szCs w:val="28"/>
        </w:rPr>
        <w:t>, за рахунок зменшення</w:t>
      </w:r>
      <w:r>
        <w:rPr>
          <w:sz w:val="28"/>
          <w:szCs w:val="28"/>
        </w:rPr>
        <w:t xml:space="preserve"> обсяг</w:t>
      </w:r>
      <w:r w:rsidR="00E7716D">
        <w:rPr>
          <w:sz w:val="28"/>
          <w:szCs w:val="28"/>
        </w:rPr>
        <w:t>у</w:t>
      </w:r>
      <w:r>
        <w:rPr>
          <w:sz w:val="28"/>
          <w:szCs w:val="28"/>
        </w:rPr>
        <w:t xml:space="preserve"> фінансування по об’єкту- </w:t>
      </w:r>
      <w:r w:rsidRPr="00B018E7">
        <w:rPr>
          <w:sz w:val="28"/>
          <w:szCs w:val="28"/>
        </w:rPr>
        <w:t>Капітальний ремонт дороги по вул.Поліська в с.Зелена Ковельського району Волинської області на суму 42 479 гривень.</w:t>
      </w:r>
    </w:p>
    <w:p w:rsidR="005567AE" w:rsidRPr="00B018E7" w:rsidRDefault="005567AE" w:rsidP="004245C4">
      <w:pPr>
        <w:tabs>
          <w:tab w:val="left" w:pos="741"/>
        </w:tabs>
        <w:ind w:firstLine="680"/>
        <w:jc w:val="both"/>
        <w:rPr>
          <w:sz w:val="28"/>
          <w:szCs w:val="28"/>
        </w:rPr>
      </w:pPr>
    </w:p>
    <w:p w:rsidR="00580F09" w:rsidRPr="00B018E7" w:rsidRDefault="00580F09" w:rsidP="00580F09">
      <w:pPr>
        <w:ind w:firstLine="567"/>
        <w:contextualSpacing/>
        <w:jc w:val="both"/>
        <w:rPr>
          <w:sz w:val="28"/>
          <w:szCs w:val="28"/>
        </w:rPr>
      </w:pPr>
      <w:r w:rsidRPr="00B018E7">
        <w:rPr>
          <w:sz w:val="28"/>
          <w:szCs w:val="28"/>
        </w:rPr>
        <w:t xml:space="preserve">Обсяг видатків </w:t>
      </w:r>
      <w:r w:rsidR="00AA5E6B" w:rsidRPr="00B018E7">
        <w:rPr>
          <w:sz w:val="28"/>
          <w:szCs w:val="28"/>
        </w:rPr>
        <w:t xml:space="preserve">Управління культури, спорту, молоді та туризму </w:t>
      </w:r>
      <w:r w:rsidRPr="00B018E7">
        <w:rPr>
          <w:sz w:val="28"/>
          <w:szCs w:val="28"/>
        </w:rPr>
        <w:t>зменшується</w:t>
      </w:r>
      <w:r w:rsidR="006369B4" w:rsidRPr="00B018E7">
        <w:rPr>
          <w:sz w:val="28"/>
          <w:szCs w:val="28"/>
        </w:rPr>
        <w:t xml:space="preserve"> на суму </w:t>
      </w:r>
      <w:r w:rsidR="006369B4" w:rsidRPr="00B018E7">
        <w:rPr>
          <w:b/>
          <w:bCs/>
          <w:sz w:val="28"/>
          <w:szCs w:val="28"/>
        </w:rPr>
        <w:t>250 100</w:t>
      </w:r>
      <w:r w:rsidR="006369B4" w:rsidRPr="00B018E7">
        <w:rPr>
          <w:sz w:val="28"/>
          <w:szCs w:val="28"/>
        </w:rPr>
        <w:t xml:space="preserve"> гривень,</w:t>
      </w:r>
      <w:r w:rsidRPr="00B018E7">
        <w:rPr>
          <w:sz w:val="28"/>
          <w:szCs w:val="28"/>
        </w:rPr>
        <w:t xml:space="preserve"> з метою усунення недоліків по </w:t>
      </w:r>
      <w:r w:rsidRPr="00B018E7">
        <w:rPr>
          <w:b/>
          <w:bCs/>
          <w:sz w:val="28"/>
          <w:szCs w:val="28"/>
        </w:rPr>
        <w:t>акту ревізії</w:t>
      </w:r>
      <w:r w:rsidRPr="00B018E7">
        <w:rPr>
          <w:sz w:val="28"/>
          <w:szCs w:val="28"/>
        </w:rPr>
        <w:t xml:space="preserve"> окремих питань фінансово-господарської діяльності від 21.06.2023 року №04-24/0, вносяться зміни до показників капітальних видатків Управління культури, молоді, спорту та туризму </w:t>
      </w:r>
      <w:r w:rsidR="006369B4" w:rsidRPr="00B018E7">
        <w:rPr>
          <w:sz w:val="28"/>
          <w:szCs w:val="28"/>
        </w:rPr>
        <w:t xml:space="preserve">зокрема </w:t>
      </w:r>
      <w:r w:rsidRPr="00B018E7">
        <w:rPr>
          <w:sz w:val="28"/>
          <w:szCs w:val="28"/>
        </w:rPr>
        <w:t>по функціях:</w:t>
      </w:r>
    </w:p>
    <w:p w:rsidR="00580F09" w:rsidRPr="00B018E7" w:rsidRDefault="00580F09" w:rsidP="00580F09">
      <w:pPr>
        <w:pStyle w:val="a6"/>
        <w:numPr>
          <w:ilvl w:val="0"/>
          <w:numId w:val="29"/>
        </w:numPr>
        <w:jc w:val="both"/>
        <w:rPr>
          <w:sz w:val="28"/>
          <w:szCs w:val="28"/>
          <w:lang w:val="uk-UA"/>
        </w:rPr>
      </w:pPr>
      <w:r w:rsidRPr="00B018E7">
        <w:rPr>
          <w:sz w:val="28"/>
          <w:szCs w:val="28"/>
          <w:lang w:val="uk-UA"/>
        </w:rPr>
        <w:t>КПКВКМБ 4060 «Забезпечення діяльності палаців і будинків культури, клубів, центрів дозвілля та інших клубних закладів» зменшуються асигнувань на 1</w:t>
      </w:r>
      <w:r w:rsidR="00B018E7" w:rsidRPr="00B018E7">
        <w:rPr>
          <w:sz w:val="28"/>
          <w:szCs w:val="28"/>
          <w:lang w:val="uk-UA"/>
        </w:rPr>
        <w:t>68</w:t>
      </w:r>
      <w:r w:rsidRPr="00B018E7">
        <w:rPr>
          <w:sz w:val="28"/>
          <w:szCs w:val="28"/>
          <w:lang w:val="uk-UA"/>
        </w:rPr>
        <w:t> </w:t>
      </w:r>
      <w:r w:rsidR="00B018E7" w:rsidRPr="00B018E7">
        <w:rPr>
          <w:sz w:val="28"/>
          <w:szCs w:val="28"/>
          <w:lang w:val="uk-UA"/>
        </w:rPr>
        <w:t>280</w:t>
      </w:r>
      <w:r w:rsidRPr="00B018E7">
        <w:rPr>
          <w:sz w:val="28"/>
          <w:szCs w:val="28"/>
          <w:lang w:val="uk-UA"/>
        </w:rPr>
        <w:t xml:space="preserve"> гривень;</w:t>
      </w:r>
    </w:p>
    <w:p w:rsidR="00580F09" w:rsidRPr="00B018E7" w:rsidRDefault="00580F09" w:rsidP="00580F09">
      <w:pPr>
        <w:pStyle w:val="a6"/>
        <w:numPr>
          <w:ilvl w:val="0"/>
          <w:numId w:val="29"/>
        </w:numPr>
        <w:jc w:val="both"/>
        <w:rPr>
          <w:sz w:val="28"/>
          <w:szCs w:val="28"/>
          <w:lang w:val="uk-UA"/>
        </w:rPr>
      </w:pPr>
      <w:r w:rsidRPr="00B018E7">
        <w:rPr>
          <w:sz w:val="28"/>
          <w:szCs w:val="28"/>
          <w:lang w:val="uk-UA"/>
        </w:rPr>
        <w:t xml:space="preserve">КПКВКМБ 4040 «Забезпечення діяльності музеїв і виставок» зменшуються на </w:t>
      </w:r>
      <w:r w:rsidR="00B018E7" w:rsidRPr="00B018E7">
        <w:rPr>
          <w:sz w:val="28"/>
          <w:szCs w:val="28"/>
          <w:lang w:val="uk-UA"/>
        </w:rPr>
        <w:t>50 000</w:t>
      </w:r>
      <w:r w:rsidRPr="00B018E7">
        <w:rPr>
          <w:sz w:val="28"/>
          <w:szCs w:val="28"/>
          <w:lang w:val="uk-UA"/>
        </w:rPr>
        <w:t xml:space="preserve"> гривень;</w:t>
      </w:r>
    </w:p>
    <w:p w:rsidR="00580F09" w:rsidRPr="00B018E7" w:rsidRDefault="00580F09" w:rsidP="00580F09">
      <w:pPr>
        <w:pStyle w:val="a6"/>
        <w:numPr>
          <w:ilvl w:val="0"/>
          <w:numId w:val="29"/>
        </w:numPr>
        <w:jc w:val="both"/>
        <w:rPr>
          <w:sz w:val="28"/>
          <w:szCs w:val="28"/>
          <w:lang w:val="uk-UA"/>
        </w:rPr>
      </w:pPr>
      <w:r w:rsidRPr="00B018E7">
        <w:rPr>
          <w:sz w:val="28"/>
          <w:szCs w:val="28"/>
          <w:lang w:val="uk-UA"/>
        </w:rPr>
        <w:t xml:space="preserve">КПКВКМБ 1080 «Надання спеціалізованої освіти мистецькими школами» зменшуються на </w:t>
      </w:r>
      <w:r w:rsidR="00B018E7" w:rsidRPr="00B018E7">
        <w:rPr>
          <w:sz w:val="28"/>
          <w:szCs w:val="28"/>
          <w:lang w:val="uk-UA"/>
        </w:rPr>
        <w:t xml:space="preserve">31 820 </w:t>
      </w:r>
      <w:r w:rsidRPr="00B018E7">
        <w:rPr>
          <w:sz w:val="28"/>
          <w:szCs w:val="28"/>
          <w:lang w:val="uk-UA"/>
        </w:rPr>
        <w:t>гривень.</w:t>
      </w:r>
    </w:p>
    <w:p w:rsidR="00AB1651" w:rsidRPr="00B018E7" w:rsidRDefault="00AB1651" w:rsidP="00065DC8">
      <w:pPr>
        <w:ind w:firstLine="567"/>
        <w:contextualSpacing/>
        <w:jc w:val="both"/>
        <w:rPr>
          <w:sz w:val="28"/>
          <w:szCs w:val="28"/>
        </w:rPr>
      </w:pPr>
    </w:p>
    <w:p w:rsidR="00316CB9" w:rsidRPr="00B5358B" w:rsidRDefault="00316CB9" w:rsidP="00316CB9">
      <w:pPr>
        <w:ind w:firstLine="476"/>
        <w:jc w:val="both"/>
        <w:rPr>
          <w:color w:val="000000" w:themeColor="text1"/>
          <w:sz w:val="28"/>
          <w:szCs w:val="28"/>
        </w:rPr>
      </w:pPr>
      <w:r w:rsidRPr="00B5358B">
        <w:rPr>
          <w:color w:val="000000" w:themeColor="text1"/>
          <w:sz w:val="28"/>
          <w:szCs w:val="28"/>
        </w:rPr>
        <w:t>Відповідно до висновку фінансового управління виконавчого комітету Ковельської міської ради від 11.0</w:t>
      </w:r>
      <w:r w:rsidR="008F5817">
        <w:rPr>
          <w:color w:val="000000" w:themeColor="text1"/>
          <w:sz w:val="28"/>
          <w:szCs w:val="28"/>
        </w:rPr>
        <w:t>7</w:t>
      </w:r>
      <w:r w:rsidR="009F5117">
        <w:rPr>
          <w:color w:val="000000" w:themeColor="text1"/>
          <w:sz w:val="28"/>
          <w:szCs w:val="28"/>
        </w:rPr>
        <w:t>.2023 року №3-07</w:t>
      </w:r>
      <w:r w:rsidRPr="00B5358B">
        <w:rPr>
          <w:color w:val="000000" w:themeColor="text1"/>
          <w:sz w:val="28"/>
          <w:szCs w:val="28"/>
        </w:rPr>
        <w:t>/</w:t>
      </w:r>
      <w:r w:rsidR="009F5117">
        <w:rPr>
          <w:color w:val="000000" w:themeColor="text1"/>
          <w:sz w:val="28"/>
          <w:szCs w:val="28"/>
        </w:rPr>
        <w:t>133</w:t>
      </w:r>
      <w:r w:rsidRPr="00B5358B">
        <w:rPr>
          <w:color w:val="000000" w:themeColor="text1"/>
          <w:sz w:val="28"/>
          <w:szCs w:val="28"/>
        </w:rPr>
        <w:t xml:space="preserve">, враховуючи факт перевиконання затверджених у розписі показників бюджету та прогноз на наступні звітні  періоди вищевказаних джерел доходів, керуючись п.4 ст.23 Бюджетного кодексу України,  коригуються  річні планові обсяги  по окремих податках і зборах  загального фонду на  загальну суму </w:t>
      </w:r>
      <w:r w:rsidR="008E54B2" w:rsidRPr="00B5358B">
        <w:rPr>
          <w:color w:val="000000" w:themeColor="text1"/>
          <w:sz w:val="28"/>
          <w:szCs w:val="28"/>
        </w:rPr>
        <w:t>48 848 800</w:t>
      </w:r>
      <w:r w:rsidRPr="00B5358B">
        <w:rPr>
          <w:color w:val="000000" w:themeColor="text1"/>
          <w:sz w:val="28"/>
          <w:szCs w:val="28"/>
        </w:rPr>
        <w:t xml:space="preserve"> гривень, а саме збільшуються призначення надходжень: </w:t>
      </w:r>
    </w:p>
    <w:p w:rsidR="00316CB9" w:rsidRPr="00B5358B" w:rsidRDefault="00316CB9" w:rsidP="00316CB9">
      <w:pPr>
        <w:ind w:firstLine="476"/>
        <w:jc w:val="both"/>
        <w:rPr>
          <w:color w:val="000000" w:themeColor="text1"/>
          <w:sz w:val="28"/>
          <w:szCs w:val="28"/>
        </w:rPr>
      </w:pPr>
      <w:r w:rsidRPr="00B5358B">
        <w:rPr>
          <w:color w:val="000000" w:themeColor="text1"/>
          <w:sz w:val="28"/>
          <w:szCs w:val="28"/>
        </w:rPr>
        <w:t>-</w:t>
      </w:r>
      <w:r w:rsidRPr="00B5358B">
        <w:rPr>
          <w:color w:val="000000" w:themeColor="text1"/>
          <w:sz w:val="28"/>
          <w:szCs w:val="28"/>
        </w:rPr>
        <w:tab/>
        <w:t xml:space="preserve">   податку на доходи фізичних осіб, що сплачується податковими агентами, із доходів платника податку у вигляді заробітної плати (11010100) на </w:t>
      </w:r>
      <w:r w:rsidR="008E54B2" w:rsidRPr="00B5358B">
        <w:rPr>
          <w:color w:val="000000" w:themeColor="text1"/>
          <w:sz w:val="28"/>
          <w:szCs w:val="28"/>
        </w:rPr>
        <w:t>24 044 300</w:t>
      </w:r>
      <w:r w:rsidRPr="00B5358B">
        <w:rPr>
          <w:color w:val="000000" w:themeColor="text1"/>
          <w:sz w:val="28"/>
          <w:szCs w:val="28"/>
        </w:rPr>
        <w:t xml:space="preserve"> гривень;</w:t>
      </w:r>
    </w:p>
    <w:p w:rsidR="008E54B2" w:rsidRPr="00B5358B" w:rsidRDefault="008E54B2" w:rsidP="00316CB9">
      <w:pPr>
        <w:ind w:firstLine="476"/>
        <w:jc w:val="both"/>
        <w:rPr>
          <w:color w:val="000000" w:themeColor="text1"/>
          <w:sz w:val="28"/>
          <w:szCs w:val="28"/>
        </w:rPr>
      </w:pPr>
      <w:r w:rsidRPr="00B5358B">
        <w:rPr>
          <w:color w:val="000000" w:themeColor="text1"/>
          <w:sz w:val="28"/>
          <w:szCs w:val="28"/>
        </w:rPr>
        <w:lastRenderedPageBreak/>
        <w:t>- податку на доходи фізичних осіб з грошового забезпечення, грошових            винагород та інших виплат, одержаних військовослужбовцями та  особами рядового і начальницького складу, що сплачується податковими агентами (11010200)  на 2 000 000 гривень;</w:t>
      </w:r>
    </w:p>
    <w:p w:rsidR="008E54B2" w:rsidRPr="00B5358B" w:rsidRDefault="008E54B2" w:rsidP="00316CB9">
      <w:pPr>
        <w:ind w:firstLine="476"/>
        <w:jc w:val="both"/>
        <w:rPr>
          <w:color w:val="000000" w:themeColor="text1"/>
          <w:sz w:val="28"/>
          <w:szCs w:val="28"/>
        </w:rPr>
      </w:pPr>
      <w:r w:rsidRPr="00B5358B">
        <w:rPr>
          <w:color w:val="000000" w:themeColor="text1"/>
          <w:sz w:val="28"/>
          <w:szCs w:val="28"/>
        </w:rPr>
        <w:t>податку на доходи фізичних осіб, що сплачується фізичних особами за результатами річного декларування (11010500) на 3 000 000 гривень;</w:t>
      </w:r>
    </w:p>
    <w:p w:rsidR="00316CB9" w:rsidRPr="00B5358B" w:rsidRDefault="00316CB9" w:rsidP="00316CB9">
      <w:pPr>
        <w:ind w:firstLine="476"/>
        <w:jc w:val="both"/>
        <w:rPr>
          <w:color w:val="000000" w:themeColor="text1"/>
          <w:sz w:val="28"/>
          <w:szCs w:val="28"/>
        </w:rPr>
      </w:pPr>
      <w:r w:rsidRPr="00B5358B">
        <w:rPr>
          <w:color w:val="000000" w:themeColor="text1"/>
          <w:sz w:val="28"/>
          <w:szCs w:val="28"/>
        </w:rPr>
        <w:t>-</w:t>
      </w:r>
      <w:r w:rsidRPr="00B5358B">
        <w:rPr>
          <w:color w:val="000000" w:themeColor="text1"/>
          <w:sz w:val="28"/>
          <w:szCs w:val="28"/>
        </w:rPr>
        <w:tab/>
        <w:t xml:space="preserve">акцизного податку з вироблених в Україні підакцизних товарів (продукції) (14021900) на </w:t>
      </w:r>
      <w:r w:rsidR="008E54B2" w:rsidRPr="00B5358B">
        <w:rPr>
          <w:color w:val="000000" w:themeColor="text1"/>
          <w:sz w:val="28"/>
          <w:szCs w:val="28"/>
        </w:rPr>
        <w:t>917 700</w:t>
      </w:r>
      <w:r w:rsidRPr="00B5358B">
        <w:rPr>
          <w:color w:val="000000" w:themeColor="text1"/>
          <w:sz w:val="28"/>
          <w:szCs w:val="28"/>
        </w:rPr>
        <w:t xml:space="preserve"> гривень;</w:t>
      </w:r>
    </w:p>
    <w:p w:rsidR="00316CB9" w:rsidRPr="00B5358B" w:rsidRDefault="00316CB9" w:rsidP="00316CB9">
      <w:pPr>
        <w:ind w:firstLine="476"/>
        <w:jc w:val="both"/>
        <w:rPr>
          <w:color w:val="000000" w:themeColor="text1"/>
          <w:sz w:val="28"/>
          <w:szCs w:val="28"/>
        </w:rPr>
      </w:pPr>
      <w:r w:rsidRPr="00B5358B">
        <w:rPr>
          <w:color w:val="000000" w:themeColor="text1"/>
          <w:sz w:val="28"/>
          <w:szCs w:val="28"/>
        </w:rPr>
        <w:t>-</w:t>
      </w:r>
      <w:r w:rsidRPr="00B5358B">
        <w:rPr>
          <w:color w:val="000000" w:themeColor="text1"/>
          <w:sz w:val="28"/>
          <w:szCs w:val="28"/>
        </w:rPr>
        <w:tab/>
        <w:t xml:space="preserve">акцизного податку з ввезених на митну територію України підакцизних товарів  (продукції) (14031900) на </w:t>
      </w:r>
      <w:r w:rsidR="008E54B2" w:rsidRPr="00B5358B">
        <w:rPr>
          <w:color w:val="000000" w:themeColor="text1"/>
          <w:sz w:val="28"/>
          <w:szCs w:val="28"/>
        </w:rPr>
        <w:t>3 261 6</w:t>
      </w:r>
      <w:r w:rsidRPr="00B5358B">
        <w:rPr>
          <w:color w:val="000000" w:themeColor="text1"/>
          <w:sz w:val="28"/>
          <w:szCs w:val="28"/>
        </w:rPr>
        <w:t>00 гривень;</w:t>
      </w:r>
    </w:p>
    <w:p w:rsidR="008E54B2" w:rsidRPr="00B5358B" w:rsidRDefault="008E54B2" w:rsidP="00316CB9">
      <w:pPr>
        <w:ind w:firstLine="476"/>
        <w:jc w:val="both"/>
        <w:rPr>
          <w:color w:val="000000" w:themeColor="text1"/>
          <w:sz w:val="28"/>
          <w:szCs w:val="28"/>
        </w:rPr>
      </w:pPr>
      <w:r w:rsidRPr="00B5358B">
        <w:rPr>
          <w:color w:val="000000" w:themeColor="text1"/>
          <w:sz w:val="28"/>
          <w:szCs w:val="28"/>
        </w:rPr>
        <w:t>-</w:t>
      </w:r>
      <w:r w:rsidRPr="00B5358B">
        <w:rPr>
          <w:color w:val="000000" w:themeColor="text1"/>
          <w:sz w:val="28"/>
          <w:szCs w:val="28"/>
        </w:rPr>
        <w:tab/>
        <w:t>податку на нерухоме майно, відмінне від земельної ділянки, сплачений фізичними особами, які є власниками об‘єктів житлової нерухомості  (18010200) на 300 000 гривень;</w:t>
      </w:r>
    </w:p>
    <w:p w:rsidR="008E54B2" w:rsidRPr="00B5358B" w:rsidRDefault="008E54B2" w:rsidP="00316CB9">
      <w:pPr>
        <w:ind w:firstLine="476"/>
        <w:jc w:val="both"/>
        <w:rPr>
          <w:color w:val="000000" w:themeColor="text1"/>
          <w:sz w:val="28"/>
          <w:szCs w:val="28"/>
        </w:rPr>
      </w:pPr>
      <w:r w:rsidRPr="00B5358B">
        <w:rPr>
          <w:color w:val="000000" w:themeColor="text1"/>
          <w:sz w:val="28"/>
          <w:szCs w:val="28"/>
        </w:rPr>
        <w:t>-</w:t>
      </w:r>
      <w:r w:rsidRPr="00B5358B">
        <w:rPr>
          <w:color w:val="000000" w:themeColor="text1"/>
          <w:sz w:val="28"/>
          <w:szCs w:val="28"/>
        </w:rPr>
        <w:tab/>
        <w:t>податку на нерухоме майно, відмінне від земельної ділянки, сплачений фізичними особами, які є власниками об‘єктів нежитлової нерухомості  (18010300) на 900000 гривень;</w:t>
      </w:r>
    </w:p>
    <w:p w:rsidR="00316CB9" w:rsidRPr="00B5358B" w:rsidRDefault="00316CB9" w:rsidP="00316CB9">
      <w:pPr>
        <w:ind w:firstLine="476"/>
        <w:jc w:val="both"/>
        <w:rPr>
          <w:color w:val="000000" w:themeColor="text1"/>
          <w:sz w:val="28"/>
          <w:szCs w:val="28"/>
        </w:rPr>
      </w:pPr>
      <w:r w:rsidRPr="00B5358B">
        <w:rPr>
          <w:color w:val="000000" w:themeColor="text1"/>
          <w:sz w:val="28"/>
          <w:szCs w:val="28"/>
        </w:rPr>
        <w:t>-</w:t>
      </w:r>
      <w:r w:rsidRPr="00B5358B">
        <w:rPr>
          <w:color w:val="000000" w:themeColor="text1"/>
          <w:sz w:val="28"/>
          <w:szCs w:val="28"/>
        </w:rPr>
        <w:tab/>
        <w:t xml:space="preserve">податку на нерухоме майно, відмінне від земельної ділянки, сплачений юридичними особами, які є власниками об‘єктів нежитлової нерухомості (18010400) на </w:t>
      </w:r>
      <w:r w:rsidR="008E54B2" w:rsidRPr="00B5358B">
        <w:rPr>
          <w:color w:val="000000" w:themeColor="text1"/>
          <w:sz w:val="28"/>
          <w:szCs w:val="28"/>
        </w:rPr>
        <w:t>6</w:t>
      </w:r>
      <w:r w:rsidRPr="00B5358B">
        <w:rPr>
          <w:color w:val="000000" w:themeColor="text1"/>
          <w:sz w:val="28"/>
          <w:szCs w:val="28"/>
        </w:rPr>
        <w:t>00 000 гривень;</w:t>
      </w:r>
    </w:p>
    <w:p w:rsidR="00316CB9" w:rsidRPr="00B5358B" w:rsidRDefault="00316CB9" w:rsidP="00316CB9">
      <w:pPr>
        <w:ind w:firstLine="476"/>
        <w:jc w:val="both"/>
        <w:rPr>
          <w:color w:val="000000" w:themeColor="text1"/>
          <w:sz w:val="28"/>
          <w:szCs w:val="28"/>
        </w:rPr>
      </w:pPr>
      <w:r w:rsidRPr="00B5358B">
        <w:rPr>
          <w:color w:val="000000" w:themeColor="text1"/>
          <w:sz w:val="28"/>
          <w:szCs w:val="28"/>
        </w:rPr>
        <w:t>-</w:t>
      </w:r>
      <w:r w:rsidRPr="00B5358B">
        <w:rPr>
          <w:color w:val="000000" w:themeColor="text1"/>
          <w:sz w:val="28"/>
          <w:szCs w:val="28"/>
        </w:rPr>
        <w:tab/>
        <w:t>земельного податку з юридичних осіб  (18010500) на 1 000 000 гривень;</w:t>
      </w:r>
    </w:p>
    <w:p w:rsidR="00316CB9" w:rsidRPr="00B5358B" w:rsidRDefault="00316CB9" w:rsidP="00316CB9">
      <w:pPr>
        <w:ind w:firstLine="476"/>
        <w:jc w:val="both"/>
        <w:rPr>
          <w:color w:val="000000" w:themeColor="text1"/>
          <w:sz w:val="28"/>
          <w:szCs w:val="28"/>
        </w:rPr>
      </w:pPr>
      <w:r w:rsidRPr="00B5358B">
        <w:rPr>
          <w:color w:val="000000" w:themeColor="text1"/>
          <w:sz w:val="28"/>
          <w:szCs w:val="28"/>
        </w:rPr>
        <w:t>-</w:t>
      </w:r>
      <w:r w:rsidRPr="00B5358B">
        <w:rPr>
          <w:color w:val="000000" w:themeColor="text1"/>
          <w:sz w:val="28"/>
          <w:szCs w:val="28"/>
        </w:rPr>
        <w:tab/>
        <w:t xml:space="preserve">орендної плати з юридичних осіб (18010600) на </w:t>
      </w:r>
      <w:r w:rsidR="008E54B2" w:rsidRPr="00B5358B">
        <w:rPr>
          <w:color w:val="000000" w:themeColor="text1"/>
          <w:sz w:val="28"/>
          <w:szCs w:val="28"/>
        </w:rPr>
        <w:t xml:space="preserve">1 </w:t>
      </w:r>
      <w:r w:rsidRPr="00B5358B">
        <w:rPr>
          <w:color w:val="000000" w:themeColor="text1"/>
          <w:sz w:val="28"/>
          <w:szCs w:val="28"/>
        </w:rPr>
        <w:t xml:space="preserve">500 000 гривень; </w:t>
      </w:r>
    </w:p>
    <w:p w:rsidR="008E54B2" w:rsidRPr="00B5358B" w:rsidRDefault="008E54B2" w:rsidP="00316CB9">
      <w:pPr>
        <w:ind w:firstLine="476"/>
        <w:jc w:val="both"/>
        <w:rPr>
          <w:color w:val="000000" w:themeColor="text1"/>
          <w:sz w:val="28"/>
          <w:szCs w:val="28"/>
        </w:rPr>
      </w:pPr>
      <w:r w:rsidRPr="00B5358B">
        <w:rPr>
          <w:color w:val="000000" w:themeColor="text1"/>
          <w:sz w:val="28"/>
          <w:szCs w:val="28"/>
        </w:rPr>
        <w:t>-</w:t>
      </w:r>
      <w:r w:rsidRPr="00B5358B">
        <w:rPr>
          <w:color w:val="000000" w:themeColor="text1"/>
          <w:sz w:val="28"/>
          <w:szCs w:val="28"/>
        </w:rPr>
        <w:tab/>
        <w:t>орендної плати з фізичних осіб (18010900) на 470 000 гривень;</w:t>
      </w:r>
    </w:p>
    <w:p w:rsidR="008E54B2" w:rsidRPr="00B5358B" w:rsidRDefault="008E54B2" w:rsidP="00316CB9">
      <w:pPr>
        <w:ind w:firstLine="476"/>
        <w:jc w:val="both"/>
        <w:rPr>
          <w:color w:val="000000" w:themeColor="text1"/>
          <w:sz w:val="28"/>
          <w:szCs w:val="28"/>
        </w:rPr>
      </w:pPr>
      <w:r w:rsidRPr="00B5358B">
        <w:rPr>
          <w:color w:val="000000" w:themeColor="text1"/>
          <w:sz w:val="28"/>
          <w:szCs w:val="28"/>
        </w:rPr>
        <w:t>-</w:t>
      </w:r>
      <w:r w:rsidRPr="00B5358B">
        <w:rPr>
          <w:color w:val="000000" w:themeColor="text1"/>
          <w:sz w:val="28"/>
          <w:szCs w:val="28"/>
        </w:rPr>
        <w:tab/>
        <w:t>транспортного податку з фізичних осіб на 20 800 гривень;</w:t>
      </w:r>
    </w:p>
    <w:p w:rsidR="00316CB9" w:rsidRPr="00B5358B" w:rsidRDefault="00316CB9" w:rsidP="00316CB9">
      <w:pPr>
        <w:ind w:firstLine="476"/>
        <w:jc w:val="both"/>
        <w:rPr>
          <w:color w:val="000000" w:themeColor="text1"/>
          <w:sz w:val="28"/>
          <w:szCs w:val="28"/>
        </w:rPr>
      </w:pPr>
      <w:r w:rsidRPr="00B5358B">
        <w:rPr>
          <w:color w:val="000000" w:themeColor="text1"/>
          <w:sz w:val="28"/>
          <w:szCs w:val="28"/>
        </w:rPr>
        <w:t>-</w:t>
      </w:r>
      <w:r w:rsidRPr="00B5358B">
        <w:rPr>
          <w:color w:val="000000" w:themeColor="text1"/>
          <w:sz w:val="28"/>
          <w:szCs w:val="28"/>
        </w:rPr>
        <w:tab/>
        <w:t xml:space="preserve">єдиного податку з фізичних осіб (18050400) на </w:t>
      </w:r>
      <w:r w:rsidR="008E54B2" w:rsidRPr="00B5358B">
        <w:rPr>
          <w:color w:val="000000" w:themeColor="text1"/>
          <w:sz w:val="28"/>
          <w:szCs w:val="28"/>
        </w:rPr>
        <w:t>9</w:t>
      </w:r>
      <w:r w:rsidRPr="00B5358B">
        <w:rPr>
          <w:color w:val="000000" w:themeColor="text1"/>
          <w:sz w:val="28"/>
          <w:szCs w:val="28"/>
        </w:rPr>
        <w:t xml:space="preserve"> </w:t>
      </w:r>
      <w:r w:rsidR="008E54B2" w:rsidRPr="00B5358B">
        <w:rPr>
          <w:color w:val="000000" w:themeColor="text1"/>
          <w:sz w:val="28"/>
          <w:szCs w:val="28"/>
        </w:rPr>
        <w:t>4</w:t>
      </w:r>
      <w:r w:rsidRPr="00B5358B">
        <w:rPr>
          <w:color w:val="000000" w:themeColor="text1"/>
          <w:sz w:val="28"/>
          <w:szCs w:val="28"/>
        </w:rPr>
        <w:t>00 000 гривень;</w:t>
      </w:r>
    </w:p>
    <w:p w:rsidR="005B5695" w:rsidRPr="00B5358B" w:rsidRDefault="005B5695" w:rsidP="005B5695">
      <w:pPr>
        <w:ind w:firstLine="476"/>
        <w:jc w:val="both"/>
        <w:rPr>
          <w:color w:val="000000" w:themeColor="text1"/>
          <w:sz w:val="28"/>
          <w:szCs w:val="28"/>
        </w:rPr>
      </w:pPr>
      <w:r w:rsidRPr="00B5358B">
        <w:rPr>
          <w:color w:val="000000" w:themeColor="text1"/>
          <w:sz w:val="28"/>
          <w:szCs w:val="28"/>
        </w:rPr>
        <w:t>-</w:t>
      </w:r>
      <w:r w:rsidRPr="00B5358B">
        <w:rPr>
          <w:color w:val="000000" w:themeColor="text1"/>
          <w:sz w:val="28"/>
          <w:szCs w:val="28"/>
        </w:rPr>
        <w:tab/>
        <w:t>адміністративних штрафів та інших санкцій (21081100)   на 5 000 гривень;</w:t>
      </w:r>
    </w:p>
    <w:p w:rsidR="005B5695" w:rsidRPr="00B5358B" w:rsidRDefault="005B5695" w:rsidP="005B5695">
      <w:pPr>
        <w:ind w:firstLine="476"/>
        <w:jc w:val="both"/>
        <w:rPr>
          <w:color w:val="000000" w:themeColor="text1"/>
          <w:sz w:val="28"/>
          <w:szCs w:val="28"/>
        </w:rPr>
      </w:pPr>
      <w:r w:rsidRPr="00B5358B">
        <w:rPr>
          <w:color w:val="000000" w:themeColor="text1"/>
          <w:sz w:val="28"/>
          <w:szCs w:val="28"/>
        </w:rPr>
        <w:t>-</w:t>
      </w:r>
      <w:r w:rsidRPr="00B5358B">
        <w:rPr>
          <w:color w:val="000000" w:themeColor="text1"/>
          <w:sz w:val="28"/>
          <w:szCs w:val="28"/>
        </w:rPr>
        <w:tab/>
        <w:t xml:space="preserve">адміністративних штрафів та штрафних санкцій за порушення законодавства у сфері виробництва та обігу алкогольних напоїв та тютюнових виробів (21081500)  на 5 000 гривень; </w:t>
      </w:r>
    </w:p>
    <w:p w:rsidR="008E54B2" w:rsidRPr="00B5358B" w:rsidRDefault="005B5695" w:rsidP="005B5695">
      <w:pPr>
        <w:ind w:firstLine="476"/>
        <w:jc w:val="both"/>
        <w:rPr>
          <w:color w:val="000000" w:themeColor="text1"/>
          <w:sz w:val="28"/>
          <w:szCs w:val="28"/>
        </w:rPr>
      </w:pPr>
      <w:r w:rsidRPr="00B5358B">
        <w:rPr>
          <w:color w:val="000000" w:themeColor="text1"/>
          <w:sz w:val="28"/>
          <w:szCs w:val="28"/>
        </w:rPr>
        <w:t>-</w:t>
      </w:r>
      <w:r w:rsidRPr="00B5358B">
        <w:rPr>
          <w:color w:val="000000" w:themeColor="text1"/>
          <w:sz w:val="28"/>
          <w:szCs w:val="28"/>
        </w:rPr>
        <w:tab/>
        <w:t>інших надходжень  (24060300) на 2 280 900 гривень;</w:t>
      </w:r>
    </w:p>
    <w:p w:rsidR="005B5695" w:rsidRPr="00B5358B" w:rsidRDefault="005B5695" w:rsidP="005B5695">
      <w:pPr>
        <w:ind w:firstLine="476"/>
        <w:jc w:val="both"/>
        <w:rPr>
          <w:color w:val="000000" w:themeColor="text1"/>
          <w:sz w:val="28"/>
          <w:szCs w:val="28"/>
        </w:rPr>
      </w:pPr>
      <w:r w:rsidRPr="00B5358B">
        <w:rPr>
          <w:color w:val="000000" w:themeColor="text1"/>
          <w:sz w:val="28"/>
          <w:szCs w:val="28"/>
        </w:rPr>
        <w:t>-</w:t>
      </w:r>
      <w:r w:rsidRPr="00B5358B">
        <w:rPr>
          <w:color w:val="000000" w:themeColor="text1"/>
          <w:sz w:val="28"/>
          <w:szCs w:val="28"/>
        </w:rPr>
        <w:tab/>
        <w:t>коштів від реалізації безхазяйного майна, знахідок, спадкового майна, майна, одержаного територіальною громадою в порядку спадкування чи дарування, а також валютні цінності  і грошові кошти, власники яких невідомі (31010200) на 3 500 гривень.</w:t>
      </w:r>
    </w:p>
    <w:p w:rsidR="008F5817" w:rsidRDefault="008F5817" w:rsidP="005B5695">
      <w:pPr>
        <w:ind w:firstLine="476"/>
        <w:jc w:val="both"/>
        <w:rPr>
          <w:color w:val="000000" w:themeColor="text1"/>
          <w:sz w:val="28"/>
          <w:szCs w:val="28"/>
        </w:rPr>
      </w:pPr>
    </w:p>
    <w:p w:rsidR="005B5695" w:rsidRPr="00B5358B" w:rsidRDefault="005B5695" w:rsidP="005B5695">
      <w:pPr>
        <w:ind w:firstLine="476"/>
        <w:jc w:val="both"/>
        <w:rPr>
          <w:color w:val="000000" w:themeColor="text1"/>
          <w:sz w:val="28"/>
          <w:szCs w:val="28"/>
        </w:rPr>
      </w:pPr>
      <w:r w:rsidRPr="00B5358B">
        <w:rPr>
          <w:color w:val="000000" w:themeColor="text1"/>
          <w:sz w:val="28"/>
          <w:szCs w:val="28"/>
        </w:rPr>
        <w:t>Для якісного виконання бюджету зменшуються  призначення надходжень:</w:t>
      </w:r>
    </w:p>
    <w:p w:rsidR="005B5695" w:rsidRPr="00B5358B" w:rsidRDefault="005B5695" w:rsidP="005B5695">
      <w:pPr>
        <w:ind w:firstLine="476"/>
        <w:jc w:val="both"/>
        <w:rPr>
          <w:color w:val="000000" w:themeColor="text1"/>
          <w:sz w:val="28"/>
          <w:szCs w:val="28"/>
        </w:rPr>
      </w:pPr>
      <w:r w:rsidRPr="00B5358B">
        <w:rPr>
          <w:color w:val="000000" w:themeColor="text1"/>
          <w:sz w:val="28"/>
          <w:szCs w:val="28"/>
        </w:rPr>
        <w:t>-</w:t>
      </w:r>
      <w:r w:rsidRPr="00B5358B">
        <w:rPr>
          <w:color w:val="000000" w:themeColor="text1"/>
          <w:sz w:val="28"/>
          <w:szCs w:val="28"/>
        </w:rPr>
        <w:tab/>
        <w:t>акцизного податку з реалізації виробниками та/або імпортерами, у тому числі в роздрібній торгівлі тютюнових виробів, тютюну та промислових замінників тютюну, рідин, що використовуються в електронних сигаретах, що оподатковуються згідно з підпунктом 213.1.14 пункту 213.1 статті 213 Податкового кодексу України (14040100) на  86</w:t>
      </w:r>
      <w:r w:rsidR="009F5117">
        <w:rPr>
          <w:color w:val="000000" w:themeColor="text1"/>
          <w:sz w:val="28"/>
          <w:szCs w:val="28"/>
        </w:rPr>
        <w:t>0</w:t>
      </w:r>
      <w:r w:rsidRPr="00B5358B">
        <w:rPr>
          <w:color w:val="000000" w:themeColor="text1"/>
          <w:sz w:val="28"/>
          <w:szCs w:val="28"/>
        </w:rPr>
        <w:t>000 гривень.</w:t>
      </w:r>
    </w:p>
    <w:p w:rsidR="00316CB9" w:rsidRPr="00B5358B" w:rsidRDefault="00316CB9" w:rsidP="00316CB9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</w:p>
    <w:p w:rsidR="00316CB9" w:rsidRPr="00B5358B" w:rsidRDefault="00297B97" w:rsidP="00316CB9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B5358B">
        <w:rPr>
          <w:color w:val="000000" w:themeColor="text1"/>
          <w:sz w:val="28"/>
          <w:szCs w:val="28"/>
        </w:rPr>
        <w:t>Збільшення показників доходів</w:t>
      </w:r>
      <w:r w:rsidR="00316CB9" w:rsidRPr="00B5358B">
        <w:rPr>
          <w:color w:val="000000" w:themeColor="text1"/>
          <w:sz w:val="28"/>
          <w:szCs w:val="28"/>
        </w:rPr>
        <w:t xml:space="preserve"> дає можливість забезпечення здійснення додаткових видатків, потреба в яких виникла в процесі виконання бюджету</w:t>
      </w:r>
      <w:r w:rsidRPr="00B5358B">
        <w:rPr>
          <w:color w:val="000000" w:themeColor="text1"/>
          <w:sz w:val="28"/>
          <w:szCs w:val="28"/>
        </w:rPr>
        <w:t>, зокрема по наступних розпорядниках коштів</w:t>
      </w:r>
      <w:r w:rsidR="00316CB9" w:rsidRPr="00B5358B">
        <w:rPr>
          <w:color w:val="000000" w:themeColor="text1"/>
          <w:sz w:val="28"/>
          <w:szCs w:val="28"/>
        </w:rPr>
        <w:t>:</w:t>
      </w:r>
    </w:p>
    <w:p w:rsidR="004C1E26" w:rsidRPr="00B5358B" w:rsidRDefault="004C1E26" w:rsidP="00065DC8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</w:p>
    <w:p w:rsidR="00D47932" w:rsidRPr="00D47932" w:rsidRDefault="00D47932" w:rsidP="00D47932">
      <w:pPr>
        <w:ind w:firstLine="567"/>
        <w:contextualSpacing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В</w:t>
      </w:r>
      <w:r w:rsidRPr="00D47932">
        <w:rPr>
          <w:i/>
          <w:iCs/>
          <w:sz w:val="28"/>
          <w:szCs w:val="28"/>
        </w:rPr>
        <w:t>иконавчо</w:t>
      </w:r>
      <w:r w:rsidR="00297B97">
        <w:rPr>
          <w:i/>
          <w:iCs/>
          <w:sz w:val="28"/>
          <w:szCs w:val="28"/>
        </w:rPr>
        <w:t>му</w:t>
      </w:r>
      <w:r w:rsidRPr="00D47932">
        <w:rPr>
          <w:i/>
          <w:iCs/>
          <w:sz w:val="28"/>
          <w:szCs w:val="28"/>
        </w:rPr>
        <w:t xml:space="preserve"> комітету Ковельської міської ради:</w:t>
      </w:r>
    </w:p>
    <w:p w:rsidR="008F5817" w:rsidRDefault="008F5817" w:rsidP="00065DC8">
      <w:pPr>
        <w:ind w:firstLine="567"/>
        <w:contextualSpacing/>
        <w:jc w:val="both"/>
        <w:rPr>
          <w:sz w:val="28"/>
          <w:szCs w:val="28"/>
        </w:rPr>
      </w:pPr>
    </w:p>
    <w:p w:rsidR="00D47932" w:rsidRDefault="00D47932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матеріально-технічного забезпечення діяльності виконавчого комітету міської ради, на закупівлю канцтоварів запчастин для ремонту сантехніки, електротоварів, тощо, враховуючи службову записку від 24.07.2023 року, з бюджету міської територіальної громади виділяються кошти в сумі </w:t>
      </w:r>
      <w:r w:rsidR="00A36CD9">
        <w:rPr>
          <w:b/>
          <w:bCs/>
          <w:sz w:val="28"/>
          <w:szCs w:val="28"/>
        </w:rPr>
        <w:t>118 536</w:t>
      </w:r>
      <w:r>
        <w:rPr>
          <w:sz w:val="28"/>
          <w:szCs w:val="28"/>
        </w:rPr>
        <w:t xml:space="preserve"> гривень.</w:t>
      </w:r>
    </w:p>
    <w:p w:rsidR="008F5817" w:rsidRDefault="008F5817" w:rsidP="00065DC8">
      <w:pPr>
        <w:ind w:firstLine="567"/>
        <w:contextualSpacing/>
        <w:jc w:val="both"/>
        <w:rPr>
          <w:sz w:val="28"/>
          <w:szCs w:val="28"/>
        </w:rPr>
      </w:pPr>
    </w:p>
    <w:p w:rsidR="00D47932" w:rsidRDefault="00D47932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зв’язку з застарілим програмним комплексом </w:t>
      </w:r>
      <w:r w:rsidR="00B32BB8">
        <w:rPr>
          <w:sz w:val="28"/>
          <w:szCs w:val="28"/>
          <w:lang w:val="en-US"/>
        </w:rPr>
        <w:t>ArcView</w:t>
      </w:r>
      <w:r w:rsidR="00B32BB8" w:rsidRPr="00B32BB8">
        <w:rPr>
          <w:sz w:val="28"/>
          <w:szCs w:val="28"/>
        </w:rPr>
        <w:t xml:space="preserve"> </w:t>
      </w:r>
      <w:r w:rsidR="00B32BB8">
        <w:rPr>
          <w:sz w:val="28"/>
          <w:szCs w:val="28"/>
          <w:lang w:val="en-US"/>
        </w:rPr>
        <w:t>GIS</w:t>
      </w:r>
      <w:r w:rsidR="00B32BB8" w:rsidRPr="00B32BB8">
        <w:rPr>
          <w:sz w:val="28"/>
          <w:szCs w:val="28"/>
        </w:rPr>
        <w:t xml:space="preserve"> </w:t>
      </w:r>
      <w:r w:rsidR="00B32BB8">
        <w:rPr>
          <w:sz w:val="28"/>
          <w:szCs w:val="28"/>
        </w:rPr>
        <w:t xml:space="preserve">для ведення містобудівного кадастру, з метою придбання нового програмного забезпечення </w:t>
      </w:r>
      <w:r w:rsidR="00B32BB8">
        <w:rPr>
          <w:sz w:val="28"/>
          <w:szCs w:val="28"/>
          <w:lang w:val="en-US"/>
        </w:rPr>
        <w:t>ArcGIS</w:t>
      </w:r>
      <w:r w:rsidR="00B32BB8">
        <w:rPr>
          <w:sz w:val="28"/>
          <w:szCs w:val="28"/>
        </w:rPr>
        <w:t xml:space="preserve"> </w:t>
      </w:r>
      <w:r w:rsidR="00B32BB8">
        <w:rPr>
          <w:sz w:val="28"/>
          <w:szCs w:val="28"/>
          <w:lang w:val="en-US"/>
        </w:rPr>
        <w:t>Desktop</w:t>
      </w:r>
      <w:r w:rsidR="00B32BB8" w:rsidRPr="00B32BB8">
        <w:rPr>
          <w:sz w:val="28"/>
          <w:szCs w:val="28"/>
        </w:rPr>
        <w:t xml:space="preserve"> </w:t>
      </w:r>
      <w:r w:rsidR="00B32BB8">
        <w:rPr>
          <w:sz w:val="28"/>
          <w:szCs w:val="28"/>
          <w:lang w:val="en-US"/>
        </w:rPr>
        <w:t>Basic</w:t>
      </w:r>
      <w:r w:rsidR="00B32BB8" w:rsidRPr="00B32BB8">
        <w:rPr>
          <w:sz w:val="28"/>
          <w:szCs w:val="28"/>
        </w:rPr>
        <w:t xml:space="preserve"> </w:t>
      </w:r>
      <w:r w:rsidR="00B32BB8">
        <w:rPr>
          <w:sz w:val="28"/>
          <w:szCs w:val="28"/>
          <w:lang w:val="en-US"/>
        </w:rPr>
        <w:t>Single</w:t>
      </w:r>
      <w:r w:rsidR="00B32BB8" w:rsidRPr="00B32BB8">
        <w:rPr>
          <w:sz w:val="28"/>
          <w:szCs w:val="28"/>
        </w:rPr>
        <w:t xml:space="preserve"> </w:t>
      </w:r>
      <w:r w:rsidR="00B32BB8">
        <w:rPr>
          <w:sz w:val="28"/>
          <w:szCs w:val="28"/>
          <w:lang w:val="en-US"/>
        </w:rPr>
        <w:t>Use</w:t>
      </w:r>
      <w:r w:rsidR="00B32BB8" w:rsidRPr="00B32BB8">
        <w:rPr>
          <w:sz w:val="28"/>
          <w:szCs w:val="28"/>
        </w:rPr>
        <w:t xml:space="preserve"> </w:t>
      </w:r>
      <w:r w:rsidR="00B32BB8">
        <w:rPr>
          <w:sz w:val="28"/>
          <w:szCs w:val="28"/>
          <w:lang w:val="en-US"/>
        </w:rPr>
        <w:t>Perpetual</w:t>
      </w:r>
      <w:r w:rsidR="00B32BB8" w:rsidRPr="00B32BB8">
        <w:rPr>
          <w:sz w:val="28"/>
          <w:szCs w:val="28"/>
        </w:rPr>
        <w:t xml:space="preserve"> </w:t>
      </w:r>
      <w:r w:rsidR="00B32BB8">
        <w:rPr>
          <w:sz w:val="28"/>
          <w:szCs w:val="28"/>
          <w:lang w:val="en-US"/>
        </w:rPr>
        <w:t>License</w:t>
      </w:r>
      <w:r w:rsidR="00B32BB8" w:rsidRPr="00B32BB8">
        <w:rPr>
          <w:sz w:val="28"/>
          <w:szCs w:val="28"/>
        </w:rPr>
        <w:t xml:space="preserve"> </w:t>
      </w:r>
      <w:r w:rsidR="00B32BB8">
        <w:rPr>
          <w:sz w:val="28"/>
          <w:szCs w:val="28"/>
        </w:rPr>
        <w:t xml:space="preserve">та завантаження програмного продукту на робоче місце, організації роботи з введення тестових даних та консультативної підтримки операторів робочих місць, з бюджету Ковельської міської територіальної громади виділяються кошти в сумі </w:t>
      </w:r>
      <w:r w:rsidR="00B32BB8" w:rsidRPr="00B32BB8">
        <w:rPr>
          <w:b/>
          <w:bCs/>
          <w:sz w:val="28"/>
          <w:szCs w:val="28"/>
        </w:rPr>
        <w:t>25 000</w:t>
      </w:r>
      <w:r w:rsidR="00B32BB8">
        <w:rPr>
          <w:sz w:val="28"/>
          <w:szCs w:val="28"/>
        </w:rPr>
        <w:t xml:space="preserve"> гривень.</w:t>
      </w:r>
    </w:p>
    <w:p w:rsidR="008F5817" w:rsidRDefault="008F5817" w:rsidP="00A36CD9">
      <w:pPr>
        <w:ind w:right="-2" w:firstLine="720"/>
        <w:jc w:val="both"/>
        <w:rPr>
          <w:sz w:val="28"/>
          <w:szCs w:val="28"/>
        </w:rPr>
      </w:pPr>
    </w:p>
    <w:p w:rsidR="00A36CD9" w:rsidRDefault="00A36CD9" w:rsidP="00A36CD9">
      <w:pPr>
        <w:ind w:right="-2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2023 році значно зросла вартість послуг технічної підтримки ПЗ АСКОД. При запланованих кошторисом витратах в розмірі 70,0 тис.грн фактична річна потреба на оплату цих послуг становить 134,784 тис.грн. Також з  квітня  поточного  року  зросла  вартість  послуг  з  обслуговування каналу захищеного зв’язку на 1 391,0 грн. Враховуючи ці обставини, на звернення виконавчого комітету міської ради виділяються додаткові асигнування в сумі </w:t>
      </w:r>
      <w:r w:rsidRPr="00A36CD9">
        <w:rPr>
          <w:b/>
          <w:bCs/>
          <w:sz w:val="28"/>
          <w:szCs w:val="28"/>
        </w:rPr>
        <w:t>74 784</w:t>
      </w:r>
      <w:r>
        <w:rPr>
          <w:sz w:val="28"/>
          <w:szCs w:val="28"/>
        </w:rPr>
        <w:t xml:space="preserve"> гривень.</w:t>
      </w:r>
    </w:p>
    <w:p w:rsidR="008F5817" w:rsidRDefault="008F5817" w:rsidP="00A36CD9">
      <w:pPr>
        <w:ind w:right="-2" w:firstLine="720"/>
        <w:jc w:val="both"/>
        <w:rPr>
          <w:sz w:val="28"/>
          <w:szCs w:val="28"/>
        </w:rPr>
      </w:pPr>
    </w:p>
    <w:p w:rsidR="00A36CD9" w:rsidRPr="001D59C4" w:rsidRDefault="00A36CD9" w:rsidP="00A36CD9">
      <w:pPr>
        <w:ind w:right="-2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Програмою розвитку місцевого самоврядування у Ковельській територіальній громаді на 2022-2024 роки передбачено здійснення щорічної грошової винагороди дітям віком до 18 років, батьки яких загинули </w:t>
      </w:r>
      <w:r w:rsidR="001B4230">
        <w:rPr>
          <w:sz w:val="28"/>
          <w:szCs w:val="28"/>
        </w:rPr>
        <w:t>під час повномасштабної війни росії</w:t>
      </w:r>
      <w:r>
        <w:rPr>
          <w:sz w:val="28"/>
          <w:szCs w:val="28"/>
        </w:rPr>
        <w:t xml:space="preserve"> проти України і яким присвоєно звання «Почесний громадянин міста Ковеля» посмертно, в розмірі мінімальної заробітної плати. Враховуючи збільшення числа загиблих героїв, яким в 2023 році присвоєно звання «Почесний громадянин міста Ковеля», збільшується обсяг коштів на виплату грошової винагороди їх дітям на </w:t>
      </w:r>
      <w:r w:rsidRPr="00A36CD9">
        <w:rPr>
          <w:b/>
          <w:bCs/>
          <w:sz w:val="28"/>
          <w:szCs w:val="28"/>
        </w:rPr>
        <w:t>91 900</w:t>
      </w:r>
      <w:r>
        <w:rPr>
          <w:sz w:val="28"/>
          <w:szCs w:val="28"/>
        </w:rPr>
        <w:t xml:space="preserve"> гривень.</w:t>
      </w:r>
    </w:p>
    <w:p w:rsidR="00A36CD9" w:rsidRDefault="00A36CD9" w:rsidP="00065DC8">
      <w:pPr>
        <w:ind w:firstLine="567"/>
        <w:contextualSpacing/>
        <w:jc w:val="both"/>
        <w:rPr>
          <w:sz w:val="28"/>
          <w:szCs w:val="28"/>
        </w:rPr>
      </w:pPr>
    </w:p>
    <w:p w:rsidR="00C57DE3" w:rsidRPr="009A7CFF" w:rsidRDefault="00C57DE3" w:rsidP="00C57DE3">
      <w:pPr>
        <w:ind w:firstLine="567"/>
        <w:contextualSpacing/>
        <w:jc w:val="both"/>
        <w:rPr>
          <w:i/>
          <w:iCs/>
          <w:sz w:val="28"/>
          <w:szCs w:val="28"/>
        </w:rPr>
      </w:pPr>
      <w:r w:rsidRPr="009A7CFF">
        <w:rPr>
          <w:i/>
          <w:iCs/>
          <w:sz w:val="28"/>
          <w:szCs w:val="28"/>
        </w:rPr>
        <w:t>Управлінн</w:t>
      </w:r>
      <w:r w:rsidR="00297B97">
        <w:rPr>
          <w:i/>
          <w:iCs/>
          <w:sz w:val="28"/>
          <w:szCs w:val="28"/>
        </w:rPr>
        <w:t>ю</w:t>
      </w:r>
      <w:r w:rsidRPr="009A7CFF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освіти</w:t>
      </w:r>
      <w:r w:rsidRPr="009A7CFF">
        <w:rPr>
          <w:i/>
          <w:iCs/>
          <w:sz w:val="28"/>
          <w:szCs w:val="28"/>
        </w:rPr>
        <w:t xml:space="preserve"> виконавчого комітету Ковельської міської ради:</w:t>
      </w:r>
    </w:p>
    <w:p w:rsidR="008F5817" w:rsidRDefault="008F5817" w:rsidP="00630D1F">
      <w:pPr>
        <w:ind w:firstLine="567"/>
        <w:contextualSpacing/>
        <w:jc w:val="both"/>
        <w:rPr>
          <w:sz w:val="28"/>
          <w:szCs w:val="28"/>
        </w:rPr>
      </w:pPr>
    </w:p>
    <w:p w:rsidR="00C57DE3" w:rsidRDefault="00630D1F" w:rsidP="00630D1F">
      <w:pPr>
        <w:ind w:firstLine="567"/>
        <w:contextualSpacing/>
        <w:jc w:val="both"/>
        <w:rPr>
          <w:sz w:val="28"/>
          <w:szCs w:val="28"/>
        </w:rPr>
      </w:pPr>
      <w:r w:rsidRPr="00630D1F">
        <w:rPr>
          <w:sz w:val="28"/>
          <w:szCs w:val="28"/>
        </w:rPr>
        <w:t>Для забезпечення співфінансування будівництва</w:t>
      </w:r>
      <w:r w:rsidR="009950CB">
        <w:rPr>
          <w:sz w:val="28"/>
          <w:szCs w:val="28"/>
        </w:rPr>
        <w:t xml:space="preserve"> </w:t>
      </w:r>
      <w:r w:rsidR="009950CB" w:rsidRPr="00630D1F">
        <w:rPr>
          <w:sz w:val="28"/>
          <w:szCs w:val="28"/>
        </w:rPr>
        <w:t>укриття закладу загальної середньої освіти «Ліцей №1 м.Ковеля на вулиці Незалежності, (основний корпус)</w:t>
      </w:r>
      <w:r w:rsidRPr="00630D1F">
        <w:rPr>
          <w:sz w:val="28"/>
          <w:szCs w:val="28"/>
        </w:rPr>
        <w:t xml:space="preserve">, </w:t>
      </w:r>
      <w:r w:rsidR="005F325C">
        <w:rPr>
          <w:sz w:val="28"/>
          <w:szCs w:val="28"/>
        </w:rPr>
        <w:t xml:space="preserve">враховуючи звернення головного розпорядника коштів від </w:t>
      </w:r>
      <w:r w:rsidR="005F325C" w:rsidRPr="00C70FBE">
        <w:rPr>
          <w:sz w:val="28"/>
          <w:szCs w:val="28"/>
        </w:rPr>
        <w:t>03.07.2023 р. № 01-17/570</w:t>
      </w:r>
      <w:r w:rsidR="005F325C">
        <w:rPr>
          <w:sz w:val="28"/>
          <w:szCs w:val="28"/>
        </w:rPr>
        <w:t xml:space="preserve">, </w:t>
      </w:r>
      <w:r w:rsidR="009601E2">
        <w:rPr>
          <w:sz w:val="28"/>
          <w:szCs w:val="28"/>
        </w:rPr>
        <w:t>з бюджету міської територіальної громади виділяються</w:t>
      </w:r>
      <w:r w:rsidRPr="00630D1F">
        <w:rPr>
          <w:sz w:val="28"/>
          <w:szCs w:val="28"/>
        </w:rPr>
        <w:t xml:space="preserve"> кошти </w:t>
      </w:r>
      <w:r w:rsidR="009601E2">
        <w:rPr>
          <w:sz w:val="28"/>
          <w:szCs w:val="28"/>
        </w:rPr>
        <w:t xml:space="preserve">в сумі </w:t>
      </w:r>
      <w:r w:rsidR="0015018B">
        <w:rPr>
          <w:b/>
          <w:bCs/>
          <w:sz w:val="28"/>
          <w:szCs w:val="28"/>
        </w:rPr>
        <w:t>9</w:t>
      </w:r>
      <w:r w:rsidR="009601E2" w:rsidRPr="004D7FBB">
        <w:rPr>
          <w:b/>
          <w:bCs/>
          <w:sz w:val="28"/>
          <w:szCs w:val="28"/>
        </w:rPr>
        <w:t> </w:t>
      </w:r>
      <w:r w:rsidR="009636DD">
        <w:rPr>
          <w:b/>
          <w:bCs/>
          <w:sz w:val="28"/>
          <w:szCs w:val="28"/>
        </w:rPr>
        <w:t>862</w:t>
      </w:r>
      <w:r w:rsidR="009601E2" w:rsidRPr="004D7FBB">
        <w:rPr>
          <w:b/>
          <w:bCs/>
          <w:sz w:val="28"/>
          <w:szCs w:val="28"/>
        </w:rPr>
        <w:t> </w:t>
      </w:r>
      <w:r w:rsidR="009636DD">
        <w:rPr>
          <w:b/>
          <w:bCs/>
          <w:sz w:val="28"/>
          <w:szCs w:val="28"/>
        </w:rPr>
        <w:t>150</w:t>
      </w:r>
      <w:r w:rsidR="009601E2">
        <w:rPr>
          <w:sz w:val="28"/>
          <w:szCs w:val="28"/>
        </w:rPr>
        <w:t xml:space="preserve">  гривень </w:t>
      </w:r>
      <w:r w:rsidR="001B4230">
        <w:rPr>
          <w:sz w:val="28"/>
          <w:szCs w:val="28"/>
        </w:rPr>
        <w:t>на К</w:t>
      </w:r>
      <w:r w:rsidRPr="00630D1F">
        <w:rPr>
          <w:sz w:val="28"/>
          <w:szCs w:val="28"/>
        </w:rPr>
        <w:t>ПКВКМБ 1261 КЕКВ 3122</w:t>
      </w:r>
      <w:r w:rsidR="009601E2">
        <w:rPr>
          <w:sz w:val="28"/>
          <w:szCs w:val="28"/>
        </w:rPr>
        <w:t xml:space="preserve">, з них </w:t>
      </w:r>
      <w:r w:rsidR="004D7FBB">
        <w:rPr>
          <w:sz w:val="28"/>
          <w:szCs w:val="28"/>
        </w:rPr>
        <w:t xml:space="preserve">- </w:t>
      </w:r>
      <w:r w:rsidR="009601E2" w:rsidRPr="004D7FBB">
        <w:rPr>
          <w:b/>
          <w:bCs/>
          <w:sz w:val="28"/>
          <w:szCs w:val="28"/>
        </w:rPr>
        <w:t>2 000 000</w:t>
      </w:r>
      <w:r w:rsidR="009601E2">
        <w:rPr>
          <w:sz w:val="28"/>
          <w:szCs w:val="28"/>
        </w:rPr>
        <w:t xml:space="preserve"> гривень за рахунок</w:t>
      </w:r>
      <w:r w:rsidRPr="00630D1F">
        <w:rPr>
          <w:sz w:val="28"/>
          <w:szCs w:val="28"/>
        </w:rPr>
        <w:t xml:space="preserve"> перенес</w:t>
      </w:r>
      <w:r w:rsidR="009601E2">
        <w:rPr>
          <w:sz w:val="28"/>
          <w:szCs w:val="28"/>
        </w:rPr>
        <w:t>ення</w:t>
      </w:r>
      <w:r w:rsidRPr="00630D1F">
        <w:rPr>
          <w:sz w:val="28"/>
          <w:szCs w:val="28"/>
        </w:rPr>
        <w:t xml:space="preserve"> асигнуван</w:t>
      </w:r>
      <w:r w:rsidR="009601E2">
        <w:rPr>
          <w:sz w:val="28"/>
          <w:szCs w:val="28"/>
        </w:rPr>
        <w:t>ь</w:t>
      </w:r>
      <w:r w:rsidRPr="00630D1F">
        <w:rPr>
          <w:sz w:val="28"/>
          <w:szCs w:val="28"/>
        </w:rPr>
        <w:t xml:space="preserve">, що були затверджені </w:t>
      </w:r>
      <w:r w:rsidR="009601E2">
        <w:rPr>
          <w:sz w:val="28"/>
          <w:szCs w:val="28"/>
        </w:rPr>
        <w:t xml:space="preserve">для цього </w:t>
      </w:r>
      <w:r w:rsidRPr="00630D1F">
        <w:rPr>
          <w:sz w:val="28"/>
          <w:szCs w:val="28"/>
        </w:rPr>
        <w:t xml:space="preserve">в бюджеті згідно рішення міської ради від 21.12.2022р. №29/23 «Про бюджет Ковельської міської територіальної громади на 2023 рік» </w:t>
      </w:r>
      <w:r w:rsidR="009601E2">
        <w:rPr>
          <w:sz w:val="28"/>
          <w:szCs w:val="28"/>
        </w:rPr>
        <w:t>за</w:t>
      </w:r>
      <w:r w:rsidRPr="00630D1F">
        <w:rPr>
          <w:sz w:val="28"/>
          <w:szCs w:val="28"/>
        </w:rPr>
        <w:t xml:space="preserve"> </w:t>
      </w:r>
      <w:r w:rsidR="009601E2">
        <w:rPr>
          <w:sz w:val="28"/>
          <w:szCs w:val="28"/>
        </w:rPr>
        <w:t xml:space="preserve">кодом </w:t>
      </w:r>
      <w:r w:rsidRPr="00630D1F">
        <w:rPr>
          <w:sz w:val="28"/>
          <w:szCs w:val="28"/>
        </w:rPr>
        <w:t>7321</w:t>
      </w:r>
      <w:r w:rsidR="009601E2">
        <w:rPr>
          <w:sz w:val="28"/>
          <w:szCs w:val="28"/>
        </w:rPr>
        <w:t xml:space="preserve"> «</w:t>
      </w:r>
      <w:r w:rsidR="004D7FBB" w:rsidRPr="004D7FBB">
        <w:rPr>
          <w:sz w:val="28"/>
          <w:szCs w:val="28"/>
        </w:rPr>
        <w:t>Будівництво освітніх установ та закладів</w:t>
      </w:r>
      <w:r w:rsidR="009601E2">
        <w:rPr>
          <w:sz w:val="28"/>
          <w:szCs w:val="28"/>
        </w:rPr>
        <w:t>»</w:t>
      </w:r>
      <w:r w:rsidRPr="00630D1F">
        <w:rPr>
          <w:sz w:val="28"/>
          <w:szCs w:val="28"/>
        </w:rPr>
        <w:t xml:space="preserve"> (КЕКВ 3122).</w:t>
      </w:r>
    </w:p>
    <w:p w:rsidR="008F5817" w:rsidRDefault="008F5817" w:rsidP="000B7876">
      <w:pPr>
        <w:ind w:firstLine="709"/>
        <w:jc w:val="both"/>
        <w:rPr>
          <w:sz w:val="28"/>
          <w:szCs w:val="28"/>
        </w:rPr>
      </w:pPr>
    </w:p>
    <w:p w:rsidR="00D47932" w:rsidRPr="009C5311" w:rsidRDefault="000B7876" w:rsidP="000B7876">
      <w:pPr>
        <w:ind w:firstLine="709"/>
        <w:jc w:val="both"/>
        <w:rPr>
          <w:bCs/>
          <w:sz w:val="28"/>
          <w:szCs w:val="28"/>
        </w:rPr>
      </w:pPr>
      <w:r w:rsidRPr="00C70FBE">
        <w:rPr>
          <w:sz w:val="28"/>
          <w:szCs w:val="28"/>
        </w:rPr>
        <w:t xml:space="preserve">Так як пріоритетом для </w:t>
      </w:r>
      <w:r>
        <w:rPr>
          <w:sz w:val="28"/>
          <w:szCs w:val="28"/>
        </w:rPr>
        <w:t>освітніх закладів</w:t>
      </w:r>
      <w:r w:rsidRPr="00C70FBE">
        <w:rPr>
          <w:sz w:val="28"/>
          <w:szCs w:val="28"/>
        </w:rPr>
        <w:t xml:space="preserve"> є забезпечення максимальної можливості безпеки кожної дитини, кожного працівника системи освіти, на прохання батьківської громади організувати навчання в очному форматі для 423 учнів закладу загальної середньої освіти І-ІІІ ступенів №2 з дотриманням чинного </w:t>
      </w:r>
      <w:r w:rsidRPr="00C70FBE">
        <w:rPr>
          <w:sz w:val="28"/>
          <w:szCs w:val="28"/>
        </w:rPr>
        <w:lastRenderedPageBreak/>
        <w:t xml:space="preserve">законодавства, </w:t>
      </w:r>
      <w:r>
        <w:rPr>
          <w:sz w:val="28"/>
          <w:szCs w:val="28"/>
        </w:rPr>
        <w:t xml:space="preserve">на лист </w:t>
      </w:r>
      <w:r w:rsidRPr="00C70FBE">
        <w:rPr>
          <w:sz w:val="28"/>
          <w:szCs w:val="28"/>
        </w:rPr>
        <w:t xml:space="preserve">управління освіти  виконавчого комітету Ковельської міської ради </w:t>
      </w:r>
      <w:r>
        <w:rPr>
          <w:sz w:val="28"/>
          <w:szCs w:val="28"/>
        </w:rPr>
        <w:t xml:space="preserve">від 03.07.2023 року № 01-17/570, </w:t>
      </w:r>
      <w:r w:rsidRPr="00C70FBE">
        <w:rPr>
          <w:sz w:val="28"/>
          <w:szCs w:val="28"/>
        </w:rPr>
        <w:t xml:space="preserve"> виділ</w:t>
      </w:r>
      <w:r>
        <w:rPr>
          <w:sz w:val="28"/>
          <w:szCs w:val="28"/>
        </w:rPr>
        <w:t>яються</w:t>
      </w:r>
      <w:r w:rsidRPr="00C70FBE">
        <w:rPr>
          <w:sz w:val="28"/>
          <w:szCs w:val="28"/>
        </w:rPr>
        <w:t xml:space="preserve"> додаткові асигнування по об’єкту Нове будівництво укриття закладу загальної середньої освіти І-ІІІ ступенів №2 на вулиці Сухомлинського, 2 в місті Ковелі Волинської області в сумі </w:t>
      </w:r>
      <w:r>
        <w:rPr>
          <w:b/>
          <w:sz w:val="28"/>
          <w:szCs w:val="28"/>
        </w:rPr>
        <w:t xml:space="preserve">4 000 000 </w:t>
      </w:r>
      <w:r w:rsidRPr="009C5311">
        <w:rPr>
          <w:bCs/>
          <w:sz w:val="28"/>
          <w:szCs w:val="28"/>
        </w:rPr>
        <w:t>гривень.</w:t>
      </w:r>
    </w:p>
    <w:p w:rsidR="00352F16" w:rsidRDefault="00352F16" w:rsidP="00924F30">
      <w:pPr>
        <w:tabs>
          <w:tab w:val="left" w:pos="0"/>
        </w:tabs>
        <w:ind w:firstLine="567"/>
        <w:jc w:val="both"/>
        <w:rPr>
          <w:sz w:val="28"/>
          <w:szCs w:val="28"/>
          <w:lang w:eastAsia="ar-SA"/>
        </w:rPr>
      </w:pPr>
    </w:p>
    <w:p w:rsidR="00CD6211" w:rsidRPr="00352F16" w:rsidRDefault="00CD6211" w:rsidP="00924F30">
      <w:pPr>
        <w:tabs>
          <w:tab w:val="left" w:pos="0"/>
        </w:tabs>
        <w:ind w:firstLine="567"/>
        <w:jc w:val="both"/>
        <w:rPr>
          <w:sz w:val="28"/>
          <w:szCs w:val="28"/>
          <w:lang w:eastAsia="ar-SA"/>
        </w:rPr>
      </w:pPr>
      <w:r w:rsidRPr="00352F16">
        <w:rPr>
          <w:sz w:val="28"/>
          <w:szCs w:val="28"/>
          <w:lang w:eastAsia="ar-SA"/>
        </w:rPr>
        <w:t>На виконання приписів служби ГУДС у Волинській області, для того, щоб санітарний вузол для дівчат Ліцею №1 відповідав вимогам Санітарного регламенту для закладів загальної середньої освіти, затвердженого наказом МОЗ України від 25.09.2020 р №2205 п.3.1., потрібно провести ремонт</w:t>
      </w:r>
      <w:r w:rsidR="00352F16">
        <w:rPr>
          <w:sz w:val="28"/>
          <w:szCs w:val="28"/>
          <w:lang w:eastAsia="ar-SA"/>
        </w:rPr>
        <w:t>, оскільки р</w:t>
      </w:r>
      <w:r w:rsidRPr="00352F16">
        <w:rPr>
          <w:sz w:val="28"/>
          <w:szCs w:val="28"/>
          <w:lang w:eastAsia="ar-SA"/>
        </w:rPr>
        <w:t xml:space="preserve">емонт санвузла не проводився з 1997 року. За цей час керамічна плитка на підлозі та стіні викришилася, металеві трубопроводи систем водопостачання та каналізації знаходяться в аварійному стані та потребують заміни. </w:t>
      </w:r>
      <w:r w:rsidR="00352F16">
        <w:rPr>
          <w:sz w:val="28"/>
          <w:szCs w:val="28"/>
          <w:lang w:eastAsia="ar-SA"/>
        </w:rPr>
        <w:t>В зв’язку з цим, враховуючи звернення головного розпорядника коштів від 06.07.2023 року №01-19/598, виділяються</w:t>
      </w:r>
      <w:r w:rsidRPr="00352F16">
        <w:rPr>
          <w:sz w:val="28"/>
          <w:szCs w:val="28"/>
          <w:lang w:eastAsia="ar-SA"/>
        </w:rPr>
        <w:t xml:space="preserve"> додаткові асигнування по ТПКВКМБ 0611021 КЕКВ 2240 на поточний ремонт, вартість якого згідно зведеного кошторисного розрахунку становить </w:t>
      </w:r>
      <w:r w:rsidRPr="00352F16">
        <w:rPr>
          <w:b/>
          <w:bCs/>
          <w:sz w:val="28"/>
          <w:szCs w:val="28"/>
          <w:lang w:eastAsia="ar-SA"/>
        </w:rPr>
        <w:t>199</w:t>
      </w:r>
      <w:r w:rsidR="00352F16" w:rsidRPr="00352F16">
        <w:rPr>
          <w:b/>
          <w:bCs/>
          <w:sz w:val="28"/>
          <w:szCs w:val="28"/>
          <w:lang w:eastAsia="ar-SA"/>
        </w:rPr>
        <w:t xml:space="preserve"> </w:t>
      </w:r>
      <w:r w:rsidRPr="00352F16">
        <w:rPr>
          <w:b/>
          <w:bCs/>
          <w:sz w:val="28"/>
          <w:szCs w:val="28"/>
          <w:lang w:eastAsia="ar-SA"/>
        </w:rPr>
        <w:t>670</w:t>
      </w:r>
      <w:r w:rsidRPr="00352F16">
        <w:rPr>
          <w:sz w:val="28"/>
          <w:szCs w:val="28"/>
          <w:lang w:eastAsia="ar-SA"/>
        </w:rPr>
        <w:t xml:space="preserve"> гр</w:t>
      </w:r>
      <w:r w:rsidR="00352F16">
        <w:rPr>
          <w:sz w:val="28"/>
          <w:szCs w:val="28"/>
          <w:lang w:eastAsia="ar-SA"/>
        </w:rPr>
        <w:t>ивень</w:t>
      </w:r>
      <w:r w:rsidRPr="00352F16">
        <w:rPr>
          <w:sz w:val="28"/>
          <w:szCs w:val="28"/>
          <w:lang w:eastAsia="ar-SA"/>
        </w:rPr>
        <w:t xml:space="preserve">. </w:t>
      </w:r>
    </w:p>
    <w:p w:rsidR="00CD6211" w:rsidRPr="00352F16" w:rsidRDefault="00CD6211" w:rsidP="00924F30">
      <w:pPr>
        <w:tabs>
          <w:tab w:val="left" w:pos="0"/>
        </w:tabs>
        <w:ind w:firstLine="567"/>
        <w:jc w:val="both"/>
        <w:rPr>
          <w:sz w:val="28"/>
          <w:szCs w:val="28"/>
          <w:lang w:eastAsia="ar-SA"/>
        </w:rPr>
      </w:pPr>
    </w:p>
    <w:p w:rsidR="00CD6211" w:rsidRPr="00352F16" w:rsidRDefault="00352F16" w:rsidP="00924F30">
      <w:pPr>
        <w:tabs>
          <w:tab w:val="left" w:pos="0"/>
        </w:tabs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Враховуючи вищезазначений лист також</w:t>
      </w:r>
      <w:r w:rsidR="00CD6211" w:rsidRPr="00352F16">
        <w:rPr>
          <w:sz w:val="28"/>
          <w:szCs w:val="28"/>
          <w:lang w:eastAsia="ar-SA"/>
        </w:rPr>
        <w:t xml:space="preserve"> виділ</w:t>
      </w:r>
      <w:r w:rsidR="004B62C8">
        <w:rPr>
          <w:sz w:val="28"/>
          <w:szCs w:val="28"/>
          <w:lang w:eastAsia="ar-SA"/>
        </w:rPr>
        <w:t>яються</w:t>
      </w:r>
      <w:r w:rsidR="001B4230">
        <w:rPr>
          <w:sz w:val="28"/>
          <w:szCs w:val="28"/>
          <w:lang w:eastAsia="ar-SA"/>
        </w:rPr>
        <w:t xml:space="preserve"> додаткові асигнування по К</w:t>
      </w:r>
      <w:r w:rsidR="00CD6211" w:rsidRPr="00352F16">
        <w:rPr>
          <w:sz w:val="28"/>
          <w:szCs w:val="28"/>
          <w:lang w:eastAsia="ar-SA"/>
        </w:rPr>
        <w:t>ПКВКМБ 1021 КЕКВ 2240 для виконання робіт з поточного ремонту пандусів Ліцею №7 та № 10 з метою забезпечення безперешкодного відвідування закладів особами з обмеженими фізичними можливостями</w:t>
      </w:r>
      <w:r w:rsidR="004B62C8">
        <w:rPr>
          <w:sz w:val="28"/>
          <w:szCs w:val="28"/>
          <w:lang w:eastAsia="ar-SA"/>
        </w:rPr>
        <w:t xml:space="preserve"> в обсязі </w:t>
      </w:r>
      <w:r w:rsidR="00CD6211" w:rsidRPr="00352F16">
        <w:rPr>
          <w:sz w:val="28"/>
          <w:szCs w:val="28"/>
          <w:lang w:eastAsia="ar-SA"/>
        </w:rPr>
        <w:t xml:space="preserve">відповідно </w:t>
      </w:r>
      <w:r w:rsidR="00CD6211" w:rsidRPr="004B62C8">
        <w:rPr>
          <w:b/>
          <w:bCs/>
          <w:sz w:val="28"/>
          <w:szCs w:val="28"/>
          <w:lang w:eastAsia="ar-SA"/>
        </w:rPr>
        <w:t>10</w:t>
      </w:r>
      <w:r w:rsidR="004B62C8" w:rsidRPr="004B62C8">
        <w:rPr>
          <w:b/>
          <w:bCs/>
          <w:sz w:val="28"/>
          <w:szCs w:val="28"/>
          <w:lang w:eastAsia="ar-SA"/>
        </w:rPr>
        <w:t xml:space="preserve"> </w:t>
      </w:r>
      <w:r w:rsidR="00CD6211" w:rsidRPr="004B62C8">
        <w:rPr>
          <w:b/>
          <w:bCs/>
          <w:sz w:val="28"/>
          <w:szCs w:val="28"/>
          <w:lang w:eastAsia="ar-SA"/>
        </w:rPr>
        <w:t>428</w:t>
      </w:r>
      <w:r w:rsidR="00CD6211" w:rsidRPr="00352F16">
        <w:rPr>
          <w:sz w:val="28"/>
          <w:szCs w:val="28"/>
          <w:lang w:eastAsia="ar-SA"/>
        </w:rPr>
        <w:t xml:space="preserve"> </w:t>
      </w:r>
      <w:r w:rsidR="004B62C8">
        <w:rPr>
          <w:sz w:val="28"/>
          <w:szCs w:val="28"/>
          <w:lang w:eastAsia="ar-SA"/>
        </w:rPr>
        <w:t xml:space="preserve">гривень </w:t>
      </w:r>
      <w:r w:rsidR="00CD6211" w:rsidRPr="00352F16">
        <w:rPr>
          <w:sz w:val="28"/>
          <w:szCs w:val="28"/>
          <w:lang w:eastAsia="ar-SA"/>
        </w:rPr>
        <w:t xml:space="preserve">та </w:t>
      </w:r>
      <w:r w:rsidR="00CD6211" w:rsidRPr="004B62C8">
        <w:rPr>
          <w:b/>
          <w:bCs/>
          <w:sz w:val="28"/>
          <w:szCs w:val="28"/>
          <w:lang w:eastAsia="ar-SA"/>
        </w:rPr>
        <w:t>9</w:t>
      </w:r>
      <w:r w:rsidR="004B62C8" w:rsidRPr="004B62C8">
        <w:rPr>
          <w:b/>
          <w:bCs/>
          <w:sz w:val="28"/>
          <w:szCs w:val="28"/>
          <w:lang w:eastAsia="ar-SA"/>
        </w:rPr>
        <w:t xml:space="preserve"> </w:t>
      </w:r>
      <w:r w:rsidR="00CD6211" w:rsidRPr="004B62C8">
        <w:rPr>
          <w:b/>
          <w:bCs/>
          <w:sz w:val="28"/>
          <w:szCs w:val="28"/>
          <w:lang w:eastAsia="ar-SA"/>
        </w:rPr>
        <w:t>597</w:t>
      </w:r>
      <w:r w:rsidR="00CD6211" w:rsidRPr="00352F16">
        <w:rPr>
          <w:sz w:val="28"/>
          <w:szCs w:val="28"/>
          <w:lang w:eastAsia="ar-SA"/>
        </w:rPr>
        <w:t xml:space="preserve"> </w:t>
      </w:r>
      <w:r w:rsidR="004B62C8">
        <w:rPr>
          <w:sz w:val="28"/>
          <w:szCs w:val="28"/>
          <w:lang w:eastAsia="ar-SA"/>
        </w:rPr>
        <w:t>гривень.</w:t>
      </w:r>
    </w:p>
    <w:p w:rsidR="00CD6211" w:rsidRPr="00352F16" w:rsidRDefault="00CD6211" w:rsidP="00924F30">
      <w:pPr>
        <w:tabs>
          <w:tab w:val="left" w:pos="0"/>
        </w:tabs>
        <w:ind w:firstLine="567"/>
        <w:jc w:val="both"/>
        <w:rPr>
          <w:sz w:val="28"/>
          <w:szCs w:val="28"/>
          <w:lang w:eastAsia="ar-SA"/>
        </w:rPr>
      </w:pPr>
    </w:p>
    <w:p w:rsidR="00CD6211" w:rsidRPr="00352F16" w:rsidRDefault="00CD6211" w:rsidP="00924F30">
      <w:pPr>
        <w:tabs>
          <w:tab w:val="left" w:pos="0"/>
        </w:tabs>
        <w:ind w:firstLine="567"/>
        <w:jc w:val="both"/>
        <w:rPr>
          <w:sz w:val="28"/>
          <w:szCs w:val="28"/>
          <w:lang w:eastAsia="ar-SA"/>
        </w:rPr>
      </w:pPr>
      <w:r w:rsidRPr="00352F16">
        <w:rPr>
          <w:sz w:val="28"/>
          <w:szCs w:val="28"/>
          <w:lang w:eastAsia="ar-SA"/>
        </w:rPr>
        <w:t>З метою підготовки до опалювального сезону  на придбання лічильника тепла для ЗЗСО №12 (по ТПКВКМБ 0611021 КЕКВ 3110</w:t>
      </w:r>
      <w:r w:rsidR="00C018E0">
        <w:rPr>
          <w:sz w:val="28"/>
          <w:szCs w:val="28"/>
          <w:lang w:eastAsia="ar-SA"/>
        </w:rPr>
        <w:t xml:space="preserve"> «</w:t>
      </w:r>
      <w:r w:rsidR="00C018E0" w:rsidRPr="00C018E0">
        <w:rPr>
          <w:sz w:val="28"/>
          <w:szCs w:val="28"/>
          <w:lang w:eastAsia="ar-SA"/>
        </w:rPr>
        <w:t>Придбання обладнання і предметів довгострокового користування</w:t>
      </w:r>
      <w:r w:rsidR="00C018E0">
        <w:rPr>
          <w:sz w:val="28"/>
          <w:szCs w:val="28"/>
          <w:lang w:eastAsia="ar-SA"/>
        </w:rPr>
        <w:t>»</w:t>
      </w:r>
      <w:r w:rsidRPr="00352F16">
        <w:rPr>
          <w:sz w:val="28"/>
          <w:szCs w:val="28"/>
          <w:lang w:eastAsia="ar-SA"/>
        </w:rPr>
        <w:t>) в зв’язку з тим, що наявний прилад обліку теплової енергії,  згідно з протоколом дослідження №23-56 від 22.06.2023р. є непридатним для ремонту через відсутність комплектуючих</w:t>
      </w:r>
      <w:r w:rsidR="004B62C8">
        <w:rPr>
          <w:sz w:val="28"/>
          <w:szCs w:val="28"/>
          <w:lang w:eastAsia="ar-SA"/>
        </w:rPr>
        <w:t xml:space="preserve"> виділяються кошти в сумі </w:t>
      </w:r>
      <w:r w:rsidRPr="004B62C8">
        <w:rPr>
          <w:b/>
          <w:bCs/>
          <w:sz w:val="28"/>
          <w:szCs w:val="28"/>
          <w:lang w:eastAsia="ar-SA"/>
        </w:rPr>
        <w:t>75</w:t>
      </w:r>
      <w:r w:rsidR="004B62C8" w:rsidRPr="004B62C8">
        <w:rPr>
          <w:b/>
          <w:bCs/>
          <w:sz w:val="28"/>
          <w:szCs w:val="28"/>
          <w:lang w:eastAsia="ar-SA"/>
        </w:rPr>
        <w:t xml:space="preserve"> </w:t>
      </w:r>
      <w:r w:rsidRPr="004B62C8">
        <w:rPr>
          <w:b/>
          <w:bCs/>
          <w:sz w:val="28"/>
          <w:szCs w:val="28"/>
          <w:lang w:eastAsia="ar-SA"/>
        </w:rPr>
        <w:t>000</w:t>
      </w:r>
      <w:r w:rsidRPr="00352F16">
        <w:rPr>
          <w:sz w:val="28"/>
          <w:szCs w:val="28"/>
          <w:lang w:eastAsia="ar-SA"/>
        </w:rPr>
        <w:t xml:space="preserve"> гр</w:t>
      </w:r>
      <w:r w:rsidR="004B62C8">
        <w:rPr>
          <w:sz w:val="28"/>
          <w:szCs w:val="28"/>
          <w:lang w:eastAsia="ar-SA"/>
        </w:rPr>
        <w:t>ивень</w:t>
      </w:r>
      <w:r w:rsidRPr="00352F16">
        <w:rPr>
          <w:sz w:val="28"/>
          <w:szCs w:val="28"/>
          <w:lang w:eastAsia="ar-SA"/>
        </w:rPr>
        <w:t>.</w:t>
      </w:r>
    </w:p>
    <w:p w:rsidR="008F5817" w:rsidRDefault="008F5817" w:rsidP="00924F30">
      <w:pPr>
        <w:tabs>
          <w:tab w:val="left" w:pos="0"/>
        </w:tabs>
        <w:ind w:firstLine="567"/>
        <w:jc w:val="both"/>
        <w:rPr>
          <w:sz w:val="28"/>
          <w:szCs w:val="28"/>
          <w:lang w:eastAsia="ar-SA"/>
        </w:rPr>
      </w:pPr>
    </w:p>
    <w:p w:rsidR="00CD6211" w:rsidRPr="00352F16" w:rsidRDefault="00CD6211" w:rsidP="00924F30">
      <w:pPr>
        <w:tabs>
          <w:tab w:val="left" w:pos="0"/>
        </w:tabs>
        <w:ind w:firstLine="567"/>
        <w:jc w:val="both"/>
        <w:rPr>
          <w:sz w:val="28"/>
          <w:szCs w:val="28"/>
          <w:lang w:eastAsia="ar-SA"/>
        </w:rPr>
      </w:pPr>
      <w:r w:rsidRPr="00352F16">
        <w:rPr>
          <w:sz w:val="28"/>
          <w:szCs w:val="28"/>
          <w:lang w:eastAsia="ar-SA"/>
        </w:rPr>
        <w:t>Для підключення пароконвекційних печей до електроенергії, води та каналізації, а також проведення вентиляції над ними</w:t>
      </w:r>
      <w:r w:rsidR="004B62C8">
        <w:rPr>
          <w:sz w:val="28"/>
          <w:szCs w:val="28"/>
          <w:lang w:eastAsia="ar-SA"/>
        </w:rPr>
        <w:t>, виділяються</w:t>
      </w:r>
      <w:r w:rsidRPr="00352F16">
        <w:rPr>
          <w:sz w:val="28"/>
          <w:szCs w:val="28"/>
          <w:lang w:eastAsia="ar-SA"/>
        </w:rPr>
        <w:t xml:space="preserve"> додаткові асигнування в сумі </w:t>
      </w:r>
      <w:r w:rsidRPr="00A945DC">
        <w:rPr>
          <w:b/>
          <w:bCs/>
          <w:sz w:val="28"/>
          <w:szCs w:val="28"/>
          <w:lang w:eastAsia="ar-SA"/>
        </w:rPr>
        <w:t>400</w:t>
      </w:r>
      <w:r w:rsidR="004B62C8" w:rsidRPr="00A945DC">
        <w:rPr>
          <w:b/>
          <w:bCs/>
          <w:sz w:val="28"/>
          <w:szCs w:val="28"/>
          <w:lang w:eastAsia="ar-SA"/>
        </w:rPr>
        <w:t xml:space="preserve"> </w:t>
      </w:r>
      <w:r w:rsidRPr="00A945DC">
        <w:rPr>
          <w:b/>
          <w:bCs/>
          <w:sz w:val="28"/>
          <w:szCs w:val="28"/>
          <w:lang w:eastAsia="ar-SA"/>
        </w:rPr>
        <w:t>000</w:t>
      </w:r>
      <w:r w:rsidRPr="00352F16">
        <w:rPr>
          <w:sz w:val="28"/>
          <w:szCs w:val="28"/>
          <w:lang w:eastAsia="ar-SA"/>
        </w:rPr>
        <w:t xml:space="preserve"> гр</w:t>
      </w:r>
      <w:r w:rsidR="004B62C8">
        <w:rPr>
          <w:sz w:val="28"/>
          <w:szCs w:val="28"/>
          <w:lang w:eastAsia="ar-SA"/>
        </w:rPr>
        <w:t>ивень,</w:t>
      </w:r>
      <w:r w:rsidRPr="00352F16">
        <w:rPr>
          <w:sz w:val="28"/>
          <w:szCs w:val="28"/>
          <w:lang w:eastAsia="ar-SA"/>
        </w:rPr>
        <w:t xml:space="preserve"> а саме:</w:t>
      </w:r>
    </w:p>
    <w:p w:rsidR="00CD6211" w:rsidRPr="00352F16" w:rsidRDefault="00CD6211" w:rsidP="00924F30">
      <w:pPr>
        <w:tabs>
          <w:tab w:val="left" w:pos="0"/>
        </w:tabs>
        <w:ind w:firstLine="567"/>
        <w:jc w:val="both"/>
        <w:rPr>
          <w:sz w:val="28"/>
          <w:szCs w:val="28"/>
          <w:lang w:eastAsia="ar-SA"/>
        </w:rPr>
      </w:pPr>
      <w:r w:rsidRPr="00352F16">
        <w:rPr>
          <w:sz w:val="28"/>
          <w:szCs w:val="28"/>
          <w:lang w:eastAsia="ar-SA"/>
        </w:rPr>
        <w:t xml:space="preserve">- для проведення робіт у ЗДО №11 (ТПКВКМБ 1010 </w:t>
      </w:r>
      <w:r w:rsidR="004B62C8">
        <w:rPr>
          <w:sz w:val="28"/>
          <w:szCs w:val="28"/>
          <w:lang w:eastAsia="ar-SA"/>
        </w:rPr>
        <w:t>«</w:t>
      </w:r>
      <w:r w:rsidR="004B62C8" w:rsidRPr="004B62C8">
        <w:rPr>
          <w:sz w:val="28"/>
          <w:szCs w:val="28"/>
          <w:lang w:eastAsia="ar-SA"/>
        </w:rPr>
        <w:t>Надання дошкільної освіти</w:t>
      </w:r>
      <w:r w:rsidR="004B62C8">
        <w:rPr>
          <w:sz w:val="28"/>
          <w:szCs w:val="28"/>
          <w:lang w:eastAsia="ar-SA"/>
        </w:rPr>
        <w:t xml:space="preserve">» </w:t>
      </w:r>
      <w:r w:rsidRPr="00352F16">
        <w:rPr>
          <w:sz w:val="28"/>
          <w:szCs w:val="28"/>
          <w:lang w:eastAsia="ar-SA"/>
        </w:rPr>
        <w:t>КЕКВ 2240) в сумі 50</w:t>
      </w:r>
      <w:r w:rsidR="004B62C8">
        <w:rPr>
          <w:sz w:val="28"/>
          <w:szCs w:val="28"/>
          <w:lang w:eastAsia="ar-SA"/>
        </w:rPr>
        <w:t xml:space="preserve"> </w:t>
      </w:r>
      <w:r w:rsidRPr="00352F16">
        <w:rPr>
          <w:sz w:val="28"/>
          <w:szCs w:val="28"/>
          <w:lang w:eastAsia="ar-SA"/>
        </w:rPr>
        <w:t>000 гр</w:t>
      </w:r>
      <w:r w:rsidR="004B62C8">
        <w:rPr>
          <w:sz w:val="28"/>
          <w:szCs w:val="28"/>
          <w:lang w:eastAsia="ar-SA"/>
        </w:rPr>
        <w:t>ивень</w:t>
      </w:r>
      <w:r w:rsidRPr="00352F16">
        <w:rPr>
          <w:sz w:val="28"/>
          <w:szCs w:val="28"/>
          <w:lang w:eastAsia="ar-SA"/>
        </w:rPr>
        <w:t>;</w:t>
      </w:r>
    </w:p>
    <w:p w:rsidR="00CD6211" w:rsidRPr="00352F16" w:rsidRDefault="00CD6211" w:rsidP="00924F30">
      <w:pPr>
        <w:tabs>
          <w:tab w:val="left" w:pos="0"/>
        </w:tabs>
        <w:ind w:firstLine="567"/>
        <w:jc w:val="both"/>
        <w:rPr>
          <w:sz w:val="28"/>
          <w:szCs w:val="28"/>
          <w:lang w:eastAsia="ar-SA"/>
        </w:rPr>
      </w:pPr>
      <w:r w:rsidRPr="00352F16">
        <w:rPr>
          <w:sz w:val="28"/>
          <w:szCs w:val="28"/>
          <w:lang w:eastAsia="ar-SA"/>
        </w:rPr>
        <w:t>- для проведення робіт у Ліцеях №1,3,7,11,13, ЗЗСО №8,12 (ТПКВКМБ 1021</w:t>
      </w:r>
      <w:r w:rsidR="004B62C8">
        <w:rPr>
          <w:sz w:val="28"/>
          <w:szCs w:val="28"/>
          <w:lang w:eastAsia="ar-SA"/>
        </w:rPr>
        <w:t xml:space="preserve"> «</w:t>
      </w:r>
      <w:r w:rsidR="004B62C8" w:rsidRPr="004B62C8">
        <w:rPr>
          <w:sz w:val="28"/>
          <w:szCs w:val="28"/>
          <w:lang w:eastAsia="ar-SA"/>
        </w:rPr>
        <w:t>Надання загальної середньої освіти закладами загальної середньої освіти за рахунок коштів місцевого бюджету</w:t>
      </w:r>
      <w:r w:rsidR="004B62C8">
        <w:rPr>
          <w:sz w:val="28"/>
          <w:szCs w:val="28"/>
          <w:lang w:eastAsia="ar-SA"/>
        </w:rPr>
        <w:t>»</w:t>
      </w:r>
      <w:r w:rsidRPr="00352F16">
        <w:rPr>
          <w:sz w:val="28"/>
          <w:szCs w:val="28"/>
          <w:lang w:eastAsia="ar-SA"/>
        </w:rPr>
        <w:t xml:space="preserve"> КЕКВ 2240) в сумі 350</w:t>
      </w:r>
      <w:r w:rsidR="004B62C8">
        <w:rPr>
          <w:sz w:val="28"/>
          <w:szCs w:val="28"/>
          <w:lang w:eastAsia="ar-SA"/>
        </w:rPr>
        <w:t xml:space="preserve"> </w:t>
      </w:r>
      <w:r w:rsidRPr="00352F16">
        <w:rPr>
          <w:sz w:val="28"/>
          <w:szCs w:val="28"/>
          <w:lang w:eastAsia="ar-SA"/>
        </w:rPr>
        <w:t>000 гр</w:t>
      </w:r>
      <w:r w:rsidR="004B62C8">
        <w:rPr>
          <w:sz w:val="28"/>
          <w:szCs w:val="28"/>
          <w:lang w:eastAsia="ar-SA"/>
        </w:rPr>
        <w:t>ивень</w:t>
      </w:r>
      <w:r w:rsidRPr="00352F16">
        <w:rPr>
          <w:sz w:val="28"/>
          <w:szCs w:val="28"/>
          <w:lang w:eastAsia="ar-SA"/>
        </w:rPr>
        <w:t>.</w:t>
      </w:r>
    </w:p>
    <w:p w:rsidR="00CD6211" w:rsidRPr="00352F16" w:rsidRDefault="00CD6211" w:rsidP="00924F30">
      <w:pPr>
        <w:tabs>
          <w:tab w:val="left" w:pos="0"/>
        </w:tabs>
        <w:ind w:firstLine="567"/>
        <w:jc w:val="both"/>
        <w:rPr>
          <w:sz w:val="28"/>
          <w:szCs w:val="28"/>
          <w:lang w:eastAsia="ar-SA"/>
        </w:rPr>
      </w:pPr>
    </w:p>
    <w:p w:rsidR="00CD6211" w:rsidRPr="00352F16" w:rsidRDefault="00390CFE" w:rsidP="00924F30">
      <w:pPr>
        <w:tabs>
          <w:tab w:val="left" w:pos="0"/>
        </w:tabs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Крім того, на підставі звернення Управління освіти виконавчого комітету міської ради від 06.07.2023 року №01-19/598, виділяються кошти </w:t>
      </w:r>
      <w:r w:rsidR="00CD6211" w:rsidRPr="00352F16">
        <w:rPr>
          <w:sz w:val="28"/>
          <w:szCs w:val="28"/>
          <w:lang w:eastAsia="ar-SA"/>
        </w:rPr>
        <w:t xml:space="preserve"> в сумі </w:t>
      </w:r>
      <w:r w:rsidR="00CD6211" w:rsidRPr="00390CFE">
        <w:rPr>
          <w:b/>
          <w:bCs/>
          <w:sz w:val="28"/>
          <w:szCs w:val="28"/>
          <w:lang w:eastAsia="ar-SA"/>
        </w:rPr>
        <w:t>623</w:t>
      </w:r>
      <w:r w:rsidRPr="00390CFE">
        <w:rPr>
          <w:b/>
          <w:bCs/>
          <w:sz w:val="28"/>
          <w:szCs w:val="28"/>
          <w:lang w:eastAsia="ar-SA"/>
        </w:rPr>
        <w:t xml:space="preserve"> </w:t>
      </w:r>
      <w:r w:rsidR="00CD6211" w:rsidRPr="00390CFE">
        <w:rPr>
          <w:b/>
          <w:bCs/>
          <w:sz w:val="28"/>
          <w:szCs w:val="28"/>
          <w:lang w:eastAsia="ar-SA"/>
        </w:rPr>
        <w:t>475</w:t>
      </w:r>
      <w:r w:rsidR="00CD6211" w:rsidRPr="00352F16">
        <w:rPr>
          <w:sz w:val="28"/>
          <w:szCs w:val="28"/>
          <w:lang w:eastAsia="ar-SA"/>
        </w:rPr>
        <w:t xml:space="preserve"> гр</w:t>
      </w:r>
      <w:r>
        <w:rPr>
          <w:sz w:val="28"/>
          <w:szCs w:val="28"/>
          <w:lang w:eastAsia="ar-SA"/>
        </w:rPr>
        <w:t>ивень,</w:t>
      </w:r>
      <w:r w:rsidR="00CD6211" w:rsidRPr="00352F16">
        <w:rPr>
          <w:sz w:val="28"/>
          <w:szCs w:val="28"/>
          <w:lang w:eastAsia="ar-SA"/>
        </w:rPr>
        <w:t xml:space="preserve"> для проведення профілактичних оглядів працівників закладів дошкільної освіти. Кількість працівників - 765 чоловік, вартість одного профогляду </w:t>
      </w:r>
      <w:r w:rsidR="009950CB">
        <w:rPr>
          <w:sz w:val="28"/>
          <w:szCs w:val="28"/>
          <w:lang w:eastAsia="ar-SA"/>
        </w:rPr>
        <w:t xml:space="preserve"> та сертифікату - </w:t>
      </w:r>
      <w:r w:rsidR="00CD6211" w:rsidRPr="00352F16">
        <w:rPr>
          <w:sz w:val="28"/>
          <w:szCs w:val="28"/>
          <w:lang w:eastAsia="ar-SA"/>
        </w:rPr>
        <w:t>815 грн.</w:t>
      </w:r>
    </w:p>
    <w:p w:rsidR="00CD6211" w:rsidRPr="00352F16" w:rsidRDefault="00CD6211" w:rsidP="00924F30">
      <w:pPr>
        <w:tabs>
          <w:tab w:val="left" w:pos="0"/>
        </w:tabs>
        <w:ind w:firstLine="567"/>
        <w:jc w:val="both"/>
        <w:rPr>
          <w:sz w:val="28"/>
          <w:szCs w:val="28"/>
          <w:lang w:eastAsia="ar-SA"/>
        </w:rPr>
      </w:pPr>
    </w:p>
    <w:p w:rsidR="00CD6211" w:rsidRPr="00352F16" w:rsidRDefault="00CD6211" w:rsidP="00924F30">
      <w:pPr>
        <w:tabs>
          <w:tab w:val="left" w:pos="0"/>
        </w:tabs>
        <w:ind w:firstLine="567"/>
        <w:jc w:val="both"/>
        <w:rPr>
          <w:sz w:val="28"/>
          <w:szCs w:val="28"/>
          <w:lang w:eastAsia="ar-SA"/>
        </w:rPr>
      </w:pPr>
      <w:r w:rsidRPr="00352F16">
        <w:rPr>
          <w:sz w:val="28"/>
          <w:szCs w:val="28"/>
          <w:lang w:eastAsia="ar-SA"/>
        </w:rPr>
        <w:lastRenderedPageBreak/>
        <w:t>Для придбання сценічних костюмів – кожушків «Народному художньому колективу» ансамблю танцю «Барвінок»</w:t>
      </w:r>
      <w:r w:rsidR="00390CFE">
        <w:rPr>
          <w:sz w:val="28"/>
          <w:szCs w:val="28"/>
          <w:lang w:eastAsia="ar-SA"/>
        </w:rPr>
        <w:t xml:space="preserve">, на звернення головного розпорядника коштів </w:t>
      </w:r>
      <w:r w:rsidRPr="00352F16">
        <w:rPr>
          <w:sz w:val="28"/>
          <w:szCs w:val="28"/>
          <w:lang w:eastAsia="ar-SA"/>
        </w:rPr>
        <w:t>виділ</w:t>
      </w:r>
      <w:r w:rsidR="00390CFE">
        <w:rPr>
          <w:sz w:val="28"/>
          <w:szCs w:val="28"/>
          <w:lang w:eastAsia="ar-SA"/>
        </w:rPr>
        <w:t>яються</w:t>
      </w:r>
      <w:r w:rsidRPr="00352F16">
        <w:rPr>
          <w:sz w:val="28"/>
          <w:szCs w:val="28"/>
          <w:lang w:eastAsia="ar-SA"/>
        </w:rPr>
        <w:t xml:space="preserve"> додаткові асигнування в сумі </w:t>
      </w:r>
      <w:r w:rsidRPr="00C018E0">
        <w:rPr>
          <w:b/>
          <w:bCs/>
          <w:sz w:val="28"/>
          <w:szCs w:val="28"/>
          <w:lang w:eastAsia="ar-SA"/>
        </w:rPr>
        <w:t>199</w:t>
      </w:r>
      <w:r w:rsidR="00C018E0" w:rsidRPr="00C018E0">
        <w:rPr>
          <w:b/>
          <w:bCs/>
          <w:sz w:val="28"/>
          <w:szCs w:val="28"/>
          <w:lang w:eastAsia="ar-SA"/>
        </w:rPr>
        <w:t xml:space="preserve"> </w:t>
      </w:r>
      <w:r w:rsidRPr="00C018E0">
        <w:rPr>
          <w:b/>
          <w:bCs/>
          <w:sz w:val="28"/>
          <w:szCs w:val="28"/>
          <w:lang w:eastAsia="ar-SA"/>
        </w:rPr>
        <w:t>995</w:t>
      </w:r>
      <w:r w:rsidRPr="00352F16">
        <w:rPr>
          <w:sz w:val="28"/>
          <w:szCs w:val="28"/>
          <w:lang w:eastAsia="ar-SA"/>
        </w:rPr>
        <w:t xml:space="preserve"> гр</w:t>
      </w:r>
      <w:r w:rsidR="00C018E0">
        <w:rPr>
          <w:sz w:val="28"/>
          <w:szCs w:val="28"/>
          <w:lang w:eastAsia="ar-SA"/>
        </w:rPr>
        <w:t>ивень</w:t>
      </w:r>
      <w:r w:rsidR="00E43A9D">
        <w:rPr>
          <w:sz w:val="28"/>
          <w:szCs w:val="28"/>
          <w:lang w:eastAsia="ar-SA"/>
        </w:rPr>
        <w:t xml:space="preserve"> (К</w:t>
      </w:r>
      <w:r w:rsidRPr="00352F16">
        <w:rPr>
          <w:sz w:val="28"/>
          <w:szCs w:val="28"/>
          <w:lang w:eastAsia="ar-SA"/>
        </w:rPr>
        <w:t xml:space="preserve">ПКВКМБ 1070 </w:t>
      </w:r>
      <w:r w:rsidR="00C018E0">
        <w:rPr>
          <w:sz w:val="28"/>
          <w:szCs w:val="28"/>
          <w:lang w:eastAsia="ar-SA"/>
        </w:rPr>
        <w:t>«</w:t>
      </w:r>
      <w:r w:rsidR="00C018E0" w:rsidRPr="00C018E0">
        <w:rPr>
          <w:sz w:val="28"/>
          <w:szCs w:val="28"/>
          <w:lang w:eastAsia="ar-SA"/>
        </w:rPr>
        <w:t>Надання позашкільної освіти закладами позашкільної освіти, заходи із позашкільної роботи з дітьми</w:t>
      </w:r>
      <w:r w:rsidR="00C018E0">
        <w:rPr>
          <w:sz w:val="28"/>
          <w:szCs w:val="28"/>
          <w:lang w:eastAsia="ar-SA"/>
        </w:rPr>
        <w:t xml:space="preserve">» </w:t>
      </w:r>
      <w:r w:rsidRPr="00352F16">
        <w:rPr>
          <w:sz w:val="28"/>
          <w:szCs w:val="28"/>
          <w:lang w:eastAsia="ar-SA"/>
        </w:rPr>
        <w:t>КЕКВ 3110</w:t>
      </w:r>
      <w:r w:rsidR="00C018E0">
        <w:rPr>
          <w:sz w:val="28"/>
          <w:szCs w:val="28"/>
          <w:lang w:eastAsia="ar-SA"/>
        </w:rPr>
        <w:t xml:space="preserve"> «</w:t>
      </w:r>
      <w:r w:rsidR="00C018E0" w:rsidRPr="00C018E0">
        <w:rPr>
          <w:sz w:val="28"/>
          <w:szCs w:val="28"/>
          <w:lang w:eastAsia="ar-SA"/>
        </w:rPr>
        <w:t>Придбання обладнання і предметів довгострокового користування</w:t>
      </w:r>
      <w:r w:rsidR="00C018E0">
        <w:rPr>
          <w:sz w:val="28"/>
          <w:szCs w:val="28"/>
          <w:lang w:eastAsia="ar-SA"/>
        </w:rPr>
        <w:t>»</w:t>
      </w:r>
      <w:r w:rsidRPr="00352F16">
        <w:rPr>
          <w:sz w:val="28"/>
          <w:szCs w:val="28"/>
          <w:lang w:eastAsia="ar-SA"/>
        </w:rPr>
        <w:t>)</w:t>
      </w:r>
      <w:r w:rsidR="00C018E0">
        <w:rPr>
          <w:sz w:val="28"/>
          <w:szCs w:val="28"/>
          <w:lang w:eastAsia="ar-SA"/>
        </w:rPr>
        <w:t>.</w:t>
      </w:r>
    </w:p>
    <w:p w:rsidR="00CD6211" w:rsidRPr="00352F16" w:rsidRDefault="00CD6211" w:rsidP="00924F30">
      <w:pPr>
        <w:tabs>
          <w:tab w:val="left" w:pos="0"/>
        </w:tabs>
        <w:ind w:firstLine="567"/>
        <w:jc w:val="both"/>
        <w:rPr>
          <w:sz w:val="28"/>
          <w:szCs w:val="28"/>
          <w:lang w:eastAsia="ar-SA"/>
        </w:rPr>
      </w:pPr>
    </w:p>
    <w:p w:rsidR="009C5311" w:rsidRDefault="00C018E0" w:rsidP="00924F30">
      <w:pPr>
        <w:tabs>
          <w:tab w:val="left" w:pos="0"/>
        </w:tabs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Також, з метою забезпечення</w:t>
      </w:r>
      <w:r w:rsidR="00CD6211" w:rsidRPr="00352F16">
        <w:rPr>
          <w:sz w:val="28"/>
          <w:szCs w:val="28"/>
          <w:lang w:eastAsia="ar-SA"/>
        </w:rPr>
        <w:t xml:space="preserve"> участі  закладів позашкільної освіти в фестивалях, концертах, форумах, конкурсах, семінарах, змаганнях </w:t>
      </w:r>
      <w:r>
        <w:rPr>
          <w:sz w:val="28"/>
          <w:szCs w:val="28"/>
          <w:lang w:eastAsia="ar-SA"/>
        </w:rPr>
        <w:t xml:space="preserve">виділяються </w:t>
      </w:r>
      <w:r w:rsidR="00CD6211" w:rsidRPr="00352F16">
        <w:rPr>
          <w:sz w:val="28"/>
          <w:szCs w:val="28"/>
          <w:lang w:eastAsia="ar-SA"/>
        </w:rPr>
        <w:t xml:space="preserve">додаткові асигнування в сумі </w:t>
      </w:r>
      <w:r w:rsidR="00CD6211" w:rsidRPr="00C018E0">
        <w:rPr>
          <w:b/>
          <w:bCs/>
          <w:sz w:val="28"/>
          <w:szCs w:val="28"/>
          <w:lang w:eastAsia="ar-SA"/>
        </w:rPr>
        <w:t>42</w:t>
      </w:r>
      <w:r w:rsidRPr="00C018E0">
        <w:rPr>
          <w:b/>
          <w:bCs/>
          <w:sz w:val="28"/>
          <w:szCs w:val="28"/>
          <w:lang w:eastAsia="ar-SA"/>
        </w:rPr>
        <w:t xml:space="preserve"> </w:t>
      </w:r>
      <w:r w:rsidR="00CD6211" w:rsidRPr="00C018E0">
        <w:rPr>
          <w:b/>
          <w:bCs/>
          <w:sz w:val="28"/>
          <w:szCs w:val="28"/>
          <w:lang w:eastAsia="ar-SA"/>
        </w:rPr>
        <w:t>600</w:t>
      </w:r>
      <w:r w:rsidR="00CD6211" w:rsidRPr="00352F16">
        <w:rPr>
          <w:sz w:val="28"/>
          <w:szCs w:val="28"/>
          <w:lang w:eastAsia="ar-SA"/>
        </w:rPr>
        <w:t xml:space="preserve"> гр</w:t>
      </w:r>
      <w:r>
        <w:rPr>
          <w:sz w:val="28"/>
          <w:szCs w:val="28"/>
          <w:lang w:eastAsia="ar-SA"/>
        </w:rPr>
        <w:t>ивень</w:t>
      </w:r>
      <w:r w:rsidR="00CD6211" w:rsidRPr="00352F16">
        <w:rPr>
          <w:sz w:val="28"/>
          <w:szCs w:val="28"/>
          <w:lang w:eastAsia="ar-SA"/>
        </w:rPr>
        <w:t xml:space="preserve"> (КЕКВ 2250</w:t>
      </w:r>
      <w:r>
        <w:rPr>
          <w:sz w:val="28"/>
          <w:szCs w:val="28"/>
          <w:lang w:eastAsia="ar-SA"/>
        </w:rPr>
        <w:t xml:space="preserve"> «</w:t>
      </w:r>
      <w:r w:rsidRPr="00C018E0">
        <w:rPr>
          <w:sz w:val="28"/>
          <w:szCs w:val="28"/>
          <w:lang w:eastAsia="ar-SA"/>
        </w:rPr>
        <w:t>Видатки на відрядження</w:t>
      </w:r>
      <w:r>
        <w:rPr>
          <w:sz w:val="28"/>
          <w:szCs w:val="28"/>
          <w:lang w:eastAsia="ar-SA"/>
        </w:rPr>
        <w:t>»</w:t>
      </w:r>
      <w:r w:rsidR="00CD6211" w:rsidRPr="00352F16">
        <w:rPr>
          <w:sz w:val="28"/>
          <w:szCs w:val="28"/>
          <w:lang w:eastAsia="ar-SA"/>
        </w:rPr>
        <w:t>)</w:t>
      </w:r>
      <w:r>
        <w:rPr>
          <w:sz w:val="28"/>
          <w:szCs w:val="28"/>
          <w:lang w:eastAsia="ar-SA"/>
        </w:rPr>
        <w:t>.</w:t>
      </w:r>
    </w:p>
    <w:p w:rsidR="007D6F11" w:rsidRDefault="007D6F11" w:rsidP="00924F30">
      <w:pPr>
        <w:tabs>
          <w:tab w:val="left" w:pos="0"/>
        </w:tabs>
        <w:ind w:firstLine="567"/>
        <w:jc w:val="both"/>
        <w:rPr>
          <w:sz w:val="28"/>
          <w:szCs w:val="28"/>
          <w:lang w:eastAsia="ar-SA"/>
        </w:rPr>
      </w:pPr>
    </w:p>
    <w:p w:rsidR="007D6F11" w:rsidRDefault="007D6F11" w:rsidP="007D6F11">
      <w:pPr>
        <w:tabs>
          <w:tab w:val="left" w:pos="74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звернення </w:t>
      </w:r>
      <w:r w:rsidRPr="00941793">
        <w:rPr>
          <w:sz w:val="28"/>
          <w:szCs w:val="28"/>
        </w:rPr>
        <w:t xml:space="preserve">Управління освіти виконавчого комітету Ковельської міської ради </w:t>
      </w:r>
      <w:r>
        <w:rPr>
          <w:sz w:val="28"/>
          <w:szCs w:val="28"/>
        </w:rPr>
        <w:t xml:space="preserve">від </w:t>
      </w:r>
      <w:r w:rsidRPr="00E77C74">
        <w:rPr>
          <w:sz w:val="28"/>
          <w:szCs w:val="28"/>
        </w:rPr>
        <w:t>07.07.2023 р. № 01-19/600</w:t>
      </w:r>
      <w:r>
        <w:rPr>
          <w:sz w:val="28"/>
          <w:szCs w:val="28"/>
        </w:rPr>
        <w:t xml:space="preserve">, виділяються додаткові асигнування на завершення ремонту підлоги спортивної зали ЗЗСО №2 в сумі </w:t>
      </w:r>
      <w:r w:rsidRPr="00E77C74">
        <w:rPr>
          <w:b/>
          <w:bCs/>
          <w:sz w:val="28"/>
          <w:szCs w:val="28"/>
        </w:rPr>
        <w:t>180 000</w:t>
      </w:r>
      <w:r w:rsidR="00E43A9D">
        <w:rPr>
          <w:sz w:val="28"/>
          <w:szCs w:val="28"/>
        </w:rPr>
        <w:t xml:space="preserve"> гривень (К</w:t>
      </w:r>
      <w:r>
        <w:rPr>
          <w:sz w:val="28"/>
          <w:szCs w:val="28"/>
        </w:rPr>
        <w:t>ПКВКМБ 0611021 КЕКВ 2240), оскільки підлога перебуває в аварійному стані та становить загрозу життю та здоров’ю учасникам освітнього процесу.</w:t>
      </w:r>
    </w:p>
    <w:p w:rsidR="00CD6211" w:rsidRPr="00352F16" w:rsidRDefault="00CD6211" w:rsidP="00924F30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4C1E26" w:rsidRPr="00352F16" w:rsidRDefault="004C1E26" w:rsidP="00065DC8">
      <w:pPr>
        <w:ind w:firstLine="567"/>
        <w:contextualSpacing/>
        <w:jc w:val="both"/>
        <w:rPr>
          <w:i/>
          <w:iCs/>
          <w:sz w:val="28"/>
          <w:szCs w:val="28"/>
        </w:rPr>
      </w:pPr>
      <w:bookmarkStart w:id="0" w:name="_Hlk139457081"/>
      <w:r w:rsidRPr="00352F16">
        <w:rPr>
          <w:i/>
          <w:iCs/>
          <w:sz w:val="28"/>
          <w:szCs w:val="28"/>
        </w:rPr>
        <w:t>Управлінн</w:t>
      </w:r>
      <w:r w:rsidR="00297B97">
        <w:rPr>
          <w:i/>
          <w:iCs/>
          <w:sz w:val="28"/>
          <w:szCs w:val="28"/>
        </w:rPr>
        <w:t>ю</w:t>
      </w:r>
      <w:r w:rsidRPr="00352F16">
        <w:rPr>
          <w:i/>
          <w:iCs/>
          <w:sz w:val="28"/>
          <w:szCs w:val="28"/>
        </w:rPr>
        <w:t xml:space="preserve"> культури, молоді, спорту та туризму</w:t>
      </w:r>
      <w:r w:rsidR="009A7CFF" w:rsidRPr="00352F16">
        <w:rPr>
          <w:i/>
          <w:iCs/>
          <w:sz w:val="28"/>
          <w:szCs w:val="28"/>
        </w:rPr>
        <w:t xml:space="preserve"> </w:t>
      </w:r>
      <w:bookmarkEnd w:id="0"/>
      <w:r w:rsidR="009A7CFF" w:rsidRPr="00352F16">
        <w:rPr>
          <w:i/>
          <w:iCs/>
          <w:sz w:val="28"/>
          <w:szCs w:val="28"/>
        </w:rPr>
        <w:t>виконавчого комітету Ковельської міської ради:</w:t>
      </w:r>
    </w:p>
    <w:p w:rsidR="008F5817" w:rsidRDefault="008F5817" w:rsidP="00065DC8">
      <w:pPr>
        <w:ind w:firstLine="567"/>
        <w:contextualSpacing/>
        <w:jc w:val="both"/>
        <w:rPr>
          <w:sz w:val="28"/>
          <w:szCs w:val="28"/>
        </w:rPr>
      </w:pPr>
    </w:p>
    <w:p w:rsidR="004A4A2D" w:rsidRDefault="004F5760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звернення Управління культури, молоді, спорту та туризму </w:t>
      </w:r>
      <w:r w:rsidR="002C00F6">
        <w:rPr>
          <w:sz w:val="28"/>
          <w:szCs w:val="28"/>
        </w:rPr>
        <w:t xml:space="preserve">виконкому  міської ради </w:t>
      </w:r>
      <w:r>
        <w:rPr>
          <w:sz w:val="28"/>
          <w:szCs w:val="28"/>
        </w:rPr>
        <w:t>від 04.07.2023 року №169/2.19</w:t>
      </w:r>
      <w:r w:rsidR="00EF2FE6">
        <w:rPr>
          <w:sz w:val="28"/>
          <w:szCs w:val="28"/>
        </w:rPr>
        <w:t xml:space="preserve"> та Комунального некомерційного господарського об’єднання «Транскордонний центр діалогу культур імені </w:t>
      </w:r>
      <w:r w:rsidR="002C00F6">
        <w:rPr>
          <w:sz w:val="28"/>
          <w:szCs w:val="28"/>
        </w:rPr>
        <w:t>г</w:t>
      </w:r>
      <w:r w:rsidR="00EF2FE6">
        <w:rPr>
          <w:sz w:val="28"/>
          <w:szCs w:val="28"/>
        </w:rPr>
        <w:t>етьманів Ружинських</w:t>
      </w:r>
      <w:r w:rsidR="002C00F6">
        <w:rPr>
          <w:sz w:val="28"/>
          <w:szCs w:val="28"/>
        </w:rPr>
        <w:t>» Ковельської міської ради Волинської області від 05.06.2023 року №10</w:t>
      </w:r>
      <w:r w:rsidR="00A76D7A">
        <w:rPr>
          <w:sz w:val="28"/>
          <w:szCs w:val="28"/>
        </w:rPr>
        <w:t xml:space="preserve">, передбачаються додаткові видатки в рамках Програми </w:t>
      </w:r>
      <w:r w:rsidR="00A76D7A" w:rsidRPr="00A76D7A">
        <w:rPr>
          <w:sz w:val="28"/>
          <w:szCs w:val="28"/>
        </w:rPr>
        <w:t>утримання та розвитку Транскордонного центру діалогу культур на 2020-2026 роки</w:t>
      </w:r>
      <w:r w:rsidR="00A76D7A">
        <w:rPr>
          <w:sz w:val="28"/>
          <w:szCs w:val="28"/>
        </w:rPr>
        <w:t xml:space="preserve">, </w:t>
      </w:r>
      <w:r w:rsidR="00270A1D">
        <w:rPr>
          <w:sz w:val="28"/>
          <w:szCs w:val="28"/>
        </w:rPr>
        <w:t xml:space="preserve">затвердженої рішенням Ковельської міської ради №72/16 від 24.09.2020 року,  </w:t>
      </w:r>
      <w:r w:rsidR="00A76D7A">
        <w:rPr>
          <w:sz w:val="28"/>
          <w:szCs w:val="28"/>
        </w:rPr>
        <w:t xml:space="preserve">в зв’язку з </w:t>
      </w:r>
      <w:r w:rsidR="00270A1D">
        <w:rPr>
          <w:sz w:val="28"/>
          <w:szCs w:val="28"/>
        </w:rPr>
        <w:t>розширенням</w:t>
      </w:r>
      <w:r w:rsidR="00A76D7A">
        <w:rPr>
          <w:sz w:val="28"/>
          <w:szCs w:val="28"/>
        </w:rPr>
        <w:t xml:space="preserve"> зон обслуговування та збільшення</w:t>
      </w:r>
      <w:r w:rsidR="00270A1D">
        <w:rPr>
          <w:sz w:val="28"/>
          <w:szCs w:val="28"/>
        </w:rPr>
        <w:t>м</w:t>
      </w:r>
      <w:r w:rsidR="00A76D7A">
        <w:rPr>
          <w:sz w:val="28"/>
          <w:szCs w:val="28"/>
        </w:rPr>
        <w:t xml:space="preserve"> чисельності працюючих</w:t>
      </w:r>
      <w:r w:rsidR="00270A1D">
        <w:rPr>
          <w:sz w:val="28"/>
          <w:szCs w:val="28"/>
        </w:rPr>
        <w:t xml:space="preserve">. Загальна сума додаткових коштів складає </w:t>
      </w:r>
      <w:r w:rsidR="00270A1D" w:rsidRPr="00F12E8F">
        <w:rPr>
          <w:b/>
          <w:bCs/>
          <w:sz w:val="28"/>
          <w:szCs w:val="28"/>
        </w:rPr>
        <w:t>1 302 350</w:t>
      </w:r>
      <w:r w:rsidR="00270A1D">
        <w:rPr>
          <w:sz w:val="28"/>
          <w:szCs w:val="28"/>
        </w:rPr>
        <w:t xml:space="preserve"> гривень, зокрема на:</w:t>
      </w:r>
    </w:p>
    <w:p w:rsidR="00270A1D" w:rsidRDefault="00270A1D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заробітну плату – 444 550 гривень;</w:t>
      </w:r>
    </w:p>
    <w:p w:rsidR="00270A1D" w:rsidRDefault="00270A1D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нарахування на заробітну плату – 97 800 гривень;</w:t>
      </w:r>
    </w:p>
    <w:p w:rsidR="00270A1D" w:rsidRDefault="00270A1D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придбання предметів, матеріалів і обладнання – 160 000 гривень;</w:t>
      </w:r>
    </w:p>
    <w:p w:rsidR="00270A1D" w:rsidRDefault="00270A1D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оплату послуг (крім комунальних) 100 000 гривень;</w:t>
      </w:r>
    </w:p>
    <w:p w:rsidR="00270A1D" w:rsidRDefault="00270A1D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оплату водопостачання – 150 000 гривень;</w:t>
      </w:r>
    </w:p>
    <w:p w:rsidR="00270A1D" w:rsidRDefault="00270A1D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оплату електроенергії – 150 000 гривень;</w:t>
      </w:r>
    </w:p>
    <w:p w:rsidR="00270A1D" w:rsidRDefault="00270A1D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оплату інших енергоносіїв – 200 000 гривень.</w:t>
      </w:r>
    </w:p>
    <w:p w:rsidR="008F5817" w:rsidRDefault="008F5817" w:rsidP="00065DC8">
      <w:pPr>
        <w:ind w:firstLine="567"/>
        <w:contextualSpacing/>
        <w:jc w:val="both"/>
        <w:rPr>
          <w:sz w:val="28"/>
          <w:szCs w:val="28"/>
        </w:rPr>
      </w:pPr>
    </w:p>
    <w:p w:rsidR="00480EFE" w:rsidRDefault="006442F6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Оскільки, на чергову сесію міської ради внесен</w:t>
      </w:r>
      <w:r w:rsidR="00391AD8">
        <w:rPr>
          <w:sz w:val="28"/>
          <w:szCs w:val="28"/>
        </w:rPr>
        <w:t>ий</w:t>
      </w:r>
      <w:r>
        <w:rPr>
          <w:sz w:val="28"/>
          <w:szCs w:val="28"/>
        </w:rPr>
        <w:t xml:space="preserve"> проєкт змін до Програми розвитку фізичної культури і спорту на 2023 рік затвердженої рішенням </w:t>
      </w:r>
      <w:r w:rsidRPr="006442F6">
        <w:rPr>
          <w:sz w:val="28"/>
          <w:szCs w:val="28"/>
        </w:rPr>
        <w:t>міської ради від 21.12.2022р. №29/18</w:t>
      </w:r>
      <w:r w:rsidR="00391AD8">
        <w:rPr>
          <w:sz w:val="28"/>
          <w:szCs w:val="28"/>
        </w:rPr>
        <w:t xml:space="preserve">, </w:t>
      </w:r>
      <w:r w:rsidR="00480EFE">
        <w:rPr>
          <w:sz w:val="28"/>
          <w:szCs w:val="28"/>
        </w:rPr>
        <w:t xml:space="preserve">з метою забезпечення проведення додаткових заходів в рамках вищезазначеної програми, з місцевого бюджету громади додатково виділяються кошти в сумі </w:t>
      </w:r>
      <w:r w:rsidR="00E43BA2">
        <w:rPr>
          <w:sz w:val="28"/>
          <w:szCs w:val="28"/>
        </w:rPr>
        <w:t>3</w:t>
      </w:r>
      <w:r w:rsidR="00480EFE" w:rsidRPr="00480EFE">
        <w:rPr>
          <w:b/>
          <w:bCs/>
          <w:sz w:val="28"/>
          <w:szCs w:val="28"/>
        </w:rPr>
        <w:t>00 000</w:t>
      </w:r>
      <w:r w:rsidR="00480EFE">
        <w:rPr>
          <w:sz w:val="28"/>
          <w:szCs w:val="28"/>
        </w:rPr>
        <w:t xml:space="preserve"> гривень, зокрема </w:t>
      </w:r>
      <w:r w:rsidR="00CF725C">
        <w:rPr>
          <w:sz w:val="28"/>
          <w:szCs w:val="28"/>
        </w:rPr>
        <w:t>по</w:t>
      </w:r>
      <w:r w:rsidR="00480EFE">
        <w:rPr>
          <w:sz w:val="28"/>
          <w:szCs w:val="28"/>
        </w:rPr>
        <w:t>:</w:t>
      </w:r>
    </w:p>
    <w:p w:rsidR="006442F6" w:rsidRDefault="00480EFE" w:rsidP="00CF725C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43A9D">
        <w:rPr>
          <w:sz w:val="28"/>
          <w:szCs w:val="28"/>
        </w:rPr>
        <w:t>К</w:t>
      </w:r>
      <w:r w:rsidR="00CF725C" w:rsidRPr="00CF725C">
        <w:rPr>
          <w:sz w:val="28"/>
          <w:szCs w:val="28"/>
        </w:rPr>
        <w:t>ПКВКМБ 5061 (</w:t>
      </w:r>
      <w:r w:rsidR="00921C4F" w:rsidRPr="00921C4F">
        <w:rPr>
          <w:sz w:val="28"/>
          <w:szCs w:val="28"/>
        </w:rPr>
        <w:t xml:space="preserve">Забезпечення діяльності місцевих центрів фізичного здоров'я населення "Спорт для всіх" та проведення фізкультурно-масових заходів </w:t>
      </w:r>
      <w:r w:rsidR="00921C4F" w:rsidRPr="00921C4F">
        <w:rPr>
          <w:sz w:val="28"/>
          <w:szCs w:val="28"/>
        </w:rPr>
        <w:lastRenderedPageBreak/>
        <w:t>серед населення регіону</w:t>
      </w:r>
      <w:r w:rsidR="00CF725C" w:rsidRPr="00CF725C">
        <w:rPr>
          <w:sz w:val="28"/>
          <w:szCs w:val="28"/>
        </w:rPr>
        <w:t xml:space="preserve">) </w:t>
      </w:r>
      <w:r w:rsidR="00CF725C">
        <w:rPr>
          <w:sz w:val="28"/>
          <w:szCs w:val="28"/>
        </w:rPr>
        <w:t xml:space="preserve">– </w:t>
      </w:r>
      <w:r w:rsidR="00E43BA2">
        <w:rPr>
          <w:sz w:val="28"/>
          <w:szCs w:val="28"/>
        </w:rPr>
        <w:t>2</w:t>
      </w:r>
      <w:r w:rsidR="00CF725C">
        <w:rPr>
          <w:sz w:val="28"/>
          <w:szCs w:val="28"/>
        </w:rPr>
        <w:t>10 000 гривень</w:t>
      </w:r>
      <w:r w:rsidR="008F5817">
        <w:rPr>
          <w:sz w:val="28"/>
          <w:szCs w:val="28"/>
        </w:rPr>
        <w:t xml:space="preserve"> (в тому числі для забезпечення  виплати стипендій та одноразових допомог учасникам олімпійських, параолімпійських, дефлімпійських ігор)</w:t>
      </w:r>
      <w:r w:rsidR="00CF725C">
        <w:rPr>
          <w:sz w:val="28"/>
          <w:szCs w:val="28"/>
        </w:rPr>
        <w:t>;</w:t>
      </w:r>
    </w:p>
    <w:p w:rsidR="00270A1D" w:rsidRDefault="00CF725C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F725C">
        <w:rPr>
          <w:sz w:val="28"/>
          <w:szCs w:val="28"/>
        </w:rPr>
        <w:t>ТПКВКМБ 5031 (</w:t>
      </w:r>
      <w:r w:rsidR="00921C4F" w:rsidRPr="00921C4F">
        <w:rPr>
          <w:sz w:val="28"/>
          <w:szCs w:val="28"/>
        </w:rPr>
        <w:t>Утримання та навчально-тренувальна робота комунальних дитячо-юнацьких спортивних шкіл</w:t>
      </w:r>
      <w:r w:rsidRPr="00CF725C">
        <w:rPr>
          <w:sz w:val="28"/>
          <w:szCs w:val="28"/>
        </w:rPr>
        <w:t>)</w:t>
      </w:r>
      <w:r>
        <w:rPr>
          <w:sz w:val="28"/>
          <w:szCs w:val="28"/>
        </w:rPr>
        <w:t xml:space="preserve"> – 90 000 гривень.</w:t>
      </w:r>
    </w:p>
    <w:p w:rsidR="00CF725C" w:rsidRPr="00CF725C" w:rsidRDefault="00CF725C" w:rsidP="00065DC8">
      <w:pPr>
        <w:ind w:firstLine="567"/>
        <w:contextualSpacing/>
        <w:jc w:val="both"/>
        <w:rPr>
          <w:sz w:val="28"/>
          <w:szCs w:val="28"/>
        </w:rPr>
      </w:pPr>
    </w:p>
    <w:p w:rsidR="00CF2F86" w:rsidRPr="009A7CFF" w:rsidRDefault="00CF2F86" w:rsidP="00CF2F86">
      <w:pPr>
        <w:ind w:firstLine="567"/>
        <w:contextualSpacing/>
        <w:jc w:val="both"/>
        <w:rPr>
          <w:i/>
          <w:iCs/>
          <w:sz w:val="28"/>
          <w:szCs w:val="28"/>
        </w:rPr>
      </w:pPr>
      <w:r w:rsidRPr="009A7CFF">
        <w:rPr>
          <w:i/>
          <w:iCs/>
          <w:sz w:val="28"/>
          <w:szCs w:val="28"/>
        </w:rPr>
        <w:t>Управлінн</w:t>
      </w:r>
      <w:r w:rsidR="00297B97">
        <w:rPr>
          <w:i/>
          <w:iCs/>
          <w:sz w:val="28"/>
          <w:szCs w:val="28"/>
        </w:rPr>
        <w:t>ю</w:t>
      </w:r>
      <w:r w:rsidRPr="009A7CFF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 xml:space="preserve">капітального будівництва та житлово-комунального господарства </w:t>
      </w:r>
      <w:r w:rsidRPr="009A7CFF">
        <w:rPr>
          <w:i/>
          <w:iCs/>
          <w:sz w:val="28"/>
          <w:szCs w:val="28"/>
        </w:rPr>
        <w:t xml:space="preserve"> виконавчого комітету Ковельської міської ради:</w:t>
      </w:r>
    </w:p>
    <w:p w:rsidR="00A81B20" w:rsidRDefault="00A81B20" w:rsidP="00A81B20">
      <w:pPr>
        <w:pStyle w:val="Standard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</w:p>
    <w:p w:rsidR="00A81B20" w:rsidRDefault="00A81B20" w:rsidP="00A81B20">
      <w:pPr>
        <w:pStyle w:val="Standard"/>
        <w:jc w:val="both"/>
        <w:rPr>
          <w:sz w:val="28"/>
          <w:szCs w:val="28"/>
        </w:rPr>
      </w:pPr>
      <w:r>
        <w:rPr>
          <w:spacing w:val="8"/>
          <w:sz w:val="28"/>
          <w:szCs w:val="28"/>
        </w:rPr>
        <w:t xml:space="preserve">   </w:t>
      </w:r>
      <w:r w:rsidR="00A43955">
        <w:rPr>
          <w:spacing w:val="8"/>
          <w:sz w:val="28"/>
          <w:szCs w:val="28"/>
        </w:rPr>
        <w:t xml:space="preserve">  Відповідно до листа </w:t>
      </w:r>
      <w:r>
        <w:rPr>
          <w:spacing w:val="8"/>
          <w:sz w:val="28"/>
          <w:szCs w:val="28"/>
        </w:rPr>
        <w:t xml:space="preserve">Управління капітального будівництва та житлово-комунального господарства виконавчого комітету Ковельської міської ради </w:t>
      </w:r>
      <w:r w:rsidR="00A43955">
        <w:rPr>
          <w:spacing w:val="8"/>
          <w:sz w:val="28"/>
          <w:szCs w:val="28"/>
        </w:rPr>
        <w:t xml:space="preserve">від </w:t>
      </w:r>
      <w:r w:rsidR="00A43955">
        <w:rPr>
          <w:sz w:val="28"/>
          <w:szCs w:val="28"/>
        </w:rPr>
        <w:t xml:space="preserve">04.07.2023 № 162, </w:t>
      </w:r>
      <w:r>
        <w:rPr>
          <w:spacing w:val="8"/>
          <w:sz w:val="28"/>
          <w:szCs w:val="28"/>
        </w:rPr>
        <w:t>щодо</w:t>
      </w:r>
      <w:r w:rsidR="00A43955">
        <w:rPr>
          <w:spacing w:val="8"/>
          <w:sz w:val="28"/>
          <w:szCs w:val="28"/>
        </w:rPr>
        <w:t xml:space="preserve"> внесення</w:t>
      </w:r>
      <w:r>
        <w:rPr>
          <w:spacing w:val="8"/>
          <w:sz w:val="28"/>
          <w:szCs w:val="28"/>
        </w:rPr>
        <w:t xml:space="preserve"> змін до кошторису видатків на 2023 рік</w:t>
      </w:r>
      <w:r w:rsidR="00A43955">
        <w:rPr>
          <w:spacing w:val="8"/>
          <w:sz w:val="28"/>
          <w:szCs w:val="28"/>
        </w:rPr>
        <w:t>:</w:t>
      </w:r>
    </w:p>
    <w:p w:rsidR="00A81B20" w:rsidRDefault="00A81B20" w:rsidP="008F5817">
      <w:pPr>
        <w:pStyle w:val="Standard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   </w:t>
      </w:r>
      <w:r w:rsidR="00A43955">
        <w:rPr>
          <w:spacing w:val="8"/>
          <w:sz w:val="28"/>
          <w:szCs w:val="28"/>
        </w:rPr>
        <w:t>Оскільки,</w:t>
      </w:r>
      <w:r>
        <w:rPr>
          <w:spacing w:val="8"/>
          <w:sz w:val="28"/>
          <w:szCs w:val="28"/>
        </w:rPr>
        <w:t xml:space="preserve"> управління</w:t>
      </w:r>
      <w:r w:rsidR="00A43955">
        <w:rPr>
          <w:spacing w:val="8"/>
          <w:sz w:val="28"/>
          <w:szCs w:val="28"/>
        </w:rPr>
        <w:t>м</w:t>
      </w:r>
      <w:r>
        <w:rPr>
          <w:spacing w:val="8"/>
          <w:sz w:val="28"/>
          <w:szCs w:val="28"/>
        </w:rPr>
        <w:t xml:space="preserve"> економічного розвитку та торгівлі проведений візуальний огляд проблемних зупинок та прийнято рішення щодо заміни 2 зупинок</w:t>
      </w:r>
      <w:r w:rsidR="00A43955">
        <w:rPr>
          <w:spacing w:val="8"/>
          <w:sz w:val="28"/>
          <w:szCs w:val="28"/>
        </w:rPr>
        <w:t>, та враховуючи що по</w:t>
      </w:r>
      <w:r>
        <w:rPr>
          <w:spacing w:val="8"/>
          <w:sz w:val="28"/>
          <w:szCs w:val="28"/>
        </w:rPr>
        <w:t xml:space="preserve"> моніторингу цін на цей вид робіт прийнятна ціна становить близько 300</w:t>
      </w:r>
      <w:r w:rsidR="00A43955">
        <w:rPr>
          <w:spacing w:val="8"/>
          <w:sz w:val="28"/>
          <w:szCs w:val="28"/>
        </w:rPr>
        <w:t> </w:t>
      </w:r>
      <w:r>
        <w:rPr>
          <w:spacing w:val="8"/>
          <w:sz w:val="28"/>
          <w:szCs w:val="28"/>
        </w:rPr>
        <w:t>000</w:t>
      </w:r>
      <w:r w:rsidR="00A43955">
        <w:rPr>
          <w:spacing w:val="8"/>
          <w:sz w:val="28"/>
          <w:szCs w:val="28"/>
        </w:rPr>
        <w:t xml:space="preserve"> гривень</w:t>
      </w:r>
      <w:r>
        <w:rPr>
          <w:spacing w:val="8"/>
          <w:sz w:val="28"/>
          <w:szCs w:val="28"/>
        </w:rPr>
        <w:t xml:space="preserve"> за одн</w:t>
      </w:r>
      <w:r w:rsidR="00A43955">
        <w:rPr>
          <w:spacing w:val="8"/>
          <w:sz w:val="28"/>
          <w:szCs w:val="28"/>
        </w:rPr>
        <w:t xml:space="preserve">у зупинку, а також на виконання Програми </w:t>
      </w:r>
      <w:r w:rsidR="00351C69">
        <w:rPr>
          <w:spacing w:val="8"/>
          <w:sz w:val="28"/>
          <w:szCs w:val="28"/>
        </w:rPr>
        <w:t xml:space="preserve">розвитку пасажирських перевезень автомобільним транспортом на міських, приміських маршрутах загального користування в Ковельській територіальній громаді на 2023-2025 роки затвердженої рішенням Ковельської міської ради від 27.04.2023 року №34/11, </w:t>
      </w:r>
      <w:r w:rsidR="00A43955">
        <w:rPr>
          <w:spacing w:val="8"/>
          <w:sz w:val="28"/>
          <w:szCs w:val="28"/>
        </w:rPr>
        <w:t xml:space="preserve">виділяються кошти в сумі </w:t>
      </w:r>
      <w:r w:rsidR="00A43955" w:rsidRPr="00752AE6">
        <w:rPr>
          <w:b/>
          <w:bCs/>
          <w:spacing w:val="8"/>
          <w:sz w:val="28"/>
          <w:szCs w:val="28"/>
        </w:rPr>
        <w:t>600 000</w:t>
      </w:r>
      <w:r w:rsidR="00A43955">
        <w:rPr>
          <w:spacing w:val="8"/>
          <w:sz w:val="28"/>
          <w:szCs w:val="28"/>
        </w:rPr>
        <w:t xml:space="preserve"> гривень.</w:t>
      </w:r>
    </w:p>
    <w:p w:rsidR="008F5817" w:rsidRDefault="008F5817" w:rsidP="00657B66">
      <w:pPr>
        <w:pStyle w:val="Standard"/>
        <w:ind w:firstLine="567"/>
        <w:jc w:val="both"/>
        <w:rPr>
          <w:rFonts w:cs="Times New Roman"/>
          <w:iCs/>
          <w:color w:val="000000"/>
          <w:spacing w:val="8"/>
          <w:sz w:val="28"/>
          <w:szCs w:val="28"/>
        </w:rPr>
      </w:pPr>
    </w:p>
    <w:p w:rsidR="00B24FC5" w:rsidRDefault="00B24FC5" w:rsidP="00657B66">
      <w:pPr>
        <w:pStyle w:val="Standard"/>
        <w:ind w:firstLine="567"/>
        <w:jc w:val="both"/>
        <w:rPr>
          <w:rFonts w:cs="Times New Roman"/>
          <w:iCs/>
          <w:color w:val="000000"/>
          <w:spacing w:val="8"/>
          <w:sz w:val="28"/>
          <w:szCs w:val="28"/>
        </w:rPr>
      </w:pPr>
      <w:r>
        <w:rPr>
          <w:rFonts w:cs="Times New Roman"/>
          <w:iCs/>
          <w:color w:val="000000"/>
          <w:spacing w:val="8"/>
          <w:sz w:val="28"/>
          <w:szCs w:val="28"/>
        </w:rPr>
        <w:t>В</w:t>
      </w:r>
      <w:r w:rsidRPr="00B24FC5">
        <w:rPr>
          <w:rFonts w:cs="Times New Roman"/>
          <w:iCs/>
          <w:color w:val="000000"/>
          <w:spacing w:val="8"/>
          <w:sz w:val="28"/>
          <w:szCs w:val="28"/>
        </w:rPr>
        <w:t xml:space="preserve"> зв’язку з тим що по об’єкту - Реконструкція вул.</w:t>
      </w:r>
      <w:r w:rsidR="00A178FB">
        <w:rPr>
          <w:rFonts w:cs="Times New Roman"/>
          <w:iCs/>
          <w:color w:val="000000"/>
          <w:spacing w:val="8"/>
          <w:sz w:val="28"/>
          <w:szCs w:val="28"/>
        </w:rPr>
        <w:t xml:space="preserve"> </w:t>
      </w:r>
      <w:r w:rsidRPr="00B24FC5">
        <w:rPr>
          <w:rFonts w:cs="Times New Roman"/>
          <w:iCs/>
          <w:color w:val="000000"/>
          <w:spacing w:val="8"/>
          <w:sz w:val="28"/>
          <w:szCs w:val="28"/>
        </w:rPr>
        <w:t xml:space="preserve">Відродження (від ФОКу до перехрестя з вул. Черняховського), </w:t>
      </w:r>
      <w:r w:rsidR="00245BD3">
        <w:rPr>
          <w:rFonts w:cs="Times New Roman"/>
          <w:iCs/>
          <w:color w:val="000000"/>
          <w:spacing w:val="8"/>
          <w:sz w:val="28"/>
          <w:szCs w:val="28"/>
        </w:rPr>
        <w:t>за КПКВМБ 7461 «</w:t>
      </w:r>
      <w:r w:rsidR="00EA6258" w:rsidRPr="00EA6258">
        <w:rPr>
          <w:rFonts w:cs="Times New Roman"/>
          <w:iCs/>
          <w:color w:val="000000"/>
          <w:spacing w:val="8"/>
          <w:sz w:val="28"/>
          <w:szCs w:val="28"/>
        </w:rPr>
        <w:t>Утримання та розвиток автомобільних доріг та дорожньої інфраструктури за рахунок коштів місцевого бюджету</w:t>
      </w:r>
      <w:r w:rsidR="00245BD3">
        <w:rPr>
          <w:rFonts w:cs="Times New Roman"/>
          <w:iCs/>
          <w:color w:val="000000"/>
          <w:spacing w:val="8"/>
          <w:sz w:val="28"/>
          <w:szCs w:val="28"/>
        </w:rPr>
        <w:t>»</w:t>
      </w:r>
      <w:r w:rsidR="003960CD">
        <w:rPr>
          <w:rFonts w:cs="Times New Roman"/>
          <w:iCs/>
          <w:color w:val="000000"/>
          <w:spacing w:val="8"/>
          <w:sz w:val="28"/>
          <w:szCs w:val="28"/>
        </w:rPr>
        <w:t>,</w:t>
      </w:r>
      <w:r w:rsidR="00245BD3">
        <w:rPr>
          <w:rFonts w:cs="Times New Roman"/>
          <w:iCs/>
          <w:color w:val="000000"/>
          <w:spacing w:val="8"/>
          <w:sz w:val="28"/>
          <w:szCs w:val="28"/>
        </w:rPr>
        <w:t xml:space="preserve"> </w:t>
      </w:r>
      <w:r w:rsidRPr="00B24FC5">
        <w:rPr>
          <w:rFonts w:cs="Times New Roman"/>
          <w:iCs/>
          <w:color w:val="000000"/>
          <w:spacing w:val="8"/>
          <w:sz w:val="28"/>
          <w:szCs w:val="28"/>
        </w:rPr>
        <w:t xml:space="preserve">роботи </w:t>
      </w:r>
      <w:r w:rsidR="003960CD">
        <w:rPr>
          <w:rFonts w:cs="Times New Roman"/>
          <w:iCs/>
          <w:color w:val="000000"/>
          <w:spacing w:val="8"/>
          <w:sz w:val="28"/>
          <w:szCs w:val="28"/>
        </w:rPr>
        <w:t xml:space="preserve">на даний час </w:t>
      </w:r>
      <w:r w:rsidRPr="00B24FC5">
        <w:rPr>
          <w:rFonts w:cs="Times New Roman"/>
          <w:iCs/>
          <w:color w:val="000000"/>
          <w:spacing w:val="8"/>
          <w:sz w:val="28"/>
          <w:szCs w:val="28"/>
        </w:rPr>
        <w:t xml:space="preserve">навіть не розпочинались, кошти в сумі </w:t>
      </w:r>
      <w:r w:rsidR="00752AE6" w:rsidRPr="00752AE6">
        <w:rPr>
          <w:rFonts w:cs="Times New Roman"/>
          <w:iCs/>
          <w:color w:val="000000"/>
          <w:spacing w:val="8"/>
          <w:sz w:val="28"/>
          <w:szCs w:val="28"/>
        </w:rPr>
        <w:t>-</w:t>
      </w:r>
      <w:r w:rsidR="00752AE6">
        <w:rPr>
          <w:rFonts w:cs="Times New Roman"/>
          <w:iCs/>
          <w:color w:val="000000"/>
          <w:spacing w:val="8"/>
          <w:sz w:val="28"/>
          <w:szCs w:val="28"/>
        </w:rPr>
        <w:t xml:space="preserve"> </w:t>
      </w:r>
      <w:r w:rsidRPr="00B24FC5">
        <w:rPr>
          <w:rFonts w:cs="Times New Roman"/>
          <w:b/>
          <w:bCs/>
          <w:iCs/>
          <w:color w:val="000000"/>
          <w:spacing w:val="8"/>
          <w:sz w:val="28"/>
          <w:szCs w:val="28"/>
        </w:rPr>
        <w:t>20 150 000</w:t>
      </w:r>
      <w:r w:rsidRPr="00B24FC5">
        <w:rPr>
          <w:rFonts w:cs="Times New Roman"/>
          <w:iCs/>
          <w:color w:val="000000"/>
          <w:spacing w:val="8"/>
          <w:sz w:val="28"/>
          <w:szCs w:val="28"/>
        </w:rPr>
        <w:t xml:space="preserve"> гривень знімаються для забезпечення видатків по об’єктах, роботи по яких ведуться в даний час.</w:t>
      </w:r>
      <w:r>
        <w:rPr>
          <w:rFonts w:cs="Times New Roman"/>
          <w:iCs/>
          <w:color w:val="000000"/>
          <w:spacing w:val="8"/>
          <w:sz w:val="28"/>
          <w:szCs w:val="28"/>
        </w:rPr>
        <w:t xml:space="preserve"> </w:t>
      </w:r>
    </w:p>
    <w:p w:rsidR="00086C08" w:rsidRDefault="00086C08" w:rsidP="00657B66">
      <w:pPr>
        <w:pStyle w:val="Standard"/>
        <w:ind w:firstLine="567"/>
        <w:jc w:val="both"/>
        <w:rPr>
          <w:rFonts w:cs="Times New Roman"/>
          <w:iCs/>
          <w:color w:val="000000"/>
          <w:spacing w:val="8"/>
          <w:sz w:val="28"/>
          <w:szCs w:val="28"/>
        </w:rPr>
      </w:pPr>
    </w:p>
    <w:p w:rsidR="00245BD3" w:rsidRDefault="00B24FC5" w:rsidP="00657B66">
      <w:pPr>
        <w:pStyle w:val="Standard"/>
        <w:ind w:firstLine="567"/>
        <w:jc w:val="both"/>
        <w:rPr>
          <w:sz w:val="28"/>
          <w:szCs w:val="28"/>
        </w:rPr>
      </w:pPr>
      <w:r>
        <w:rPr>
          <w:rFonts w:cs="Times New Roman"/>
          <w:iCs/>
          <w:color w:val="000000"/>
          <w:spacing w:val="8"/>
          <w:sz w:val="28"/>
          <w:szCs w:val="28"/>
        </w:rPr>
        <w:t>Так, з</w:t>
      </w:r>
      <w:r w:rsidR="00921ED6">
        <w:rPr>
          <w:rFonts w:cs="Times New Roman"/>
          <w:iCs/>
          <w:color w:val="000000"/>
          <w:spacing w:val="8"/>
          <w:sz w:val="28"/>
          <w:szCs w:val="28"/>
        </w:rPr>
        <w:t xml:space="preserve"> метою з</w:t>
      </w:r>
      <w:r w:rsidR="00921ED6" w:rsidRPr="00921ED6">
        <w:rPr>
          <w:rFonts w:cs="Times New Roman"/>
          <w:iCs/>
          <w:color w:val="000000"/>
          <w:spacing w:val="8"/>
          <w:sz w:val="28"/>
          <w:szCs w:val="28"/>
        </w:rPr>
        <w:t xml:space="preserve">абезпечення </w:t>
      </w:r>
      <w:r w:rsidR="00657B66">
        <w:rPr>
          <w:rFonts w:cs="Times New Roman"/>
          <w:iCs/>
          <w:color w:val="000000"/>
          <w:spacing w:val="8"/>
          <w:sz w:val="28"/>
          <w:szCs w:val="28"/>
        </w:rPr>
        <w:t xml:space="preserve">завершення робіт по об’єкту </w:t>
      </w:r>
      <w:r w:rsidR="00657B66">
        <w:rPr>
          <w:sz w:val="28"/>
          <w:szCs w:val="28"/>
        </w:rPr>
        <w:t>Реконструкція вулиці Відродження (від вул</w:t>
      </w:r>
      <w:r>
        <w:rPr>
          <w:sz w:val="28"/>
          <w:szCs w:val="28"/>
        </w:rPr>
        <w:t>иці</w:t>
      </w:r>
      <w:r w:rsidR="00657B66">
        <w:rPr>
          <w:sz w:val="28"/>
          <w:szCs w:val="28"/>
        </w:rPr>
        <w:t xml:space="preserve"> Т.</w:t>
      </w:r>
      <w:r w:rsidR="00A178FB">
        <w:rPr>
          <w:sz w:val="28"/>
          <w:szCs w:val="28"/>
        </w:rPr>
        <w:t xml:space="preserve"> </w:t>
      </w:r>
      <w:r w:rsidR="00657B66">
        <w:rPr>
          <w:sz w:val="28"/>
          <w:szCs w:val="28"/>
        </w:rPr>
        <w:t xml:space="preserve">Боровця до ФОКу), </w:t>
      </w:r>
      <w:r>
        <w:rPr>
          <w:sz w:val="28"/>
          <w:szCs w:val="28"/>
        </w:rPr>
        <w:t xml:space="preserve"> </w:t>
      </w:r>
      <w:r w:rsidR="00657B66">
        <w:rPr>
          <w:sz w:val="28"/>
          <w:szCs w:val="28"/>
        </w:rPr>
        <w:t xml:space="preserve">збільшуються асигнування на суму </w:t>
      </w:r>
      <w:r w:rsidR="00657B66" w:rsidRPr="00B24FC5">
        <w:rPr>
          <w:b/>
          <w:bCs/>
          <w:sz w:val="28"/>
          <w:szCs w:val="28"/>
        </w:rPr>
        <w:t>5 791 630</w:t>
      </w:r>
      <w:r w:rsidR="00657B66">
        <w:rPr>
          <w:sz w:val="28"/>
          <w:szCs w:val="28"/>
        </w:rPr>
        <w:t xml:space="preserve"> гривень</w:t>
      </w:r>
      <w:r w:rsidR="00245BD3">
        <w:rPr>
          <w:sz w:val="28"/>
          <w:szCs w:val="28"/>
        </w:rPr>
        <w:t>.</w:t>
      </w:r>
    </w:p>
    <w:p w:rsidR="008F5817" w:rsidRDefault="008F5817" w:rsidP="00657B66">
      <w:pPr>
        <w:pStyle w:val="Standard"/>
        <w:ind w:firstLine="567"/>
        <w:jc w:val="both"/>
        <w:rPr>
          <w:sz w:val="28"/>
          <w:szCs w:val="28"/>
        </w:rPr>
      </w:pPr>
    </w:p>
    <w:p w:rsidR="00657B66" w:rsidRDefault="00245BD3" w:rsidP="00657B66">
      <w:pPr>
        <w:pStyle w:val="Standard"/>
        <w:ind w:firstLine="567"/>
        <w:jc w:val="both"/>
        <w:rPr>
          <w:rFonts w:cs="Times New Roman"/>
          <w:iCs/>
          <w:color w:val="000000"/>
          <w:spacing w:val="8"/>
          <w:sz w:val="28"/>
          <w:szCs w:val="28"/>
        </w:rPr>
      </w:pPr>
      <w:r>
        <w:rPr>
          <w:sz w:val="28"/>
          <w:szCs w:val="28"/>
        </w:rPr>
        <w:t>Д</w:t>
      </w:r>
      <w:r w:rsidR="00B24FC5">
        <w:rPr>
          <w:sz w:val="28"/>
          <w:szCs w:val="28"/>
        </w:rPr>
        <w:t xml:space="preserve">ля проведення поточного ремонту </w:t>
      </w:r>
      <w:r>
        <w:rPr>
          <w:sz w:val="28"/>
          <w:szCs w:val="28"/>
        </w:rPr>
        <w:t xml:space="preserve">по </w:t>
      </w:r>
      <w:r w:rsidR="00B24FC5" w:rsidRPr="00B24FC5">
        <w:rPr>
          <w:rFonts w:cs="Times New Roman"/>
          <w:iCs/>
          <w:color w:val="000000"/>
          <w:spacing w:val="8"/>
          <w:sz w:val="28"/>
          <w:szCs w:val="28"/>
        </w:rPr>
        <w:t>вул.</w:t>
      </w:r>
      <w:r w:rsidR="00A178FB">
        <w:rPr>
          <w:rFonts w:cs="Times New Roman"/>
          <w:iCs/>
          <w:color w:val="000000"/>
          <w:spacing w:val="8"/>
          <w:sz w:val="28"/>
          <w:szCs w:val="28"/>
        </w:rPr>
        <w:t xml:space="preserve"> </w:t>
      </w:r>
      <w:r w:rsidR="00B24FC5" w:rsidRPr="00B24FC5">
        <w:rPr>
          <w:rFonts w:cs="Times New Roman"/>
          <w:iCs/>
          <w:color w:val="000000"/>
          <w:spacing w:val="8"/>
          <w:sz w:val="28"/>
          <w:szCs w:val="28"/>
        </w:rPr>
        <w:t>Відродження (від ФОКу до перехрестя з вул. Черняховського)</w:t>
      </w:r>
      <w:r w:rsidR="00B24FC5">
        <w:rPr>
          <w:rFonts w:cs="Times New Roman"/>
          <w:iCs/>
          <w:color w:val="000000"/>
          <w:spacing w:val="8"/>
          <w:sz w:val="28"/>
          <w:szCs w:val="28"/>
        </w:rPr>
        <w:t xml:space="preserve"> виділяються кошти в сумі </w:t>
      </w:r>
      <w:r w:rsidR="00B24FC5" w:rsidRPr="00512144">
        <w:rPr>
          <w:rFonts w:cs="Times New Roman"/>
          <w:b/>
          <w:bCs/>
          <w:iCs/>
          <w:color w:val="000000"/>
          <w:spacing w:val="8"/>
          <w:sz w:val="28"/>
          <w:szCs w:val="28"/>
        </w:rPr>
        <w:t>7 000 000</w:t>
      </w:r>
      <w:r w:rsidR="00B24FC5">
        <w:rPr>
          <w:rFonts w:cs="Times New Roman"/>
          <w:iCs/>
          <w:color w:val="000000"/>
          <w:spacing w:val="8"/>
          <w:sz w:val="28"/>
          <w:szCs w:val="28"/>
        </w:rPr>
        <w:t xml:space="preserve"> гривень.</w:t>
      </w:r>
    </w:p>
    <w:p w:rsidR="008F5817" w:rsidRDefault="008F5817" w:rsidP="00512144">
      <w:pPr>
        <w:pStyle w:val="Standard"/>
        <w:ind w:firstLine="567"/>
        <w:jc w:val="both"/>
        <w:rPr>
          <w:spacing w:val="8"/>
          <w:sz w:val="28"/>
          <w:szCs w:val="28"/>
        </w:rPr>
      </w:pPr>
    </w:p>
    <w:p w:rsidR="00A81B20" w:rsidRDefault="00A81B20" w:rsidP="00512144">
      <w:pPr>
        <w:pStyle w:val="Standard"/>
        <w:ind w:firstLine="567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Для завершення розпочатих робіт</w:t>
      </w:r>
      <w:r w:rsidR="00512144">
        <w:rPr>
          <w:spacing w:val="8"/>
          <w:sz w:val="28"/>
          <w:szCs w:val="28"/>
        </w:rPr>
        <w:t xml:space="preserve">, по поточних ремонтах вулиць, виділяються асигнування </w:t>
      </w:r>
      <w:r w:rsidR="00245BD3">
        <w:rPr>
          <w:spacing w:val="8"/>
          <w:sz w:val="28"/>
          <w:szCs w:val="28"/>
        </w:rPr>
        <w:t xml:space="preserve">в сумі </w:t>
      </w:r>
      <w:r w:rsidR="00245BD3" w:rsidRPr="00245BD3">
        <w:rPr>
          <w:b/>
          <w:bCs/>
          <w:spacing w:val="8"/>
          <w:sz w:val="28"/>
          <w:szCs w:val="28"/>
        </w:rPr>
        <w:t>2</w:t>
      </w:r>
      <w:r w:rsidR="00C8191B">
        <w:rPr>
          <w:b/>
          <w:bCs/>
          <w:spacing w:val="8"/>
          <w:sz w:val="28"/>
          <w:szCs w:val="28"/>
        </w:rPr>
        <w:t>4</w:t>
      </w:r>
      <w:r w:rsidR="00245BD3" w:rsidRPr="00245BD3">
        <w:rPr>
          <w:b/>
          <w:bCs/>
          <w:spacing w:val="8"/>
          <w:sz w:val="28"/>
          <w:szCs w:val="28"/>
        </w:rPr>
        <w:t xml:space="preserve"> </w:t>
      </w:r>
      <w:r w:rsidR="00C8191B">
        <w:rPr>
          <w:b/>
          <w:bCs/>
          <w:spacing w:val="8"/>
          <w:sz w:val="28"/>
          <w:szCs w:val="28"/>
        </w:rPr>
        <w:t>462</w:t>
      </w:r>
      <w:r w:rsidR="00245BD3" w:rsidRPr="00245BD3">
        <w:rPr>
          <w:b/>
          <w:bCs/>
          <w:spacing w:val="8"/>
          <w:sz w:val="28"/>
          <w:szCs w:val="28"/>
        </w:rPr>
        <w:t xml:space="preserve"> </w:t>
      </w:r>
      <w:r w:rsidR="00C8191B">
        <w:rPr>
          <w:b/>
          <w:bCs/>
          <w:spacing w:val="8"/>
          <w:sz w:val="28"/>
          <w:szCs w:val="28"/>
        </w:rPr>
        <w:t>987</w:t>
      </w:r>
      <w:r w:rsidR="00245BD3">
        <w:rPr>
          <w:spacing w:val="8"/>
          <w:sz w:val="28"/>
          <w:szCs w:val="28"/>
        </w:rPr>
        <w:t xml:space="preserve"> гривень, відповідно </w:t>
      </w:r>
      <w:r w:rsidR="00512144">
        <w:rPr>
          <w:spacing w:val="8"/>
          <w:sz w:val="28"/>
          <w:szCs w:val="28"/>
        </w:rPr>
        <w:t>в розмірах:</w:t>
      </w:r>
    </w:p>
    <w:p w:rsidR="00512144" w:rsidRDefault="00752AE6" w:rsidP="00512144">
      <w:pPr>
        <w:pStyle w:val="TableContents"/>
        <w:rPr>
          <w:sz w:val="28"/>
          <w:szCs w:val="28"/>
        </w:rPr>
      </w:pPr>
      <w:r>
        <w:rPr>
          <w:sz w:val="28"/>
          <w:szCs w:val="28"/>
        </w:rPr>
        <w:t>-</w:t>
      </w:r>
      <w:r w:rsidR="00512144">
        <w:rPr>
          <w:sz w:val="28"/>
          <w:szCs w:val="28"/>
        </w:rPr>
        <w:t xml:space="preserve"> вул.</w:t>
      </w:r>
      <w:r w:rsidR="002D5FCD">
        <w:rPr>
          <w:sz w:val="28"/>
          <w:szCs w:val="28"/>
        </w:rPr>
        <w:t xml:space="preserve"> </w:t>
      </w:r>
      <w:r w:rsidR="00512144">
        <w:rPr>
          <w:sz w:val="28"/>
          <w:szCs w:val="28"/>
        </w:rPr>
        <w:t>Набережна</w:t>
      </w:r>
      <w:r>
        <w:rPr>
          <w:sz w:val="28"/>
          <w:szCs w:val="28"/>
        </w:rPr>
        <w:t xml:space="preserve"> – 294 379 гривень;</w:t>
      </w:r>
    </w:p>
    <w:p w:rsidR="00512144" w:rsidRDefault="00512144" w:rsidP="00512144">
      <w:pPr>
        <w:pStyle w:val="TableContents"/>
        <w:rPr>
          <w:sz w:val="28"/>
          <w:szCs w:val="28"/>
        </w:rPr>
      </w:pPr>
      <w:r>
        <w:rPr>
          <w:sz w:val="28"/>
          <w:szCs w:val="28"/>
        </w:rPr>
        <w:t>- вул.</w:t>
      </w:r>
      <w:r w:rsidR="002D5FCD">
        <w:rPr>
          <w:sz w:val="28"/>
          <w:szCs w:val="28"/>
        </w:rPr>
        <w:t xml:space="preserve"> </w:t>
      </w:r>
      <w:r>
        <w:rPr>
          <w:sz w:val="28"/>
          <w:szCs w:val="28"/>
        </w:rPr>
        <w:t>Травнева в с.</w:t>
      </w:r>
      <w:r w:rsidR="002D5FCD">
        <w:rPr>
          <w:sz w:val="28"/>
          <w:szCs w:val="28"/>
        </w:rPr>
        <w:t xml:space="preserve"> </w:t>
      </w:r>
      <w:r>
        <w:rPr>
          <w:sz w:val="28"/>
          <w:szCs w:val="28"/>
        </w:rPr>
        <w:t>Зелена</w:t>
      </w:r>
      <w:r w:rsidR="00752AE6">
        <w:rPr>
          <w:sz w:val="28"/>
          <w:szCs w:val="28"/>
        </w:rPr>
        <w:t xml:space="preserve"> – 401 398 гривень;</w:t>
      </w:r>
    </w:p>
    <w:p w:rsidR="00512144" w:rsidRDefault="00512144" w:rsidP="00512144">
      <w:pPr>
        <w:pStyle w:val="TableContents"/>
        <w:rPr>
          <w:sz w:val="28"/>
          <w:szCs w:val="28"/>
        </w:rPr>
      </w:pPr>
      <w:r>
        <w:rPr>
          <w:sz w:val="28"/>
          <w:szCs w:val="28"/>
        </w:rPr>
        <w:t>- вул.</w:t>
      </w:r>
      <w:r w:rsidR="002D5FCD">
        <w:rPr>
          <w:sz w:val="28"/>
          <w:szCs w:val="28"/>
        </w:rPr>
        <w:t xml:space="preserve"> </w:t>
      </w:r>
      <w:r>
        <w:rPr>
          <w:sz w:val="28"/>
          <w:szCs w:val="28"/>
        </w:rPr>
        <w:t>Зелена,</w:t>
      </w:r>
      <w:r w:rsidR="00245BD3">
        <w:rPr>
          <w:sz w:val="28"/>
          <w:szCs w:val="28"/>
        </w:rPr>
        <w:t xml:space="preserve"> </w:t>
      </w:r>
      <w:r>
        <w:rPr>
          <w:sz w:val="28"/>
          <w:szCs w:val="28"/>
        </w:rPr>
        <w:t>К.</w:t>
      </w:r>
      <w:r w:rsidR="002D5FCD">
        <w:rPr>
          <w:sz w:val="28"/>
          <w:szCs w:val="28"/>
        </w:rPr>
        <w:t xml:space="preserve"> </w:t>
      </w:r>
      <w:r>
        <w:rPr>
          <w:sz w:val="28"/>
          <w:szCs w:val="28"/>
        </w:rPr>
        <w:t>Бородюк,</w:t>
      </w:r>
      <w:r w:rsidR="00245BD3">
        <w:rPr>
          <w:sz w:val="28"/>
          <w:szCs w:val="28"/>
        </w:rPr>
        <w:t xml:space="preserve"> </w:t>
      </w:r>
      <w:r>
        <w:rPr>
          <w:sz w:val="28"/>
          <w:szCs w:val="28"/>
        </w:rPr>
        <w:t>Федьковича</w:t>
      </w:r>
      <w:r w:rsidR="00752AE6">
        <w:rPr>
          <w:sz w:val="28"/>
          <w:szCs w:val="28"/>
        </w:rPr>
        <w:t xml:space="preserve"> – 4 977 553 гривень;</w:t>
      </w:r>
    </w:p>
    <w:p w:rsidR="00512144" w:rsidRDefault="00512144" w:rsidP="00512144">
      <w:pPr>
        <w:pStyle w:val="TableContents"/>
        <w:rPr>
          <w:sz w:val="28"/>
          <w:szCs w:val="28"/>
        </w:rPr>
      </w:pPr>
      <w:r>
        <w:rPr>
          <w:sz w:val="28"/>
          <w:szCs w:val="28"/>
        </w:rPr>
        <w:t>- вул.</w:t>
      </w:r>
      <w:r w:rsidR="002D5FCD">
        <w:rPr>
          <w:sz w:val="28"/>
          <w:szCs w:val="28"/>
        </w:rPr>
        <w:t xml:space="preserve"> </w:t>
      </w:r>
      <w:r>
        <w:rPr>
          <w:sz w:val="28"/>
          <w:szCs w:val="28"/>
        </w:rPr>
        <w:t>Окружна, Саксаганського</w:t>
      </w:r>
      <w:r w:rsidR="00752AE6">
        <w:rPr>
          <w:sz w:val="28"/>
          <w:szCs w:val="28"/>
        </w:rPr>
        <w:t xml:space="preserve"> – </w:t>
      </w:r>
      <w:r w:rsidR="00E43BA2">
        <w:rPr>
          <w:sz w:val="28"/>
          <w:szCs w:val="28"/>
        </w:rPr>
        <w:t>5 403 818</w:t>
      </w:r>
      <w:r w:rsidR="00752AE6">
        <w:rPr>
          <w:sz w:val="28"/>
          <w:szCs w:val="28"/>
        </w:rPr>
        <w:t xml:space="preserve"> гривень;</w:t>
      </w:r>
    </w:p>
    <w:p w:rsidR="00512144" w:rsidRDefault="00512144" w:rsidP="00512144">
      <w:pPr>
        <w:pStyle w:val="TableContents"/>
        <w:rPr>
          <w:sz w:val="28"/>
          <w:szCs w:val="28"/>
        </w:rPr>
      </w:pPr>
      <w:r>
        <w:rPr>
          <w:sz w:val="28"/>
          <w:szCs w:val="28"/>
        </w:rPr>
        <w:t>- вул.</w:t>
      </w:r>
      <w:r w:rsidR="002D5FCD">
        <w:rPr>
          <w:sz w:val="28"/>
          <w:szCs w:val="28"/>
        </w:rPr>
        <w:t xml:space="preserve"> </w:t>
      </w:r>
      <w:r>
        <w:rPr>
          <w:sz w:val="28"/>
          <w:szCs w:val="28"/>
        </w:rPr>
        <w:t>Симоненка, П.</w:t>
      </w:r>
      <w:r w:rsidR="002D5FCD">
        <w:rPr>
          <w:sz w:val="28"/>
          <w:szCs w:val="28"/>
        </w:rPr>
        <w:t xml:space="preserve"> </w:t>
      </w:r>
      <w:r>
        <w:rPr>
          <w:sz w:val="28"/>
          <w:szCs w:val="28"/>
        </w:rPr>
        <w:t>Могили</w:t>
      </w:r>
      <w:r w:rsidR="00752AE6">
        <w:rPr>
          <w:sz w:val="28"/>
          <w:szCs w:val="28"/>
        </w:rPr>
        <w:t xml:space="preserve"> – </w:t>
      </w:r>
      <w:r w:rsidR="00E43BA2">
        <w:rPr>
          <w:sz w:val="28"/>
          <w:szCs w:val="28"/>
        </w:rPr>
        <w:t>5</w:t>
      </w:r>
      <w:r w:rsidR="00752AE6">
        <w:rPr>
          <w:sz w:val="28"/>
          <w:szCs w:val="28"/>
        </w:rPr>
        <w:t> 447 670 гривень;</w:t>
      </w:r>
    </w:p>
    <w:p w:rsidR="00512144" w:rsidRDefault="00512144" w:rsidP="00512144">
      <w:pPr>
        <w:pStyle w:val="TableContents"/>
        <w:rPr>
          <w:sz w:val="28"/>
          <w:szCs w:val="28"/>
        </w:rPr>
      </w:pPr>
      <w:r>
        <w:rPr>
          <w:sz w:val="28"/>
          <w:szCs w:val="28"/>
        </w:rPr>
        <w:t>- вул.</w:t>
      </w:r>
      <w:r w:rsidR="002D5FCD">
        <w:rPr>
          <w:sz w:val="28"/>
          <w:szCs w:val="28"/>
        </w:rPr>
        <w:t xml:space="preserve"> </w:t>
      </w:r>
      <w:r>
        <w:rPr>
          <w:sz w:val="28"/>
          <w:szCs w:val="28"/>
        </w:rPr>
        <w:t>Чигиринська, Миколайчука, Б.</w:t>
      </w:r>
      <w:r w:rsidR="002D5FCD">
        <w:rPr>
          <w:sz w:val="28"/>
          <w:szCs w:val="28"/>
        </w:rPr>
        <w:t xml:space="preserve"> </w:t>
      </w:r>
      <w:r>
        <w:rPr>
          <w:sz w:val="28"/>
          <w:szCs w:val="28"/>
        </w:rPr>
        <w:t>Хмельницького</w:t>
      </w:r>
      <w:r w:rsidR="00752AE6">
        <w:rPr>
          <w:sz w:val="28"/>
          <w:szCs w:val="28"/>
        </w:rPr>
        <w:t xml:space="preserve"> – 5 438 169 гривень;</w:t>
      </w:r>
    </w:p>
    <w:p w:rsidR="00512144" w:rsidRDefault="00512144" w:rsidP="00512144">
      <w:pPr>
        <w:pStyle w:val="TableContents"/>
        <w:rPr>
          <w:sz w:val="28"/>
          <w:szCs w:val="28"/>
        </w:rPr>
      </w:pPr>
      <w:r>
        <w:rPr>
          <w:sz w:val="28"/>
          <w:szCs w:val="28"/>
        </w:rPr>
        <w:t>- вул.</w:t>
      </w:r>
      <w:r w:rsidR="002D5FCD">
        <w:rPr>
          <w:sz w:val="28"/>
          <w:szCs w:val="28"/>
        </w:rPr>
        <w:t xml:space="preserve"> </w:t>
      </w:r>
      <w:r>
        <w:rPr>
          <w:sz w:val="28"/>
          <w:szCs w:val="28"/>
        </w:rPr>
        <w:t>Грушевського</w:t>
      </w:r>
      <w:r w:rsidR="00752AE6">
        <w:rPr>
          <w:sz w:val="28"/>
          <w:szCs w:val="28"/>
        </w:rPr>
        <w:t xml:space="preserve"> – 1 500 000 гривень;</w:t>
      </w:r>
    </w:p>
    <w:p w:rsidR="00512144" w:rsidRDefault="00512144" w:rsidP="00752AE6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вул.</w:t>
      </w:r>
      <w:r w:rsidR="002D5FCD">
        <w:rPr>
          <w:sz w:val="28"/>
          <w:szCs w:val="28"/>
        </w:rPr>
        <w:t xml:space="preserve"> </w:t>
      </w:r>
      <w:r>
        <w:rPr>
          <w:sz w:val="28"/>
          <w:szCs w:val="28"/>
        </w:rPr>
        <w:t>Міцкевича</w:t>
      </w:r>
      <w:r w:rsidR="00752AE6">
        <w:rPr>
          <w:sz w:val="28"/>
          <w:szCs w:val="28"/>
        </w:rPr>
        <w:t xml:space="preserve"> – 1 000 000 гривень.</w:t>
      </w:r>
    </w:p>
    <w:p w:rsidR="008F5817" w:rsidRDefault="008F5817" w:rsidP="00245BD3">
      <w:pPr>
        <w:pStyle w:val="TableContents"/>
        <w:ind w:firstLine="567"/>
        <w:jc w:val="both"/>
        <w:rPr>
          <w:spacing w:val="8"/>
          <w:sz w:val="28"/>
          <w:szCs w:val="28"/>
        </w:rPr>
      </w:pPr>
    </w:p>
    <w:p w:rsidR="00047E34" w:rsidRDefault="00245BD3" w:rsidP="00245BD3">
      <w:pPr>
        <w:pStyle w:val="TableContents"/>
        <w:ind w:firstLine="567"/>
        <w:jc w:val="both"/>
        <w:rPr>
          <w:spacing w:val="8"/>
          <w:sz w:val="28"/>
          <w:szCs w:val="28"/>
        </w:rPr>
      </w:pPr>
      <w:r w:rsidRPr="00245BD3">
        <w:rPr>
          <w:spacing w:val="8"/>
          <w:sz w:val="28"/>
          <w:szCs w:val="28"/>
        </w:rPr>
        <w:t>З</w:t>
      </w:r>
      <w:r>
        <w:rPr>
          <w:spacing w:val="8"/>
          <w:sz w:val="28"/>
          <w:szCs w:val="28"/>
        </w:rPr>
        <w:t xml:space="preserve"> метою з</w:t>
      </w:r>
      <w:r w:rsidRPr="00245BD3">
        <w:rPr>
          <w:spacing w:val="8"/>
          <w:sz w:val="28"/>
          <w:szCs w:val="28"/>
        </w:rPr>
        <w:t>абезпечення санітарної очистки території</w:t>
      </w:r>
      <w:r>
        <w:rPr>
          <w:spacing w:val="8"/>
          <w:sz w:val="28"/>
          <w:szCs w:val="28"/>
        </w:rPr>
        <w:t xml:space="preserve">, </w:t>
      </w:r>
      <w:r>
        <w:rPr>
          <w:sz w:val="28"/>
          <w:szCs w:val="28"/>
        </w:rPr>
        <w:t xml:space="preserve">а саме для розробки схеми санітарної очистки території Ковельської громади (КПКВКМБ 6030 «Благоустрій міст, сіл, селищ»), виділяються кошти в сумі </w:t>
      </w:r>
      <w:r w:rsidRPr="003551C5">
        <w:rPr>
          <w:b/>
          <w:bCs/>
          <w:sz w:val="28"/>
          <w:szCs w:val="28"/>
        </w:rPr>
        <w:t>500 000</w:t>
      </w:r>
      <w:r>
        <w:rPr>
          <w:sz w:val="28"/>
          <w:szCs w:val="28"/>
        </w:rPr>
        <w:t xml:space="preserve"> гривень.</w:t>
      </w:r>
    </w:p>
    <w:p w:rsidR="008F5817" w:rsidRDefault="008F5817" w:rsidP="00FB54D1">
      <w:pPr>
        <w:pStyle w:val="Standard"/>
        <w:ind w:firstLine="567"/>
        <w:jc w:val="both"/>
        <w:rPr>
          <w:spacing w:val="8"/>
          <w:sz w:val="28"/>
          <w:szCs w:val="28"/>
        </w:rPr>
      </w:pPr>
    </w:p>
    <w:p w:rsidR="00A81B20" w:rsidRDefault="00A81B20" w:rsidP="00FB54D1">
      <w:pPr>
        <w:pStyle w:val="Standard"/>
        <w:ind w:firstLine="567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</w:t>
      </w:r>
      <w:r w:rsidR="00FB54D1">
        <w:rPr>
          <w:spacing w:val="8"/>
          <w:sz w:val="28"/>
          <w:szCs w:val="28"/>
        </w:rPr>
        <w:t xml:space="preserve">Також, виділяються асигнування, які передаються одержувачу коштів РЖКП №1 для забезпечення здійснення благоустрою території в обсязі </w:t>
      </w:r>
      <w:r w:rsidR="00FB54D1" w:rsidRPr="00FB54D1">
        <w:rPr>
          <w:b/>
          <w:bCs/>
          <w:spacing w:val="8"/>
          <w:sz w:val="28"/>
          <w:szCs w:val="28"/>
        </w:rPr>
        <w:t>383 000</w:t>
      </w:r>
      <w:r w:rsidR="00FB54D1">
        <w:rPr>
          <w:spacing w:val="8"/>
          <w:sz w:val="28"/>
          <w:szCs w:val="28"/>
        </w:rPr>
        <w:t xml:space="preserve"> гривень, зокрема проведення робіт в районі Палацу Шевченка в сумі 98 000 гривень та на оновлення аншлагів – в сумі 285 000 гривень. </w:t>
      </w:r>
    </w:p>
    <w:p w:rsidR="005C132E" w:rsidRDefault="00A81B20" w:rsidP="00E54402">
      <w:pPr>
        <w:pStyle w:val="Standard"/>
        <w:jc w:val="both"/>
        <w:rPr>
          <w:sz w:val="28"/>
          <w:szCs w:val="28"/>
        </w:rPr>
      </w:pPr>
      <w:r>
        <w:rPr>
          <w:spacing w:val="8"/>
          <w:sz w:val="28"/>
          <w:szCs w:val="28"/>
        </w:rPr>
        <w:t xml:space="preserve">   </w:t>
      </w:r>
    </w:p>
    <w:p w:rsidR="005C132E" w:rsidRPr="009A7CFF" w:rsidRDefault="005C132E" w:rsidP="005C132E">
      <w:pPr>
        <w:ind w:firstLine="567"/>
        <w:contextualSpacing/>
        <w:jc w:val="both"/>
        <w:rPr>
          <w:i/>
          <w:iCs/>
          <w:sz w:val="28"/>
          <w:szCs w:val="28"/>
        </w:rPr>
      </w:pPr>
      <w:r w:rsidRPr="009A7CFF">
        <w:rPr>
          <w:i/>
          <w:iCs/>
          <w:sz w:val="28"/>
          <w:szCs w:val="28"/>
        </w:rPr>
        <w:t>Управлінн</w:t>
      </w:r>
      <w:r w:rsidR="00297B97">
        <w:rPr>
          <w:i/>
          <w:iCs/>
          <w:sz w:val="28"/>
          <w:szCs w:val="28"/>
        </w:rPr>
        <w:t>ю</w:t>
      </w:r>
      <w:r w:rsidRPr="009A7CFF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 xml:space="preserve">соціального захисту населення </w:t>
      </w:r>
      <w:r w:rsidRPr="009A7CFF">
        <w:rPr>
          <w:i/>
          <w:iCs/>
          <w:sz w:val="28"/>
          <w:szCs w:val="28"/>
        </w:rPr>
        <w:t xml:space="preserve"> виконавчого комітету Ковельської міської ради:</w:t>
      </w:r>
    </w:p>
    <w:p w:rsidR="008F5817" w:rsidRDefault="008F5817" w:rsidP="00A81B20">
      <w:pPr>
        <w:pStyle w:val="ac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</w:p>
    <w:p w:rsidR="00A81B20" w:rsidRPr="00A81B20" w:rsidRDefault="00A81B20" w:rsidP="00A81B20">
      <w:pPr>
        <w:pStyle w:val="ac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>
        <w:rPr>
          <w:rFonts w:ascii="Times New Roman" w:hAnsi="Times New Roman"/>
          <w:i w:val="0"/>
          <w:iCs w:val="0"/>
          <w:sz w:val="28"/>
          <w:szCs w:val="28"/>
        </w:rPr>
        <w:t xml:space="preserve">Відповідно до листа Управління соціального захисту населення виконкому міської ради від 30.06.2023 року №315/5.33, та проекту змін до </w:t>
      </w:r>
      <w:r w:rsidRPr="00A81B20">
        <w:rPr>
          <w:rFonts w:ascii="Times New Roman" w:hAnsi="Times New Roman"/>
          <w:i w:val="0"/>
          <w:iCs w:val="0"/>
          <w:sz w:val="28"/>
          <w:szCs w:val="28"/>
        </w:rPr>
        <w:t>Програми  соціального захисту окремих категорій мешканців Ковельської міської територіальної громади на 2023 рік, затвердженої рішенням міської ради від 21.12.2022 року №29/21</w:t>
      </w:r>
      <w:r>
        <w:rPr>
          <w:rFonts w:ascii="Times New Roman" w:hAnsi="Times New Roman"/>
          <w:i w:val="0"/>
          <w:iCs w:val="0"/>
          <w:sz w:val="28"/>
          <w:szCs w:val="28"/>
        </w:rPr>
        <w:t>,</w:t>
      </w:r>
      <w:r w:rsidRPr="00A81B20">
        <w:rPr>
          <w:rFonts w:ascii="Times New Roman" w:hAnsi="Times New Roman"/>
          <w:i w:val="0"/>
          <w:iCs w:val="0"/>
          <w:sz w:val="28"/>
          <w:szCs w:val="28"/>
        </w:rPr>
        <w:t xml:space="preserve"> збільш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уються </w:t>
      </w:r>
      <w:r w:rsidRPr="00A81B20">
        <w:rPr>
          <w:rFonts w:ascii="Times New Roman" w:hAnsi="Times New Roman"/>
          <w:i w:val="0"/>
          <w:iCs w:val="0"/>
          <w:sz w:val="28"/>
          <w:szCs w:val="28"/>
        </w:rPr>
        <w:t>видатк</w:t>
      </w:r>
      <w:r>
        <w:rPr>
          <w:rFonts w:ascii="Times New Roman" w:hAnsi="Times New Roman"/>
          <w:i w:val="0"/>
          <w:iCs w:val="0"/>
          <w:sz w:val="28"/>
          <w:szCs w:val="28"/>
        </w:rPr>
        <w:t>и</w:t>
      </w:r>
      <w:r w:rsidRPr="00A81B20">
        <w:rPr>
          <w:rFonts w:ascii="Times New Roman" w:hAnsi="Times New Roman"/>
          <w:i w:val="0"/>
          <w:iCs w:val="0"/>
          <w:sz w:val="28"/>
          <w:szCs w:val="28"/>
        </w:rPr>
        <w:t xml:space="preserve"> на:</w:t>
      </w:r>
    </w:p>
    <w:p w:rsidR="00A81B20" w:rsidRPr="00A81B20" w:rsidRDefault="00A81B20" w:rsidP="00A81B20">
      <w:pPr>
        <w:pStyle w:val="ac"/>
        <w:tabs>
          <w:tab w:val="left" w:pos="3720"/>
        </w:tabs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A81B20">
        <w:rPr>
          <w:rFonts w:ascii="Times New Roman" w:hAnsi="Times New Roman"/>
          <w:i w:val="0"/>
          <w:iCs w:val="0"/>
          <w:sz w:val="28"/>
          <w:szCs w:val="28"/>
        </w:rPr>
        <w:t xml:space="preserve">надання матеріальної допомоги на лікування і підтримку тих, хто перебуває у складних життєвих обставинах на суму </w:t>
      </w:r>
      <w:r w:rsidRPr="0096191F">
        <w:rPr>
          <w:rFonts w:ascii="Times New Roman" w:hAnsi="Times New Roman"/>
          <w:b/>
          <w:bCs/>
          <w:i w:val="0"/>
          <w:iCs w:val="0"/>
          <w:sz w:val="28"/>
          <w:szCs w:val="28"/>
        </w:rPr>
        <w:t>150 000</w:t>
      </w:r>
      <w:r w:rsidRPr="00A81B20">
        <w:rPr>
          <w:rFonts w:ascii="Times New Roman" w:hAnsi="Times New Roman"/>
          <w:i w:val="0"/>
          <w:iCs w:val="0"/>
          <w:sz w:val="28"/>
          <w:szCs w:val="28"/>
        </w:rPr>
        <w:t xml:space="preserve"> гр</w:t>
      </w:r>
      <w:r>
        <w:rPr>
          <w:rFonts w:ascii="Times New Roman" w:hAnsi="Times New Roman"/>
          <w:i w:val="0"/>
          <w:iCs w:val="0"/>
          <w:sz w:val="28"/>
          <w:szCs w:val="28"/>
        </w:rPr>
        <w:t>ивень</w:t>
      </w:r>
      <w:r w:rsidRPr="00A81B20">
        <w:rPr>
          <w:rFonts w:ascii="Times New Roman" w:hAnsi="Times New Roman"/>
          <w:i w:val="0"/>
          <w:iCs w:val="0"/>
          <w:sz w:val="28"/>
          <w:szCs w:val="28"/>
        </w:rPr>
        <w:t xml:space="preserve">; </w:t>
      </w:r>
    </w:p>
    <w:p w:rsidR="00A81B20" w:rsidRPr="00A81B20" w:rsidRDefault="00A81B20" w:rsidP="00A81B20">
      <w:pPr>
        <w:pStyle w:val="ac"/>
        <w:tabs>
          <w:tab w:val="left" w:pos="3720"/>
        </w:tabs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A81B20">
        <w:rPr>
          <w:rFonts w:ascii="Times New Roman" w:hAnsi="Times New Roman"/>
          <w:i w:val="0"/>
          <w:iCs w:val="0"/>
          <w:sz w:val="28"/>
          <w:szCs w:val="28"/>
        </w:rPr>
        <w:t xml:space="preserve">надання цільової допомоги на погашення заборгованості за спожиті комунальні послуги (малозабезпеченим особам) на суму </w:t>
      </w:r>
      <w:r w:rsidRPr="0096191F">
        <w:rPr>
          <w:rFonts w:ascii="Times New Roman" w:hAnsi="Times New Roman"/>
          <w:b/>
          <w:bCs/>
          <w:i w:val="0"/>
          <w:iCs w:val="0"/>
          <w:sz w:val="28"/>
          <w:szCs w:val="28"/>
        </w:rPr>
        <w:t>20 000</w:t>
      </w:r>
      <w:r w:rsidRPr="00A81B20">
        <w:rPr>
          <w:rFonts w:ascii="Times New Roman" w:hAnsi="Times New Roman"/>
          <w:i w:val="0"/>
          <w:iCs w:val="0"/>
          <w:sz w:val="28"/>
          <w:szCs w:val="28"/>
        </w:rPr>
        <w:t xml:space="preserve"> гр</w:t>
      </w:r>
      <w:r>
        <w:rPr>
          <w:rFonts w:ascii="Times New Roman" w:hAnsi="Times New Roman"/>
          <w:i w:val="0"/>
          <w:iCs w:val="0"/>
          <w:sz w:val="28"/>
          <w:szCs w:val="28"/>
        </w:rPr>
        <w:t>ивень</w:t>
      </w:r>
      <w:r w:rsidRPr="00A81B20">
        <w:rPr>
          <w:rFonts w:ascii="Times New Roman" w:hAnsi="Times New Roman"/>
          <w:i w:val="0"/>
          <w:iCs w:val="0"/>
          <w:sz w:val="28"/>
          <w:szCs w:val="28"/>
        </w:rPr>
        <w:t>;</w:t>
      </w:r>
    </w:p>
    <w:p w:rsidR="00A81B20" w:rsidRPr="00A81B20" w:rsidRDefault="00A81B20" w:rsidP="00A81B20">
      <w:pPr>
        <w:pStyle w:val="ac"/>
        <w:tabs>
          <w:tab w:val="left" w:pos="3720"/>
        </w:tabs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A81B20">
        <w:rPr>
          <w:rFonts w:ascii="Times New Roman" w:hAnsi="Times New Roman"/>
          <w:i w:val="0"/>
          <w:iCs w:val="0"/>
          <w:sz w:val="28"/>
          <w:szCs w:val="28"/>
        </w:rPr>
        <w:t>надання одноразової матеріальної допомоги жителям територіальної громади міста Ковеля, хворим на онкологічні захворювання на суму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 </w:t>
      </w:r>
      <w:r w:rsidRPr="0096191F">
        <w:rPr>
          <w:rFonts w:ascii="Times New Roman" w:hAnsi="Times New Roman"/>
          <w:b/>
          <w:bCs/>
          <w:i w:val="0"/>
          <w:iCs w:val="0"/>
          <w:sz w:val="28"/>
          <w:szCs w:val="28"/>
        </w:rPr>
        <w:t>200 000</w:t>
      </w:r>
      <w:r w:rsidRPr="00A81B20">
        <w:rPr>
          <w:rFonts w:ascii="Times New Roman" w:hAnsi="Times New Roman"/>
          <w:i w:val="0"/>
          <w:iCs w:val="0"/>
          <w:sz w:val="28"/>
          <w:szCs w:val="28"/>
        </w:rPr>
        <w:t> гр</w:t>
      </w:r>
      <w:r>
        <w:rPr>
          <w:rFonts w:ascii="Times New Roman" w:hAnsi="Times New Roman"/>
          <w:i w:val="0"/>
          <w:iCs w:val="0"/>
          <w:sz w:val="28"/>
          <w:szCs w:val="28"/>
        </w:rPr>
        <w:t>ивень</w:t>
      </w:r>
      <w:r w:rsidRPr="00A81B20">
        <w:rPr>
          <w:rFonts w:ascii="Times New Roman" w:hAnsi="Times New Roman"/>
          <w:i w:val="0"/>
          <w:iCs w:val="0"/>
          <w:sz w:val="28"/>
          <w:szCs w:val="28"/>
        </w:rPr>
        <w:t>;</w:t>
      </w:r>
    </w:p>
    <w:p w:rsidR="00A81B20" w:rsidRPr="00A81B20" w:rsidRDefault="00A81B20" w:rsidP="00A81B20">
      <w:pPr>
        <w:pStyle w:val="ac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A81B20">
        <w:rPr>
          <w:rFonts w:ascii="Times New Roman" w:hAnsi="Times New Roman"/>
          <w:i w:val="0"/>
          <w:iCs w:val="0"/>
          <w:sz w:val="28"/>
          <w:szCs w:val="28"/>
        </w:rPr>
        <w:t xml:space="preserve"> надання фінансової підтримки громадським і благодійним організаціям, що опікуються особами з інвалідністю, ветеранами війни, праці і Збройних Сил України, іншими пільговими категоріями населення, зокрема: Міській раді ветеранів війни, праці і Збройних Сил  на суму </w:t>
      </w:r>
      <w:r w:rsidRPr="0096191F">
        <w:rPr>
          <w:rFonts w:ascii="Times New Roman" w:hAnsi="Times New Roman"/>
          <w:b/>
          <w:bCs/>
          <w:i w:val="0"/>
          <w:iCs w:val="0"/>
          <w:sz w:val="28"/>
          <w:szCs w:val="28"/>
        </w:rPr>
        <w:t>40 000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 гривень;</w:t>
      </w:r>
    </w:p>
    <w:p w:rsidR="00A81B20" w:rsidRPr="00A81B20" w:rsidRDefault="00A81B20" w:rsidP="00A81B20">
      <w:pPr>
        <w:pStyle w:val="ac"/>
        <w:tabs>
          <w:tab w:val="left" w:pos="3720"/>
        </w:tabs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A81B20">
        <w:rPr>
          <w:rFonts w:ascii="Times New Roman" w:hAnsi="Times New Roman"/>
          <w:i w:val="0"/>
          <w:iCs w:val="0"/>
          <w:sz w:val="28"/>
          <w:szCs w:val="28"/>
        </w:rPr>
        <w:t xml:space="preserve">на виплату  компенсації фізичним особам, які надають соціальні послуги, відповідно до закону України «Про соціальні послуги» на суму </w:t>
      </w:r>
      <w:r w:rsidRPr="0096191F">
        <w:rPr>
          <w:rFonts w:ascii="Times New Roman" w:hAnsi="Times New Roman"/>
          <w:b/>
          <w:bCs/>
          <w:i w:val="0"/>
          <w:iCs w:val="0"/>
          <w:sz w:val="28"/>
          <w:szCs w:val="28"/>
        </w:rPr>
        <w:t>300 000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 гривень;</w:t>
      </w:r>
    </w:p>
    <w:p w:rsidR="00A81B20" w:rsidRPr="00A81B20" w:rsidRDefault="00A81B20" w:rsidP="00A81B20">
      <w:pPr>
        <w:pStyle w:val="ac"/>
        <w:tabs>
          <w:tab w:val="left" w:pos="3720"/>
        </w:tabs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A81B20">
        <w:rPr>
          <w:rFonts w:ascii="Times New Roman" w:hAnsi="Times New Roman"/>
          <w:i w:val="0"/>
          <w:iCs w:val="0"/>
          <w:sz w:val="28"/>
          <w:szCs w:val="28"/>
        </w:rPr>
        <w:t xml:space="preserve">на виплату  компенсації фізичним та юридичним особам, які здійснюють пільгові перевезення окремих категорій громадян у міському транспорті загального користування на суму </w:t>
      </w:r>
      <w:r w:rsidRPr="0096191F">
        <w:rPr>
          <w:rFonts w:ascii="Times New Roman" w:hAnsi="Times New Roman"/>
          <w:b/>
          <w:bCs/>
          <w:i w:val="0"/>
          <w:iCs w:val="0"/>
          <w:sz w:val="28"/>
          <w:szCs w:val="28"/>
        </w:rPr>
        <w:t>3 100 000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 гривень;</w:t>
      </w:r>
    </w:p>
    <w:p w:rsidR="0096191F" w:rsidRDefault="0096191F" w:rsidP="00065DC8">
      <w:pPr>
        <w:ind w:firstLine="567"/>
        <w:contextualSpacing/>
        <w:jc w:val="both"/>
        <w:rPr>
          <w:sz w:val="28"/>
          <w:szCs w:val="28"/>
        </w:rPr>
      </w:pPr>
    </w:p>
    <w:p w:rsidR="00995392" w:rsidRDefault="0047379D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Крім того враховуючи проект змін до </w:t>
      </w:r>
      <w:r w:rsidR="00995392" w:rsidRPr="00995392">
        <w:rPr>
          <w:sz w:val="28"/>
          <w:szCs w:val="28"/>
        </w:rPr>
        <w:t xml:space="preserve">Програми соціальної підтримки сімей загиблих військовослужбовців, поранених і зниклих безвісти осіб, які брали участь в АТО, ООС та захисті Батьківщини від збройної агресії </w:t>
      </w:r>
      <w:r w:rsidR="00995392">
        <w:rPr>
          <w:sz w:val="28"/>
          <w:szCs w:val="28"/>
        </w:rPr>
        <w:t>р</w:t>
      </w:r>
      <w:r w:rsidR="00995392" w:rsidRPr="00995392">
        <w:rPr>
          <w:sz w:val="28"/>
          <w:szCs w:val="28"/>
        </w:rPr>
        <w:t>осійської Федерації проти України на 2022-2024 роки, затвердженої рішенням міської ради від 28.07.2022 року №24/4</w:t>
      </w:r>
      <w:r w:rsidR="00995392">
        <w:rPr>
          <w:sz w:val="28"/>
          <w:szCs w:val="28"/>
        </w:rPr>
        <w:t>, збільшуються призначення на:</w:t>
      </w:r>
    </w:p>
    <w:p w:rsidR="00FC7C1C" w:rsidRDefault="00995392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одноразову матеріальну допомогу в розмірі </w:t>
      </w:r>
      <w:r w:rsidR="004771D3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10,0 тис. грн. сім’ям загиблих у збройному конфлікті внаслідок військової агресії російської федерації проти України (дружині/чоловікові або батькам) на суму </w:t>
      </w:r>
      <w:r w:rsidRPr="0096191F">
        <w:rPr>
          <w:b/>
          <w:bCs/>
          <w:sz w:val="28"/>
          <w:szCs w:val="28"/>
        </w:rPr>
        <w:t>100 000</w:t>
      </w:r>
      <w:r>
        <w:rPr>
          <w:sz w:val="28"/>
          <w:szCs w:val="28"/>
        </w:rPr>
        <w:t xml:space="preserve"> гривень;</w:t>
      </w:r>
    </w:p>
    <w:p w:rsidR="00995392" w:rsidRDefault="00995392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одноразову матеріальну допомогу в розмірі </w:t>
      </w:r>
      <w:r w:rsidR="004771D3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7,0 тис. грн. особам які прийняті на військову службу за контрактом на суму </w:t>
      </w:r>
      <w:r w:rsidRPr="0096191F">
        <w:rPr>
          <w:b/>
          <w:bCs/>
          <w:sz w:val="28"/>
          <w:szCs w:val="28"/>
        </w:rPr>
        <w:t>50 000</w:t>
      </w:r>
      <w:r>
        <w:rPr>
          <w:sz w:val="28"/>
          <w:szCs w:val="28"/>
        </w:rPr>
        <w:t xml:space="preserve"> гривень;</w:t>
      </w:r>
    </w:p>
    <w:p w:rsidR="00995392" w:rsidRDefault="00995392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надання пільг в розмірі</w:t>
      </w:r>
      <w:r w:rsidR="006D5E64">
        <w:rPr>
          <w:sz w:val="28"/>
          <w:szCs w:val="28"/>
        </w:rPr>
        <w:t xml:space="preserve"> 25-ти відсоткової знижки на сплату за житлово-комунальні послуги</w:t>
      </w:r>
      <w:r>
        <w:rPr>
          <w:sz w:val="28"/>
          <w:szCs w:val="28"/>
        </w:rPr>
        <w:t xml:space="preserve"> </w:t>
      </w:r>
      <w:r w:rsidR="004771D3">
        <w:rPr>
          <w:sz w:val="28"/>
          <w:szCs w:val="28"/>
        </w:rPr>
        <w:t xml:space="preserve">в межах соціальних норм споживання сім’ям загиблих військовослужбовців в зоні </w:t>
      </w:r>
      <w:r w:rsidR="00200C42">
        <w:rPr>
          <w:sz w:val="28"/>
          <w:szCs w:val="28"/>
        </w:rPr>
        <w:t xml:space="preserve">АТО, ООС, а також тим, які брали безпосередню участь у збройному конфлікті внаслідок військової агресії російської Федерації проти України на суму </w:t>
      </w:r>
      <w:r w:rsidR="00200C42" w:rsidRPr="0096191F">
        <w:rPr>
          <w:b/>
          <w:bCs/>
          <w:sz w:val="28"/>
          <w:szCs w:val="28"/>
        </w:rPr>
        <w:t>50 000</w:t>
      </w:r>
      <w:r w:rsidR="00200C42">
        <w:rPr>
          <w:sz w:val="28"/>
          <w:szCs w:val="28"/>
        </w:rPr>
        <w:t xml:space="preserve"> гривень;</w:t>
      </w:r>
    </w:p>
    <w:p w:rsidR="00200C42" w:rsidRDefault="00200C42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 також зменшуються призначення на</w:t>
      </w:r>
      <w:r w:rsidR="00E919F2">
        <w:rPr>
          <w:sz w:val="28"/>
          <w:szCs w:val="28"/>
        </w:rPr>
        <w:t xml:space="preserve"> виплату</w:t>
      </w:r>
      <w:r>
        <w:rPr>
          <w:sz w:val="28"/>
          <w:szCs w:val="28"/>
        </w:rPr>
        <w:t>:</w:t>
      </w:r>
    </w:p>
    <w:p w:rsidR="00E919F2" w:rsidRDefault="00E919F2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одноразової щорічної матеріальної допомоги матерям воїнів, загиблих в зоні АТО/ООС та у збройному конфлікті внаслідок військової агресії російської Федерації проти України у розмірі по 5,0 тисяч гривень – на суму </w:t>
      </w:r>
      <w:r w:rsidRPr="0096191F">
        <w:rPr>
          <w:b/>
          <w:bCs/>
          <w:sz w:val="28"/>
          <w:szCs w:val="28"/>
        </w:rPr>
        <w:t>30 000</w:t>
      </w:r>
      <w:r>
        <w:rPr>
          <w:sz w:val="28"/>
          <w:szCs w:val="28"/>
        </w:rPr>
        <w:t xml:space="preserve"> гривень;</w:t>
      </w:r>
    </w:p>
    <w:p w:rsidR="00E919F2" w:rsidRPr="00A81B20" w:rsidRDefault="00E919F2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одноразової матеріальної допомоги на утримання дітей до 18 років з числа </w:t>
      </w:r>
      <w:r w:rsidR="000C1D9A">
        <w:rPr>
          <w:sz w:val="28"/>
          <w:szCs w:val="28"/>
        </w:rPr>
        <w:t xml:space="preserve">сімей мобілізованих до Збройних Сил України військовослужбовців, які опинилися в складних життєвих обставинах, у розмірі по 1,0 тисячі гривень на кожну дитину – на суму </w:t>
      </w:r>
      <w:r w:rsidR="000C1D9A" w:rsidRPr="0096191F">
        <w:rPr>
          <w:b/>
          <w:bCs/>
          <w:sz w:val="28"/>
          <w:szCs w:val="28"/>
        </w:rPr>
        <w:t>50 000</w:t>
      </w:r>
      <w:r w:rsidR="000C1D9A">
        <w:rPr>
          <w:sz w:val="28"/>
          <w:szCs w:val="28"/>
        </w:rPr>
        <w:t xml:space="preserve"> гривень. </w:t>
      </w:r>
    </w:p>
    <w:p w:rsidR="00FC7C1C" w:rsidRDefault="00FC7C1C" w:rsidP="00065DC8">
      <w:pPr>
        <w:ind w:firstLine="567"/>
        <w:contextualSpacing/>
        <w:jc w:val="both"/>
        <w:rPr>
          <w:sz w:val="28"/>
          <w:szCs w:val="28"/>
        </w:rPr>
      </w:pPr>
    </w:p>
    <w:p w:rsidR="0096191F" w:rsidRPr="00A81B20" w:rsidRDefault="0096191F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210C3">
        <w:rPr>
          <w:sz w:val="28"/>
          <w:szCs w:val="28"/>
        </w:rPr>
        <w:t>иходячи з</w:t>
      </w:r>
      <w:r>
        <w:rPr>
          <w:sz w:val="28"/>
          <w:szCs w:val="28"/>
        </w:rPr>
        <w:t xml:space="preserve"> розрахунк</w:t>
      </w:r>
      <w:r w:rsidR="007210C3">
        <w:rPr>
          <w:sz w:val="28"/>
          <w:szCs w:val="28"/>
        </w:rPr>
        <w:t>ів</w:t>
      </w:r>
      <w:r>
        <w:rPr>
          <w:sz w:val="28"/>
          <w:szCs w:val="28"/>
        </w:rPr>
        <w:t xml:space="preserve"> Центру комплексної реабілітації дітей з інвалідністю міста Ковеля</w:t>
      </w:r>
      <w:r w:rsidR="00CF47E8">
        <w:rPr>
          <w:sz w:val="28"/>
          <w:szCs w:val="28"/>
        </w:rPr>
        <w:t xml:space="preserve"> від 29.06.2023 року №61, де обґрунтовано потребу у збільшенні коштів на здійснення нарахувань на заробітну плату (</w:t>
      </w:r>
      <w:r w:rsidR="007210C3">
        <w:rPr>
          <w:sz w:val="28"/>
          <w:szCs w:val="28"/>
        </w:rPr>
        <w:t>оскільки при наданні</w:t>
      </w:r>
      <w:r w:rsidR="00CF47E8">
        <w:rPr>
          <w:sz w:val="28"/>
          <w:szCs w:val="28"/>
        </w:rPr>
        <w:t xml:space="preserve"> відпустк</w:t>
      </w:r>
      <w:r w:rsidR="007210C3">
        <w:rPr>
          <w:sz w:val="28"/>
          <w:szCs w:val="28"/>
        </w:rPr>
        <w:t xml:space="preserve">и по вагітності та пологах і виплаті лікарняних пов’язаних з цим за рахунок Пенсійного фонду України, нарахування на ці суми має здійснюватися за рахунок місцевого бюджету), виділяються асигнування по КЕКв 2120 в сумі </w:t>
      </w:r>
      <w:r w:rsidR="007210C3" w:rsidRPr="00D158CE">
        <w:rPr>
          <w:b/>
          <w:bCs/>
          <w:sz w:val="28"/>
          <w:szCs w:val="28"/>
        </w:rPr>
        <w:t>15 798</w:t>
      </w:r>
      <w:r w:rsidR="007210C3">
        <w:rPr>
          <w:sz w:val="28"/>
          <w:szCs w:val="28"/>
        </w:rPr>
        <w:t xml:space="preserve"> гривень.</w:t>
      </w:r>
    </w:p>
    <w:p w:rsidR="00086C08" w:rsidRDefault="00086C08" w:rsidP="00FF0021">
      <w:pPr>
        <w:ind w:firstLine="567"/>
        <w:contextualSpacing/>
        <w:jc w:val="both"/>
        <w:rPr>
          <w:i/>
          <w:sz w:val="28"/>
          <w:szCs w:val="28"/>
        </w:rPr>
      </w:pPr>
    </w:p>
    <w:p w:rsidR="00FF0021" w:rsidRDefault="00FF0021" w:rsidP="00FF0021">
      <w:pPr>
        <w:ind w:firstLine="567"/>
        <w:contextualSpacing/>
        <w:jc w:val="both"/>
        <w:rPr>
          <w:i/>
          <w:sz w:val="28"/>
          <w:szCs w:val="28"/>
        </w:rPr>
      </w:pPr>
      <w:r w:rsidRPr="002D1933">
        <w:rPr>
          <w:i/>
          <w:sz w:val="28"/>
          <w:szCs w:val="28"/>
        </w:rPr>
        <w:t>Міжбюджетн</w:t>
      </w:r>
      <w:r w:rsidR="00297B97">
        <w:rPr>
          <w:i/>
          <w:sz w:val="28"/>
          <w:szCs w:val="28"/>
        </w:rPr>
        <w:t>их</w:t>
      </w:r>
      <w:r w:rsidRPr="002D1933">
        <w:rPr>
          <w:i/>
          <w:sz w:val="28"/>
          <w:szCs w:val="28"/>
        </w:rPr>
        <w:t xml:space="preserve"> трансферт</w:t>
      </w:r>
      <w:r w:rsidR="00297B97">
        <w:rPr>
          <w:i/>
          <w:sz w:val="28"/>
          <w:szCs w:val="28"/>
        </w:rPr>
        <w:t xml:space="preserve">ах </w:t>
      </w:r>
      <w:r>
        <w:rPr>
          <w:i/>
          <w:sz w:val="28"/>
          <w:szCs w:val="28"/>
        </w:rPr>
        <w:t xml:space="preserve"> </w:t>
      </w:r>
      <w:r w:rsidRPr="002D1933">
        <w:rPr>
          <w:i/>
          <w:sz w:val="28"/>
          <w:szCs w:val="28"/>
        </w:rPr>
        <w:t xml:space="preserve">державному </w:t>
      </w:r>
      <w:r w:rsidR="00297B97">
        <w:rPr>
          <w:i/>
          <w:sz w:val="28"/>
          <w:szCs w:val="28"/>
        </w:rPr>
        <w:t xml:space="preserve">та іншим місцевим </w:t>
      </w:r>
      <w:r w:rsidRPr="002D1933">
        <w:rPr>
          <w:i/>
          <w:sz w:val="28"/>
          <w:szCs w:val="28"/>
        </w:rPr>
        <w:t>бюджет</w:t>
      </w:r>
      <w:r w:rsidR="00297B97">
        <w:rPr>
          <w:i/>
          <w:sz w:val="28"/>
          <w:szCs w:val="28"/>
        </w:rPr>
        <w:t>ам</w:t>
      </w:r>
      <w:r w:rsidRPr="002D1933">
        <w:rPr>
          <w:i/>
          <w:sz w:val="28"/>
          <w:szCs w:val="28"/>
        </w:rPr>
        <w:t>:</w:t>
      </w:r>
    </w:p>
    <w:p w:rsidR="00FF0021" w:rsidRPr="002D1933" w:rsidRDefault="00FF0021" w:rsidP="00FF0021">
      <w:pPr>
        <w:ind w:firstLine="567"/>
        <w:contextualSpacing/>
        <w:jc w:val="both"/>
        <w:rPr>
          <w:i/>
          <w:sz w:val="28"/>
          <w:szCs w:val="28"/>
        </w:rPr>
      </w:pPr>
    </w:p>
    <w:p w:rsidR="00FF0021" w:rsidRDefault="00202EA9" w:rsidP="00FF0021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Розглянувши лист-прохання Волинського обласного бюро судово-медичної експертизи від 27.06.2023 року №349/1-6, щодо надання підтримки з метою забезпечення паливно-мастильними матеріалами спеціалізованих автомобілів-рефрижераторів, котрі здійснюють евакуацію тіл полеглих захисників України із місця їх загибелі з метою подальшого поховання на малій батьківщині, з бюджету Ковельської міської територіальної громади виділяються кошти в сумі </w:t>
      </w:r>
      <w:r w:rsidRPr="00202EA9">
        <w:rPr>
          <w:b/>
          <w:bCs/>
          <w:sz w:val="28"/>
          <w:szCs w:val="28"/>
        </w:rPr>
        <w:t>150 000</w:t>
      </w:r>
      <w:r>
        <w:rPr>
          <w:sz w:val="28"/>
          <w:szCs w:val="28"/>
        </w:rPr>
        <w:t xml:space="preserve"> гривень у вигляді цільової субвенції обласному бюджету</w:t>
      </w:r>
      <w:r w:rsidR="002738DC">
        <w:rPr>
          <w:sz w:val="28"/>
          <w:szCs w:val="28"/>
        </w:rPr>
        <w:t xml:space="preserve"> (видатки включені до заходів Програми покращення матеріально-технічного забезпечення військових частин Збройних сил України та інших військових формувань, проведення заходів територіальної оборони, мобілізаційної підготовки та мобілізації на 2023 рік)</w:t>
      </w:r>
      <w:r>
        <w:rPr>
          <w:sz w:val="28"/>
          <w:szCs w:val="28"/>
        </w:rPr>
        <w:t>.</w:t>
      </w:r>
    </w:p>
    <w:p w:rsidR="00C925F3" w:rsidRDefault="00C925F3" w:rsidP="00FF0021">
      <w:pPr>
        <w:ind w:firstLine="567"/>
        <w:contextualSpacing/>
        <w:jc w:val="both"/>
        <w:rPr>
          <w:sz w:val="28"/>
          <w:szCs w:val="28"/>
        </w:rPr>
      </w:pPr>
    </w:p>
    <w:p w:rsidR="004B669D" w:rsidRDefault="004B669D" w:rsidP="004B669D">
      <w:pPr>
        <w:ind w:firstLine="567"/>
        <w:contextualSpacing/>
        <w:jc w:val="both"/>
        <w:rPr>
          <w:sz w:val="28"/>
          <w:szCs w:val="28"/>
        </w:rPr>
      </w:pPr>
      <w:r w:rsidRPr="002D1933">
        <w:rPr>
          <w:sz w:val="28"/>
          <w:szCs w:val="28"/>
        </w:rPr>
        <w:t xml:space="preserve">Оскільки, згідно листа Управління Служби безпеки України у Волинській області від </w:t>
      </w:r>
      <w:r w:rsidR="00464877">
        <w:rPr>
          <w:sz w:val="28"/>
          <w:szCs w:val="28"/>
        </w:rPr>
        <w:t>13</w:t>
      </w:r>
      <w:r w:rsidRPr="002D1933">
        <w:rPr>
          <w:sz w:val="28"/>
          <w:szCs w:val="28"/>
        </w:rPr>
        <w:t>.0</w:t>
      </w:r>
      <w:r w:rsidR="00464877">
        <w:rPr>
          <w:sz w:val="28"/>
          <w:szCs w:val="28"/>
        </w:rPr>
        <w:t>6</w:t>
      </w:r>
      <w:r w:rsidRPr="002D1933">
        <w:rPr>
          <w:sz w:val="28"/>
          <w:szCs w:val="28"/>
        </w:rPr>
        <w:t>.2023 року №54/31/</w:t>
      </w:r>
      <w:r w:rsidR="00464877">
        <w:rPr>
          <w:sz w:val="28"/>
          <w:szCs w:val="28"/>
        </w:rPr>
        <w:t>310</w:t>
      </w:r>
      <w:r w:rsidRPr="002D1933">
        <w:rPr>
          <w:sz w:val="28"/>
          <w:szCs w:val="28"/>
        </w:rPr>
        <w:t>, Управління Служби безпеки бер</w:t>
      </w:r>
      <w:r w:rsidR="00464877">
        <w:rPr>
          <w:sz w:val="28"/>
          <w:szCs w:val="28"/>
        </w:rPr>
        <w:t>е</w:t>
      </w:r>
      <w:r w:rsidRPr="002D1933">
        <w:rPr>
          <w:sz w:val="28"/>
          <w:szCs w:val="28"/>
        </w:rPr>
        <w:t xml:space="preserve"> безпосередню активну участь у протидії збройній агресії російської федерації, здійсню</w:t>
      </w:r>
      <w:r w:rsidR="00464877">
        <w:rPr>
          <w:sz w:val="28"/>
          <w:szCs w:val="28"/>
        </w:rPr>
        <w:t>є</w:t>
      </w:r>
      <w:r w:rsidRPr="002D1933">
        <w:rPr>
          <w:sz w:val="28"/>
          <w:szCs w:val="28"/>
        </w:rPr>
        <w:t xml:space="preserve"> заходи як на території області, так і в зонах бойових дій щодо захисту державного суверенітету, конституційного ладу, територіальної цілісності України, з метою покращення транспортного забезпечення</w:t>
      </w:r>
      <w:r>
        <w:rPr>
          <w:sz w:val="28"/>
          <w:szCs w:val="28"/>
        </w:rPr>
        <w:t xml:space="preserve"> та на виконання заходів</w:t>
      </w:r>
      <w:r w:rsidRPr="002D1933">
        <w:rPr>
          <w:sz w:val="28"/>
          <w:szCs w:val="28"/>
        </w:rPr>
        <w:t xml:space="preserve"> </w:t>
      </w:r>
      <w:r w:rsidR="00464877">
        <w:rPr>
          <w:sz w:val="28"/>
          <w:szCs w:val="28"/>
        </w:rPr>
        <w:t xml:space="preserve">передбачених проектом змін до </w:t>
      </w:r>
      <w:r w:rsidRPr="00C12492">
        <w:rPr>
          <w:sz w:val="28"/>
          <w:szCs w:val="28"/>
        </w:rPr>
        <w:t>Програми профілактики правопорушень та злочинів на 2022-2024 роки, виділяю</w:t>
      </w:r>
      <w:r w:rsidRPr="002D1933">
        <w:rPr>
          <w:sz w:val="28"/>
          <w:szCs w:val="28"/>
        </w:rPr>
        <w:t xml:space="preserve">ться кошти в сумі </w:t>
      </w:r>
      <w:r w:rsidR="00464877">
        <w:rPr>
          <w:sz w:val="28"/>
          <w:szCs w:val="28"/>
        </w:rPr>
        <w:t>7</w:t>
      </w:r>
      <w:r w:rsidRPr="002D1933">
        <w:rPr>
          <w:b/>
          <w:sz w:val="28"/>
          <w:szCs w:val="28"/>
        </w:rPr>
        <w:t>00 000</w:t>
      </w:r>
      <w:r w:rsidRPr="002D1933">
        <w:rPr>
          <w:sz w:val="28"/>
          <w:szCs w:val="28"/>
        </w:rPr>
        <w:t xml:space="preserve"> гривень для придбання автомобіля підвищеної прохідності.</w:t>
      </w:r>
    </w:p>
    <w:p w:rsidR="00672935" w:rsidRDefault="00672935" w:rsidP="009F7E0E">
      <w:pPr>
        <w:ind w:firstLine="567"/>
        <w:contextualSpacing/>
        <w:jc w:val="both"/>
        <w:rPr>
          <w:sz w:val="28"/>
          <w:szCs w:val="28"/>
        </w:rPr>
      </w:pPr>
    </w:p>
    <w:p w:rsidR="009F7E0E" w:rsidRDefault="009F7E0E" w:rsidP="009F7E0E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звернення військової частини А2042 від 19.06.2023 року №416, для більш якісного виконання бойових завдань, в зв’язку з необхідністю проведення ремонту </w:t>
      </w:r>
      <w:r>
        <w:rPr>
          <w:sz w:val="28"/>
          <w:szCs w:val="28"/>
        </w:rPr>
        <w:lastRenderedPageBreak/>
        <w:t xml:space="preserve">будівлі №25/1 (їдальні) військової частини, відповідно до кошторису ремонтних робіт, на  Квартирно-експлуатаційний відділ м.Володимир, з бюджету міської територіальної громади виділяються кошти в сумі </w:t>
      </w:r>
      <w:r w:rsidRPr="00D918BF">
        <w:rPr>
          <w:b/>
          <w:bCs/>
          <w:sz w:val="28"/>
          <w:szCs w:val="28"/>
        </w:rPr>
        <w:t>1 </w:t>
      </w:r>
      <w:r>
        <w:rPr>
          <w:b/>
          <w:bCs/>
          <w:sz w:val="28"/>
          <w:szCs w:val="28"/>
        </w:rPr>
        <w:t>7</w:t>
      </w:r>
      <w:r w:rsidRPr="00D918BF">
        <w:rPr>
          <w:b/>
          <w:bCs/>
          <w:sz w:val="28"/>
          <w:szCs w:val="28"/>
        </w:rPr>
        <w:t>00 000</w:t>
      </w:r>
      <w:r>
        <w:rPr>
          <w:sz w:val="28"/>
          <w:szCs w:val="28"/>
        </w:rPr>
        <w:t xml:space="preserve"> гривень, на поточні видатки (поточний ремонт даху).</w:t>
      </w:r>
    </w:p>
    <w:p w:rsidR="009F7E0E" w:rsidRDefault="009F7E0E" w:rsidP="009F7E0E">
      <w:pPr>
        <w:ind w:firstLine="567"/>
        <w:contextualSpacing/>
        <w:jc w:val="both"/>
        <w:rPr>
          <w:sz w:val="28"/>
          <w:szCs w:val="28"/>
        </w:rPr>
      </w:pPr>
    </w:p>
    <w:p w:rsidR="000746F0" w:rsidRDefault="000746F0" w:rsidP="000746F0">
      <w:pPr>
        <w:tabs>
          <w:tab w:val="left" w:pos="193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Із врахуванням звернення </w:t>
      </w:r>
      <w:r w:rsidRPr="000746F0">
        <w:rPr>
          <w:sz w:val="28"/>
          <w:szCs w:val="28"/>
        </w:rPr>
        <w:t xml:space="preserve">6 прикордонного Волинського загону </w:t>
      </w:r>
      <w:r>
        <w:rPr>
          <w:sz w:val="28"/>
          <w:szCs w:val="28"/>
        </w:rPr>
        <w:t xml:space="preserve">Державної прикордонної служби України від 26.06.2023 року №2698/3.13/1-23 та відповідно до  змін до Програми покращення матеріально-технічного забезпечення військових частин Збройних сил України та інших військових формувань, проведення заходів територіальної оборони, мобілізаційної підготовки та мобілізації на 2023 рік, затвердженої рішенням міської ради від 21.12.2023 року №29/11, додатково виділяється субвенція державному бюджету для забезпечення прикордонних підрозділів 6 прикордонного Волинського загону ДПСУ в сумі </w:t>
      </w:r>
      <w:r w:rsidRPr="000746F0">
        <w:rPr>
          <w:b/>
          <w:bCs/>
          <w:sz w:val="28"/>
          <w:szCs w:val="28"/>
        </w:rPr>
        <w:t>2</w:t>
      </w:r>
      <w:r>
        <w:rPr>
          <w:b/>
          <w:sz w:val="28"/>
          <w:szCs w:val="28"/>
        </w:rPr>
        <w:t> 000 000</w:t>
      </w:r>
      <w:r>
        <w:rPr>
          <w:sz w:val="28"/>
          <w:szCs w:val="28"/>
        </w:rPr>
        <w:t xml:space="preserve"> гривень</w:t>
      </w:r>
      <w:r w:rsidR="00672935">
        <w:rPr>
          <w:sz w:val="28"/>
          <w:szCs w:val="28"/>
        </w:rPr>
        <w:t xml:space="preserve"> для інженерного облаштування державного кордону, обслуговування та ремонту техніки і озброєння, покращення матеріально-технічного забезпечення підрозділів кордону та розбудови військового містечка в н.п.Луків.</w:t>
      </w:r>
    </w:p>
    <w:p w:rsidR="00B12730" w:rsidRDefault="00B12730" w:rsidP="000746F0">
      <w:pPr>
        <w:tabs>
          <w:tab w:val="left" w:pos="1938"/>
        </w:tabs>
        <w:ind w:firstLine="567"/>
        <w:jc w:val="both"/>
        <w:rPr>
          <w:sz w:val="28"/>
          <w:szCs w:val="28"/>
        </w:rPr>
      </w:pPr>
    </w:p>
    <w:p w:rsidR="00B12730" w:rsidRDefault="00B12730" w:rsidP="000746F0">
      <w:pPr>
        <w:tabs>
          <w:tab w:val="left" w:pos="193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лист військової частини А 4638 від 02.07.2023 року №1781/10013, щодо забезпечення потреб частини, залученої до виконання бойових завдань та наступальних операцій на сході України, з метою закупівлі і модернізації озброєння та військової техніки, та враховуючи проект змін до Програми покращення матеріально-технічного забезпечення військових частин Збройних сил України та інших військових формувань, проведення заходів територіальної оборони, мобілізаційної підготовки та мобілізації на 2023 рік, з бюджету міської територіальної громади виділяються кошти в сумі </w:t>
      </w:r>
      <w:r w:rsidRPr="00B12730">
        <w:rPr>
          <w:b/>
          <w:bCs/>
          <w:sz w:val="28"/>
          <w:szCs w:val="28"/>
        </w:rPr>
        <w:t>500 000</w:t>
      </w:r>
      <w:r>
        <w:rPr>
          <w:sz w:val="28"/>
          <w:szCs w:val="28"/>
        </w:rPr>
        <w:t xml:space="preserve"> гривень.</w:t>
      </w:r>
    </w:p>
    <w:p w:rsidR="006E367A" w:rsidRDefault="006E367A" w:rsidP="006E367A">
      <w:pPr>
        <w:ind w:firstLine="567"/>
        <w:contextualSpacing/>
        <w:jc w:val="both"/>
        <w:rPr>
          <w:sz w:val="28"/>
          <w:szCs w:val="28"/>
        </w:rPr>
      </w:pPr>
    </w:p>
    <w:p w:rsidR="006E367A" w:rsidRDefault="006E367A" w:rsidP="006E367A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Враховуючи звернення Калинівської селищної військової адміністрації Бериславсь</w:t>
      </w:r>
      <w:r w:rsidR="00E43A9D">
        <w:rPr>
          <w:sz w:val="28"/>
          <w:szCs w:val="28"/>
        </w:rPr>
        <w:t>кого району Херсонської області</w:t>
      </w:r>
      <w:r w:rsidR="00C140B5">
        <w:rPr>
          <w:sz w:val="28"/>
          <w:szCs w:val="28"/>
        </w:rPr>
        <w:t xml:space="preserve"> від 12.07.2023 року №03/276</w:t>
      </w:r>
      <w:r>
        <w:rPr>
          <w:sz w:val="28"/>
          <w:szCs w:val="28"/>
        </w:rPr>
        <w:t xml:space="preserve">, щодо надання фінансової допомоги Калинівській селищній територіальній громаді для відновлення інфраструктури та надання допомоги постраждалому </w:t>
      </w:r>
      <w:r w:rsidRPr="00937864">
        <w:rPr>
          <w:sz w:val="28"/>
          <w:szCs w:val="28"/>
        </w:rPr>
        <w:t xml:space="preserve">від військової агресії </w:t>
      </w:r>
      <w:r>
        <w:rPr>
          <w:sz w:val="28"/>
          <w:szCs w:val="28"/>
        </w:rPr>
        <w:t xml:space="preserve">населенню села Благодатівка, з бюджету Ковельської міської територіальної громади виділяються кошти  в сумі </w:t>
      </w:r>
      <w:r w:rsidRPr="006E367A">
        <w:rPr>
          <w:b/>
          <w:bCs/>
          <w:sz w:val="28"/>
          <w:szCs w:val="28"/>
        </w:rPr>
        <w:t>1 0</w:t>
      </w:r>
      <w:r w:rsidRPr="007A16FD">
        <w:rPr>
          <w:b/>
          <w:bCs/>
          <w:sz w:val="28"/>
          <w:szCs w:val="28"/>
        </w:rPr>
        <w:t>00 000</w:t>
      </w:r>
      <w:r>
        <w:rPr>
          <w:sz w:val="28"/>
          <w:szCs w:val="28"/>
        </w:rPr>
        <w:t xml:space="preserve"> гривень, у вигляді передачі </w:t>
      </w:r>
      <w:r w:rsidRPr="0033660F">
        <w:rPr>
          <w:sz w:val="28"/>
          <w:szCs w:val="28"/>
        </w:rPr>
        <w:t>Інш</w:t>
      </w:r>
      <w:r>
        <w:rPr>
          <w:sz w:val="28"/>
          <w:szCs w:val="28"/>
        </w:rPr>
        <w:t>ої</w:t>
      </w:r>
      <w:r w:rsidRPr="0033660F">
        <w:rPr>
          <w:sz w:val="28"/>
          <w:szCs w:val="28"/>
        </w:rPr>
        <w:t xml:space="preserve"> субвенції з місцевого бюдж</w:t>
      </w:r>
      <w:r>
        <w:rPr>
          <w:sz w:val="28"/>
          <w:szCs w:val="28"/>
        </w:rPr>
        <w:t>ету.</w:t>
      </w:r>
    </w:p>
    <w:p w:rsidR="003D3826" w:rsidRDefault="003D3826" w:rsidP="006E367A">
      <w:pPr>
        <w:ind w:firstLine="567"/>
        <w:contextualSpacing/>
        <w:jc w:val="both"/>
        <w:rPr>
          <w:sz w:val="28"/>
          <w:szCs w:val="28"/>
        </w:rPr>
      </w:pPr>
    </w:p>
    <w:p w:rsidR="003D3826" w:rsidRDefault="00D31F4A" w:rsidP="006E367A">
      <w:pPr>
        <w:ind w:firstLine="567"/>
        <w:contextualSpacing/>
        <w:jc w:val="both"/>
        <w:rPr>
          <w:sz w:val="28"/>
          <w:szCs w:val="28"/>
        </w:rPr>
      </w:pPr>
      <w:r w:rsidRPr="00D31F4A">
        <w:rPr>
          <w:sz w:val="28"/>
          <w:szCs w:val="28"/>
        </w:rPr>
        <w:t xml:space="preserve">На звернення військової частини 1141 Національної гвардії України від 06 травня 2023 року №50/41/32-413, для покращення матеріально-технічного забезпечення зазначеної військової частини, а також враховуючи зміни до Програми профілактики правопорушень і злочинів на 2022 - 2024 роки, виділяються кошти в сумі </w:t>
      </w:r>
      <w:r w:rsidRPr="00D31F4A">
        <w:rPr>
          <w:b/>
          <w:bCs/>
          <w:sz w:val="28"/>
          <w:szCs w:val="28"/>
        </w:rPr>
        <w:t>2 000 000</w:t>
      </w:r>
      <w:r w:rsidRPr="00D31F4A">
        <w:rPr>
          <w:sz w:val="28"/>
          <w:szCs w:val="28"/>
        </w:rPr>
        <w:t xml:space="preserve"> гривень.</w:t>
      </w:r>
    </w:p>
    <w:p w:rsidR="00D31F4A" w:rsidRDefault="00D31F4A" w:rsidP="006E367A">
      <w:pPr>
        <w:ind w:firstLine="567"/>
        <w:contextualSpacing/>
        <w:jc w:val="both"/>
        <w:rPr>
          <w:sz w:val="28"/>
          <w:szCs w:val="28"/>
        </w:rPr>
      </w:pPr>
    </w:p>
    <w:p w:rsidR="00C27E61" w:rsidRPr="002D1933" w:rsidRDefault="00C27E61" w:rsidP="00C27E61">
      <w:pPr>
        <w:ind w:firstLine="567"/>
        <w:contextualSpacing/>
        <w:jc w:val="both"/>
        <w:rPr>
          <w:sz w:val="28"/>
          <w:szCs w:val="28"/>
        </w:rPr>
      </w:pPr>
      <w:r w:rsidRPr="002D1933">
        <w:rPr>
          <w:sz w:val="28"/>
          <w:szCs w:val="28"/>
        </w:rPr>
        <w:t xml:space="preserve">Враховуючи звернення військової частини А7028, </w:t>
      </w:r>
      <w:r w:rsidR="004E27E2">
        <w:rPr>
          <w:sz w:val="28"/>
          <w:szCs w:val="28"/>
        </w:rPr>
        <w:t>від 26.07.23р. №1786НТ</w:t>
      </w:r>
      <w:r w:rsidR="00954CB6">
        <w:rPr>
          <w:sz w:val="28"/>
          <w:szCs w:val="28"/>
        </w:rPr>
        <w:t xml:space="preserve">, </w:t>
      </w:r>
      <w:r w:rsidRPr="002D1933">
        <w:rPr>
          <w:sz w:val="28"/>
          <w:szCs w:val="28"/>
        </w:rPr>
        <w:t xml:space="preserve"> та враховуючи зміни внесені до Програми покращення матеріально-технічного забезпечення військових частин Збройних сил України та інших військових формувань, проведення заходів територіальної оборони, мобілізаційної підготовки та мобілізації на 2023 рік, затвердженої рішенням міської ради від 21.12.2022 року №29/11, з бюджету Ковельської міської територіальної громади </w:t>
      </w:r>
      <w:r>
        <w:rPr>
          <w:sz w:val="28"/>
          <w:szCs w:val="28"/>
        </w:rPr>
        <w:t xml:space="preserve">додатково </w:t>
      </w:r>
      <w:r w:rsidRPr="002D1933">
        <w:rPr>
          <w:sz w:val="28"/>
          <w:szCs w:val="28"/>
        </w:rPr>
        <w:lastRenderedPageBreak/>
        <w:t xml:space="preserve">виділяються кошти в сумі </w:t>
      </w:r>
      <w:r>
        <w:rPr>
          <w:sz w:val="28"/>
          <w:szCs w:val="28"/>
        </w:rPr>
        <w:t>2</w:t>
      </w:r>
      <w:r w:rsidRPr="002D1933">
        <w:rPr>
          <w:b/>
          <w:sz w:val="28"/>
          <w:szCs w:val="28"/>
        </w:rPr>
        <w:t> 000 000</w:t>
      </w:r>
      <w:r w:rsidRPr="002D1933">
        <w:rPr>
          <w:sz w:val="28"/>
          <w:szCs w:val="28"/>
        </w:rPr>
        <w:t xml:space="preserve"> гривень, </w:t>
      </w:r>
      <w:r w:rsidR="00EF609B">
        <w:rPr>
          <w:sz w:val="28"/>
          <w:szCs w:val="28"/>
        </w:rPr>
        <w:t>на</w:t>
      </w:r>
      <w:r w:rsidR="00EF609B" w:rsidRPr="00EF609B">
        <w:rPr>
          <w:sz w:val="28"/>
          <w:szCs w:val="28"/>
        </w:rPr>
        <w:t xml:space="preserve"> КЕВ м.Володимир, </w:t>
      </w:r>
      <w:r w:rsidRPr="002D1933">
        <w:rPr>
          <w:sz w:val="28"/>
          <w:szCs w:val="28"/>
        </w:rPr>
        <w:t>для військової частини А70</w:t>
      </w:r>
      <w:r w:rsidR="004E27E2">
        <w:rPr>
          <w:sz w:val="28"/>
          <w:szCs w:val="28"/>
        </w:rPr>
        <w:t>28</w:t>
      </w:r>
      <w:r w:rsidR="00CB364D">
        <w:rPr>
          <w:sz w:val="28"/>
          <w:szCs w:val="28"/>
        </w:rPr>
        <w:t>,</w:t>
      </w:r>
      <w:r w:rsidR="00954CB6">
        <w:rPr>
          <w:sz w:val="28"/>
          <w:szCs w:val="28"/>
        </w:rPr>
        <w:t xml:space="preserve"> з метою </w:t>
      </w:r>
      <w:r w:rsidR="004E27E2">
        <w:rPr>
          <w:sz w:val="28"/>
          <w:szCs w:val="28"/>
        </w:rPr>
        <w:t xml:space="preserve">проведення капітального ремонту будівель та споруд з метою забезпечення виконання </w:t>
      </w:r>
      <w:bookmarkStart w:id="1" w:name="_GoBack"/>
      <w:bookmarkEnd w:id="1"/>
      <w:r w:rsidR="004E27E2">
        <w:rPr>
          <w:sz w:val="28"/>
          <w:szCs w:val="28"/>
        </w:rPr>
        <w:t>заходів національної та територіальної оборони, відсічі та стримування збройної агресії проти України, а також забезпечення оперативного та якісного виконання завдань та функцій покладених на військові частини територіальної оборони області</w:t>
      </w:r>
      <w:r w:rsidRPr="002D1933">
        <w:rPr>
          <w:sz w:val="28"/>
          <w:szCs w:val="28"/>
        </w:rPr>
        <w:t>.</w:t>
      </w:r>
    </w:p>
    <w:p w:rsidR="00D31F4A" w:rsidRDefault="00D31F4A" w:rsidP="006E367A">
      <w:pPr>
        <w:ind w:firstLine="567"/>
        <w:contextualSpacing/>
        <w:jc w:val="both"/>
        <w:rPr>
          <w:sz w:val="28"/>
          <w:szCs w:val="28"/>
        </w:rPr>
      </w:pPr>
    </w:p>
    <w:p w:rsidR="00754F36" w:rsidRDefault="00754F36" w:rsidP="00754F36">
      <w:pPr>
        <w:tabs>
          <w:tab w:val="left" w:pos="193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лист</w:t>
      </w:r>
      <w:r w:rsidR="00954CB6">
        <w:rPr>
          <w:sz w:val="28"/>
          <w:szCs w:val="28"/>
        </w:rPr>
        <w:t xml:space="preserve"> військової частини А 4788,</w:t>
      </w:r>
      <w:r>
        <w:rPr>
          <w:sz w:val="28"/>
          <w:szCs w:val="28"/>
        </w:rPr>
        <w:t xml:space="preserve"> щодо забезпечення потреб частини</w:t>
      </w:r>
      <w:r w:rsidR="00CB364D">
        <w:rPr>
          <w:sz w:val="28"/>
          <w:szCs w:val="28"/>
        </w:rPr>
        <w:t xml:space="preserve"> у </w:t>
      </w:r>
      <w:r w:rsidR="0006712E">
        <w:rPr>
          <w:sz w:val="28"/>
          <w:szCs w:val="28"/>
        </w:rPr>
        <w:t>озброєнні</w:t>
      </w:r>
      <w:r w:rsidR="00CB364D">
        <w:rPr>
          <w:sz w:val="28"/>
          <w:szCs w:val="28"/>
        </w:rPr>
        <w:t xml:space="preserve"> (</w:t>
      </w:r>
      <w:r w:rsidR="0006712E">
        <w:rPr>
          <w:sz w:val="28"/>
          <w:szCs w:val="28"/>
        </w:rPr>
        <w:t xml:space="preserve">придбання </w:t>
      </w:r>
      <w:r w:rsidR="00CB364D">
        <w:rPr>
          <w:sz w:val="28"/>
          <w:szCs w:val="28"/>
        </w:rPr>
        <w:t>дронів)</w:t>
      </w:r>
      <w:r>
        <w:rPr>
          <w:sz w:val="28"/>
          <w:szCs w:val="28"/>
        </w:rPr>
        <w:t xml:space="preserve">,  та враховуючи зміни до Програми покращення матеріально-технічного забезпечення військових частин Збройних сил України та інших військових формувань, проведення заходів територіальної оборони, мобілізаційної підготовки та мобілізації на 2023 рік, з бюджету міської територіальної громади виділяються кошти в сумі </w:t>
      </w:r>
      <w:r w:rsidRPr="00754F36">
        <w:rPr>
          <w:b/>
          <w:bCs/>
          <w:sz w:val="28"/>
          <w:szCs w:val="28"/>
        </w:rPr>
        <w:t>1 0</w:t>
      </w:r>
      <w:r w:rsidRPr="00B12730">
        <w:rPr>
          <w:b/>
          <w:bCs/>
          <w:sz w:val="28"/>
          <w:szCs w:val="28"/>
        </w:rPr>
        <w:t>00 000</w:t>
      </w:r>
      <w:r>
        <w:rPr>
          <w:sz w:val="28"/>
          <w:szCs w:val="28"/>
        </w:rPr>
        <w:t xml:space="preserve"> гривень.</w:t>
      </w:r>
    </w:p>
    <w:p w:rsidR="005567AE" w:rsidRDefault="005567AE" w:rsidP="000746F0">
      <w:pPr>
        <w:tabs>
          <w:tab w:val="left" w:pos="1938"/>
        </w:tabs>
        <w:ind w:firstLine="567"/>
        <w:jc w:val="both"/>
        <w:rPr>
          <w:sz w:val="28"/>
          <w:szCs w:val="28"/>
        </w:rPr>
      </w:pPr>
    </w:p>
    <w:p w:rsidR="005567AE" w:rsidRDefault="005567AE" w:rsidP="000746F0">
      <w:pPr>
        <w:tabs>
          <w:tab w:val="left" w:pos="193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Таким чином</w:t>
      </w:r>
      <w:r w:rsidR="00C31C85">
        <w:rPr>
          <w:sz w:val="28"/>
          <w:szCs w:val="28"/>
        </w:rPr>
        <w:t>,</w:t>
      </w:r>
      <w:r>
        <w:rPr>
          <w:sz w:val="28"/>
          <w:szCs w:val="28"/>
        </w:rPr>
        <w:t xml:space="preserve"> використано додаткового ресурсу</w:t>
      </w:r>
      <w:r w:rsidR="00C31C85">
        <w:rPr>
          <w:sz w:val="28"/>
          <w:szCs w:val="28"/>
        </w:rPr>
        <w:t>, що утворився завдяки перевиконанню доходів бюджету,</w:t>
      </w:r>
      <w:r>
        <w:rPr>
          <w:sz w:val="28"/>
          <w:szCs w:val="28"/>
        </w:rPr>
        <w:t xml:space="preserve"> </w:t>
      </w:r>
      <w:r w:rsidR="00C31C85">
        <w:rPr>
          <w:sz w:val="28"/>
          <w:szCs w:val="28"/>
        </w:rPr>
        <w:t>на суму</w:t>
      </w:r>
      <w:r>
        <w:rPr>
          <w:sz w:val="28"/>
          <w:szCs w:val="28"/>
        </w:rPr>
        <w:t xml:space="preserve"> </w:t>
      </w:r>
      <w:r w:rsidR="00E32459">
        <w:rPr>
          <w:sz w:val="28"/>
          <w:szCs w:val="28"/>
        </w:rPr>
        <w:t>48 848 800 гривень.</w:t>
      </w:r>
    </w:p>
    <w:p w:rsidR="005567AE" w:rsidRDefault="005567AE" w:rsidP="000746F0">
      <w:pPr>
        <w:tabs>
          <w:tab w:val="left" w:pos="1938"/>
        </w:tabs>
        <w:ind w:firstLine="567"/>
        <w:jc w:val="both"/>
        <w:rPr>
          <w:sz w:val="28"/>
          <w:szCs w:val="28"/>
        </w:rPr>
      </w:pPr>
    </w:p>
    <w:p w:rsidR="001912B5" w:rsidRPr="00872F07" w:rsidRDefault="001912B5" w:rsidP="00596D8D">
      <w:pPr>
        <w:numPr>
          <w:ilvl w:val="0"/>
          <w:numId w:val="14"/>
        </w:numPr>
        <w:ind w:left="0" w:firstLine="567"/>
        <w:jc w:val="both"/>
        <w:rPr>
          <w:b/>
          <w:sz w:val="28"/>
          <w:szCs w:val="28"/>
        </w:rPr>
      </w:pPr>
      <w:r w:rsidRPr="00872F07">
        <w:rPr>
          <w:b/>
          <w:sz w:val="28"/>
          <w:szCs w:val="28"/>
        </w:rPr>
        <w:t>Фінансово-економічне обґрунтування</w:t>
      </w:r>
    </w:p>
    <w:p w:rsidR="001912B5" w:rsidRPr="00872F07" w:rsidRDefault="00DF58F5" w:rsidP="00596D8D">
      <w:pPr>
        <w:ind w:firstLine="567"/>
        <w:jc w:val="both"/>
        <w:rPr>
          <w:color w:val="000000" w:themeColor="text1"/>
          <w:sz w:val="28"/>
          <w:szCs w:val="28"/>
        </w:rPr>
      </w:pPr>
      <w:r w:rsidRPr="00872F07">
        <w:rPr>
          <w:color w:val="000000" w:themeColor="text1"/>
          <w:sz w:val="28"/>
          <w:szCs w:val="28"/>
        </w:rPr>
        <w:t>Зміни до бюджету міської територіальної громади збалансовані за надходженнями</w:t>
      </w:r>
      <w:r w:rsidR="00350CC6" w:rsidRPr="00872F07">
        <w:rPr>
          <w:color w:val="000000" w:themeColor="text1"/>
          <w:sz w:val="28"/>
          <w:szCs w:val="28"/>
        </w:rPr>
        <w:t>, джерелами фінансування</w:t>
      </w:r>
      <w:r w:rsidRPr="00872F07">
        <w:rPr>
          <w:color w:val="000000" w:themeColor="text1"/>
          <w:sz w:val="28"/>
          <w:szCs w:val="28"/>
        </w:rPr>
        <w:t xml:space="preserve"> та витратами</w:t>
      </w:r>
      <w:r w:rsidR="00350CC6" w:rsidRPr="00872F07">
        <w:rPr>
          <w:color w:val="000000" w:themeColor="text1"/>
          <w:sz w:val="28"/>
          <w:szCs w:val="28"/>
        </w:rPr>
        <w:t>,</w:t>
      </w:r>
      <w:r w:rsidRPr="00872F07">
        <w:rPr>
          <w:color w:val="000000" w:themeColor="text1"/>
          <w:sz w:val="28"/>
          <w:szCs w:val="28"/>
        </w:rPr>
        <w:t xml:space="preserve"> відповідно до норм діючого бюджетного законодавства.</w:t>
      </w:r>
    </w:p>
    <w:p w:rsidR="00350CC6" w:rsidRPr="00872F07" w:rsidRDefault="00350CC6" w:rsidP="00596D8D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872F07">
        <w:rPr>
          <w:b/>
          <w:bCs/>
          <w:sz w:val="28"/>
          <w:szCs w:val="28"/>
        </w:rPr>
        <w:t>6. Відповідність принципу забезпечення рівних прав та можливостей жінок і чоловіків</w:t>
      </w:r>
    </w:p>
    <w:p w:rsidR="00413CB9" w:rsidRDefault="00350CC6" w:rsidP="00413CB9">
      <w:pPr>
        <w:ind w:firstLine="567"/>
        <w:contextualSpacing/>
        <w:jc w:val="both"/>
        <w:rPr>
          <w:sz w:val="28"/>
          <w:szCs w:val="28"/>
        </w:rPr>
      </w:pPr>
      <w:r w:rsidRPr="00872F07">
        <w:rPr>
          <w:sz w:val="28"/>
          <w:szCs w:val="28"/>
        </w:rPr>
        <w:t>Проєкт рішення не  містить положень, які порушують принципи гендерної рівності.</w:t>
      </w:r>
    </w:p>
    <w:p w:rsidR="00350CC6" w:rsidRPr="00872F07" w:rsidRDefault="00350CC6" w:rsidP="00B03E89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2F07">
        <w:rPr>
          <w:rFonts w:ascii="Times New Roman" w:hAnsi="Times New Roman"/>
          <w:b/>
          <w:bCs/>
          <w:sz w:val="28"/>
          <w:szCs w:val="28"/>
          <w:lang w:val="uk-UA"/>
        </w:rPr>
        <w:t>Запобігання корупції</w:t>
      </w:r>
    </w:p>
    <w:p w:rsidR="00350CC6" w:rsidRPr="00872F07" w:rsidRDefault="00350CC6" w:rsidP="00596D8D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72F07">
        <w:rPr>
          <w:rFonts w:ascii="Times New Roman" w:hAnsi="Times New Roman"/>
          <w:sz w:val="28"/>
          <w:szCs w:val="28"/>
          <w:lang w:val="uk-UA"/>
        </w:rPr>
        <w:t>Проєкт рішення не містить правил та процедур, які можуть містити ризики вчинення корупційних правопорушень та правопорушень, пов’язаних з корупцією.</w:t>
      </w:r>
    </w:p>
    <w:p w:rsidR="001912B5" w:rsidRPr="00872F07" w:rsidRDefault="001912B5" w:rsidP="00D51E4D">
      <w:pPr>
        <w:pStyle w:val="a6"/>
        <w:numPr>
          <w:ilvl w:val="0"/>
          <w:numId w:val="26"/>
        </w:numPr>
        <w:jc w:val="both"/>
        <w:rPr>
          <w:b/>
          <w:sz w:val="28"/>
          <w:szCs w:val="28"/>
          <w:lang w:val="uk-UA"/>
        </w:rPr>
      </w:pPr>
      <w:r w:rsidRPr="00872F07">
        <w:rPr>
          <w:b/>
          <w:sz w:val="28"/>
          <w:szCs w:val="28"/>
          <w:lang w:val="uk-UA"/>
        </w:rPr>
        <w:t>Прогноз результатів</w:t>
      </w:r>
    </w:p>
    <w:p w:rsidR="004B4E90" w:rsidRPr="00872F07" w:rsidRDefault="0020322B" w:rsidP="00596D8D">
      <w:pPr>
        <w:ind w:firstLine="567"/>
        <w:contextualSpacing/>
        <w:jc w:val="both"/>
        <w:rPr>
          <w:sz w:val="28"/>
          <w:szCs w:val="28"/>
        </w:rPr>
      </w:pPr>
      <w:r w:rsidRPr="00872F07">
        <w:rPr>
          <w:color w:val="000000" w:themeColor="text1"/>
          <w:sz w:val="28"/>
          <w:szCs w:val="28"/>
        </w:rPr>
        <w:t xml:space="preserve">Прийняття цього Проєкту </w:t>
      </w:r>
      <w:r w:rsidR="004B4E90" w:rsidRPr="00872F07">
        <w:rPr>
          <w:color w:val="000000" w:themeColor="text1"/>
          <w:sz w:val="28"/>
          <w:szCs w:val="28"/>
        </w:rPr>
        <w:t>рішення</w:t>
      </w:r>
      <w:r w:rsidRPr="00872F07">
        <w:rPr>
          <w:color w:val="000000" w:themeColor="text1"/>
          <w:sz w:val="28"/>
          <w:szCs w:val="28"/>
        </w:rPr>
        <w:t xml:space="preserve"> міської ради</w:t>
      </w:r>
      <w:r w:rsidR="009E18D4" w:rsidRPr="00872F07">
        <w:rPr>
          <w:color w:val="000000" w:themeColor="text1"/>
          <w:sz w:val="28"/>
          <w:szCs w:val="28"/>
        </w:rPr>
        <w:t>,</w:t>
      </w:r>
      <w:r w:rsidRPr="00872F07">
        <w:rPr>
          <w:color w:val="000000" w:themeColor="text1"/>
          <w:sz w:val="28"/>
          <w:szCs w:val="28"/>
          <w:lang w:eastAsia="ru-RU"/>
        </w:rPr>
        <w:t xml:space="preserve"> </w:t>
      </w:r>
      <w:r w:rsidR="004B4E90" w:rsidRPr="00872F07">
        <w:rPr>
          <w:color w:val="000000" w:themeColor="text1"/>
          <w:sz w:val="28"/>
          <w:szCs w:val="28"/>
        </w:rPr>
        <w:t xml:space="preserve">дозволить </w:t>
      </w:r>
      <w:r w:rsidR="009E18D4" w:rsidRPr="00872F07">
        <w:rPr>
          <w:sz w:val="28"/>
          <w:szCs w:val="28"/>
        </w:rPr>
        <w:t xml:space="preserve">раціонально </w:t>
      </w:r>
      <w:r w:rsidR="004B4E90" w:rsidRPr="00872F07">
        <w:rPr>
          <w:sz w:val="28"/>
          <w:szCs w:val="28"/>
        </w:rPr>
        <w:t>вирішувати невідкладні питання в процесі виконання бюджету</w:t>
      </w:r>
      <w:r w:rsidR="009E18D4" w:rsidRPr="00872F07">
        <w:rPr>
          <w:sz w:val="28"/>
          <w:szCs w:val="28"/>
        </w:rPr>
        <w:t>, в тому числі</w:t>
      </w:r>
      <w:r w:rsidR="004B4E90" w:rsidRPr="00872F07">
        <w:rPr>
          <w:sz w:val="28"/>
          <w:szCs w:val="28"/>
        </w:rPr>
        <w:t xml:space="preserve"> </w:t>
      </w:r>
      <w:r w:rsidR="00897072" w:rsidRPr="00872F07">
        <w:rPr>
          <w:sz w:val="28"/>
          <w:szCs w:val="28"/>
        </w:rPr>
        <w:t>спричинені військовими діями р</w:t>
      </w:r>
      <w:r w:rsidR="004B4E90" w:rsidRPr="00872F07">
        <w:rPr>
          <w:sz w:val="28"/>
          <w:szCs w:val="28"/>
        </w:rPr>
        <w:t>осійської Федерації проти України.</w:t>
      </w:r>
    </w:p>
    <w:p w:rsidR="001912B5" w:rsidRDefault="001912B5" w:rsidP="00596D8D">
      <w:pPr>
        <w:shd w:val="clear" w:color="auto" w:fill="FFFFFF"/>
        <w:tabs>
          <w:tab w:val="left" w:pos="7920"/>
        </w:tabs>
        <w:ind w:firstLine="567"/>
        <w:jc w:val="both"/>
        <w:rPr>
          <w:color w:val="FF0000"/>
          <w:sz w:val="28"/>
          <w:szCs w:val="28"/>
        </w:rPr>
      </w:pPr>
    </w:p>
    <w:p w:rsidR="00413CB9" w:rsidRPr="00872F07" w:rsidRDefault="00413CB9" w:rsidP="00596D8D">
      <w:pPr>
        <w:shd w:val="clear" w:color="auto" w:fill="FFFFFF"/>
        <w:tabs>
          <w:tab w:val="left" w:pos="7920"/>
        </w:tabs>
        <w:ind w:firstLine="567"/>
        <w:jc w:val="both"/>
        <w:rPr>
          <w:color w:val="FF0000"/>
          <w:sz w:val="28"/>
          <w:szCs w:val="28"/>
        </w:rPr>
      </w:pPr>
    </w:p>
    <w:p w:rsidR="0002524D" w:rsidRPr="00872F07" w:rsidRDefault="0002524D" w:rsidP="00413CB9">
      <w:pPr>
        <w:contextualSpacing/>
        <w:jc w:val="both"/>
        <w:rPr>
          <w:sz w:val="28"/>
          <w:szCs w:val="28"/>
        </w:rPr>
      </w:pPr>
      <w:r w:rsidRPr="00872F07">
        <w:rPr>
          <w:sz w:val="28"/>
          <w:szCs w:val="28"/>
        </w:rPr>
        <w:t xml:space="preserve">Начальник </w:t>
      </w:r>
    </w:p>
    <w:p w:rsidR="0002524D" w:rsidRPr="00872F07" w:rsidRDefault="0002524D" w:rsidP="00413CB9">
      <w:pPr>
        <w:contextualSpacing/>
        <w:jc w:val="both"/>
        <w:rPr>
          <w:sz w:val="28"/>
          <w:szCs w:val="28"/>
        </w:rPr>
      </w:pPr>
      <w:r w:rsidRPr="00872F07">
        <w:rPr>
          <w:sz w:val="28"/>
          <w:szCs w:val="28"/>
        </w:rPr>
        <w:t xml:space="preserve">фінансового управління                                           </w:t>
      </w:r>
      <w:r w:rsidR="00FD2373" w:rsidRPr="00872F07">
        <w:rPr>
          <w:sz w:val="28"/>
          <w:szCs w:val="28"/>
        </w:rPr>
        <w:t xml:space="preserve">       </w:t>
      </w:r>
      <w:r w:rsidRPr="00872F07">
        <w:rPr>
          <w:b/>
          <w:sz w:val="28"/>
          <w:szCs w:val="28"/>
        </w:rPr>
        <w:t>Валентина РОМАНЧУК</w:t>
      </w:r>
    </w:p>
    <w:p w:rsidR="00FD2373" w:rsidRDefault="00FD2373" w:rsidP="00413CB9">
      <w:pPr>
        <w:contextualSpacing/>
        <w:jc w:val="both"/>
        <w:rPr>
          <w:sz w:val="28"/>
          <w:szCs w:val="28"/>
        </w:rPr>
      </w:pPr>
    </w:p>
    <w:p w:rsidR="00413CB9" w:rsidRPr="00872F07" w:rsidRDefault="00413CB9" w:rsidP="00413CB9">
      <w:pPr>
        <w:contextualSpacing/>
        <w:jc w:val="both"/>
        <w:rPr>
          <w:sz w:val="28"/>
          <w:szCs w:val="28"/>
        </w:rPr>
      </w:pPr>
    </w:p>
    <w:p w:rsidR="005D4E08" w:rsidRDefault="00951784" w:rsidP="00413CB9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Леся </w:t>
      </w:r>
      <w:r w:rsidR="0002524D" w:rsidRPr="00872F07">
        <w:rPr>
          <w:sz w:val="28"/>
          <w:szCs w:val="28"/>
        </w:rPr>
        <w:t>Томусяк 53720</w:t>
      </w:r>
    </w:p>
    <w:p w:rsidR="005E226A" w:rsidRDefault="005E226A" w:rsidP="00413CB9">
      <w:pPr>
        <w:contextualSpacing/>
        <w:jc w:val="both"/>
        <w:rPr>
          <w:sz w:val="28"/>
          <w:szCs w:val="28"/>
        </w:rPr>
      </w:pPr>
    </w:p>
    <w:p w:rsidR="00CF47E8" w:rsidRPr="00C70FBE" w:rsidRDefault="00CF47E8" w:rsidP="00CF47E8">
      <w:pPr>
        <w:jc w:val="center"/>
        <w:rPr>
          <w:sz w:val="28"/>
          <w:szCs w:val="28"/>
        </w:rPr>
      </w:pPr>
    </w:p>
    <w:p w:rsidR="00630D1F" w:rsidRPr="005B22A8" w:rsidRDefault="00630D1F" w:rsidP="00630D1F">
      <w:pPr>
        <w:tabs>
          <w:tab w:val="left" w:pos="5670"/>
        </w:tabs>
        <w:ind w:firstLine="709"/>
        <w:jc w:val="center"/>
        <w:rPr>
          <w:sz w:val="26"/>
          <w:szCs w:val="26"/>
        </w:rPr>
      </w:pPr>
      <w:r w:rsidRPr="005B22A8">
        <w:rPr>
          <w:sz w:val="26"/>
          <w:szCs w:val="26"/>
        </w:rPr>
        <w:t xml:space="preserve">                                                                     </w:t>
      </w:r>
    </w:p>
    <w:p w:rsidR="00630D1F" w:rsidRPr="005B22A8" w:rsidRDefault="00630D1F" w:rsidP="00630D1F">
      <w:pPr>
        <w:tabs>
          <w:tab w:val="left" w:pos="5670"/>
        </w:tabs>
        <w:rPr>
          <w:sz w:val="26"/>
          <w:szCs w:val="26"/>
        </w:rPr>
      </w:pPr>
    </w:p>
    <w:p w:rsidR="005E226A" w:rsidRPr="00954278" w:rsidRDefault="005E226A" w:rsidP="00413CB9">
      <w:pPr>
        <w:contextualSpacing/>
        <w:jc w:val="both"/>
        <w:rPr>
          <w:sz w:val="28"/>
          <w:szCs w:val="28"/>
        </w:rPr>
      </w:pPr>
    </w:p>
    <w:sectPr w:rsidR="005E226A" w:rsidRPr="00954278" w:rsidSect="00964FD0">
      <w:footerReference w:type="default" r:id="rId8"/>
      <w:pgSz w:w="11906" w:h="16838" w:code="9"/>
      <w:pgMar w:top="567" w:right="567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A46E0" w:rsidRDefault="002A46E0" w:rsidP="000619C3">
      <w:r>
        <w:separator/>
      </w:r>
    </w:p>
  </w:endnote>
  <w:endnote w:type="continuationSeparator" w:id="0">
    <w:p w:rsidR="002A46E0" w:rsidRDefault="002A46E0" w:rsidP="00061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B669D" w:rsidRDefault="004B669D">
    <w:pPr>
      <w:pStyle w:val="af2"/>
      <w:jc w:val="center"/>
    </w:pPr>
    <w:r>
      <w:rPr>
        <w:noProof/>
        <w:lang w:val="ru-RU"/>
      </w:rPr>
      <w:fldChar w:fldCharType="begin"/>
    </w:r>
    <w:r>
      <w:rPr>
        <w:noProof/>
        <w:lang w:val="ru-RU"/>
      </w:rPr>
      <w:instrText>PAGE   \* MERGEFORMAT</w:instrText>
    </w:r>
    <w:r>
      <w:rPr>
        <w:noProof/>
        <w:lang w:val="ru-RU"/>
      </w:rPr>
      <w:fldChar w:fldCharType="separate"/>
    </w:r>
    <w:r w:rsidR="00F03994">
      <w:rPr>
        <w:noProof/>
        <w:lang w:val="ru-RU"/>
      </w:rPr>
      <w:t>12</w:t>
    </w:r>
    <w:r>
      <w:rPr>
        <w:noProof/>
        <w:lang w:val="ru-RU"/>
      </w:rPr>
      <w:fldChar w:fldCharType="end"/>
    </w:r>
  </w:p>
  <w:p w:rsidR="004B669D" w:rsidRDefault="004B669D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A46E0" w:rsidRDefault="002A46E0" w:rsidP="000619C3">
      <w:r>
        <w:separator/>
      </w:r>
    </w:p>
  </w:footnote>
  <w:footnote w:type="continuationSeparator" w:id="0">
    <w:p w:rsidR="002A46E0" w:rsidRDefault="002A46E0" w:rsidP="00061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2A53DE"/>
    <w:multiLevelType w:val="hybridMultilevel"/>
    <w:tmpl w:val="E2AA171C"/>
    <w:lvl w:ilvl="0" w:tplc="CDB88E7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A9C28B6"/>
    <w:multiLevelType w:val="hybridMultilevel"/>
    <w:tmpl w:val="F23EEF26"/>
    <w:lvl w:ilvl="0" w:tplc="5DC2508E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D86C05"/>
    <w:multiLevelType w:val="hybridMultilevel"/>
    <w:tmpl w:val="9D8CAB9A"/>
    <w:lvl w:ilvl="0" w:tplc="FF922F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B29BD"/>
    <w:multiLevelType w:val="hybridMultilevel"/>
    <w:tmpl w:val="FF26F250"/>
    <w:lvl w:ilvl="0" w:tplc="FFE20DC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184A15A5"/>
    <w:multiLevelType w:val="hybridMultilevel"/>
    <w:tmpl w:val="DD5831F8"/>
    <w:lvl w:ilvl="0" w:tplc="2438CD5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D45EF3"/>
    <w:multiLevelType w:val="hybridMultilevel"/>
    <w:tmpl w:val="DC4028B8"/>
    <w:lvl w:ilvl="0" w:tplc="F2368CFA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ADF0C35"/>
    <w:multiLevelType w:val="hybridMultilevel"/>
    <w:tmpl w:val="4502BC1A"/>
    <w:lvl w:ilvl="0" w:tplc="899CB6D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402EF5"/>
    <w:multiLevelType w:val="hybridMultilevel"/>
    <w:tmpl w:val="40BE1C0C"/>
    <w:lvl w:ilvl="0" w:tplc="2438CD5C">
      <w:start w:val="1"/>
      <w:numFmt w:val="decimal"/>
      <w:lvlText w:val="%1."/>
      <w:lvlJc w:val="left"/>
      <w:pPr>
        <w:ind w:left="1428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37B55F0"/>
    <w:multiLevelType w:val="hybridMultilevel"/>
    <w:tmpl w:val="965497C8"/>
    <w:lvl w:ilvl="0" w:tplc="A74A3A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8EC1631"/>
    <w:multiLevelType w:val="hybridMultilevel"/>
    <w:tmpl w:val="FF6C62CE"/>
    <w:lvl w:ilvl="0" w:tplc="8F5A1D00">
      <w:start w:val="7"/>
      <w:numFmt w:val="decimal"/>
      <w:lvlText w:val="%1."/>
      <w:lvlJc w:val="left"/>
      <w:pPr>
        <w:ind w:left="994" w:firstLine="424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077" w:hanging="360"/>
      </w:pPr>
    </w:lvl>
    <w:lvl w:ilvl="2" w:tplc="0422001B" w:tentative="1">
      <w:start w:val="1"/>
      <w:numFmt w:val="lowerRoman"/>
      <w:lvlText w:val="%3."/>
      <w:lvlJc w:val="right"/>
      <w:pPr>
        <w:ind w:left="3797" w:hanging="180"/>
      </w:pPr>
    </w:lvl>
    <w:lvl w:ilvl="3" w:tplc="0422000F" w:tentative="1">
      <w:start w:val="1"/>
      <w:numFmt w:val="decimal"/>
      <w:lvlText w:val="%4."/>
      <w:lvlJc w:val="left"/>
      <w:pPr>
        <w:ind w:left="4517" w:hanging="360"/>
      </w:pPr>
    </w:lvl>
    <w:lvl w:ilvl="4" w:tplc="04220019" w:tentative="1">
      <w:start w:val="1"/>
      <w:numFmt w:val="lowerLetter"/>
      <w:lvlText w:val="%5."/>
      <w:lvlJc w:val="left"/>
      <w:pPr>
        <w:ind w:left="5237" w:hanging="360"/>
      </w:pPr>
    </w:lvl>
    <w:lvl w:ilvl="5" w:tplc="0422001B" w:tentative="1">
      <w:start w:val="1"/>
      <w:numFmt w:val="lowerRoman"/>
      <w:lvlText w:val="%6."/>
      <w:lvlJc w:val="right"/>
      <w:pPr>
        <w:ind w:left="5957" w:hanging="180"/>
      </w:pPr>
    </w:lvl>
    <w:lvl w:ilvl="6" w:tplc="0422000F" w:tentative="1">
      <w:start w:val="1"/>
      <w:numFmt w:val="decimal"/>
      <w:lvlText w:val="%7."/>
      <w:lvlJc w:val="left"/>
      <w:pPr>
        <w:ind w:left="6677" w:hanging="360"/>
      </w:pPr>
    </w:lvl>
    <w:lvl w:ilvl="7" w:tplc="04220019" w:tentative="1">
      <w:start w:val="1"/>
      <w:numFmt w:val="lowerLetter"/>
      <w:lvlText w:val="%8."/>
      <w:lvlJc w:val="left"/>
      <w:pPr>
        <w:ind w:left="7397" w:hanging="360"/>
      </w:pPr>
    </w:lvl>
    <w:lvl w:ilvl="8" w:tplc="0422001B" w:tentative="1">
      <w:start w:val="1"/>
      <w:numFmt w:val="lowerRoman"/>
      <w:lvlText w:val="%9."/>
      <w:lvlJc w:val="right"/>
      <w:pPr>
        <w:ind w:left="8117" w:hanging="180"/>
      </w:pPr>
    </w:lvl>
  </w:abstractNum>
  <w:abstractNum w:abstractNumId="10" w15:restartNumberingAfterBreak="0">
    <w:nsid w:val="309E55B5"/>
    <w:multiLevelType w:val="hybridMultilevel"/>
    <w:tmpl w:val="79BA4C7E"/>
    <w:lvl w:ilvl="0" w:tplc="E4E0E8AA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0D93DB8"/>
    <w:multiLevelType w:val="hybridMultilevel"/>
    <w:tmpl w:val="18085BFC"/>
    <w:lvl w:ilvl="0" w:tplc="0422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6BB63DF"/>
    <w:multiLevelType w:val="hybridMultilevel"/>
    <w:tmpl w:val="5906C08E"/>
    <w:lvl w:ilvl="0" w:tplc="0422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5A1B80"/>
    <w:multiLevelType w:val="hybridMultilevel"/>
    <w:tmpl w:val="DC4028B8"/>
    <w:lvl w:ilvl="0" w:tplc="F2368CFA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8A37795"/>
    <w:multiLevelType w:val="hybridMultilevel"/>
    <w:tmpl w:val="E3BE7FFA"/>
    <w:lvl w:ilvl="0" w:tplc="F59C23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F4573"/>
    <w:multiLevelType w:val="hybridMultilevel"/>
    <w:tmpl w:val="2E06EFD4"/>
    <w:lvl w:ilvl="0" w:tplc="40A42F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3852D5"/>
    <w:multiLevelType w:val="hybridMultilevel"/>
    <w:tmpl w:val="AA8C5544"/>
    <w:lvl w:ilvl="0" w:tplc="B28C37D0">
      <w:start w:val="1"/>
      <w:numFmt w:val="bullet"/>
      <w:lvlText w:val="-"/>
      <w:lvlJc w:val="left"/>
      <w:pPr>
        <w:ind w:left="70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7" w15:restartNumberingAfterBreak="0">
    <w:nsid w:val="49E5124A"/>
    <w:multiLevelType w:val="hybridMultilevel"/>
    <w:tmpl w:val="F40E817C"/>
    <w:lvl w:ilvl="0" w:tplc="30E2CD6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D1E3602"/>
    <w:multiLevelType w:val="hybridMultilevel"/>
    <w:tmpl w:val="B100F4C2"/>
    <w:lvl w:ilvl="0" w:tplc="F3686282">
      <w:start w:val="31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176AAD"/>
    <w:multiLevelType w:val="hybridMultilevel"/>
    <w:tmpl w:val="F12A69DE"/>
    <w:lvl w:ilvl="0" w:tplc="5EF67690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59C6384F"/>
    <w:multiLevelType w:val="hybridMultilevel"/>
    <w:tmpl w:val="866A36BE"/>
    <w:lvl w:ilvl="0" w:tplc="079AD798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5A361F95"/>
    <w:multiLevelType w:val="hybridMultilevel"/>
    <w:tmpl w:val="34FAD7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5B6CA6"/>
    <w:multiLevelType w:val="hybridMultilevel"/>
    <w:tmpl w:val="5906BD0E"/>
    <w:lvl w:ilvl="0" w:tplc="86062C0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91D38FC"/>
    <w:multiLevelType w:val="hybridMultilevel"/>
    <w:tmpl w:val="35AA4C42"/>
    <w:lvl w:ilvl="0" w:tplc="2E74989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A3B1A56"/>
    <w:multiLevelType w:val="hybridMultilevel"/>
    <w:tmpl w:val="3B466206"/>
    <w:lvl w:ilvl="0" w:tplc="E0BAE0D0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D895EEE"/>
    <w:multiLevelType w:val="hybridMultilevel"/>
    <w:tmpl w:val="29B21EAA"/>
    <w:lvl w:ilvl="0" w:tplc="0422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1DC6804"/>
    <w:multiLevelType w:val="hybridMultilevel"/>
    <w:tmpl w:val="7F30F8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DF4DD1"/>
    <w:multiLevelType w:val="hybridMultilevel"/>
    <w:tmpl w:val="9DBCD7D8"/>
    <w:lvl w:ilvl="0" w:tplc="D66446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8"/>
  </w:num>
  <w:num w:numId="4">
    <w:abstractNumId w:val="20"/>
  </w:num>
  <w:num w:numId="5">
    <w:abstractNumId w:val="19"/>
  </w:num>
  <w:num w:numId="6">
    <w:abstractNumId w:val="19"/>
  </w:num>
  <w:num w:numId="7">
    <w:abstractNumId w:val="27"/>
  </w:num>
  <w:num w:numId="8">
    <w:abstractNumId w:val="0"/>
  </w:num>
  <w:num w:numId="9">
    <w:abstractNumId w:val="24"/>
  </w:num>
  <w:num w:numId="10">
    <w:abstractNumId w:val="15"/>
  </w:num>
  <w:num w:numId="11">
    <w:abstractNumId w:val="21"/>
  </w:num>
  <w:num w:numId="12">
    <w:abstractNumId w:val="14"/>
  </w:num>
  <w:num w:numId="13">
    <w:abstractNumId w:val="17"/>
  </w:num>
  <w:num w:numId="14">
    <w:abstractNumId w:val="10"/>
  </w:num>
  <w:num w:numId="15">
    <w:abstractNumId w:val="8"/>
  </w:num>
  <w:num w:numId="16">
    <w:abstractNumId w:val="12"/>
  </w:num>
  <w:num w:numId="17">
    <w:abstractNumId w:val="11"/>
  </w:num>
  <w:num w:numId="18">
    <w:abstractNumId w:val="25"/>
  </w:num>
  <w:num w:numId="19">
    <w:abstractNumId w:val="4"/>
  </w:num>
  <w:num w:numId="20">
    <w:abstractNumId w:val="26"/>
  </w:num>
  <w:num w:numId="21">
    <w:abstractNumId w:val="7"/>
  </w:num>
  <w:num w:numId="22">
    <w:abstractNumId w:val="2"/>
  </w:num>
  <w:num w:numId="23">
    <w:abstractNumId w:val="16"/>
  </w:num>
  <w:num w:numId="24">
    <w:abstractNumId w:val="9"/>
  </w:num>
  <w:num w:numId="25">
    <w:abstractNumId w:val="22"/>
  </w:num>
  <w:num w:numId="26">
    <w:abstractNumId w:val="1"/>
  </w:num>
  <w:num w:numId="27">
    <w:abstractNumId w:val="23"/>
  </w:num>
  <w:num w:numId="28">
    <w:abstractNumId w:val="5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6E1"/>
    <w:rsid w:val="000014A6"/>
    <w:rsid w:val="00002429"/>
    <w:rsid w:val="00002B84"/>
    <w:rsid w:val="00002C9D"/>
    <w:rsid w:val="00002D99"/>
    <w:rsid w:val="000035FF"/>
    <w:rsid w:val="00006C55"/>
    <w:rsid w:val="00007367"/>
    <w:rsid w:val="00010D4C"/>
    <w:rsid w:val="0001124F"/>
    <w:rsid w:val="000117DE"/>
    <w:rsid w:val="000121CA"/>
    <w:rsid w:val="00014CAF"/>
    <w:rsid w:val="000166EA"/>
    <w:rsid w:val="00017BDE"/>
    <w:rsid w:val="00020C89"/>
    <w:rsid w:val="00020CA1"/>
    <w:rsid w:val="00022104"/>
    <w:rsid w:val="00022F83"/>
    <w:rsid w:val="0002306F"/>
    <w:rsid w:val="00024A0A"/>
    <w:rsid w:val="00024E2A"/>
    <w:rsid w:val="0002524D"/>
    <w:rsid w:val="00025EED"/>
    <w:rsid w:val="00032B81"/>
    <w:rsid w:val="000365E3"/>
    <w:rsid w:val="00040FAD"/>
    <w:rsid w:val="00047E34"/>
    <w:rsid w:val="00050C0A"/>
    <w:rsid w:val="000516C9"/>
    <w:rsid w:val="000527C8"/>
    <w:rsid w:val="00052A7A"/>
    <w:rsid w:val="000561FB"/>
    <w:rsid w:val="000569E1"/>
    <w:rsid w:val="0005732A"/>
    <w:rsid w:val="000578DB"/>
    <w:rsid w:val="00057A38"/>
    <w:rsid w:val="0006049C"/>
    <w:rsid w:val="000619C3"/>
    <w:rsid w:val="00062433"/>
    <w:rsid w:val="00065DC8"/>
    <w:rsid w:val="000663D9"/>
    <w:rsid w:val="0006712E"/>
    <w:rsid w:val="00067A6B"/>
    <w:rsid w:val="00067B66"/>
    <w:rsid w:val="00071D6E"/>
    <w:rsid w:val="00073164"/>
    <w:rsid w:val="00073C64"/>
    <w:rsid w:val="000746F0"/>
    <w:rsid w:val="00074A15"/>
    <w:rsid w:val="0007560D"/>
    <w:rsid w:val="000762CF"/>
    <w:rsid w:val="00077617"/>
    <w:rsid w:val="00077AEB"/>
    <w:rsid w:val="00082AF3"/>
    <w:rsid w:val="0008588E"/>
    <w:rsid w:val="00086C08"/>
    <w:rsid w:val="000903F4"/>
    <w:rsid w:val="00090BDB"/>
    <w:rsid w:val="00090FE3"/>
    <w:rsid w:val="0009160F"/>
    <w:rsid w:val="00093BBF"/>
    <w:rsid w:val="000942DD"/>
    <w:rsid w:val="00094C5E"/>
    <w:rsid w:val="000A2A42"/>
    <w:rsid w:val="000A50B7"/>
    <w:rsid w:val="000A52AB"/>
    <w:rsid w:val="000A76EA"/>
    <w:rsid w:val="000B01CF"/>
    <w:rsid w:val="000B065C"/>
    <w:rsid w:val="000B13FA"/>
    <w:rsid w:val="000B1546"/>
    <w:rsid w:val="000B1FDA"/>
    <w:rsid w:val="000B350F"/>
    <w:rsid w:val="000B4492"/>
    <w:rsid w:val="000B45F2"/>
    <w:rsid w:val="000B465C"/>
    <w:rsid w:val="000B6BC1"/>
    <w:rsid w:val="000B7876"/>
    <w:rsid w:val="000B7F30"/>
    <w:rsid w:val="000C1277"/>
    <w:rsid w:val="000C1A98"/>
    <w:rsid w:val="000C1D9A"/>
    <w:rsid w:val="000C2041"/>
    <w:rsid w:val="000C27A4"/>
    <w:rsid w:val="000C4528"/>
    <w:rsid w:val="000C4A75"/>
    <w:rsid w:val="000C539F"/>
    <w:rsid w:val="000D0483"/>
    <w:rsid w:val="000D3B3B"/>
    <w:rsid w:val="000D6B0E"/>
    <w:rsid w:val="000D7402"/>
    <w:rsid w:val="000D767A"/>
    <w:rsid w:val="000D7688"/>
    <w:rsid w:val="000D7D2E"/>
    <w:rsid w:val="000E1DA7"/>
    <w:rsid w:val="000E2665"/>
    <w:rsid w:val="000E2E3B"/>
    <w:rsid w:val="000E4D40"/>
    <w:rsid w:val="000E4F5A"/>
    <w:rsid w:val="000E5579"/>
    <w:rsid w:val="000F12F2"/>
    <w:rsid w:val="000F456A"/>
    <w:rsid w:val="000F65BD"/>
    <w:rsid w:val="001053B9"/>
    <w:rsid w:val="00105501"/>
    <w:rsid w:val="00107B3B"/>
    <w:rsid w:val="00107FDC"/>
    <w:rsid w:val="001143C2"/>
    <w:rsid w:val="001158DD"/>
    <w:rsid w:val="00117798"/>
    <w:rsid w:val="00117921"/>
    <w:rsid w:val="00117C64"/>
    <w:rsid w:val="00120BF8"/>
    <w:rsid w:val="0012447F"/>
    <w:rsid w:val="00126B48"/>
    <w:rsid w:val="0012780C"/>
    <w:rsid w:val="00127DD5"/>
    <w:rsid w:val="001306D2"/>
    <w:rsid w:val="001320E3"/>
    <w:rsid w:val="00133E1D"/>
    <w:rsid w:val="00134155"/>
    <w:rsid w:val="00134F1B"/>
    <w:rsid w:val="0013552C"/>
    <w:rsid w:val="00135D01"/>
    <w:rsid w:val="00141FE4"/>
    <w:rsid w:val="001426D8"/>
    <w:rsid w:val="00143125"/>
    <w:rsid w:val="001447BF"/>
    <w:rsid w:val="00147221"/>
    <w:rsid w:val="0014746F"/>
    <w:rsid w:val="0015018B"/>
    <w:rsid w:val="001508AF"/>
    <w:rsid w:val="001511EE"/>
    <w:rsid w:val="001513F8"/>
    <w:rsid w:val="00151B96"/>
    <w:rsid w:val="00152F28"/>
    <w:rsid w:val="00154DB5"/>
    <w:rsid w:val="00157E7A"/>
    <w:rsid w:val="001603FE"/>
    <w:rsid w:val="0016334D"/>
    <w:rsid w:val="001648AE"/>
    <w:rsid w:val="0016764D"/>
    <w:rsid w:val="00170729"/>
    <w:rsid w:val="00170A03"/>
    <w:rsid w:val="00171258"/>
    <w:rsid w:val="001712F7"/>
    <w:rsid w:val="00172A32"/>
    <w:rsid w:val="00172E0E"/>
    <w:rsid w:val="001740DA"/>
    <w:rsid w:val="00175C63"/>
    <w:rsid w:val="00175FD2"/>
    <w:rsid w:val="0017646C"/>
    <w:rsid w:val="0017781C"/>
    <w:rsid w:val="00182021"/>
    <w:rsid w:val="00182CE8"/>
    <w:rsid w:val="00184727"/>
    <w:rsid w:val="00185E7B"/>
    <w:rsid w:val="0018604F"/>
    <w:rsid w:val="001878E5"/>
    <w:rsid w:val="00190926"/>
    <w:rsid w:val="001912B5"/>
    <w:rsid w:val="00191567"/>
    <w:rsid w:val="00193567"/>
    <w:rsid w:val="001938E1"/>
    <w:rsid w:val="00193DF7"/>
    <w:rsid w:val="001951D7"/>
    <w:rsid w:val="001954C4"/>
    <w:rsid w:val="00197D08"/>
    <w:rsid w:val="001A0BD9"/>
    <w:rsid w:val="001A2AEC"/>
    <w:rsid w:val="001A352D"/>
    <w:rsid w:val="001A47C9"/>
    <w:rsid w:val="001A56FD"/>
    <w:rsid w:val="001B0B64"/>
    <w:rsid w:val="001B2D29"/>
    <w:rsid w:val="001B4230"/>
    <w:rsid w:val="001B43E3"/>
    <w:rsid w:val="001B7EC0"/>
    <w:rsid w:val="001C037B"/>
    <w:rsid w:val="001C153F"/>
    <w:rsid w:val="001C28A6"/>
    <w:rsid w:val="001C2E69"/>
    <w:rsid w:val="001C4296"/>
    <w:rsid w:val="001C595E"/>
    <w:rsid w:val="001C62A0"/>
    <w:rsid w:val="001C6B25"/>
    <w:rsid w:val="001D328E"/>
    <w:rsid w:val="001D73A0"/>
    <w:rsid w:val="001D79EA"/>
    <w:rsid w:val="001E124C"/>
    <w:rsid w:val="001E1B2F"/>
    <w:rsid w:val="001E4316"/>
    <w:rsid w:val="001E4F8D"/>
    <w:rsid w:val="001E7B16"/>
    <w:rsid w:val="001F003A"/>
    <w:rsid w:val="001F096A"/>
    <w:rsid w:val="001F09A3"/>
    <w:rsid w:val="001F4304"/>
    <w:rsid w:val="001F5D4A"/>
    <w:rsid w:val="00200582"/>
    <w:rsid w:val="00200C42"/>
    <w:rsid w:val="002016A4"/>
    <w:rsid w:val="00201CB0"/>
    <w:rsid w:val="00202EA9"/>
    <w:rsid w:val="0020322B"/>
    <w:rsid w:val="00204C7B"/>
    <w:rsid w:val="0020581F"/>
    <w:rsid w:val="0020655F"/>
    <w:rsid w:val="0020659D"/>
    <w:rsid w:val="00206DB9"/>
    <w:rsid w:val="00207270"/>
    <w:rsid w:val="002076C8"/>
    <w:rsid w:val="00207DA5"/>
    <w:rsid w:val="00211920"/>
    <w:rsid w:val="002119EF"/>
    <w:rsid w:val="002123D2"/>
    <w:rsid w:val="002124E8"/>
    <w:rsid w:val="00213DEF"/>
    <w:rsid w:val="00214CB3"/>
    <w:rsid w:val="00217160"/>
    <w:rsid w:val="00220510"/>
    <w:rsid w:val="00220E3D"/>
    <w:rsid w:val="00223A43"/>
    <w:rsid w:val="00224A2A"/>
    <w:rsid w:val="00225B64"/>
    <w:rsid w:val="00227FD6"/>
    <w:rsid w:val="0023059B"/>
    <w:rsid w:val="00230958"/>
    <w:rsid w:val="0023313A"/>
    <w:rsid w:val="002340E1"/>
    <w:rsid w:val="00235573"/>
    <w:rsid w:val="0023636D"/>
    <w:rsid w:val="00237CCD"/>
    <w:rsid w:val="00240F38"/>
    <w:rsid w:val="00241109"/>
    <w:rsid w:val="00243CDC"/>
    <w:rsid w:val="00245BD3"/>
    <w:rsid w:val="00247B47"/>
    <w:rsid w:val="00252A5E"/>
    <w:rsid w:val="002539C8"/>
    <w:rsid w:val="002539CF"/>
    <w:rsid w:val="00253C6F"/>
    <w:rsid w:val="0025504A"/>
    <w:rsid w:val="002621D9"/>
    <w:rsid w:val="0026459B"/>
    <w:rsid w:val="002657A0"/>
    <w:rsid w:val="002666C4"/>
    <w:rsid w:val="002669A5"/>
    <w:rsid w:val="00267D18"/>
    <w:rsid w:val="00270A1D"/>
    <w:rsid w:val="002738DC"/>
    <w:rsid w:val="0027508A"/>
    <w:rsid w:val="0027640F"/>
    <w:rsid w:val="002802B4"/>
    <w:rsid w:val="00284D84"/>
    <w:rsid w:val="00287A00"/>
    <w:rsid w:val="002932C2"/>
    <w:rsid w:val="002933CE"/>
    <w:rsid w:val="00293DFC"/>
    <w:rsid w:val="00297B97"/>
    <w:rsid w:val="002A148C"/>
    <w:rsid w:val="002A1EE4"/>
    <w:rsid w:val="002A1F32"/>
    <w:rsid w:val="002A351B"/>
    <w:rsid w:val="002A3DAC"/>
    <w:rsid w:val="002A46E0"/>
    <w:rsid w:val="002B1573"/>
    <w:rsid w:val="002B41D7"/>
    <w:rsid w:val="002B58E2"/>
    <w:rsid w:val="002B6D99"/>
    <w:rsid w:val="002C00F6"/>
    <w:rsid w:val="002C0D5C"/>
    <w:rsid w:val="002C2DF4"/>
    <w:rsid w:val="002C787E"/>
    <w:rsid w:val="002D1933"/>
    <w:rsid w:val="002D399C"/>
    <w:rsid w:val="002D3E12"/>
    <w:rsid w:val="002D5FCD"/>
    <w:rsid w:val="002D6EE4"/>
    <w:rsid w:val="002D7297"/>
    <w:rsid w:val="002D78BD"/>
    <w:rsid w:val="002E0759"/>
    <w:rsid w:val="002E0BF3"/>
    <w:rsid w:val="002E15EB"/>
    <w:rsid w:val="002E1E28"/>
    <w:rsid w:val="002E2511"/>
    <w:rsid w:val="002E253E"/>
    <w:rsid w:val="002E3017"/>
    <w:rsid w:val="002E3301"/>
    <w:rsid w:val="002E47BA"/>
    <w:rsid w:val="002E4F70"/>
    <w:rsid w:val="002E5900"/>
    <w:rsid w:val="002E6744"/>
    <w:rsid w:val="002E777B"/>
    <w:rsid w:val="002F2735"/>
    <w:rsid w:val="002F2EE5"/>
    <w:rsid w:val="002F491F"/>
    <w:rsid w:val="002F4FDD"/>
    <w:rsid w:val="002F7120"/>
    <w:rsid w:val="002F7522"/>
    <w:rsid w:val="002F7C46"/>
    <w:rsid w:val="002F7E02"/>
    <w:rsid w:val="002F7F2A"/>
    <w:rsid w:val="003025BE"/>
    <w:rsid w:val="00304F47"/>
    <w:rsid w:val="00305B13"/>
    <w:rsid w:val="00305D12"/>
    <w:rsid w:val="00311FF8"/>
    <w:rsid w:val="003126E1"/>
    <w:rsid w:val="0031297A"/>
    <w:rsid w:val="00316CB9"/>
    <w:rsid w:val="00317B84"/>
    <w:rsid w:val="003205C0"/>
    <w:rsid w:val="00320C2E"/>
    <w:rsid w:val="00320F50"/>
    <w:rsid w:val="00322D12"/>
    <w:rsid w:val="0032490E"/>
    <w:rsid w:val="00324A22"/>
    <w:rsid w:val="00330EC1"/>
    <w:rsid w:val="003310A8"/>
    <w:rsid w:val="00331F19"/>
    <w:rsid w:val="00333395"/>
    <w:rsid w:val="00334134"/>
    <w:rsid w:val="00334FDC"/>
    <w:rsid w:val="0033520D"/>
    <w:rsid w:val="003378BA"/>
    <w:rsid w:val="00337D9A"/>
    <w:rsid w:val="00345E57"/>
    <w:rsid w:val="003474D2"/>
    <w:rsid w:val="00350B28"/>
    <w:rsid w:val="00350CB0"/>
    <w:rsid w:val="00350CC6"/>
    <w:rsid w:val="00351216"/>
    <w:rsid w:val="00351C69"/>
    <w:rsid w:val="00352F16"/>
    <w:rsid w:val="003545FE"/>
    <w:rsid w:val="003551C5"/>
    <w:rsid w:val="00356ABC"/>
    <w:rsid w:val="00360A82"/>
    <w:rsid w:val="00360E3C"/>
    <w:rsid w:val="00361322"/>
    <w:rsid w:val="003677D7"/>
    <w:rsid w:val="003728D7"/>
    <w:rsid w:val="003771A4"/>
    <w:rsid w:val="00377845"/>
    <w:rsid w:val="0038005A"/>
    <w:rsid w:val="003809AA"/>
    <w:rsid w:val="003868F7"/>
    <w:rsid w:val="003878C5"/>
    <w:rsid w:val="00387B4B"/>
    <w:rsid w:val="00390CFE"/>
    <w:rsid w:val="00391AD8"/>
    <w:rsid w:val="003921FF"/>
    <w:rsid w:val="003960CD"/>
    <w:rsid w:val="0039650B"/>
    <w:rsid w:val="00396B3B"/>
    <w:rsid w:val="00396BB8"/>
    <w:rsid w:val="003A0157"/>
    <w:rsid w:val="003A2DBD"/>
    <w:rsid w:val="003A76CE"/>
    <w:rsid w:val="003B014E"/>
    <w:rsid w:val="003B10F7"/>
    <w:rsid w:val="003B1488"/>
    <w:rsid w:val="003B1974"/>
    <w:rsid w:val="003B1C2A"/>
    <w:rsid w:val="003B3BC1"/>
    <w:rsid w:val="003B5157"/>
    <w:rsid w:val="003B571C"/>
    <w:rsid w:val="003B650A"/>
    <w:rsid w:val="003B7BA9"/>
    <w:rsid w:val="003C0B22"/>
    <w:rsid w:val="003C1040"/>
    <w:rsid w:val="003C143D"/>
    <w:rsid w:val="003C1696"/>
    <w:rsid w:val="003C5BFF"/>
    <w:rsid w:val="003C687F"/>
    <w:rsid w:val="003C78BC"/>
    <w:rsid w:val="003D142E"/>
    <w:rsid w:val="003D1B1D"/>
    <w:rsid w:val="003D1F22"/>
    <w:rsid w:val="003D2958"/>
    <w:rsid w:val="003D3826"/>
    <w:rsid w:val="003D3BC7"/>
    <w:rsid w:val="003D5E9E"/>
    <w:rsid w:val="003D63CC"/>
    <w:rsid w:val="003E011A"/>
    <w:rsid w:val="003E19C9"/>
    <w:rsid w:val="003E19D8"/>
    <w:rsid w:val="003E2056"/>
    <w:rsid w:val="003E439E"/>
    <w:rsid w:val="003E624E"/>
    <w:rsid w:val="003E6579"/>
    <w:rsid w:val="003E7E83"/>
    <w:rsid w:val="003F072D"/>
    <w:rsid w:val="003F0879"/>
    <w:rsid w:val="003F2FDA"/>
    <w:rsid w:val="003F319A"/>
    <w:rsid w:val="003F3616"/>
    <w:rsid w:val="003F3C81"/>
    <w:rsid w:val="003F4C64"/>
    <w:rsid w:val="003F6CE2"/>
    <w:rsid w:val="003F7BD7"/>
    <w:rsid w:val="003F7BE5"/>
    <w:rsid w:val="004016FE"/>
    <w:rsid w:val="00401845"/>
    <w:rsid w:val="00402809"/>
    <w:rsid w:val="00402EAE"/>
    <w:rsid w:val="00402EDE"/>
    <w:rsid w:val="004038AC"/>
    <w:rsid w:val="004039C4"/>
    <w:rsid w:val="004072B1"/>
    <w:rsid w:val="004116BD"/>
    <w:rsid w:val="00411F80"/>
    <w:rsid w:val="00412056"/>
    <w:rsid w:val="00412C4C"/>
    <w:rsid w:val="00413CB9"/>
    <w:rsid w:val="004148AA"/>
    <w:rsid w:val="00414C67"/>
    <w:rsid w:val="00415EA2"/>
    <w:rsid w:val="004178DA"/>
    <w:rsid w:val="0042068C"/>
    <w:rsid w:val="00422250"/>
    <w:rsid w:val="0042254D"/>
    <w:rsid w:val="004245C4"/>
    <w:rsid w:val="0042676C"/>
    <w:rsid w:val="00427470"/>
    <w:rsid w:val="004308DB"/>
    <w:rsid w:val="00430AFF"/>
    <w:rsid w:val="00433136"/>
    <w:rsid w:val="00433332"/>
    <w:rsid w:val="00433A4E"/>
    <w:rsid w:val="0043476C"/>
    <w:rsid w:val="004354A6"/>
    <w:rsid w:val="00437B64"/>
    <w:rsid w:val="00437E61"/>
    <w:rsid w:val="00441F7D"/>
    <w:rsid w:val="00442CC6"/>
    <w:rsid w:val="00442F3C"/>
    <w:rsid w:val="004453ED"/>
    <w:rsid w:val="00446991"/>
    <w:rsid w:val="00447123"/>
    <w:rsid w:val="0045034A"/>
    <w:rsid w:val="00450600"/>
    <w:rsid w:val="0045248C"/>
    <w:rsid w:val="004527B4"/>
    <w:rsid w:val="004537D6"/>
    <w:rsid w:val="0045388F"/>
    <w:rsid w:val="00454CFA"/>
    <w:rsid w:val="004554BD"/>
    <w:rsid w:val="0045566D"/>
    <w:rsid w:val="00455FA3"/>
    <w:rsid w:val="0045662D"/>
    <w:rsid w:val="00456F34"/>
    <w:rsid w:val="0045753D"/>
    <w:rsid w:val="00460C6A"/>
    <w:rsid w:val="00464877"/>
    <w:rsid w:val="00464BF4"/>
    <w:rsid w:val="00466A72"/>
    <w:rsid w:val="00467525"/>
    <w:rsid w:val="00467B71"/>
    <w:rsid w:val="004703BD"/>
    <w:rsid w:val="004722EF"/>
    <w:rsid w:val="00472E1E"/>
    <w:rsid w:val="00473654"/>
    <w:rsid w:val="0047379D"/>
    <w:rsid w:val="00473C9E"/>
    <w:rsid w:val="004755AE"/>
    <w:rsid w:val="00475958"/>
    <w:rsid w:val="00476B8D"/>
    <w:rsid w:val="004771D3"/>
    <w:rsid w:val="004772B1"/>
    <w:rsid w:val="00480A5C"/>
    <w:rsid w:val="00480EFE"/>
    <w:rsid w:val="004812E2"/>
    <w:rsid w:val="00483F11"/>
    <w:rsid w:val="00483FB0"/>
    <w:rsid w:val="00486596"/>
    <w:rsid w:val="00492216"/>
    <w:rsid w:val="00492AE4"/>
    <w:rsid w:val="004961E5"/>
    <w:rsid w:val="00496761"/>
    <w:rsid w:val="00496AE7"/>
    <w:rsid w:val="004A05E1"/>
    <w:rsid w:val="004A1DA2"/>
    <w:rsid w:val="004A200B"/>
    <w:rsid w:val="004A2645"/>
    <w:rsid w:val="004A48B0"/>
    <w:rsid w:val="004A4A2D"/>
    <w:rsid w:val="004B0CCA"/>
    <w:rsid w:val="004B467F"/>
    <w:rsid w:val="004B4C43"/>
    <w:rsid w:val="004B4E90"/>
    <w:rsid w:val="004B58CE"/>
    <w:rsid w:val="004B5E9D"/>
    <w:rsid w:val="004B62C8"/>
    <w:rsid w:val="004B669D"/>
    <w:rsid w:val="004C0C8C"/>
    <w:rsid w:val="004C1B33"/>
    <w:rsid w:val="004C1E26"/>
    <w:rsid w:val="004C3D09"/>
    <w:rsid w:val="004C53B2"/>
    <w:rsid w:val="004D103B"/>
    <w:rsid w:val="004D1AAB"/>
    <w:rsid w:val="004D3CCD"/>
    <w:rsid w:val="004D5631"/>
    <w:rsid w:val="004D6B5F"/>
    <w:rsid w:val="004D7FBB"/>
    <w:rsid w:val="004E27E2"/>
    <w:rsid w:val="004E37FA"/>
    <w:rsid w:val="004E4C6A"/>
    <w:rsid w:val="004E5397"/>
    <w:rsid w:val="004E7933"/>
    <w:rsid w:val="004F0332"/>
    <w:rsid w:val="004F29E5"/>
    <w:rsid w:val="004F2ED2"/>
    <w:rsid w:val="004F3C77"/>
    <w:rsid w:val="004F5760"/>
    <w:rsid w:val="00500294"/>
    <w:rsid w:val="0050146A"/>
    <w:rsid w:val="005017B3"/>
    <w:rsid w:val="00502B42"/>
    <w:rsid w:val="00503258"/>
    <w:rsid w:val="0050327E"/>
    <w:rsid w:val="00503910"/>
    <w:rsid w:val="0050606A"/>
    <w:rsid w:val="00506F5A"/>
    <w:rsid w:val="00507037"/>
    <w:rsid w:val="00510648"/>
    <w:rsid w:val="00512144"/>
    <w:rsid w:val="005122AD"/>
    <w:rsid w:val="005133B4"/>
    <w:rsid w:val="00515B06"/>
    <w:rsid w:val="0052053B"/>
    <w:rsid w:val="00520BC4"/>
    <w:rsid w:val="005211A0"/>
    <w:rsid w:val="00525BFA"/>
    <w:rsid w:val="00531822"/>
    <w:rsid w:val="00532D6A"/>
    <w:rsid w:val="005334E8"/>
    <w:rsid w:val="005350E8"/>
    <w:rsid w:val="00535B84"/>
    <w:rsid w:val="0053685C"/>
    <w:rsid w:val="00540042"/>
    <w:rsid w:val="00540432"/>
    <w:rsid w:val="00541B0F"/>
    <w:rsid w:val="00541B8C"/>
    <w:rsid w:val="005424B0"/>
    <w:rsid w:val="00546375"/>
    <w:rsid w:val="00546EC0"/>
    <w:rsid w:val="005479C4"/>
    <w:rsid w:val="00547B7C"/>
    <w:rsid w:val="005516B6"/>
    <w:rsid w:val="00551869"/>
    <w:rsid w:val="00551A0A"/>
    <w:rsid w:val="00551EF9"/>
    <w:rsid w:val="00554674"/>
    <w:rsid w:val="005547CC"/>
    <w:rsid w:val="00555BC8"/>
    <w:rsid w:val="005567AE"/>
    <w:rsid w:val="005571D9"/>
    <w:rsid w:val="00562F84"/>
    <w:rsid w:val="005640D6"/>
    <w:rsid w:val="00565B7D"/>
    <w:rsid w:val="0057366F"/>
    <w:rsid w:val="00574C33"/>
    <w:rsid w:val="00580F09"/>
    <w:rsid w:val="005817DB"/>
    <w:rsid w:val="00583F6B"/>
    <w:rsid w:val="005840A5"/>
    <w:rsid w:val="005864D6"/>
    <w:rsid w:val="00591B44"/>
    <w:rsid w:val="00594E8A"/>
    <w:rsid w:val="0059563A"/>
    <w:rsid w:val="00596D8D"/>
    <w:rsid w:val="005A0F74"/>
    <w:rsid w:val="005A1677"/>
    <w:rsid w:val="005A3108"/>
    <w:rsid w:val="005A395D"/>
    <w:rsid w:val="005A3F3E"/>
    <w:rsid w:val="005A4043"/>
    <w:rsid w:val="005A494E"/>
    <w:rsid w:val="005A4AE2"/>
    <w:rsid w:val="005A4FB8"/>
    <w:rsid w:val="005A5753"/>
    <w:rsid w:val="005A5C55"/>
    <w:rsid w:val="005A6606"/>
    <w:rsid w:val="005A6D70"/>
    <w:rsid w:val="005A77A3"/>
    <w:rsid w:val="005B0A2E"/>
    <w:rsid w:val="005B3F86"/>
    <w:rsid w:val="005B5059"/>
    <w:rsid w:val="005B5261"/>
    <w:rsid w:val="005B52F6"/>
    <w:rsid w:val="005B5695"/>
    <w:rsid w:val="005B605E"/>
    <w:rsid w:val="005B6E09"/>
    <w:rsid w:val="005C132E"/>
    <w:rsid w:val="005C314E"/>
    <w:rsid w:val="005C5AEC"/>
    <w:rsid w:val="005C75C6"/>
    <w:rsid w:val="005C7821"/>
    <w:rsid w:val="005C790D"/>
    <w:rsid w:val="005D1681"/>
    <w:rsid w:val="005D20E3"/>
    <w:rsid w:val="005D2813"/>
    <w:rsid w:val="005D2902"/>
    <w:rsid w:val="005D4E08"/>
    <w:rsid w:val="005D6C36"/>
    <w:rsid w:val="005E16D4"/>
    <w:rsid w:val="005E1ABB"/>
    <w:rsid w:val="005E1C47"/>
    <w:rsid w:val="005E226A"/>
    <w:rsid w:val="005E350A"/>
    <w:rsid w:val="005E5861"/>
    <w:rsid w:val="005E61AD"/>
    <w:rsid w:val="005E667B"/>
    <w:rsid w:val="005F04E7"/>
    <w:rsid w:val="005F3185"/>
    <w:rsid w:val="005F325C"/>
    <w:rsid w:val="005F3EF3"/>
    <w:rsid w:val="005F52DF"/>
    <w:rsid w:val="005F55D1"/>
    <w:rsid w:val="005F5945"/>
    <w:rsid w:val="005F6B70"/>
    <w:rsid w:val="005F766F"/>
    <w:rsid w:val="00600992"/>
    <w:rsid w:val="00603BEB"/>
    <w:rsid w:val="00604694"/>
    <w:rsid w:val="0060526D"/>
    <w:rsid w:val="006062C2"/>
    <w:rsid w:val="00610AE7"/>
    <w:rsid w:val="006111CF"/>
    <w:rsid w:val="006116AB"/>
    <w:rsid w:val="0061233E"/>
    <w:rsid w:val="006124C0"/>
    <w:rsid w:val="006135C7"/>
    <w:rsid w:val="0061383D"/>
    <w:rsid w:val="00620727"/>
    <w:rsid w:val="006239AC"/>
    <w:rsid w:val="00623A90"/>
    <w:rsid w:val="0062455F"/>
    <w:rsid w:val="00624DF3"/>
    <w:rsid w:val="0062721C"/>
    <w:rsid w:val="0062728C"/>
    <w:rsid w:val="00627CCA"/>
    <w:rsid w:val="00630CA1"/>
    <w:rsid w:val="00630D1F"/>
    <w:rsid w:val="0063168E"/>
    <w:rsid w:val="00631745"/>
    <w:rsid w:val="00631EB1"/>
    <w:rsid w:val="00632ED1"/>
    <w:rsid w:val="0063303D"/>
    <w:rsid w:val="006369B4"/>
    <w:rsid w:val="00640A5B"/>
    <w:rsid w:val="006442F6"/>
    <w:rsid w:val="0065094A"/>
    <w:rsid w:val="006547DA"/>
    <w:rsid w:val="00655293"/>
    <w:rsid w:val="00657B66"/>
    <w:rsid w:val="00657BD5"/>
    <w:rsid w:val="00662F1C"/>
    <w:rsid w:val="006647EF"/>
    <w:rsid w:val="00664AE7"/>
    <w:rsid w:val="006675E0"/>
    <w:rsid w:val="00672935"/>
    <w:rsid w:val="006731AD"/>
    <w:rsid w:val="006736FB"/>
    <w:rsid w:val="00675305"/>
    <w:rsid w:val="00681D16"/>
    <w:rsid w:val="006828FC"/>
    <w:rsid w:val="006833C9"/>
    <w:rsid w:val="0068508B"/>
    <w:rsid w:val="00687A89"/>
    <w:rsid w:val="00690194"/>
    <w:rsid w:val="00690FA8"/>
    <w:rsid w:val="00691635"/>
    <w:rsid w:val="00691765"/>
    <w:rsid w:val="00692E4A"/>
    <w:rsid w:val="00694697"/>
    <w:rsid w:val="00695C71"/>
    <w:rsid w:val="0069675C"/>
    <w:rsid w:val="006967D9"/>
    <w:rsid w:val="00696FA6"/>
    <w:rsid w:val="006977B2"/>
    <w:rsid w:val="00697CC2"/>
    <w:rsid w:val="006A08FD"/>
    <w:rsid w:val="006A24F6"/>
    <w:rsid w:val="006A2AED"/>
    <w:rsid w:val="006A2DAF"/>
    <w:rsid w:val="006A3096"/>
    <w:rsid w:val="006A3D66"/>
    <w:rsid w:val="006A590A"/>
    <w:rsid w:val="006A69B8"/>
    <w:rsid w:val="006A6BAA"/>
    <w:rsid w:val="006A7F41"/>
    <w:rsid w:val="006B028D"/>
    <w:rsid w:val="006B441A"/>
    <w:rsid w:val="006B5280"/>
    <w:rsid w:val="006B5B12"/>
    <w:rsid w:val="006B66C4"/>
    <w:rsid w:val="006B6B02"/>
    <w:rsid w:val="006C1F0A"/>
    <w:rsid w:val="006C38F0"/>
    <w:rsid w:val="006C6315"/>
    <w:rsid w:val="006C7D85"/>
    <w:rsid w:val="006C7FF3"/>
    <w:rsid w:val="006D07F7"/>
    <w:rsid w:val="006D10FF"/>
    <w:rsid w:val="006D1CFE"/>
    <w:rsid w:val="006D2445"/>
    <w:rsid w:val="006D273C"/>
    <w:rsid w:val="006D2E8B"/>
    <w:rsid w:val="006D43FC"/>
    <w:rsid w:val="006D5262"/>
    <w:rsid w:val="006D5766"/>
    <w:rsid w:val="006D5E64"/>
    <w:rsid w:val="006E0D63"/>
    <w:rsid w:val="006E1642"/>
    <w:rsid w:val="006E18AE"/>
    <w:rsid w:val="006E2152"/>
    <w:rsid w:val="006E220C"/>
    <w:rsid w:val="006E2AD5"/>
    <w:rsid w:val="006E367A"/>
    <w:rsid w:val="006E36C3"/>
    <w:rsid w:val="006E711F"/>
    <w:rsid w:val="006E7F7C"/>
    <w:rsid w:val="006F04BB"/>
    <w:rsid w:val="006F62FE"/>
    <w:rsid w:val="006F6C07"/>
    <w:rsid w:val="006F7318"/>
    <w:rsid w:val="00702159"/>
    <w:rsid w:val="00704863"/>
    <w:rsid w:val="00705791"/>
    <w:rsid w:val="00706FE0"/>
    <w:rsid w:val="007076EC"/>
    <w:rsid w:val="007078C6"/>
    <w:rsid w:val="00711814"/>
    <w:rsid w:val="00712162"/>
    <w:rsid w:val="0071278B"/>
    <w:rsid w:val="00713B30"/>
    <w:rsid w:val="007179A3"/>
    <w:rsid w:val="00717D2C"/>
    <w:rsid w:val="00720DEB"/>
    <w:rsid w:val="00720FFA"/>
    <w:rsid w:val="007210C3"/>
    <w:rsid w:val="00721176"/>
    <w:rsid w:val="00721553"/>
    <w:rsid w:val="00721854"/>
    <w:rsid w:val="00722384"/>
    <w:rsid w:val="00726E0E"/>
    <w:rsid w:val="007310FE"/>
    <w:rsid w:val="00731FE2"/>
    <w:rsid w:val="00734917"/>
    <w:rsid w:val="00734C01"/>
    <w:rsid w:val="00736125"/>
    <w:rsid w:val="0073683A"/>
    <w:rsid w:val="00736E08"/>
    <w:rsid w:val="00737081"/>
    <w:rsid w:val="00742845"/>
    <w:rsid w:val="00743777"/>
    <w:rsid w:val="00744894"/>
    <w:rsid w:val="00745271"/>
    <w:rsid w:val="00746815"/>
    <w:rsid w:val="00750136"/>
    <w:rsid w:val="0075052D"/>
    <w:rsid w:val="00751D27"/>
    <w:rsid w:val="00752AE6"/>
    <w:rsid w:val="00753FAF"/>
    <w:rsid w:val="007545AA"/>
    <w:rsid w:val="00754F36"/>
    <w:rsid w:val="00755FC5"/>
    <w:rsid w:val="00756354"/>
    <w:rsid w:val="0075636B"/>
    <w:rsid w:val="0075720B"/>
    <w:rsid w:val="00760717"/>
    <w:rsid w:val="00761B62"/>
    <w:rsid w:val="0076260A"/>
    <w:rsid w:val="007647AD"/>
    <w:rsid w:val="00764AEC"/>
    <w:rsid w:val="00764DD9"/>
    <w:rsid w:val="00765359"/>
    <w:rsid w:val="00765AFB"/>
    <w:rsid w:val="00766889"/>
    <w:rsid w:val="00767C94"/>
    <w:rsid w:val="00770BD7"/>
    <w:rsid w:val="00771BD7"/>
    <w:rsid w:val="00773138"/>
    <w:rsid w:val="00773946"/>
    <w:rsid w:val="00774F6C"/>
    <w:rsid w:val="00776E3F"/>
    <w:rsid w:val="00777BF3"/>
    <w:rsid w:val="00777F1F"/>
    <w:rsid w:val="007831B7"/>
    <w:rsid w:val="00790930"/>
    <w:rsid w:val="00791672"/>
    <w:rsid w:val="0079220D"/>
    <w:rsid w:val="007934B6"/>
    <w:rsid w:val="00793DE2"/>
    <w:rsid w:val="007942B6"/>
    <w:rsid w:val="007945F3"/>
    <w:rsid w:val="00795AFE"/>
    <w:rsid w:val="00797A86"/>
    <w:rsid w:val="007A0C28"/>
    <w:rsid w:val="007A16DC"/>
    <w:rsid w:val="007A17CD"/>
    <w:rsid w:val="007A1B39"/>
    <w:rsid w:val="007A2CD2"/>
    <w:rsid w:val="007A4A3D"/>
    <w:rsid w:val="007A5128"/>
    <w:rsid w:val="007A5151"/>
    <w:rsid w:val="007A60B6"/>
    <w:rsid w:val="007A6694"/>
    <w:rsid w:val="007B0AFF"/>
    <w:rsid w:val="007B1157"/>
    <w:rsid w:val="007B2AD3"/>
    <w:rsid w:val="007B515F"/>
    <w:rsid w:val="007B63B8"/>
    <w:rsid w:val="007C33F3"/>
    <w:rsid w:val="007C4691"/>
    <w:rsid w:val="007C4A3C"/>
    <w:rsid w:val="007C7976"/>
    <w:rsid w:val="007D07F5"/>
    <w:rsid w:val="007D0E3F"/>
    <w:rsid w:val="007D6420"/>
    <w:rsid w:val="007D6F11"/>
    <w:rsid w:val="007E0F15"/>
    <w:rsid w:val="007E16E7"/>
    <w:rsid w:val="007E4560"/>
    <w:rsid w:val="007E6EDF"/>
    <w:rsid w:val="007E7368"/>
    <w:rsid w:val="007E7E5F"/>
    <w:rsid w:val="007F054F"/>
    <w:rsid w:val="007F14B8"/>
    <w:rsid w:val="007F14C3"/>
    <w:rsid w:val="007F1710"/>
    <w:rsid w:val="007F1B9A"/>
    <w:rsid w:val="007F2FA9"/>
    <w:rsid w:val="007F4DC7"/>
    <w:rsid w:val="007F5AD1"/>
    <w:rsid w:val="007F6A55"/>
    <w:rsid w:val="00803B32"/>
    <w:rsid w:val="00804049"/>
    <w:rsid w:val="008067B4"/>
    <w:rsid w:val="00812392"/>
    <w:rsid w:val="00815432"/>
    <w:rsid w:val="008168BB"/>
    <w:rsid w:val="008211B4"/>
    <w:rsid w:val="00823B75"/>
    <w:rsid w:val="008254A1"/>
    <w:rsid w:val="008259DB"/>
    <w:rsid w:val="00826252"/>
    <w:rsid w:val="0082653A"/>
    <w:rsid w:val="00826F2C"/>
    <w:rsid w:val="00830AED"/>
    <w:rsid w:val="008320BA"/>
    <w:rsid w:val="00832A7C"/>
    <w:rsid w:val="00832AF3"/>
    <w:rsid w:val="00835B6E"/>
    <w:rsid w:val="00840432"/>
    <w:rsid w:val="008413D0"/>
    <w:rsid w:val="00841ACE"/>
    <w:rsid w:val="00844083"/>
    <w:rsid w:val="0084474F"/>
    <w:rsid w:val="00844D3F"/>
    <w:rsid w:val="00846FA0"/>
    <w:rsid w:val="008476FD"/>
    <w:rsid w:val="008522E8"/>
    <w:rsid w:val="0085440C"/>
    <w:rsid w:val="00854CDB"/>
    <w:rsid w:val="0085688F"/>
    <w:rsid w:val="0085759B"/>
    <w:rsid w:val="00857766"/>
    <w:rsid w:val="00857962"/>
    <w:rsid w:val="00861AC5"/>
    <w:rsid w:val="0086295E"/>
    <w:rsid w:val="00864053"/>
    <w:rsid w:val="00865249"/>
    <w:rsid w:val="0086778E"/>
    <w:rsid w:val="00870715"/>
    <w:rsid w:val="00871F0A"/>
    <w:rsid w:val="00872F07"/>
    <w:rsid w:val="008731A0"/>
    <w:rsid w:val="008731CF"/>
    <w:rsid w:val="00873707"/>
    <w:rsid w:val="00875761"/>
    <w:rsid w:val="0087629B"/>
    <w:rsid w:val="00876B7E"/>
    <w:rsid w:val="008802E7"/>
    <w:rsid w:val="00883D65"/>
    <w:rsid w:val="00884767"/>
    <w:rsid w:val="00885D25"/>
    <w:rsid w:val="008860CB"/>
    <w:rsid w:val="00886D43"/>
    <w:rsid w:val="0089157E"/>
    <w:rsid w:val="008916EB"/>
    <w:rsid w:val="00891DA0"/>
    <w:rsid w:val="00892812"/>
    <w:rsid w:val="00893F50"/>
    <w:rsid w:val="00895E95"/>
    <w:rsid w:val="00896F2A"/>
    <w:rsid w:val="00897072"/>
    <w:rsid w:val="0089726A"/>
    <w:rsid w:val="00897D08"/>
    <w:rsid w:val="008A2E34"/>
    <w:rsid w:val="008A30F5"/>
    <w:rsid w:val="008A3F07"/>
    <w:rsid w:val="008A4AC1"/>
    <w:rsid w:val="008A62D4"/>
    <w:rsid w:val="008A74F6"/>
    <w:rsid w:val="008A7EA2"/>
    <w:rsid w:val="008B1100"/>
    <w:rsid w:val="008B370D"/>
    <w:rsid w:val="008B3FB7"/>
    <w:rsid w:val="008B79AD"/>
    <w:rsid w:val="008C2BF3"/>
    <w:rsid w:val="008C340B"/>
    <w:rsid w:val="008C48A6"/>
    <w:rsid w:val="008C730C"/>
    <w:rsid w:val="008D1D2C"/>
    <w:rsid w:val="008D1FA7"/>
    <w:rsid w:val="008D3C4E"/>
    <w:rsid w:val="008D44C8"/>
    <w:rsid w:val="008D47E4"/>
    <w:rsid w:val="008D5148"/>
    <w:rsid w:val="008E3D45"/>
    <w:rsid w:val="008E54B2"/>
    <w:rsid w:val="008E6866"/>
    <w:rsid w:val="008F06CF"/>
    <w:rsid w:val="008F0D3A"/>
    <w:rsid w:val="008F1827"/>
    <w:rsid w:val="008F1DB5"/>
    <w:rsid w:val="008F5817"/>
    <w:rsid w:val="0090066C"/>
    <w:rsid w:val="00903828"/>
    <w:rsid w:val="009044C5"/>
    <w:rsid w:val="00905777"/>
    <w:rsid w:val="0090618F"/>
    <w:rsid w:val="00906C9E"/>
    <w:rsid w:val="00907142"/>
    <w:rsid w:val="009102E3"/>
    <w:rsid w:val="00912465"/>
    <w:rsid w:val="00921C4F"/>
    <w:rsid w:val="00921ED6"/>
    <w:rsid w:val="0092383D"/>
    <w:rsid w:val="00923AF0"/>
    <w:rsid w:val="00924F30"/>
    <w:rsid w:val="00925430"/>
    <w:rsid w:val="009258EA"/>
    <w:rsid w:val="00925FE9"/>
    <w:rsid w:val="009264CC"/>
    <w:rsid w:val="0092668E"/>
    <w:rsid w:val="00926FB8"/>
    <w:rsid w:val="00927759"/>
    <w:rsid w:val="00930F2B"/>
    <w:rsid w:val="00933345"/>
    <w:rsid w:val="009346AF"/>
    <w:rsid w:val="00935E20"/>
    <w:rsid w:val="00940C4B"/>
    <w:rsid w:val="00940D05"/>
    <w:rsid w:val="00940DB8"/>
    <w:rsid w:val="0094206B"/>
    <w:rsid w:val="0094366F"/>
    <w:rsid w:val="00943BFD"/>
    <w:rsid w:val="00944127"/>
    <w:rsid w:val="00944633"/>
    <w:rsid w:val="00951784"/>
    <w:rsid w:val="009527B3"/>
    <w:rsid w:val="009538EF"/>
    <w:rsid w:val="00954278"/>
    <w:rsid w:val="00954450"/>
    <w:rsid w:val="00954CB6"/>
    <w:rsid w:val="009561E9"/>
    <w:rsid w:val="009568F7"/>
    <w:rsid w:val="00956DF1"/>
    <w:rsid w:val="00957291"/>
    <w:rsid w:val="009577A1"/>
    <w:rsid w:val="009601E2"/>
    <w:rsid w:val="0096088D"/>
    <w:rsid w:val="00960F28"/>
    <w:rsid w:val="00961841"/>
    <w:rsid w:val="0096191F"/>
    <w:rsid w:val="00962DCF"/>
    <w:rsid w:val="009636DD"/>
    <w:rsid w:val="00963E52"/>
    <w:rsid w:val="00963F89"/>
    <w:rsid w:val="00964FD0"/>
    <w:rsid w:val="009704BE"/>
    <w:rsid w:val="00970629"/>
    <w:rsid w:val="0097171B"/>
    <w:rsid w:val="00971CE0"/>
    <w:rsid w:val="00974D8B"/>
    <w:rsid w:val="00975125"/>
    <w:rsid w:val="00981A82"/>
    <w:rsid w:val="00982291"/>
    <w:rsid w:val="009822B5"/>
    <w:rsid w:val="0098356C"/>
    <w:rsid w:val="00984BF6"/>
    <w:rsid w:val="0098566A"/>
    <w:rsid w:val="009856BF"/>
    <w:rsid w:val="009876BF"/>
    <w:rsid w:val="00987C0D"/>
    <w:rsid w:val="009920DE"/>
    <w:rsid w:val="0099231A"/>
    <w:rsid w:val="009926D5"/>
    <w:rsid w:val="009950CB"/>
    <w:rsid w:val="00995392"/>
    <w:rsid w:val="00996E19"/>
    <w:rsid w:val="0099715B"/>
    <w:rsid w:val="00997240"/>
    <w:rsid w:val="009A0581"/>
    <w:rsid w:val="009A1313"/>
    <w:rsid w:val="009A1499"/>
    <w:rsid w:val="009A1691"/>
    <w:rsid w:val="009A6F79"/>
    <w:rsid w:val="009A7CFF"/>
    <w:rsid w:val="009B1A99"/>
    <w:rsid w:val="009B22AA"/>
    <w:rsid w:val="009B3467"/>
    <w:rsid w:val="009B34FA"/>
    <w:rsid w:val="009B38BE"/>
    <w:rsid w:val="009B4BD1"/>
    <w:rsid w:val="009C1832"/>
    <w:rsid w:val="009C1E29"/>
    <w:rsid w:val="009C2A96"/>
    <w:rsid w:val="009C5311"/>
    <w:rsid w:val="009C62EF"/>
    <w:rsid w:val="009C64C9"/>
    <w:rsid w:val="009C6913"/>
    <w:rsid w:val="009D040D"/>
    <w:rsid w:val="009D1445"/>
    <w:rsid w:val="009D4A55"/>
    <w:rsid w:val="009E02B7"/>
    <w:rsid w:val="009E0435"/>
    <w:rsid w:val="009E18D4"/>
    <w:rsid w:val="009E231E"/>
    <w:rsid w:val="009E6DF7"/>
    <w:rsid w:val="009F0E0C"/>
    <w:rsid w:val="009F2F34"/>
    <w:rsid w:val="009F3FAB"/>
    <w:rsid w:val="009F5117"/>
    <w:rsid w:val="009F53F8"/>
    <w:rsid w:val="009F72CD"/>
    <w:rsid w:val="009F740C"/>
    <w:rsid w:val="009F7E0E"/>
    <w:rsid w:val="00A0012F"/>
    <w:rsid w:val="00A00262"/>
    <w:rsid w:val="00A007B9"/>
    <w:rsid w:val="00A01242"/>
    <w:rsid w:val="00A0309B"/>
    <w:rsid w:val="00A072E1"/>
    <w:rsid w:val="00A074B3"/>
    <w:rsid w:val="00A11166"/>
    <w:rsid w:val="00A11820"/>
    <w:rsid w:val="00A12A89"/>
    <w:rsid w:val="00A12AE8"/>
    <w:rsid w:val="00A159A9"/>
    <w:rsid w:val="00A17336"/>
    <w:rsid w:val="00A178FB"/>
    <w:rsid w:val="00A17C73"/>
    <w:rsid w:val="00A17CA7"/>
    <w:rsid w:val="00A20A08"/>
    <w:rsid w:val="00A2250C"/>
    <w:rsid w:val="00A307CF"/>
    <w:rsid w:val="00A31B23"/>
    <w:rsid w:val="00A3202F"/>
    <w:rsid w:val="00A35045"/>
    <w:rsid w:val="00A36748"/>
    <w:rsid w:val="00A36B93"/>
    <w:rsid w:val="00A36CD9"/>
    <w:rsid w:val="00A43955"/>
    <w:rsid w:val="00A441E4"/>
    <w:rsid w:val="00A459D8"/>
    <w:rsid w:val="00A46894"/>
    <w:rsid w:val="00A50141"/>
    <w:rsid w:val="00A503AB"/>
    <w:rsid w:val="00A52014"/>
    <w:rsid w:val="00A52B24"/>
    <w:rsid w:val="00A52E63"/>
    <w:rsid w:val="00A52FA2"/>
    <w:rsid w:val="00A55686"/>
    <w:rsid w:val="00A60AED"/>
    <w:rsid w:val="00A60FAB"/>
    <w:rsid w:val="00A6131C"/>
    <w:rsid w:val="00A62377"/>
    <w:rsid w:val="00A64AB2"/>
    <w:rsid w:val="00A6533E"/>
    <w:rsid w:val="00A65751"/>
    <w:rsid w:val="00A745B5"/>
    <w:rsid w:val="00A76479"/>
    <w:rsid w:val="00A76D7A"/>
    <w:rsid w:val="00A7752F"/>
    <w:rsid w:val="00A776E1"/>
    <w:rsid w:val="00A8120C"/>
    <w:rsid w:val="00A81B20"/>
    <w:rsid w:val="00A85148"/>
    <w:rsid w:val="00A85AB3"/>
    <w:rsid w:val="00A86723"/>
    <w:rsid w:val="00A87655"/>
    <w:rsid w:val="00A87971"/>
    <w:rsid w:val="00A87D08"/>
    <w:rsid w:val="00A91EAC"/>
    <w:rsid w:val="00A921FA"/>
    <w:rsid w:val="00A930B1"/>
    <w:rsid w:val="00A945DC"/>
    <w:rsid w:val="00A95FD9"/>
    <w:rsid w:val="00AA2399"/>
    <w:rsid w:val="00AA390A"/>
    <w:rsid w:val="00AA5A6A"/>
    <w:rsid w:val="00AA5E6B"/>
    <w:rsid w:val="00AB1651"/>
    <w:rsid w:val="00AB16C1"/>
    <w:rsid w:val="00AB6462"/>
    <w:rsid w:val="00AB6639"/>
    <w:rsid w:val="00AB69B6"/>
    <w:rsid w:val="00AC13AE"/>
    <w:rsid w:val="00AC157D"/>
    <w:rsid w:val="00AC2299"/>
    <w:rsid w:val="00AC5348"/>
    <w:rsid w:val="00AC6FF1"/>
    <w:rsid w:val="00AD1F61"/>
    <w:rsid w:val="00AD7523"/>
    <w:rsid w:val="00AE0BFC"/>
    <w:rsid w:val="00AE0C54"/>
    <w:rsid w:val="00AE2255"/>
    <w:rsid w:val="00AE3B0D"/>
    <w:rsid w:val="00AE4A62"/>
    <w:rsid w:val="00AE6083"/>
    <w:rsid w:val="00AE6304"/>
    <w:rsid w:val="00AF0A17"/>
    <w:rsid w:val="00AF0ACC"/>
    <w:rsid w:val="00AF0E6A"/>
    <w:rsid w:val="00AF35D4"/>
    <w:rsid w:val="00AF4437"/>
    <w:rsid w:val="00AF5635"/>
    <w:rsid w:val="00AF58DF"/>
    <w:rsid w:val="00AF62FD"/>
    <w:rsid w:val="00B01697"/>
    <w:rsid w:val="00B018E7"/>
    <w:rsid w:val="00B01B80"/>
    <w:rsid w:val="00B027EA"/>
    <w:rsid w:val="00B034D7"/>
    <w:rsid w:val="00B03E89"/>
    <w:rsid w:val="00B040C5"/>
    <w:rsid w:val="00B059E6"/>
    <w:rsid w:val="00B05CE1"/>
    <w:rsid w:val="00B06AF9"/>
    <w:rsid w:val="00B07795"/>
    <w:rsid w:val="00B1181B"/>
    <w:rsid w:val="00B12730"/>
    <w:rsid w:val="00B140D0"/>
    <w:rsid w:val="00B16E82"/>
    <w:rsid w:val="00B17283"/>
    <w:rsid w:val="00B2012E"/>
    <w:rsid w:val="00B2122F"/>
    <w:rsid w:val="00B223CB"/>
    <w:rsid w:val="00B232C2"/>
    <w:rsid w:val="00B23AD1"/>
    <w:rsid w:val="00B24FC5"/>
    <w:rsid w:val="00B26231"/>
    <w:rsid w:val="00B27B7E"/>
    <w:rsid w:val="00B30103"/>
    <w:rsid w:val="00B302CC"/>
    <w:rsid w:val="00B31C9B"/>
    <w:rsid w:val="00B32BB8"/>
    <w:rsid w:val="00B3414C"/>
    <w:rsid w:val="00B3452A"/>
    <w:rsid w:val="00B3527E"/>
    <w:rsid w:val="00B366FC"/>
    <w:rsid w:val="00B378BB"/>
    <w:rsid w:val="00B418F8"/>
    <w:rsid w:val="00B4213C"/>
    <w:rsid w:val="00B4262F"/>
    <w:rsid w:val="00B437AE"/>
    <w:rsid w:val="00B44BE6"/>
    <w:rsid w:val="00B47119"/>
    <w:rsid w:val="00B47524"/>
    <w:rsid w:val="00B5028B"/>
    <w:rsid w:val="00B52FB2"/>
    <w:rsid w:val="00B5358B"/>
    <w:rsid w:val="00B56D4A"/>
    <w:rsid w:val="00B6362A"/>
    <w:rsid w:val="00B638CD"/>
    <w:rsid w:val="00B63B04"/>
    <w:rsid w:val="00B63C6F"/>
    <w:rsid w:val="00B647D7"/>
    <w:rsid w:val="00B71A0D"/>
    <w:rsid w:val="00B7270E"/>
    <w:rsid w:val="00B72CAC"/>
    <w:rsid w:val="00B73CB1"/>
    <w:rsid w:val="00B76022"/>
    <w:rsid w:val="00B77E9B"/>
    <w:rsid w:val="00B81531"/>
    <w:rsid w:val="00B82274"/>
    <w:rsid w:val="00B82F90"/>
    <w:rsid w:val="00B83122"/>
    <w:rsid w:val="00B83699"/>
    <w:rsid w:val="00B8404A"/>
    <w:rsid w:val="00B84EEC"/>
    <w:rsid w:val="00B9186B"/>
    <w:rsid w:val="00B924C6"/>
    <w:rsid w:val="00B93487"/>
    <w:rsid w:val="00BA0555"/>
    <w:rsid w:val="00BA26BB"/>
    <w:rsid w:val="00BA524B"/>
    <w:rsid w:val="00BA5410"/>
    <w:rsid w:val="00BA5D6E"/>
    <w:rsid w:val="00BA6420"/>
    <w:rsid w:val="00BA6A47"/>
    <w:rsid w:val="00BA7D0C"/>
    <w:rsid w:val="00BB0838"/>
    <w:rsid w:val="00BB0A02"/>
    <w:rsid w:val="00BB163C"/>
    <w:rsid w:val="00BB2238"/>
    <w:rsid w:val="00BB287B"/>
    <w:rsid w:val="00BB2E36"/>
    <w:rsid w:val="00BB4D3C"/>
    <w:rsid w:val="00BB51C0"/>
    <w:rsid w:val="00BB727E"/>
    <w:rsid w:val="00BC0AA9"/>
    <w:rsid w:val="00BC1075"/>
    <w:rsid w:val="00BC2121"/>
    <w:rsid w:val="00BC6816"/>
    <w:rsid w:val="00BD0A60"/>
    <w:rsid w:val="00BD0E53"/>
    <w:rsid w:val="00BD2564"/>
    <w:rsid w:val="00BD25CF"/>
    <w:rsid w:val="00BD476C"/>
    <w:rsid w:val="00BD4AFE"/>
    <w:rsid w:val="00BD5D7E"/>
    <w:rsid w:val="00BD6133"/>
    <w:rsid w:val="00BD79EA"/>
    <w:rsid w:val="00BE1D03"/>
    <w:rsid w:val="00BE2414"/>
    <w:rsid w:val="00BE368B"/>
    <w:rsid w:val="00BE56FF"/>
    <w:rsid w:val="00BF0FCC"/>
    <w:rsid w:val="00BF1FD8"/>
    <w:rsid w:val="00BF2816"/>
    <w:rsid w:val="00BF5E63"/>
    <w:rsid w:val="00C018E0"/>
    <w:rsid w:val="00C04743"/>
    <w:rsid w:val="00C0598C"/>
    <w:rsid w:val="00C065F6"/>
    <w:rsid w:val="00C070CD"/>
    <w:rsid w:val="00C1143E"/>
    <w:rsid w:val="00C12345"/>
    <w:rsid w:val="00C140B5"/>
    <w:rsid w:val="00C15B43"/>
    <w:rsid w:val="00C17E16"/>
    <w:rsid w:val="00C2046E"/>
    <w:rsid w:val="00C211B0"/>
    <w:rsid w:val="00C250F7"/>
    <w:rsid w:val="00C26D02"/>
    <w:rsid w:val="00C27640"/>
    <w:rsid w:val="00C27E61"/>
    <w:rsid w:val="00C27F59"/>
    <w:rsid w:val="00C30750"/>
    <w:rsid w:val="00C308DA"/>
    <w:rsid w:val="00C316D8"/>
    <w:rsid w:val="00C31C85"/>
    <w:rsid w:val="00C345F7"/>
    <w:rsid w:val="00C34DCF"/>
    <w:rsid w:val="00C35A44"/>
    <w:rsid w:val="00C3603F"/>
    <w:rsid w:val="00C36FB6"/>
    <w:rsid w:val="00C4303D"/>
    <w:rsid w:val="00C436FD"/>
    <w:rsid w:val="00C45715"/>
    <w:rsid w:val="00C470F3"/>
    <w:rsid w:val="00C47D25"/>
    <w:rsid w:val="00C5186F"/>
    <w:rsid w:val="00C5253F"/>
    <w:rsid w:val="00C5343F"/>
    <w:rsid w:val="00C55E2D"/>
    <w:rsid w:val="00C57DE3"/>
    <w:rsid w:val="00C60545"/>
    <w:rsid w:val="00C613F0"/>
    <w:rsid w:val="00C61B1C"/>
    <w:rsid w:val="00C64021"/>
    <w:rsid w:val="00C646E9"/>
    <w:rsid w:val="00C6750A"/>
    <w:rsid w:val="00C7184C"/>
    <w:rsid w:val="00C72345"/>
    <w:rsid w:val="00C730B0"/>
    <w:rsid w:val="00C73C3E"/>
    <w:rsid w:val="00C76D00"/>
    <w:rsid w:val="00C76FD8"/>
    <w:rsid w:val="00C77241"/>
    <w:rsid w:val="00C77BA1"/>
    <w:rsid w:val="00C8024B"/>
    <w:rsid w:val="00C8062A"/>
    <w:rsid w:val="00C80C38"/>
    <w:rsid w:val="00C8191B"/>
    <w:rsid w:val="00C84D4F"/>
    <w:rsid w:val="00C8526E"/>
    <w:rsid w:val="00C85975"/>
    <w:rsid w:val="00C86537"/>
    <w:rsid w:val="00C90931"/>
    <w:rsid w:val="00C90DD2"/>
    <w:rsid w:val="00C925F3"/>
    <w:rsid w:val="00C9260E"/>
    <w:rsid w:val="00C937B3"/>
    <w:rsid w:val="00C94693"/>
    <w:rsid w:val="00CA2766"/>
    <w:rsid w:val="00CA2E92"/>
    <w:rsid w:val="00CA4CF2"/>
    <w:rsid w:val="00CA545C"/>
    <w:rsid w:val="00CA69D3"/>
    <w:rsid w:val="00CA7B31"/>
    <w:rsid w:val="00CB0C14"/>
    <w:rsid w:val="00CB1209"/>
    <w:rsid w:val="00CB140F"/>
    <w:rsid w:val="00CB2469"/>
    <w:rsid w:val="00CB29A7"/>
    <w:rsid w:val="00CB3345"/>
    <w:rsid w:val="00CB364D"/>
    <w:rsid w:val="00CB3F3E"/>
    <w:rsid w:val="00CB3F6C"/>
    <w:rsid w:val="00CB51FC"/>
    <w:rsid w:val="00CB660B"/>
    <w:rsid w:val="00CB6F51"/>
    <w:rsid w:val="00CC052D"/>
    <w:rsid w:val="00CC0DC7"/>
    <w:rsid w:val="00CC11E5"/>
    <w:rsid w:val="00CC40B3"/>
    <w:rsid w:val="00CD197F"/>
    <w:rsid w:val="00CD20F0"/>
    <w:rsid w:val="00CD4E75"/>
    <w:rsid w:val="00CD5B96"/>
    <w:rsid w:val="00CD5DAD"/>
    <w:rsid w:val="00CD6211"/>
    <w:rsid w:val="00CD6C15"/>
    <w:rsid w:val="00CE0988"/>
    <w:rsid w:val="00CE2657"/>
    <w:rsid w:val="00CE3163"/>
    <w:rsid w:val="00CE3416"/>
    <w:rsid w:val="00CE3E8A"/>
    <w:rsid w:val="00CE3F05"/>
    <w:rsid w:val="00CE5D88"/>
    <w:rsid w:val="00CE6078"/>
    <w:rsid w:val="00CE6ECF"/>
    <w:rsid w:val="00CF0F4D"/>
    <w:rsid w:val="00CF13E8"/>
    <w:rsid w:val="00CF1FEB"/>
    <w:rsid w:val="00CF2F86"/>
    <w:rsid w:val="00CF3687"/>
    <w:rsid w:val="00CF43B4"/>
    <w:rsid w:val="00CF47E8"/>
    <w:rsid w:val="00CF5081"/>
    <w:rsid w:val="00CF725C"/>
    <w:rsid w:val="00D01152"/>
    <w:rsid w:val="00D02AC6"/>
    <w:rsid w:val="00D03556"/>
    <w:rsid w:val="00D04F38"/>
    <w:rsid w:val="00D050CD"/>
    <w:rsid w:val="00D06ABF"/>
    <w:rsid w:val="00D06EE6"/>
    <w:rsid w:val="00D07B73"/>
    <w:rsid w:val="00D100FC"/>
    <w:rsid w:val="00D11938"/>
    <w:rsid w:val="00D12C64"/>
    <w:rsid w:val="00D12F1C"/>
    <w:rsid w:val="00D158CE"/>
    <w:rsid w:val="00D164E1"/>
    <w:rsid w:val="00D21FB1"/>
    <w:rsid w:val="00D22466"/>
    <w:rsid w:val="00D23C37"/>
    <w:rsid w:val="00D304BF"/>
    <w:rsid w:val="00D31F4A"/>
    <w:rsid w:val="00D35515"/>
    <w:rsid w:val="00D37033"/>
    <w:rsid w:val="00D37E56"/>
    <w:rsid w:val="00D41CBA"/>
    <w:rsid w:val="00D41F7F"/>
    <w:rsid w:val="00D42B1B"/>
    <w:rsid w:val="00D45167"/>
    <w:rsid w:val="00D4654D"/>
    <w:rsid w:val="00D47932"/>
    <w:rsid w:val="00D47DB2"/>
    <w:rsid w:val="00D51E4D"/>
    <w:rsid w:val="00D52811"/>
    <w:rsid w:val="00D5559D"/>
    <w:rsid w:val="00D56069"/>
    <w:rsid w:val="00D56C57"/>
    <w:rsid w:val="00D60E2D"/>
    <w:rsid w:val="00D6117D"/>
    <w:rsid w:val="00D636C9"/>
    <w:rsid w:val="00D63DB5"/>
    <w:rsid w:val="00D70CB0"/>
    <w:rsid w:val="00D71FAD"/>
    <w:rsid w:val="00D71FF2"/>
    <w:rsid w:val="00D72A1C"/>
    <w:rsid w:val="00D742EF"/>
    <w:rsid w:val="00D758DE"/>
    <w:rsid w:val="00D75F7E"/>
    <w:rsid w:val="00D7685D"/>
    <w:rsid w:val="00D8412B"/>
    <w:rsid w:val="00D847D5"/>
    <w:rsid w:val="00D85489"/>
    <w:rsid w:val="00D87302"/>
    <w:rsid w:val="00D87C39"/>
    <w:rsid w:val="00D9259A"/>
    <w:rsid w:val="00D934CB"/>
    <w:rsid w:val="00D9417C"/>
    <w:rsid w:val="00D9448F"/>
    <w:rsid w:val="00D96230"/>
    <w:rsid w:val="00D96435"/>
    <w:rsid w:val="00D97F08"/>
    <w:rsid w:val="00DA1C27"/>
    <w:rsid w:val="00DA3007"/>
    <w:rsid w:val="00DA3B0F"/>
    <w:rsid w:val="00DA4E4E"/>
    <w:rsid w:val="00DA572F"/>
    <w:rsid w:val="00DB0861"/>
    <w:rsid w:val="00DB2139"/>
    <w:rsid w:val="00DB446D"/>
    <w:rsid w:val="00DB65DE"/>
    <w:rsid w:val="00DB69AC"/>
    <w:rsid w:val="00DB77F9"/>
    <w:rsid w:val="00DC0A09"/>
    <w:rsid w:val="00DC1828"/>
    <w:rsid w:val="00DC1D6E"/>
    <w:rsid w:val="00DC1F8C"/>
    <w:rsid w:val="00DC4794"/>
    <w:rsid w:val="00DC4B7C"/>
    <w:rsid w:val="00DC4E65"/>
    <w:rsid w:val="00DC79F9"/>
    <w:rsid w:val="00DD01EE"/>
    <w:rsid w:val="00DD12E4"/>
    <w:rsid w:val="00DD1B48"/>
    <w:rsid w:val="00DD27FE"/>
    <w:rsid w:val="00DD3355"/>
    <w:rsid w:val="00DD61AB"/>
    <w:rsid w:val="00DE11FD"/>
    <w:rsid w:val="00DE1A33"/>
    <w:rsid w:val="00DE3095"/>
    <w:rsid w:val="00DE5997"/>
    <w:rsid w:val="00DE5B8F"/>
    <w:rsid w:val="00DE66D9"/>
    <w:rsid w:val="00DE7EDB"/>
    <w:rsid w:val="00DF44C3"/>
    <w:rsid w:val="00DF4800"/>
    <w:rsid w:val="00DF4F58"/>
    <w:rsid w:val="00DF58F5"/>
    <w:rsid w:val="00E00C7D"/>
    <w:rsid w:val="00E01763"/>
    <w:rsid w:val="00E038C5"/>
    <w:rsid w:val="00E04421"/>
    <w:rsid w:val="00E05296"/>
    <w:rsid w:val="00E061E0"/>
    <w:rsid w:val="00E10439"/>
    <w:rsid w:val="00E10B5F"/>
    <w:rsid w:val="00E1153B"/>
    <w:rsid w:val="00E12AA8"/>
    <w:rsid w:val="00E13724"/>
    <w:rsid w:val="00E1481D"/>
    <w:rsid w:val="00E150E3"/>
    <w:rsid w:val="00E16C6A"/>
    <w:rsid w:val="00E178BE"/>
    <w:rsid w:val="00E23DD8"/>
    <w:rsid w:val="00E241D2"/>
    <w:rsid w:val="00E24931"/>
    <w:rsid w:val="00E24D59"/>
    <w:rsid w:val="00E25CD0"/>
    <w:rsid w:val="00E275C2"/>
    <w:rsid w:val="00E3000F"/>
    <w:rsid w:val="00E3077F"/>
    <w:rsid w:val="00E32212"/>
    <w:rsid w:val="00E32459"/>
    <w:rsid w:val="00E3441F"/>
    <w:rsid w:val="00E35307"/>
    <w:rsid w:val="00E36270"/>
    <w:rsid w:val="00E367E7"/>
    <w:rsid w:val="00E37831"/>
    <w:rsid w:val="00E411C1"/>
    <w:rsid w:val="00E420FE"/>
    <w:rsid w:val="00E42E62"/>
    <w:rsid w:val="00E430F3"/>
    <w:rsid w:val="00E43774"/>
    <w:rsid w:val="00E4377A"/>
    <w:rsid w:val="00E43A9D"/>
    <w:rsid w:val="00E43BA2"/>
    <w:rsid w:val="00E444FC"/>
    <w:rsid w:val="00E44EFB"/>
    <w:rsid w:val="00E47B5F"/>
    <w:rsid w:val="00E50C0A"/>
    <w:rsid w:val="00E525C5"/>
    <w:rsid w:val="00E52A40"/>
    <w:rsid w:val="00E54402"/>
    <w:rsid w:val="00E57C24"/>
    <w:rsid w:val="00E63986"/>
    <w:rsid w:val="00E63CFF"/>
    <w:rsid w:val="00E663BE"/>
    <w:rsid w:val="00E66A4E"/>
    <w:rsid w:val="00E67AB3"/>
    <w:rsid w:val="00E67DB4"/>
    <w:rsid w:val="00E7104B"/>
    <w:rsid w:val="00E72C1B"/>
    <w:rsid w:val="00E73212"/>
    <w:rsid w:val="00E7716D"/>
    <w:rsid w:val="00E77C74"/>
    <w:rsid w:val="00E8034D"/>
    <w:rsid w:val="00E82458"/>
    <w:rsid w:val="00E82991"/>
    <w:rsid w:val="00E849D0"/>
    <w:rsid w:val="00E857E2"/>
    <w:rsid w:val="00E860C7"/>
    <w:rsid w:val="00E860DE"/>
    <w:rsid w:val="00E903C7"/>
    <w:rsid w:val="00E919F2"/>
    <w:rsid w:val="00E958F7"/>
    <w:rsid w:val="00E96D04"/>
    <w:rsid w:val="00EA02BF"/>
    <w:rsid w:val="00EA1250"/>
    <w:rsid w:val="00EA24C0"/>
    <w:rsid w:val="00EA2C3A"/>
    <w:rsid w:val="00EA357D"/>
    <w:rsid w:val="00EA3845"/>
    <w:rsid w:val="00EA457A"/>
    <w:rsid w:val="00EA4917"/>
    <w:rsid w:val="00EA4A96"/>
    <w:rsid w:val="00EA51D0"/>
    <w:rsid w:val="00EA569A"/>
    <w:rsid w:val="00EA5715"/>
    <w:rsid w:val="00EA6258"/>
    <w:rsid w:val="00EA6AC8"/>
    <w:rsid w:val="00EA71AE"/>
    <w:rsid w:val="00EA7AF5"/>
    <w:rsid w:val="00EB40C7"/>
    <w:rsid w:val="00EB456A"/>
    <w:rsid w:val="00EB61E2"/>
    <w:rsid w:val="00EC0C56"/>
    <w:rsid w:val="00EC2082"/>
    <w:rsid w:val="00EC25D1"/>
    <w:rsid w:val="00EC538E"/>
    <w:rsid w:val="00EC6D04"/>
    <w:rsid w:val="00EC7106"/>
    <w:rsid w:val="00ED2857"/>
    <w:rsid w:val="00ED325F"/>
    <w:rsid w:val="00ED32D4"/>
    <w:rsid w:val="00ED5EC1"/>
    <w:rsid w:val="00ED7068"/>
    <w:rsid w:val="00ED7846"/>
    <w:rsid w:val="00EE1F01"/>
    <w:rsid w:val="00EE3A7D"/>
    <w:rsid w:val="00EE41C8"/>
    <w:rsid w:val="00EE44E3"/>
    <w:rsid w:val="00EE62FB"/>
    <w:rsid w:val="00EF0962"/>
    <w:rsid w:val="00EF2592"/>
    <w:rsid w:val="00EF2DA0"/>
    <w:rsid w:val="00EF2FE6"/>
    <w:rsid w:val="00EF39D1"/>
    <w:rsid w:val="00EF3F8F"/>
    <w:rsid w:val="00EF51BA"/>
    <w:rsid w:val="00EF5342"/>
    <w:rsid w:val="00EF5AE7"/>
    <w:rsid w:val="00EF609B"/>
    <w:rsid w:val="00F00723"/>
    <w:rsid w:val="00F03829"/>
    <w:rsid w:val="00F03994"/>
    <w:rsid w:val="00F06566"/>
    <w:rsid w:val="00F103DB"/>
    <w:rsid w:val="00F10C3E"/>
    <w:rsid w:val="00F12E8F"/>
    <w:rsid w:val="00F15021"/>
    <w:rsid w:val="00F22A3F"/>
    <w:rsid w:val="00F23D3E"/>
    <w:rsid w:val="00F27041"/>
    <w:rsid w:val="00F27C69"/>
    <w:rsid w:val="00F30E51"/>
    <w:rsid w:val="00F3390A"/>
    <w:rsid w:val="00F33E37"/>
    <w:rsid w:val="00F3421E"/>
    <w:rsid w:val="00F34630"/>
    <w:rsid w:val="00F34D38"/>
    <w:rsid w:val="00F35BCA"/>
    <w:rsid w:val="00F3684C"/>
    <w:rsid w:val="00F40A96"/>
    <w:rsid w:val="00F40E68"/>
    <w:rsid w:val="00F4104D"/>
    <w:rsid w:val="00F42647"/>
    <w:rsid w:val="00F457CA"/>
    <w:rsid w:val="00F47DAB"/>
    <w:rsid w:val="00F565F0"/>
    <w:rsid w:val="00F57FDA"/>
    <w:rsid w:val="00F61579"/>
    <w:rsid w:val="00F62005"/>
    <w:rsid w:val="00F62DEA"/>
    <w:rsid w:val="00F63D8B"/>
    <w:rsid w:val="00F65044"/>
    <w:rsid w:val="00F668BA"/>
    <w:rsid w:val="00F70055"/>
    <w:rsid w:val="00F71409"/>
    <w:rsid w:val="00F71D67"/>
    <w:rsid w:val="00F75214"/>
    <w:rsid w:val="00F7656D"/>
    <w:rsid w:val="00F81B2D"/>
    <w:rsid w:val="00F81D57"/>
    <w:rsid w:val="00F82E38"/>
    <w:rsid w:val="00F83886"/>
    <w:rsid w:val="00F86069"/>
    <w:rsid w:val="00F86771"/>
    <w:rsid w:val="00F92194"/>
    <w:rsid w:val="00F921BC"/>
    <w:rsid w:val="00F9398B"/>
    <w:rsid w:val="00F93EE6"/>
    <w:rsid w:val="00F94764"/>
    <w:rsid w:val="00F951E8"/>
    <w:rsid w:val="00F95D91"/>
    <w:rsid w:val="00F96845"/>
    <w:rsid w:val="00F97364"/>
    <w:rsid w:val="00FA0F62"/>
    <w:rsid w:val="00FA174E"/>
    <w:rsid w:val="00FA2754"/>
    <w:rsid w:val="00FA27DE"/>
    <w:rsid w:val="00FA3D01"/>
    <w:rsid w:val="00FA6655"/>
    <w:rsid w:val="00FB0213"/>
    <w:rsid w:val="00FB0B32"/>
    <w:rsid w:val="00FB0B9E"/>
    <w:rsid w:val="00FB2DAE"/>
    <w:rsid w:val="00FB30C3"/>
    <w:rsid w:val="00FB5259"/>
    <w:rsid w:val="00FB54D1"/>
    <w:rsid w:val="00FB64FA"/>
    <w:rsid w:val="00FC1C2C"/>
    <w:rsid w:val="00FC1E2C"/>
    <w:rsid w:val="00FC2935"/>
    <w:rsid w:val="00FC5272"/>
    <w:rsid w:val="00FC6291"/>
    <w:rsid w:val="00FC679D"/>
    <w:rsid w:val="00FC7C1C"/>
    <w:rsid w:val="00FC7DC4"/>
    <w:rsid w:val="00FD2373"/>
    <w:rsid w:val="00FD2AF6"/>
    <w:rsid w:val="00FD740A"/>
    <w:rsid w:val="00FE05EC"/>
    <w:rsid w:val="00FE0B13"/>
    <w:rsid w:val="00FE28DA"/>
    <w:rsid w:val="00FE2B4D"/>
    <w:rsid w:val="00FE31D7"/>
    <w:rsid w:val="00FE3E0A"/>
    <w:rsid w:val="00FE67B9"/>
    <w:rsid w:val="00FE7209"/>
    <w:rsid w:val="00FF0021"/>
    <w:rsid w:val="00FF0A37"/>
    <w:rsid w:val="00FF1BA9"/>
    <w:rsid w:val="00FF3858"/>
    <w:rsid w:val="00FF6F48"/>
    <w:rsid w:val="00FF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D93DF7"/>
  <w15:docId w15:val="{B2579FCA-B022-4944-9C48-72D9BB0A8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4F36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F61579"/>
    <w:pPr>
      <w:spacing w:before="100" w:beforeAutospacing="1" w:after="100" w:afterAutospacing="1"/>
      <w:outlineLvl w:val="1"/>
    </w:pPr>
    <w:rPr>
      <w:rFonts w:ascii="Cambria" w:hAnsi="Cambria"/>
      <w:b/>
      <w:color w:val="4F81BD"/>
      <w:sz w:val="26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F61579"/>
    <w:rPr>
      <w:rFonts w:ascii="Cambria" w:hAnsi="Cambria" w:cs="Times New Roman"/>
      <w:b/>
      <w:color w:val="4F81BD"/>
      <w:sz w:val="20"/>
      <w:szCs w:val="20"/>
    </w:rPr>
  </w:style>
  <w:style w:type="character" w:customStyle="1" w:styleId="a3">
    <w:name w:val="Звичайний (веб) Знак"/>
    <w:aliases w:val="Обычный (веб) Знак Знак,Знак1 Знак Знак1,Знак1 Знак Знак Знак1,Знак1 Знак Знак Знак Знак Знак Знак Знак Знак,Знак1 Знак1,Знак1 Знак Знак Знак Знак,Обычный (веб) Знак2 Знак,Обычный (веб) Знак1 Знак Знак,‚Хя¬1 ‚Хя¬ ‚Хя¬1 Знак"/>
    <w:link w:val="a4"/>
    <w:uiPriority w:val="99"/>
    <w:locked/>
    <w:rsid w:val="00F61579"/>
    <w:rPr>
      <w:sz w:val="24"/>
    </w:rPr>
  </w:style>
  <w:style w:type="paragraph" w:styleId="a4">
    <w:name w:val="Normal (Web)"/>
    <w:aliases w:val="Обычный (веб) Знак,Знак1 Знак,Знак1 Знак Знак,Знак1 Знак Знак Знак Знак Знак Знак Знак,Знак1,Знак1 Знак Знак Знак,Обычный (веб) Знак2,Обычный (веб) Знак1 Знак,Обычный (веб) Знак Знак Знак,Знак1 Знак1 Знак Знак Знак Знак,‚Хя¬1 ‚Хя¬ ‚Хя¬1"/>
    <w:basedOn w:val="a"/>
    <w:link w:val="a3"/>
    <w:uiPriority w:val="99"/>
    <w:rsid w:val="00F61579"/>
    <w:pPr>
      <w:spacing w:after="200" w:line="276" w:lineRule="auto"/>
      <w:ind w:left="720"/>
      <w:contextualSpacing/>
    </w:pPr>
    <w:rPr>
      <w:rFonts w:ascii="Calibri" w:eastAsia="Calibri" w:hAnsi="Calibri"/>
      <w:szCs w:val="20"/>
      <w:lang w:val="en-US"/>
    </w:rPr>
  </w:style>
  <w:style w:type="paragraph" w:customStyle="1" w:styleId="Iauiue">
    <w:name w:val="Iau?iue"/>
    <w:uiPriority w:val="99"/>
    <w:rsid w:val="00F61579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US" w:eastAsia="ru-RU"/>
    </w:rPr>
  </w:style>
  <w:style w:type="character" w:customStyle="1" w:styleId="Absatz-Standardschriftart">
    <w:name w:val="Absatz-Standardschriftart"/>
    <w:uiPriority w:val="99"/>
    <w:rsid w:val="000B065C"/>
  </w:style>
  <w:style w:type="paragraph" w:customStyle="1" w:styleId="a5">
    <w:name w:val="Знак Знак Знак Знак Знак Знак Знак Знак Знак Знак Знак Знак Знак Знак Знак"/>
    <w:basedOn w:val="a"/>
    <w:uiPriority w:val="99"/>
    <w:rsid w:val="00C613F0"/>
    <w:rPr>
      <w:rFonts w:ascii="Verdana" w:eastAsia="MS Mincho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334FDC"/>
    <w:pPr>
      <w:suppressAutoHyphens/>
      <w:ind w:left="720"/>
      <w:contextualSpacing/>
    </w:pPr>
    <w:rPr>
      <w:szCs w:val="20"/>
      <w:lang w:val="ru-RU" w:eastAsia="ar-SA"/>
    </w:rPr>
  </w:style>
  <w:style w:type="paragraph" w:customStyle="1" w:styleId="1">
    <w:name w:val="Знак Знак Знак Знак Знак Знак Знак Знак Знак Знак Знак Знак Знак Знак Знак1"/>
    <w:basedOn w:val="a"/>
    <w:uiPriority w:val="99"/>
    <w:rsid w:val="00A6533E"/>
    <w:rPr>
      <w:rFonts w:ascii="Verdana" w:eastAsia="MS Mincho" w:hAnsi="Verdana" w:cs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rsid w:val="00FC7DC4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link w:val="a7"/>
    <w:uiPriority w:val="99"/>
    <w:semiHidden/>
    <w:locked/>
    <w:rsid w:val="00FC7DC4"/>
    <w:rPr>
      <w:rFonts w:ascii="Segoe UI" w:hAnsi="Segoe UI" w:cs="Segoe UI"/>
      <w:sz w:val="18"/>
      <w:szCs w:val="18"/>
      <w:lang w:eastAsia="uk-UA"/>
    </w:rPr>
  </w:style>
  <w:style w:type="paragraph" w:customStyle="1" w:styleId="a9">
    <w:name w:val="Стиль"/>
    <w:basedOn w:val="a"/>
    <w:next w:val="aa"/>
    <w:uiPriority w:val="99"/>
    <w:rsid w:val="001513F8"/>
    <w:pPr>
      <w:jc w:val="center"/>
    </w:pPr>
    <w:rPr>
      <w:i/>
      <w:iCs/>
      <w:sz w:val="32"/>
      <w:lang w:eastAsia="ar-SA"/>
    </w:rPr>
  </w:style>
  <w:style w:type="character" w:customStyle="1" w:styleId="ab">
    <w:name w:val="Назва Знак"/>
    <w:link w:val="ac"/>
    <w:locked/>
    <w:rsid w:val="001513F8"/>
    <w:rPr>
      <w:i/>
      <w:sz w:val="24"/>
      <w:lang w:val="uk-UA" w:eastAsia="ar-SA" w:bidi="ar-SA"/>
    </w:rPr>
  </w:style>
  <w:style w:type="paragraph" w:styleId="aa">
    <w:name w:val="Subtitle"/>
    <w:basedOn w:val="a"/>
    <w:next w:val="a"/>
    <w:link w:val="ad"/>
    <w:uiPriority w:val="99"/>
    <w:qFormat/>
    <w:rsid w:val="001513F8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ad">
    <w:name w:val="Підзаголовок Знак"/>
    <w:link w:val="aa"/>
    <w:uiPriority w:val="99"/>
    <w:locked/>
    <w:rsid w:val="001513F8"/>
    <w:rPr>
      <w:rFonts w:eastAsia="Times New Roman" w:cs="Times New Roman"/>
      <w:color w:val="5A5A5A"/>
      <w:spacing w:val="15"/>
      <w:lang w:eastAsia="uk-UA"/>
    </w:rPr>
  </w:style>
  <w:style w:type="paragraph" w:styleId="ac">
    <w:name w:val="Title"/>
    <w:basedOn w:val="a"/>
    <w:next w:val="a"/>
    <w:link w:val="ab"/>
    <w:qFormat/>
    <w:rsid w:val="001513F8"/>
    <w:pPr>
      <w:contextualSpacing/>
    </w:pPr>
    <w:rPr>
      <w:rFonts w:ascii="Calibri" w:eastAsia="Calibri" w:hAnsi="Calibri"/>
      <w:i/>
      <w:iCs/>
      <w:sz w:val="32"/>
      <w:lang w:eastAsia="ar-SA"/>
    </w:rPr>
  </w:style>
  <w:style w:type="character" w:customStyle="1" w:styleId="TitleChar1">
    <w:name w:val="Title Char1"/>
    <w:uiPriority w:val="10"/>
    <w:rsid w:val="00A817A3"/>
    <w:rPr>
      <w:rFonts w:ascii="Cambria" w:eastAsia="Times New Roman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ae">
    <w:name w:val="Название Знак"/>
    <w:uiPriority w:val="99"/>
    <w:rsid w:val="001513F8"/>
    <w:rPr>
      <w:rFonts w:ascii="Calibri Light" w:hAnsi="Calibri Light" w:cs="Times New Roman"/>
      <w:spacing w:val="-10"/>
      <w:kern w:val="28"/>
      <w:sz w:val="56"/>
      <w:szCs w:val="56"/>
      <w:lang w:eastAsia="uk-UA"/>
    </w:rPr>
  </w:style>
  <w:style w:type="paragraph" w:customStyle="1" w:styleId="Standard">
    <w:name w:val="Standard"/>
    <w:rsid w:val="00152F28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  <w:style w:type="character" w:styleId="af">
    <w:name w:val="line number"/>
    <w:uiPriority w:val="99"/>
    <w:semiHidden/>
    <w:rsid w:val="000619C3"/>
    <w:rPr>
      <w:rFonts w:cs="Times New Roman"/>
    </w:rPr>
  </w:style>
  <w:style w:type="paragraph" w:styleId="af0">
    <w:name w:val="header"/>
    <w:basedOn w:val="a"/>
    <w:link w:val="af1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1">
    <w:name w:val="Верхній колонтитул Знак"/>
    <w:link w:val="af0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styleId="af2">
    <w:name w:val="footer"/>
    <w:basedOn w:val="a"/>
    <w:link w:val="af3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3">
    <w:name w:val="Нижній колонтитул Знак"/>
    <w:link w:val="af2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rsid w:val="00253C6F"/>
    <w:pPr>
      <w:suppressAutoHyphens/>
      <w:spacing w:line="100" w:lineRule="atLeast"/>
    </w:pPr>
    <w:rPr>
      <w:rFonts w:ascii="Times New Roman" w:hAnsi="Times New Roman" w:cs="Tahoma"/>
      <w:color w:val="000000"/>
      <w:kern w:val="1"/>
      <w:sz w:val="24"/>
      <w:szCs w:val="24"/>
      <w:lang w:val="de-DE" w:eastAsia="fa-IR" w:bidi="fa-IR"/>
    </w:rPr>
  </w:style>
  <w:style w:type="paragraph" w:customStyle="1" w:styleId="10">
    <w:name w:val="Стиль1"/>
    <w:basedOn w:val="a"/>
    <w:next w:val="aa"/>
    <w:link w:val="af4"/>
    <w:uiPriority w:val="99"/>
    <w:rsid w:val="00E411C1"/>
    <w:pPr>
      <w:jc w:val="center"/>
    </w:pPr>
    <w:rPr>
      <w:rFonts w:ascii="Calibri" w:eastAsia="Calibri" w:hAnsi="Calibri"/>
      <w:i/>
      <w:iCs/>
      <w:sz w:val="32"/>
      <w:lang w:eastAsia="ar-SA"/>
    </w:rPr>
  </w:style>
  <w:style w:type="character" w:customStyle="1" w:styleId="af4">
    <w:name w:val="Заголовок Знак"/>
    <w:link w:val="10"/>
    <w:uiPriority w:val="99"/>
    <w:locked/>
    <w:rsid w:val="00E411C1"/>
    <w:rPr>
      <w:i/>
      <w:sz w:val="24"/>
      <w:lang w:val="uk-UA" w:eastAsia="ar-SA" w:bidi="ar-SA"/>
    </w:rPr>
  </w:style>
  <w:style w:type="paragraph" w:styleId="af5">
    <w:name w:val="Body Text"/>
    <w:basedOn w:val="a"/>
    <w:link w:val="af6"/>
    <w:rsid w:val="00B76022"/>
    <w:pPr>
      <w:jc w:val="both"/>
    </w:pPr>
    <w:rPr>
      <w:b/>
      <w:bCs/>
      <w:noProof/>
      <w:sz w:val="20"/>
      <w:szCs w:val="20"/>
      <w:lang w:val="ru-RU" w:eastAsia="ru-RU"/>
    </w:rPr>
  </w:style>
  <w:style w:type="character" w:customStyle="1" w:styleId="af6">
    <w:name w:val="Основний текст Знак"/>
    <w:link w:val="af5"/>
    <w:rsid w:val="00B76022"/>
    <w:rPr>
      <w:rFonts w:ascii="Times New Roman" w:eastAsia="Times New Roman" w:hAnsi="Times New Roman"/>
      <w:b/>
      <w:bCs/>
      <w:noProof/>
      <w:lang w:val="ru-RU" w:eastAsia="ru-RU"/>
    </w:rPr>
  </w:style>
  <w:style w:type="character" w:styleId="af7">
    <w:name w:val="Hyperlink"/>
    <w:rsid w:val="00002B84"/>
    <w:rPr>
      <w:color w:val="0000FF"/>
      <w:u w:val="single"/>
    </w:rPr>
  </w:style>
  <w:style w:type="paragraph" w:customStyle="1" w:styleId="TableContents">
    <w:name w:val="Table Contents"/>
    <w:basedOn w:val="Standard"/>
    <w:rsid w:val="00E42E62"/>
    <w:pPr>
      <w:suppressLineNumbers/>
    </w:pPr>
  </w:style>
  <w:style w:type="table" w:styleId="af8">
    <w:name w:val="Table Grid"/>
    <w:basedOn w:val="a1"/>
    <w:locked/>
    <w:rsid w:val="009258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semiHidden/>
    <w:unhideWhenUsed/>
    <w:rsid w:val="001912B5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uiPriority w:val="99"/>
    <w:semiHidden/>
    <w:rsid w:val="001912B5"/>
    <w:rPr>
      <w:rFonts w:ascii="Times New Roman" w:eastAsia="Times New Roman" w:hAnsi="Times New Roman"/>
      <w:sz w:val="24"/>
      <w:szCs w:val="24"/>
    </w:rPr>
  </w:style>
  <w:style w:type="paragraph" w:styleId="af9">
    <w:name w:val="Plain Text"/>
    <w:basedOn w:val="a"/>
    <w:link w:val="afa"/>
    <w:rsid w:val="001912B5"/>
    <w:rPr>
      <w:rFonts w:ascii="Courier New" w:hAnsi="Courier New"/>
      <w:sz w:val="20"/>
      <w:szCs w:val="20"/>
      <w:lang w:val="x-none" w:eastAsia="x-none"/>
    </w:rPr>
  </w:style>
  <w:style w:type="character" w:customStyle="1" w:styleId="afa">
    <w:name w:val="Текст Знак"/>
    <w:basedOn w:val="a0"/>
    <w:link w:val="af9"/>
    <w:rsid w:val="001912B5"/>
    <w:rPr>
      <w:rFonts w:ascii="Courier New" w:eastAsia="Times New Roman" w:hAnsi="Courier New"/>
      <w:lang w:val="x-none" w:eastAsia="x-none"/>
    </w:rPr>
  </w:style>
  <w:style w:type="character" w:customStyle="1" w:styleId="3">
    <w:name w:val="Основной текст (3)_"/>
    <w:rsid w:val="004C1B33"/>
    <w:rPr>
      <w:rFonts w:ascii="Times New Roman" w:hAnsi="Times New Roman" w:cs="Times New Roman"/>
      <w:b/>
      <w:bCs/>
      <w:u w:val="none"/>
    </w:rPr>
  </w:style>
  <w:style w:type="character" w:customStyle="1" w:styleId="rvts58">
    <w:name w:val="rvts58"/>
    <w:basedOn w:val="a0"/>
    <w:rsid w:val="00A3202F"/>
  </w:style>
  <w:style w:type="character" w:customStyle="1" w:styleId="rvts11">
    <w:name w:val="rvts11"/>
    <w:basedOn w:val="a0"/>
    <w:rsid w:val="00CF47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266AC-CE63-4459-92A3-258352F4E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4098</TotalTime>
  <Pages>12</Pages>
  <Words>19818</Words>
  <Characters>11297</Characters>
  <Application>Microsoft Office Word</Application>
  <DocSecurity>0</DocSecurity>
  <Lines>94</Lines>
  <Paragraphs>62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Леся Томусяк</cp:lastModifiedBy>
  <cp:revision>535</cp:revision>
  <cp:lastPrinted>2023-06-07T12:44:00Z</cp:lastPrinted>
  <dcterms:created xsi:type="dcterms:W3CDTF">2023-02-03T14:47:00Z</dcterms:created>
  <dcterms:modified xsi:type="dcterms:W3CDTF">2023-07-26T12:57:00Z</dcterms:modified>
</cp:coreProperties>
</file>