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3C4A7" w14:textId="49EC5DEB" w:rsidR="00D0667E" w:rsidRDefault="00943864">
      <w:pPr>
        <w:jc w:val="center"/>
        <w:rPr>
          <w:sz w:val="28"/>
          <w:szCs w:val="28"/>
        </w:rPr>
      </w:pPr>
      <w:r>
        <w:rPr>
          <w:snapToGrid w:val="0"/>
          <w:spacing w:val="8"/>
          <w:sz w:val="28"/>
          <w:szCs w:val="28"/>
          <w:lang w:val="uk-UA"/>
        </w:rPr>
        <w:t xml:space="preserve"> </w:t>
      </w:r>
      <w:r w:rsidR="00091990">
        <w:rPr>
          <w:snapToGrid w:val="0"/>
          <w:spacing w:val="8"/>
          <w:sz w:val="28"/>
          <w:szCs w:val="28"/>
          <w:lang w:val="uk-UA"/>
        </w:rPr>
        <w:t xml:space="preserve"> </w:t>
      </w:r>
      <w:r w:rsidR="00AA73C1">
        <w:rPr>
          <w:noProof/>
          <w:snapToGrid w:val="0"/>
          <w:spacing w:val="8"/>
          <w:sz w:val="28"/>
          <w:szCs w:val="28"/>
          <w:lang w:eastAsia="ru-RU"/>
        </w:rPr>
        <w:drawing>
          <wp:inline distT="0" distB="0" distL="0" distR="0" wp14:anchorId="29C77068" wp14:editId="63300698">
            <wp:extent cx="428625" cy="609600"/>
            <wp:effectExtent l="0" t="0" r="0" b="0"/>
            <wp:docPr id="200469358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693582" name="Рисунок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7BE90D" w14:textId="77777777" w:rsidR="00D0667E" w:rsidRDefault="00AA73C1">
      <w:pPr>
        <w:pStyle w:val="2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41A85BE8" w14:textId="77777777" w:rsidR="00D0667E" w:rsidRDefault="00AA73C1">
      <w:pPr>
        <w:pStyle w:val="2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72DAB85B" w14:textId="77777777" w:rsidR="00D0667E" w:rsidRDefault="00D0667E">
      <w:pPr>
        <w:jc w:val="center"/>
        <w:rPr>
          <w:sz w:val="28"/>
          <w:szCs w:val="28"/>
        </w:rPr>
      </w:pPr>
    </w:p>
    <w:p w14:paraId="4BDF7C89" w14:textId="77777777" w:rsidR="00D0667E" w:rsidRDefault="00AA73C1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57B968D0" w14:textId="77777777" w:rsidR="00D0667E" w:rsidRDefault="00D0667E">
      <w:pPr>
        <w:pStyle w:val="HTML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7EF6D39E" w14:textId="024B9C21" w:rsidR="00D0667E" w:rsidRDefault="00D1264F">
      <w:pPr>
        <w:pStyle w:val="HTML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27.07.2023            </w:t>
      </w:r>
      <w:r w:rsidR="00AA73C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</w:t>
      </w:r>
      <w:r w:rsidR="0009199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A73C1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</w:t>
      </w:r>
      <w:r w:rsidR="00AA73C1">
        <w:rPr>
          <w:rFonts w:ascii="Times New Roman" w:hAnsi="Times New Roman" w:cs="Times New Roman"/>
          <w:bCs/>
          <w:sz w:val="24"/>
          <w:szCs w:val="24"/>
          <w:lang w:eastAsia="ru-RU"/>
        </w:rPr>
        <w:t>м.Ковель</w:t>
      </w:r>
      <w:r w:rsidR="00AA73C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</w:t>
      </w:r>
      <w:r w:rsidR="00AA73C1">
        <w:rPr>
          <w:rFonts w:ascii="Times New Roman" w:hAnsi="Times New Roman" w:cs="Times New Roman"/>
          <w:bCs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38/91</w:t>
      </w:r>
    </w:p>
    <w:p w14:paraId="5E214F5B" w14:textId="77777777" w:rsidR="00D0667E" w:rsidRPr="00AA73C1" w:rsidRDefault="00AA73C1">
      <w:pPr>
        <w:rPr>
          <w:sz w:val="28"/>
          <w:szCs w:val="28"/>
          <w:lang w:val="uk-UA"/>
        </w:rPr>
      </w:pPr>
      <w:r>
        <w:rPr>
          <w:lang w:val="uk-UA" w:eastAsia="ru-RU"/>
        </w:rPr>
        <w:t xml:space="preserve"> </w:t>
      </w:r>
    </w:p>
    <w:p w14:paraId="3EEE32BF" w14:textId="77777777" w:rsidR="00D0667E" w:rsidRPr="00AA73C1" w:rsidRDefault="00D0667E">
      <w:pPr>
        <w:rPr>
          <w:sz w:val="28"/>
          <w:szCs w:val="28"/>
          <w:lang w:val="uk-UA"/>
        </w:rPr>
      </w:pPr>
    </w:p>
    <w:p w14:paraId="512EBF45" w14:textId="39E3DE15" w:rsidR="002547C9" w:rsidRDefault="002547C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</w:t>
      </w:r>
      <w:r w:rsidR="00AA73C1" w:rsidRPr="00AA73C1">
        <w:rPr>
          <w:sz w:val="28"/>
          <w:szCs w:val="28"/>
          <w:lang w:val="uk-UA"/>
        </w:rPr>
        <w:t xml:space="preserve">Про </w:t>
      </w:r>
      <w:r w:rsidR="00AA73C1">
        <w:rPr>
          <w:sz w:val="28"/>
          <w:szCs w:val="28"/>
          <w:lang w:val="uk-UA"/>
        </w:rPr>
        <w:t xml:space="preserve">звернення депутатів Ковельської міської ради до голови </w:t>
      </w:r>
      <w:r>
        <w:rPr>
          <w:sz w:val="28"/>
          <w:szCs w:val="28"/>
          <w:lang w:val="uk-UA"/>
        </w:rPr>
        <w:t xml:space="preserve">     </w:t>
      </w:r>
    </w:p>
    <w:p w14:paraId="6D5783A8" w14:textId="521F1829" w:rsidR="002547C9" w:rsidRDefault="002547C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</w:t>
      </w:r>
      <w:r w:rsidR="00AA73C1">
        <w:rPr>
          <w:sz w:val="28"/>
          <w:szCs w:val="28"/>
          <w:lang w:val="uk-UA"/>
        </w:rPr>
        <w:t xml:space="preserve">Волинської обласної ради,  депутатів Волинської обласної ради </w:t>
      </w:r>
      <w:bookmarkStart w:id="1" w:name="_Hlk141448494"/>
      <w:r>
        <w:rPr>
          <w:sz w:val="28"/>
          <w:szCs w:val="28"/>
          <w:lang w:val="uk-UA"/>
        </w:rPr>
        <w:t xml:space="preserve">                    </w:t>
      </w:r>
    </w:p>
    <w:p w14:paraId="39DB5C9F" w14:textId="68ABEDBE" w:rsidR="002547C9" w:rsidRDefault="002547C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</w:t>
      </w:r>
      <w:r w:rsidR="00AA73C1">
        <w:rPr>
          <w:sz w:val="28"/>
          <w:szCs w:val="28"/>
          <w:lang w:val="uk-UA"/>
        </w:rPr>
        <w:t>щодо</w:t>
      </w:r>
      <w:r w:rsidR="00AA73C1" w:rsidRPr="00AA73C1">
        <w:rPr>
          <w:sz w:val="28"/>
          <w:szCs w:val="28"/>
          <w:lang w:val="uk-UA"/>
        </w:rPr>
        <w:t xml:space="preserve"> збереження </w:t>
      </w:r>
      <w:r w:rsidR="00D1264F">
        <w:rPr>
          <w:sz w:val="28"/>
          <w:szCs w:val="28"/>
          <w:lang w:val="uk-UA"/>
        </w:rPr>
        <w:t>фу</w:t>
      </w:r>
      <w:r w:rsidR="00AA73C1" w:rsidRPr="00AA73C1">
        <w:rPr>
          <w:sz w:val="28"/>
          <w:szCs w:val="28"/>
          <w:lang w:val="uk-UA"/>
        </w:rPr>
        <w:t>нкц</w:t>
      </w:r>
      <w:r w:rsidR="00AA73C1">
        <w:rPr>
          <w:sz w:val="28"/>
          <w:szCs w:val="28"/>
          <w:lang w:val="uk-UA"/>
        </w:rPr>
        <w:t>і</w:t>
      </w:r>
      <w:r w:rsidR="00D1264F">
        <w:rPr>
          <w:sz w:val="28"/>
          <w:szCs w:val="28"/>
          <w:lang w:val="uk-UA"/>
        </w:rPr>
        <w:t xml:space="preserve">й поліклініки та створення центру </w:t>
      </w:r>
      <w:r w:rsidR="00AA73C1" w:rsidRPr="00AA73C1">
        <w:rPr>
          <w:sz w:val="28"/>
          <w:szCs w:val="28"/>
          <w:lang w:val="uk-UA"/>
        </w:rPr>
        <w:t xml:space="preserve"> </w:t>
      </w:r>
      <w:r w:rsidR="00D1264F">
        <w:rPr>
          <w:sz w:val="28"/>
          <w:szCs w:val="28"/>
          <w:lang w:val="uk-UA"/>
        </w:rPr>
        <w:t>П</w:t>
      </w:r>
      <w:r w:rsidR="000A7AE6">
        <w:rPr>
          <w:sz w:val="28"/>
          <w:szCs w:val="28"/>
          <w:lang w:val="uk-UA"/>
        </w:rPr>
        <w:t>МС</w:t>
      </w:r>
      <w:r w:rsidR="00D1264F">
        <w:rPr>
          <w:sz w:val="28"/>
          <w:szCs w:val="28"/>
          <w:lang w:val="uk-UA"/>
        </w:rPr>
        <w:t xml:space="preserve">Д </w:t>
      </w:r>
    </w:p>
    <w:p w14:paraId="531D9750" w14:textId="6BF7C0DC" w:rsidR="00D0667E" w:rsidRPr="009A7AB6" w:rsidRDefault="002547C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</w:t>
      </w:r>
      <w:r w:rsidR="00D1264F">
        <w:rPr>
          <w:sz w:val="28"/>
          <w:szCs w:val="28"/>
          <w:lang w:val="uk-UA"/>
        </w:rPr>
        <w:t xml:space="preserve">для </w:t>
      </w:r>
      <w:r w:rsidR="00A11FDC">
        <w:rPr>
          <w:sz w:val="28"/>
          <w:szCs w:val="28"/>
          <w:lang w:val="uk-UA"/>
        </w:rPr>
        <w:t xml:space="preserve">надання медичної допомоги </w:t>
      </w:r>
      <w:r w:rsidR="00D1264F">
        <w:rPr>
          <w:sz w:val="28"/>
          <w:szCs w:val="28"/>
          <w:lang w:val="uk-UA"/>
        </w:rPr>
        <w:t>жител</w:t>
      </w:r>
      <w:r w:rsidR="00A11FDC">
        <w:rPr>
          <w:sz w:val="28"/>
          <w:szCs w:val="28"/>
          <w:lang w:val="uk-UA"/>
        </w:rPr>
        <w:t>ям</w:t>
      </w:r>
      <w:r w:rsidR="00D1264F">
        <w:rPr>
          <w:sz w:val="28"/>
          <w:szCs w:val="28"/>
          <w:lang w:val="uk-UA"/>
        </w:rPr>
        <w:t xml:space="preserve"> </w:t>
      </w:r>
    </w:p>
    <w:bookmarkEnd w:id="1"/>
    <w:p w14:paraId="3142AE4E" w14:textId="77777777" w:rsidR="00D0667E" w:rsidRPr="00AA73C1" w:rsidRDefault="00D0667E">
      <w:pPr>
        <w:rPr>
          <w:sz w:val="28"/>
          <w:szCs w:val="28"/>
          <w:lang w:val="uk-UA"/>
        </w:rPr>
      </w:pPr>
    </w:p>
    <w:p w14:paraId="6625C2CC" w14:textId="71C90893" w:rsidR="00D0667E" w:rsidRPr="00AA73C1" w:rsidRDefault="00AA73C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Конституції України,</w:t>
      </w:r>
      <w:r w:rsidRPr="00AA73C1">
        <w:rPr>
          <w:sz w:val="28"/>
          <w:szCs w:val="28"/>
          <w:lang w:val="uk-UA"/>
        </w:rPr>
        <w:t xml:space="preserve"> статт</w:t>
      </w:r>
      <w:r>
        <w:rPr>
          <w:sz w:val="28"/>
          <w:szCs w:val="28"/>
          <w:lang w:val="uk-UA"/>
        </w:rPr>
        <w:t>і</w:t>
      </w:r>
      <w:r w:rsidRPr="00AA73C1">
        <w:rPr>
          <w:sz w:val="28"/>
          <w:szCs w:val="28"/>
          <w:lang w:val="uk-UA"/>
        </w:rPr>
        <w:t xml:space="preserve"> 2</w:t>
      </w:r>
      <w:r>
        <w:rPr>
          <w:sz w:val="28"/>
          <w:szCs w:val="28"/>
          <w:lang w:val="uk-UA"/>
        </w:rPr>
        <w:t>5</w:t>
      </w:r>
      <w:r w:rsidRPr="00AA73C1">
        <w:rPr>
          <w:sz w:val="28"/>
          <w:szCs w:val="28"/>
          <w:lang w:val="uk-UA"/>
        </w:rPr>
        <w:t xml:space="preserve"> Закону України "Про місцеве самоврядування в Україні", </w:t>
      </w:r>
      <w:r w:rsidR="009A7AB6">
        <w:rPr>
          <w:sz w:val="28"/>
          <w:szCs w:val="28"/>
        </w:rPr>
        <w:t>з метою недопущення порушення прав громадян на вільний вибір лікаря та медичного закладу у визначеному законодавством порядку (ст. 49 Конституції України, ст. 4 - 8, ст. 16 Закону України «Основи законодавства України про охорону здоров’я» та інших Законів)</w:t>
      </w:r>
      <w:r w:rsidR="00367663">
        <w:rPr>
          <w:sz w:val="28"/>
          <w:szCs w:val="28"/>
          <w:lang w:val="uk-UA"/>
        </w:rPr>
        <w:t>,</w:t>
      </w:r>
      <w:r w:rsidR="009A7AB6">
        <w:rPr>
          <w:sz w:val="28"/>
          <w:szCs w:val="28"/>
        </w:rPr>
        <w:t xml:space="preserve"> зриву виконання зобов’язань по наданню послуг з проведення медичних оглядів працівників виробничих підрозділів АТ «Українська залізниця», </w:t>
      </w:r>
      <w:r w:rsidRPr="00AA73C1">
        <w:rPr>
          <w:sz w:val="28"/>
          <w:szCs w:val="28"/>
          <w:lang w:val="uk-UA"/>
        </w:rPr>
        <w:t xml:space="preserve"> міська рада</w:t>
      </w:r>
    </w:p>
    <w:p w14:paraId="51AEEB7E" w14:textId="77777777" w:rsidR="00D0667E" w:rsidRDefault="00AA73C1">
      <w:pPr>
        <w:spacing w:before="120" w:after="120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14:paraId="3E8D2361" w14:textId="425BA421" w:rsidR="00D0667E" w:rsidRDefault="004301BB" w:rsidP="000830E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0830E7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="00AA73C1">
        <w:rPr>
          <w:sz w:val="28"/>
          <w:szCs w:val="28"/>
          <w:lang w:val="uk-UA"/>
        </w:rPr>
        <w:t>Схвалити звернення депутатів міської ради до голови Волинської обласної ради</w:t>
      </w:r>
      <w:r w:rsidR="009A7AB6">
        <w:rPr>
          <w:sz w:val="28"/>
          <w:szCs w:val="28"/>
          <w:lang w:val="uk-UA"/>
        </w:rPr>
        <w:t xml:space="preserve"> Григорія Недопада,</w:t>
      </w:r>
      <w:r w:rsidR="000830E7">
        <w:rPr>
          <w:sz w:val="28"/>
          <w:szCs w:val="28"/>
          <w:lang w:val="uk-UA"/>
        </w:rPr>
        <w:t xml:space="preserve"> </w:t>
      </w:r>
      <w:r w:rsidR="00AA73C1">
        <w:rPr>
          <w:sz w:val="28"/>
          <w:szCs w:val="28"/>
          <w:lang w:val="uk-UA"/>
        </w:rPr>
        <w:t xml:space="preserve">депутатів Волинської обласної ради </w:t>
      </w:r>
      <w:r w:rsidR="009A7AB6">
        <w:rPr>
          <w:sz w:val="28"/>
          <w:szCs w:val="28"/>
          <w:lang w:val="uk-UA"/>
        </w:rPr>
        <w:t>Віктора Козака, Сергія Ко</w:t>
      </w:r>
      <w:r w:rsidR="000830E7">
        <w:rPr>
          <w:sz w:val="28"/>
          <w:szCs w:val="28"/>
          <w:lang w:val="uk-UA"/>
        </w:rPr>
        <w:t>ш</w:t>
      </w:r>
      <w:r w:rsidR="009A7AB6">
        <w:rPr>
          <w:sz w:val="28"/>
          <w:szCs w:val="28"/>
          <w:lang w:val="uk-UA"/>
        </w:rPr>
        <w:t xml:space="preserve">арука, </w:t>
      </w:r>
      <w:r w:rsidR="000830E7">
        <w:rPr>
          <w:sz w:val="28"/>
          <w:szCs w:val="28"/>
          <w:lang w:val="uk-UA"/>
        </w:rPr>
        <w:t>Юрія Поліщука, Івана Смітюх</w:t>
      </w:r>
      <w:r w:rsidR="00E52036">
        <w:rPr>
          <w:sz w:val="28"/>
          <w:szCs w:val="28"/>
          <w:lang w:val="uk-UA"/>
        </w:rPr>
        <w:t xml:space="preserve">а </w:t>
      </w:r>
      <w:r w:rsidR="000830E7">
        <w:rPr>
          <w:sz w:val="28"/>
          <w:szCs w:val="28"/>
          <w:lang w:val="uk-UA"/>
        </w:rPr>
        <w:t>щодо</w:t>
      </w:r>
      <w:r w:rsidR="000830E7" w:rsidRPr="00AA73C1">
        <w:rPr>
          <w:sz w:val="28"/>
          <w:szCs w:val="28"/>
          <w:lang w:val="uk-UA"/>
        </w:rPr>
        <w:t xml:space="preserve"> збереження </w:t>
      </w:r>
      <w:r w:rsidR="000830E7">
        <w:rPr>
          <w:sz w:val="28"/>
          <w:szCs w:val="28"/>
          <w:lang w:val="uk-UA"/>
        </w:rPr>
        <w:t>фу</w:t>
      </w:r>
      <w:r w:rsidR="000830E7" w:rsidRPr="00AA73C1">
        <w:rPr>
          <w:sz w:val="28"/>
          <w:szCs w:val="28"/>
          <w:lang w:val="uk-UA"/>
        </w:rPr>
        <w:t>нкц</w:t>
      </w:r>
      <w:r w:rsidR="000830E7">
        <w:rPr>
          <w:sz w:val="28"/>
          <w:szCs w:val="28"/>
          <w:lang w:val="uk-UA"/>
        </w:rPr>
        <w:t xml:space="preserve">ій поліклініки та створення центру </w:t>
      </w:r>
      <w:r w:rsidR="000830E7" w:rsidRPr="00AA73C1">
        <w:rPr>
          <w:sz w:val="28"/>
          <w:szCs w:val="28"/>
          <w:lang w:val="uk-UA"/>
        </w:rPr>
        <w:t xml:space="preserve"> </w:t>
      </w:r>
      <w:r w:rsidR="000830E7">
        <w:rPr>
          <w:sz w:val="28"/>
          <w:szCs w:val="28"/>
          <w:lang w:val="uk-UA"/>
        </w:rPr>
        <w:t>П</w:t>
      </w:r>
      <w:r w:rsidR="000A7AE6">
        <w:rPr>
          <w:sz w:val="28"/>
          <w:szCs w:val="28"/>
          <w:lang w:val="uk-UA"/>
        </w:rPr>
        <w:t>МС</w:t>
      </w:r>
      <w:r w:rsidR="000830E7">
        <w:rPr>
          <w:sz w:val="28"/>
          <w:szCs w:val="28"/>
          <w:lang w:val="uk-UA"/>
        </w:rPr>
        <w:t xml:space="preserve">Д для </w:t>
      </w:r>
      <w:r w:rsidR="00A11FDC">
        <w:rPr>
          <w:sz w:val="28"/>
          <w:szCs w:val="28"/>
          <w:lang w:val="uk-UA"/>
        </w:rPr>
        <w:t xml:space="preserve">надання медичної допомоги жителям </w:t>
      </w:r>
      <w:r w:rsidR="000830E7">
        <w:rPr>
          <w:sz w:val="28"/>
          <w:szCs w:val="28"/>
          <w:lang w:val="uk-UA"/>
        </w:rPr>
        <w:t xml:space="preserve"> </w:t>
      </w:r>
      <w:r w:rsidR="00E52036">
        <w:rPr>
          <w:sz w:val="28"/>
          <w:szCs w:val="28"/>
          <w:lang w:val="uk-UA"/>
        </w:rPr>
        <w:t>(додається)</w:t>
      </w:r>
      <w:r w:rsidR="00AA73C1">
        <w:rPr>
          <w:sz w:val="28"/>
          <w:szCs w:val="28"/>
          <w:lang w:val="uk-UA"/>
        </w:rPr>
        <w:t>.</w:t>
      </w:r>
    </w:p>
    <w:p w14:paraId="47931B93" w14:textId="1F663CC9" w:rsidR="00D0667E" w:rsidRDefault="004301BB" w:rsidP="004301BB">
      <w:pPr>
        <w:pStyle w:val="a5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</w:t>
      </w:r>
      <w:r w:rsidR="00AA73C1">
        <w:rPr>
          <w:sz w:val="28"/>
          <w:szCs w:val="28"/>
          <w:lang w:val="uk-UA"/>
        </w:rPr>
        <w:t xml:space="preserve">Надіслати це звернення </w:t>
      </w:r>
      <w:r w:rsidR="00DE0079">
        <w:rPr>
          <w:sz w:val="28"/>
          <w:szCs w:val="28"/>
          <w:lang w:val="uk-UA"/>
        </w:rPr>
        <w:t>го</w:t>
      </w:r>
      <w:r w:rsidR="00AA73C1">
        <w:rPr>
          <w:sz w:val="28"/>
          <w:szCs w:val="28"/>
          <w:lang w:val="uk-UA"/>
        </w:rPr>
        <w:t>лов</w:t>
      </w:r>
      <w:r w:rsidR="00DE0079">
        <w:rPr>
          <w:sz w:val="28"/>
          <w:szCs w:val="28"/>
          <w:lang w:val="uk-UA"/>
        </w:rPr>
        <w:t>і</w:t>
      </w:r>
      <w:r w:rsidR="00AA73C1">
        <w:rPr>
          <w:sz w:val="28"/>
          <w:szCs w:val="28"/>
          <w:lang w:val="uk-UA"/>
        </w:rPr>
        <w:t xml:space="preserve"> Волинської обласної ради та депутат</w:t>
      </w:r>
      <w:r w:rsidR="00DE0079">
        <w:rPr>
          <w:sz w:val="28"/>
          <w:szCs w:val="28"/>
          <w:lang w:val="uk-UA"/>
        </w:rPr>
        <w:t>ам</w:t>
      </w:r>
      <w:r w:rsidR="00AA73C1">
        <w:rPr>
          <w:sz w:val="28"/>
          <w:szCs w:val="28"/>
          <w:lang w:val="uk-UA"/>
        </w:rPr>
        <w:t xml:space="preserve"> Волинської обласної ради  для розгляду та реагування.</w:t>
      </w:r>
    </w:p>
    <w:p w14:paraId="7195C059" w14:textId="57341775" w:rsidR="00D0667E" w:rsidRPr="004301BB" w:rsidRDefault="00AA73C1" w:rsidP="004301BB">
      <w:pPr>
        <w:pStyle w:val="a5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4301BB">
        <w:rPr>
          <w:sz w:val="28"/>
          <w:szCs w:val="28"/>
          <w:lang w:val="uk-UA"/>
        </w:rPr>
        <w:t>Офіційно оприлюднити дане рішення на сайті міської ради.</w:t>
      </w:r>
    </w:p>
    <w:p w14:paraId="19011065" w14:textId="0D2349EC" w:rsidR="00D0667E" w:rsidRDefault="004301BB" w:rsidP="004301B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  <w:t xml:space="preserve">4. </w:t>
      </w:r>
      <w:r w:rsidR="00AA73C1">
        <w:rPr>
          <w:sz w:val="28"/>
          <w:szCs w:val="28"/>
          <w:lang w:val="uk-UA"/>
        </w:rPr>
        <w:t>Контроль за виконанням цього рішення покласти на  постійні  комісії міської ради з питань дотримання прав людини, депутатської діяльності та етики, законності і правопорядку, конфлікту інтересів (Андрій Мілінчук) та постійної комісії з питань освіти, культури, охорони здоров</w:t>
      </w:r>
      <w:r w:rsidR="00AA73C1" w:rsidRPr="00AA73C1">
        <w:rPr>
          <w:sz w:val="28"/>
          <w:szCs w:val="28"/>
          <w:lang w:val="uk-UA"/>
        </w:rPr>
        <w:t>’</w:t>
      </w:r>
      <w:r w:rsidR="00AA73C1">
        <w:rPr>
          <w:sz w:val="28"/>
          <w:szCs w:val="28"/>
          <w:lang w:val="uk-UA"/>
        </w:rPr>
        <w:t>я, материнства і дитинства, соціального захисту населення, спорту і фізичної культури, в справах сім</w:t>
      </w:r>
      <w:r w:rsidR="00AA73C1" w:rsidRPr="00AA73C1">
        <w:rPr>
          <w:sz w:val="28"/>
          <w:szCs w:val="28"/>
          <w:lang w:val="uk-UA"/>
        </w:rPr>
        <w:t>’</w:t>
      </w:r>
      <w:r w:rsidR="00AA73C1">
        <w:rPr>
          <w:sz w:val="28"/>
          <w:szCs w:val="28"/>
          <w:lang w:val="uk-UA"/>
        </w:rPr>
        <w:t xml:space="preserve">ї і молоді та релігії (Світлана Верчук). </w:t>
      </w:r>
    </w:p>
    <w:p w14:paraId="58DEA21F" w14:textId="77777777" w:rsidR="00D0667E" w:rsidRDefault="00AA73C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6FFE5846" w14:textId="77777777" w:rsidR="00D0667E" w:rsidRDefault="00D0667E">
      <w:pPr>
        <w:rPr>
          <w:sz w:val="28"/>
          <w:szCs w:val="28"/>
          <w:lang w:val="uk-UA"/>
        </w:rPr>
      </w:pPr>
    </w:p>
    <w:p w14:paraId="3FEAB6C0" w14:textId="5FD364B1" w:rsidR="00D0667E" w:rsidRDefault="00AA73C1" w:rsidP="002547C9">
      <w:pPr>
        <w:rPr>
          <w:b/>
          <w:color w:val="000000"/>
          <w:sz w:val="28"/>
          <w:szCs w:val="28"/>
          <w:lang w:val="uk-UA" w:eastAsia="ru-RU"/>
        </w:rPr>
      </w:pPr>
      <w:r>
        <w:rPr>
          <w:sz w:val="28"/>
          <w:szCs w:val="28"/>
        </w:rPr>
        <w:t>Міський голова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Ігор Чайка</w:t>
      </w:r>
      <w:r>
        <w:rPr>
          <w:b/>
          <w:color w:val="000000"/>
          <w:sz w:val="28"/>
          <w:szCs w:val="28"/>
          <w:lang w:val="uk-UA" w:eastAsia="ru-RU"/>
        </w:rPr>
        <w:t xml:space="preserve"> </w:t>
      </w:r>
    </w:p>
    <w:p w14:paraId="2A71ABC2" w14:textId="77777777" w:rsidR="00D0667E" w:rsidRDefault="00D0667E">
      <w:pPr>
        <w:shd w:val="clear" w:color="auto" w:fill="FFFFFF"/>
        <w:suppressAutoHyphens w:val="0"/>
        <w:ind w:left="4956" w:hanging="2546"/>
        <w:contextualSpacing/>
        <w:rPr>
          <w:b/>
          <w:color w:val="000000"/>
          <w:sz w:val="28"/>
          <w:szCs w:val="28"/>
          <w:lang w:val="uk-UA" w:eastAsia="ru-RU"/>
        </w:rPr>
      </w:pPr>
    </w:p>
    <w:p w14:paraId="65D6FA4E" w14:textId="77777777" w:rsidR="00D0667E" w:rsidRDefault="00D0667E">
      <w:pPr>
        <w:shd w:val="clear" w:color="auto" w:fill="FFFFFF"/>
        <w:suppressAutoHyphens w:val="0"/>
        <w:ind w:left="4956" w:hanging="2546"/>
        <w:contextualSpacing/>
        <w:rPr>
          <w:b/>
          <w:color w:val="000000"/>
          <w:sz w:val="28"/>
          <w:szCs w:val="28"/>
          <w:lang w:val="uk-UA" w:eastAsia="ru-RU"/>
        </w:rPr>
      </w:pPr>
    </w:p>
    <w:p w14:paraId="034D7175" w14:textId="77777777" w:rsidR="00D0667E" w:rsidRDefault="00D0667E">
      <w:pPr>
        <w:shd w:val="clear" w:color="auto" w:fill="FFFFFF"/>
        <w:suppressAutoHyphens w:val="0"/>
        <w:ind w:left="4956" w:hanging="2546"/>
        <w:contextualSpacing/>
        <w:rPr>
          <w:b/>
          <w:color w:val="000000"/>
          <w:sz w:val="28"/>
          <w:szCs w:val="28"/>
          <w:lang w:val="uk-UA" w:eastAsia="ru-RU"/>
        </w:rPr>
      </w:pPr>
    </w:p>
    <w:p w14:paraId="4D06574A" w14:textId="77777777" w:rsidR="00D0667E" w:rsidRDefault="00D0667E" w:rsidP="00091990">
      <w:pPr>
        <w:shd w:val="clear" w:color="auto" w:fill="FFFFFF"/>
        <w:suppressAutoHyphens w:val="0"/>
        <w:ind w:left="4956" w:hanging="2546"/>
        <w:contextualSpacing/>
        <w:jc w:val="both"/>
        <w:rPr>
          <w:b/>
          <w:color w:val="000000"/>
          <w:sz w:val="28"/>
          <w:szCs w:val="28"/>
          <w:lang w:val="uk-UA" w:eastAsia="ru-RU"/>
        </w:rPr>
      </w:pPr>
    </w:p>
    <w:p w14:paraId="1D2183BB" w14:textId="440A0805" w:rsidR="00D0667E" w:rsidRDefault="000830E7">
      <w:pPr>
        <w:rPr>
          <w:b/>
          <w:bCs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 w:eastAsia="ru-RU"/>
        </w:rPr>
        <w:t xml:space="preserve"> </w:t>
      </w:r>
    </w:p>
    <w:sectPr w:rsidR="00D0667E" w:rsidSect="00091990">
      <w:pgSz w:w="11906" w:h="16838"/>
      <w:pgMar w:top="284" w:right="567" w:bottom="1134" w:left="1701" w:header="708" w:footer="709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178F13"/>
    <w:multiLevelType w:val="singleLevel"/>
    <w:tmpl w:val="11178F13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12980EB6"/>
    <w:multiLevelType w:val="hybridMultilevel"/>
    <w:tmpl w:val="60F05ADA"/>
    <w:lvl w:ilvl="0" w:tplc="EFD8D290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52B92EC7"/>
    <w:multiLevelType w:val="singleLevel"/>
    <w:tmpl w:val="52B92EC7"/>
    <w:lvl w:ilvl="0">
      <w:start w:val="1"/>
      <w:numFmt w:val="decimal"/>
      <w:suff w:val="space"/>
      <w:lvlText w:val="%1."/>
      <w:lvlJc w:val="left"/>
    </w:lvl>
  </w:abstractNum>
  <w:num w:numId="1" w16cid:durableId="120341588">
    <w:abstractNumId w:val="2"/>
  </w:num>
  <w:num w:numId="2" w16cid:durableId="1397170349">
    <w:abstractNumId w:val="0"/>
  </w:num>
  <w:num w:numId="3" w16cid:durableId="20615919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3198"/>
    <w:rsid w:val="00043198"/>
    <w:rsid w:val="000830E7"/>
    <w:rsid w:val="00091990"/>
    <w:rsid w:val="000A7AE6"/>
    <w:rsid w:val="00186E9C"/>
    <w:rsid w:val="001E72AE"/>
    <w:rsid w:val="002547C9"/>
    <w:rsid w:val="00265DF0"/>
    <w:rsid w:val="00367663"/>
    <w:rsid w:val="004301BB"/>
    <w:rsid w:val="00483931"/>
    <w:rsid w:val="004E49B8"/>
    <w:rsid w:val="00531665"/>
    <w:rsid w:val="007253DD"/>
    <w:rsid w:val="007364EE"/>
    <w:rsid w:val="007A4E32"/>
    <w:rsid w:val="00834DAA"/>
    <w:rsid w:val="008F4FDF"/>
    <w:rsid w:val="00943864"/>
    <w:rsid w:val="00974B3F"/>
    <w:rsid w:val="009A7AB6"/>
    <w:rsid w:val="00A11FDC"/>
    <w:rsid w:val="00AA73C1"/>
    <w:rsid w:val="00BD4820"/>
    <w:rsid w:val="00CE4D67"/>
    <w:rsid w:val="00D0667E"/>
    <w:rsid w:val="00D1264F"/>
    <w:rsid w:val="00DC7940"/>
    <w:rsid w:val="00DE0079"/>
    <w:rsid w:val="00DE596B"/>
    <w:rsid w:val="00E52036"/>
    <w:rsid w:val="00EF1F49"/>
    <w:rsid w:val="00F35D55"/>
    <w:rsid w:val="00FA7C51"/>
    <w:rsid w:val="0EB17998"/>
    <w:rsid w:val="11496FE8"/>
    <w:rsid w:val="26291128"/>
    <w:rsid w:val="331A2D74"/>
    <w:rsid w:val="3B602831"/>
    <w:rsid w:val="403316D2"/>
    <w:rsid w:val="4070745F"/>
    <w:rsid w:val="5511491B"/>
    <w:rsid w:val="7233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89C3C"/>
  <w15:docId w15:val="{4DAF3DF2-B5CD-4E10-A2C1-9287BE891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667E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D0667E"/>
    <w:pPr>
      <w:keepNext/>
      <w:suppressAutoHyphens w:val="0"/>
      <w:jc w:val="center"/>
      <w:outlineLvl w:val="1"/>
    </w:pPr>
    <w:rPr>
      <w:b/>
      <w:bCs/>
      <w:sz w:val="3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D0667E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qFormat/>
    <w:rsid w:val="00D066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rvts0">
    <w:name w:val="rvts0"/>
    <w:rsid w:val="00D0667E"/>
  </w:style>
  <w:style w:type="character" w:customStyle="1" w:styleId="a4">
    <w:name w:val="Текст у виносці Знак"/>
    <w:basedOn w:val="a0"/>
    <w:link w:val="a3"/>
    <w:uiPriority w:val="99"/>
    <w:semiHidden/>
    <w:qFormat/>
    <w:rsid w:val="00D0667E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D0667E"/>
    <w:pPr>
      <w:ind w:left="720"/>
      <w:contextualSpacing/>
    </w:pPr>
  </w:style>
  <w:style w:type="character" w:customStyle="1" w:styleId="20">
    <w:name w:val="Заголовок 2 Знак"/>
    <w:basedOn w:val="a0"/>
    <w:link w:val="2"/>
    <w:qFormat/>
    <w:rsid w:val="00D0667E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HTML0">
    <w:name w:val="Стандартний HTML Знак"/>
    <w:basedOn w:val="a0"/>
    <w:link w:val="HTML"/>
    <w:rsid w:val="00D0667E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1261</Words>
  <Characters>719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Юля Пашкевич</cp:lastModifiedBy>
  <cp:revision>27</cp:revision>
  <cp:lastPrinted>2023-07-28T12:10:00Z</cp:lastPrinted>
  <dcterms:created xsi:type="dcterms:W3CDTF">2023-04-07T07:30:00Z</dcterms:created>
  <dcterms:modified xsi:type="dcterms:W3CDTF">2023-07-31T08:57:00Z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1033-11.2.0.11537</vt:lpwstr>
  </property>
  <property fmtid="{D5CDD505-2E9C-101B-9397-08002B2CF9AE}" pid="3" name="ICV">
    <vt:lpwstr>0D5530D971E14422B403461AFBF91746</vt:lpwstr>
  </property>
</Properties>
</file>