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E03B" w14:textId="661A8EB8" w:rsidR="00756BC8" w:rsidRDefault="00756BC8" w:rsidP="00756BC8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24BED7E" wp14:editId="637DA472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E8A9" w14:textId="77777777" w:rsidR="00756BC8" w:rsidRDefault="00756BC8" w:rsidP="00756BC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72AA8232" w14:textId="77777777" w:rsidR="00756BC8" w:rsidRDefault="00756BC8" w:rsidP="00756BC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12519A19" w14:textId="77777777" w:rsidR="00756BC8" w:rsidRDefault="00756BC8" w:rsidP="00756BC8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5F917424" w14:textId="77777777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6A2178B8" w14:textId="77777777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21211D69" w14:textId="77777777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lang w:val="uk-UA" w:eastAsia="ru-RU"/>
        </w:rPr>
        <w:t xml:space="preserve">                                                                      м.Ковель</w:t>
      </w:r>
    </w:p>
    <w:p w14:paraId="0E721492" w14:textId="7CDC7F53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>27.07.2023                                                                                  № 38/9</w:t>
      </w:r>
      <w:r>
        <w:rPr>
          <w:bCs/>
          <w:noProof/>
          <w:sz w:val="28"/>
          <w:szCs w:val="28"/>
          <w:lang w:val="uk-UA" w:eastAsia="ru-RU"/>
        </w:rPr>
        <w:t>4</w:t>
      </w:r>
    </w:p>
    <w:p w14:paraId="498BED32" w14:textId="77777777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8176DEF" w14:textId="724A3A80" w:rsidR="00756BC8" w:rsidRDefault="00756BC8" w:rsidP="00756BC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Чернякова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В.В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</w:p>
    <w:bookmarkEnd w:id="1"/>
    <w:bookmarkEnd w:id="2"/>
    <w:p w14:paraId="55E12A56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bCs/>
          <w:kern w:val="3"/>
          <w:sz w:val="28"/>
          <w:szCs w:val="28"/>
          <w:lang w:val="uk-UA" w:bidi="hi-IN"/>
        </w:rPr>
      </w:pPr>
    </w:p>
    <w:bookmarkEnd w:id="3"/>
    <w:p w14:paraId="3A220E24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4785604E" w14:textId="06D7203B" w:rsidR="00756BC8" w:rsidRDefault="00756BC8" w:rsidP="00756BC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proofErr w:type="spellStart"/>
      <w:r>
        <w:rPr>
          <w:rFonts w:eastAsia="SimSun" w:cs="Mangal"/>
          <w:kern w:val="3"/>
          <w:sz w:val="28"/>
          <w:szCs w:val="28"/>
          <w:lang w:val="uk-UA" w:bidi="hi-IN"/>
        </w:rPr>
        <w:t>Чернякова</w:t>
      </w:r>
      <w:proofErr w:type="spellEnd"/>
      <w:r>
        <w:rPr>
          <w:rFonts w:eastAsia="SimSun" w:cs="Mangal"/>
          <w:kern w:val="3"/>
          <w:sz w:val="28"/>
          <w:szCs w:val="28"/>
          <w:lang w:val="uk-UA" w:bidi="hi-IN"/>
        </w:rPr>
        <w:t xml:space="preserve"> В.В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.,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2CC7962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kern w:val="3"/>
          <w:sz w:val="28"/>
          <w:szCs w:val="28"/>
          <w:lang w:val="uk-UA" w:bidi="hi-IN"/>
        </w:rPr>
      </w:pPr>
    </w:p>
    <w:p w14:paraId="595997C4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5D201B02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33B90FA4" w14:textId="6D6E61BD" w:rsidR="00756BC8" w:rsidRDefault="00756BC8" w:rsidP="00756BC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Чернякова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В.В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.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Чайці І.Л., </w:t>
      </w:r>
      <w:r>
        <w:rPr>
          <w:rFonts w:ascii="Times New Roman CYR" w:hAnsi="Times New Roman CYR" w:cs="Times New Roman CYR"/>
          <w:sz w:val="28"/>
          <w:szCs w:val="28"/>
        </w:rPr>
        <w:t xml:space="preserve">про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оголошення в територіальній громаді Дня жалоби на знак скорботи за загиблими у російсько-українській війні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5D99E057" w14:textId="77777777" w:rsidR="00756BC8" w:rsidRDefault="00756BC8" w:rsidP="00756BC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73405AAB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bCs/>
          <w:kern w:val="3"/>
          <w:sz w:val="28"/>
          <w:szCs w:val="28"/>
          <w:lang w:val="uk-UA" w:bidi="hi-IN"/>
        </w:rPr>
      </w:pPr>
    </w:p>
    <w:p w14:paraId="06E35600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5A66E57C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387EBBAF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70F30927" w14:textId="77777777" w:rsidR="00756BC8" w:rsidRDefault="00756BC8" w:rsidP="00756BC8"/>
    <w:p w14:paraId="5D25B7E3" w14:textId="77777777" w:rsidR="00B55AE3" w:rsidRDefault="00B55AE3"/>
    <w:sectPr w:rsidR="00B55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Yu Gothic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E"/>
    <w:rsid w:val="000C757E"/>
    <w:rsid w:val="00756BC8"/>
    <w:rsid w:val="00B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597B"/>
  <w15:chartTrackingRefBased/>
  <w15:docId w15:val="{599C103E-BAEE-4382-A6E1-BBB83E2A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</cp:revision>
  <dcterms:created xsi:type="dcterms:W3CDTF">2023-07-28T11:21:00Z</dcterms:created>
  <dcterms:modified xsi:type="dcterms:W3CDTF">2023-07-28T11:24:00Z</dcterms:modified>
</cp:coreProperties>
</file>