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C7529A" w:rsidRDefault="0002524D" w:rsidP="00413CB9">
      <w:pPr>
        <w:pStyle w:val="2"/>
        <w:spacing w:before="0" w:beforeAutospacing="0" w:after="0" w:afterAutospacing="0"/>
        <w:contextualSpacing/>
        <w:jc w:val="center"/>
        <w:rPr>
          <w:rFonts w:ascii="Times New Roman" w:hAnsi="Times New Roman"/>
          <w:color w:val="000000" w:themeColor="text1"/>
          <w:sz w:val="28"/>
          <w:szCs w:val="28"/>
          <w:lang w:val="uk-UA"/>
        </w:rPr>
      </w:pPr>
      <w:r w:rsidRPr="00C7529A">
        <w:rPr>
          <w:rFonts w:ascii="Times New Roman" w:hAnsi="Times New Roman"/>
          <w:color w:val="000000" w:themeColor="text1"/>
          <w:sz w:val="28"/>
          <w:szCs w:val="28"/>
          <w:lang w:val="uk-UA"/>
        </w:rPr>
        <w:t>ПОЯСНЮВАЛЬНА ЗАПИСКА</w:t>
      </w:r>
    </w:p>
    <w:p w:rsidR="00413CB9" w:rsidRPr="00C7529A" w:rsidRDefault="00CD4E75" w:rsidP="00413CB9">
      <w:pPr>
        <w:pStyle w:val="2"/>
        <w:spacing w:before="0" w:beforeAutospacing="0" w:after="0" w:afterAutospacing="0"/>
        <w:contextualSpacing/>
        <w:jc w:val="center"/>
        <w:rPr>
          <w:rFonts w:ascii="Times New Roman" w:hAnsi="Times New Roman"/>
          <w:b w:val="0"/>
          <w:color w:val="000000" w:themeColor="text1"/>
          <w:sz w:val="28"/>
          <w:szCs w:val="28"/>
          <w:lang w:val="uk-UA"/>
        </w:rPr>
      </w:pPr>
      <w:r w:rsidRPr="00C7529A">
        <w:rPr>
          <w:rFonts w:ascii="Times New Roman" w:hAnsi="Times New Roman"/>
          <w:b w:val="0"/>
          <w:color w:val="000000" w:themeColor="text1"/>
          <w:sz w:val="28"/>
          <w:szCs w:val="28"/>
          <w:lang w:val="uk-UA"/>
        </w:rPr>
        <w:t xml:space="preserve">до </w:t>
      </w:r>
      <w:proofErr w:type="spellStart"/>
      <w:r w:rsidRPr="00C7529A">
        <w:rPr>
          <w:rFonts w:ascii="Times New Roman" w:hAnsi="Times New Roman"/>
          <w:b w:val="0"/>
          <w:color w:val="000000" w:themeColor="text1"/>
          <w:sz w:val="28"/>
          <w:szCs w:val="28"/>
          <w:lang w:val="uk-UA"/>
        </w:rPr>
        <w:t>проєкту</w:t>
      </w:r>
      <w:proofErr w:type="spellEnd"/>
      <w:r w:rsidRPr="00C7529A">
        <w:rPr>
          <w:rFonts w:ascii="Times New Roman" w:hAnsi="Times New Roman"/>
          <w:b w:val="0"/>
          <w:color w:val="000000" w:themeColor="text1"/>
          <w:sz w:val="28"/>
          <w:szCs w:val="28"/>
          <w:lang w:val="uk-UA"/>
        </w:rPr>
        <w:t xml:space="preserve"> рішення міської ради</w:t>
      </w:r>
      <w:r w:rsidR="00B56D4A" w:rsidRPr="00C7529A">
        <w:rPr>
          <w:rFonts w:ascii="Times New Roman" w:hAnsi="Times New Roman"/>
          <w:b w:val="0"/>
          <w:color w:val="000000" w:themeColor="text1"/>
          <w:sz w:val="28"/>
          <w:szCs w:val="28"/>
          <w:lang w:val="uk-UA"/>
        </w:rPr>
        <w:t xml:space="preserve"> „Про внесення змін до рішення міської ради </w:t>
      </w:r>
    </w:p>
    <w:p w:rsidR="00413CB9" w:rsidRPr="00C7529A" w:rsidRDefault="00B56D4A" w:rsidP="00413CB9">
      <w:pPr>
        <w:pStyle w:val="2"/>
        <w:spacing w:before="0" w:beforeAutospacing="0" w:after="0" w:afterAutospacing="0"/>
        <w:contextualSpacing/>
        <w:jc w:val="center"/>
        <w:rPr>
          <w:rFonts w:ascii="Times New Roman" w:hAnsi="Times New Roman"/>
          <w:b w:val="0"/>
          <w:color w:val="000000" w:themeColor="text1"/>
          <w:sz w:val="28"/>
          <w:szCs w:val="28"/>
          <w:lang w:val="uk-UA"/>
        </w:rPr>
      </w:pPr>
      <w:r w:rsidRPr="00C7529A">
        <w:rPr>
          <w:rFonts w:ascii="Times New Roman" w:hAnsi="Times New Roman"/>
          <w:b w:val="0"/>
          <w:color w:val="000000" w:themeColor="text1"/>
          <w:sz w:val="28"/>
          <w:szCs w:val="28"/>
          <w:lang w:val="uk-UA"/>
        </w:rPr>
        <w:t xml:space="preserve">від 21.12.2023р. № 29/23 „Про бюджет Ковельської міської </w:t>
      </w:r>
    </w:p>
    <w:p w:rsidR="006E1642" w:rsidRPr="00C7529A" w:rsidRDefault="00B56D4A" w:rsidP="00413CB9">
      <w:pPr>
        <w:pStyle w:val="2"/>
        <w:spacing w:before="0" w:beforeAutospacing="0" w:after="0" w:afterAutospacing="0"/>
        <w:contextualSpacing/>
        <w:jc w:val="center"/>
        <w:rPr>
          <w:rFonts w:ascii="Times New Roman" w:hAnsi="Times New Roman"/>
          <w:b w:val="0"/>
          <w:color w:val="000000" w:themeColor="text1"/>
          <w:sz w:val="28"/>
          <w:szCs w:val="28"/>
          <w:lang w:val="uk-UA"/>
        </w:rPr>
      </w:pPr>
      <w:r w:rsidRPr="00C7529A">
        <w:rPr>
          <w:rFonts w:ascii="Times New Roman" w:hAnsi="Times New Roman"/>
          <w:b w:val="0"/>
          <w:color w:val="000000" w:themeColor="text1"/>
          <w:sz w:val="28"/>
          <w:szCs w:val="28"/>
          <w:lang w:val="uk-UA"/>
        </w:rPr>
        <w:t>територіальної громади на 2023 рік”</w:t>
      </w:r>
    </w:p>
    <w:p w:rsidR="006E1642" w:rsidRDefault="006E1642" w:rsidP="00596D8D">
      <w:pPr>
        <w:pStyle w:val="2"/>
        <w:spacing w:before="0" w:beforeAutospacing="0" w:after="0" w:afterAutospacing="0"/>
        <w:ind w:firstLine="567"/>
        <w:contextualSpacing/>
        <w:rPr>
          <w:rFonts w:ascii="Times New Roman" w:hAnsi="Times New Roman"/>
          <w:b w:val="0"/>
          <w:color w:val="000000" w:themeColor="text1"/>
          <w:sz w:val="28"/>
          <w:szCs w:val="28"/>
          <w:lang w:val="uk-UA"/>
        </w:rPr>
      </w:pPr>
    </w:p>
    <w:p w:rsidR="000E0880" w:rsidRPr="00C7529A" w:rsidRDefault="000E0880" w:rsidP="00596D8D">
      <w:pPr>
        <w:pStyle w:val="2"/>
        <w:spacing w:before="0" w:beforeAutospacing="0" w:after="0" w:afterAutospacing="0"/>
        <w:ind w:firstLine="567"/>
        <w:contextualSpacing/>
        <w:rPr>
          <w:rFonts w:ascii="Times New Roman" w:hAnsi="Times New Roman"/>
          <w:b w:val="0"/>
          <w:color w:val="000000" w:themeColor="text1"/>
          <w:sz w:val="28"/>
          <w:szCs w:val="28"/>
          <w:lang w:val="uk-UA"/>
        </w:rPr>
      </w:pPr>
    </w:p>
    <w:p w:rsidR="001912B5" w:rsidRPr="00C7529A" w:rsidRDefault="001912B5" w:rsidP="00413CB9">
      <w:pPr>
        <w:numPr>
          <w:ilvl w:val="0"/>
          <w:numId w:val="13"/>
        </w:numPr>
        <w:ind w:left="0" w:firstLine="567"/>
        <w:jc w:val="both"/>
        <w:rPr>
          <w:b/>
          <w:color w:val="000000" w:themeColor="text1"/>
          <w:sz w:val="28"/>
          <w:szCs w:val="28"/>
        </w:rPr>
      </w:pPr>
      <w:r w:rsidRPr="00C7529A">
        <w:rPr>
          <w:b/>
          <w:color w:val="000000" w:themeColor="text1"/>
          <w:sz w:val="28"/>
          <w:szCs w:val="28"/>
        </w:rPr>
        <w:t>Обґрунтування необхідності прийняття р</w:t>
      </w:r>
      <w:r w:rsidR="00551869" w:rsidRPr="00C7529A">
        <w:rPr>
          <w:b/>
          <w:color w:val="000000" w:themeColor="text1"/>
          <w:sz w:val="28"/>
          <w:szCs w:val="28"/>
        </w:rPr>
        <w:t>іш</w:t>
      </w:r>
      <w:r w:rsidRPr="00C7529A">
        <w:rPr>
          <w:b/>
          <w:color w:val="000000" w:themeColor="text1"/>
          <w:sz w:val="28"/>
          <w:szCs w:val="28"/>
        </w:rPr>
        <w:t>ення</w:t>
      </w:r>
    </w:p>
    <w:p w:rsidR="00997240" w:rsidRPr="00C7529A" w:rsidRDefault="00997240" w:rsidP="00596D8D">
      <w:pPr>
        <w:ind w:firstLine="567"/>
        <w:contextualSpacing/>
        <w:jc w:val="both"/>
        <w:rPr>
          <w:color w:val="000000" w:themeColor="text1"/>
          <w:sz w:val="28"/>
          <w:szCs w:val="28"/>
        </w:rPr>
      </w:pPr>
      <w:r w:rsidRPr="00C7529A">
        <w:rPr>
          <w:color w:val="000000" w:themeColor="text1"/>
          <w:sz w:val="28"/>
          <w:szCs w:val="28"/>
        </w:rPr>
        <w:t xml:space="preserve">З метою забезпечення нагальних потреб громади, </w:t>
      </w:r>
      <w:r w:rsidR="009B4BD1" w:rsidRPr="00C7529A">
        <w:rPr>
          <w:color w:val="000000" w:themeColor="text1"/>
          <w:sz w:val="28"/>
          <w:szCs w:val="28"/>
        </w:rPr>
        <w:t>виникла необхідність</w:t>
      </w:r>
      <w:r w:rsidR="00574E85">
        <w:rPr>
          <w:color w:val="000000" w:themeColor="text1"/>
          <w:sz w:val="28"/>
          <w:szCs w:val="28"/>
        </w:rPr>
        <w:t xml:space="preserve"> у додаткових видатках </w:t>
      </w:r>
      <w:r w:rsidRPr="00C7529A">
        <w:rPr>
          <w:color w:val="000000" w:themeColor="text1"/>
          <w:sz w:val="28"/>
          <w:szCs w:val="28"/>
        </w:rPr>
        <w:t xml:space="preserve"> бюджету</w:t>
      </w:r>
      <w:r w:rsidR="00574E85">
        <w:rPr>
          <w:color w:val="000000" w:themeColor="text1"/>
          <w:sz w:val="28"/>
          <w:szCs w:val="28"/>
        </w:rPr>
        <w:t xml:space="preserve"> міської територіальної громади</w:t>
      </w:r>
      <w:r w:rsidR="0023146F" w:rsidRPr="0023146F">
        <w:rPr>
          <w:color w:val="000000" w:themeColor="text1"/>
          <w:sz w:val="28"/>
          <w:szCs w:val="28"/>
        </w:rPr>
        <w:t xml:space="preserve"> </w:t>
      </w:r>
      <w:r w:rsidR="0023146F">
        <w:rPr>
          <w:color w:val="000000" w:themeColor="text1"/>
          <w:sz w:val="28"/>
          <w:szCs w:val="28"/>
        </w:rPr>
        <w:t>та перерозподілі існуючих асигнувань</w:t>
      </w:r>
      <w:r w:rsidR="009B4BD1" w:rsidRPr="00C7529A">
        <w:rPr>
          <w:color w:val="000000" w:themeColor="text1"/>
          <w:sz w:val="28"/>
          <w:szCs w:val="28"/>
        </w:rPr>
        <w:t>.</w:t>
      </w:r>
    </w:p>
    <w:p w:rsidR="001912B5" w:rsidRPr="00C7529A" w:rsidRDefault="001912B5" w:rsidP="00413CB9">
      <w:pPr>
        <w:numPr>
          <w:ilvl w:val="0"/>
          <w:numId w:val="13"/>
        </w:numPr>
        <w:ind w:left="0" w:firstLine="567"/>
        <w:jc w:val="both"/>
        <w:rPr>
          <w:b/>
          <w:color w:val="000000" w:themeColor="text1"/>
          <w:sz w:val="28"/>
          <w:szCs w:val="28"/>
        </w:rPr>
      </w:pPr>
      <w:r w:rsidRPr="00C7529A">
        <w:rPr>
          <w:b/>
          <w:color w:val="000000" w:themeColor="text1"/>
          <w:sz w:val="28"/>
          <w:szCs w:val="28"/>
        </w:rPr>
        <w:t>Мета і шляхи її досягнення</w:t>
      </w:r>
    </w:p>
    <w:p w:rsidR="001912B5" w:rsidRPr="00C7529A" w:rsidRDefault="001912B5" w:rsidP="00596D8D">
      <w:pPr>
        <w:ind w:firstLine="567"/>
        <w:jc w:val="both"/>
        <w:rPr>
          <w:color w:val="000000" w:themeColor="text1"/>
          <w:sz w:val="28"/>
          <w:szCs w:val="28"/>
        </w:rPr>
      </w:pPr>
      <w:proofErr w:type="spellStart"/>
      <w:r w:rsidRPr="00C7529A">
        <w:rPr>
          <w:color w:val="000000" w:themeColor="text1"/>
          <w:sz w:val="28"/>
          <w:szCs w:val="28"/>
        </w:rPr>
        <w:t>Проєкт</w:t>
      </w:r>
      <w:proofErr w:type="spellEnd"/>
      <w:r w:rsidRPr="00C7529A">
        <w:rPr>
          <w:color w:val="000000" w:themeColor="text1"/>
          <w:sz w:val="28"/>
          <w:szCs w:val="28"/>
        </w:rPr>
        <w:t xml:space="preserve"> р</w:t>
      </w:r>
      <w:r w:rsidR="00EC0C56" w:rsidRPr="00C7529A">
        <w:rPr>
          <w:color w:val="000000" w:themeColor="text1"/>
          <w:sz w:val="28"/>
          <w:szCs w:val="28"/>
        </w:rPr>
        <w:t>ішення</w:t>
      </w:r>
      <w:r w:rsidRPr="00C7529A">
        <w:rPr>
          <w:color w:val="000000" w:themeColor="text1"/>
          <w:sz w:val="28"/>
          <w:szCs w:val="28"/>
        </w:rPr>
        <w:t xml:space="preserve"> розроблено з метою </w:t>
      </w:r>
      <w:r w:rsidR="00E82991" w:rsidRPr="00C7529A">
        <w:rPr>
          <w:color w:val="000000" w:themeColor="text1"/>
          <w:sz w:val="28"/>
          <w:szCs w:val="28"/>
        </w:rPr>
        <w:t xml:space="preserve">внесення змін до асигнувань головних розпорядників коштів та </w:t>
      </w:r>
      <w:r w:rsidR="00EC0C56" w:rsidRPr="00C7529A">
        <w:rPr>
          <w:color w:val="000000" w:themeColor="text1"/>
          <w:sz w:val="28"/>
          <w:szCs w:val="28"/>
        </w:rPr>
        <w:t>забезпечення</w:t>
      </w:r>
      <w:r w:rsidR="002666C4" w:rsidRPr="00C7529A">
        <w:rPr>
          <w:color w:val="000000" w:themeColor="text1"/>
          <w:sz w:val="28"/>
          <w:szCs w:val="28"/>
        </w:rPr>
        <w:t xml:space="preserve"> </w:t>
      </w:r>
      <w:r w:rsidR="00832A7C" w:rsidRPr="00C7529A">
        <w:rPr>
          <w:color w:val="000000" w:themeColor="text1"/>
          <w:sz w:val="28"/>
          <w:szCs w:val="28"/>
        </w:rPr>
        <w:t>виконання місцевих програм</w:t>
      </w:r>
      <w:r w:rsidRPr="00C7529A">
        <w:rPr>
          <w:color w:val="000000" w:themeColor="text1"/>
          <w:sz w:val="28"/>
          <w:szCs w:val="28"/>
        </w:rPr>
        <w:t>.</w:t>
      </w:r>
    </w:p>
    <w:p w:rsidR="001912B5" w:rsidRPr="00C7529A" w:rsidRDefault="001912B5" w:rsidP="00596D8D">
      <w:pPr>
        <w:ind w:firstLine="567"/>
        <w:jc w:val="both"/>
        <w:rPr>
          <w:color w:val="000000" w:themeColor="text1"/>
          <w:sz w:val="28"/>
          <w:szCs w:val="28"/>
        </w:rPr>
      </w:pPr>
      <w:r w:rsidRPr="00C7529A">
        <w:rPr>
          <w:color w:val="000000" w:themeColor="text1"/>
          <w:sz w:val="28"/>
          <w:szCs w:val="28"/>
        </w:rPr>
        <w:t xml:space="preserve">Оптимальним шляхом досягнення цієї мети є внесення змін до </w:t>
      </w:r>
      <w:r w:rsidR="00EC0C56" w:rsidRPr="00C7529A">
        <w:rPr>
          <w:color w:val="000000" w:themeColor="text1"/>
          <w:sz w:val="28"/>
          <w:szCs w:val="28"/>
        </w:rPr>
        <w:t>показників</w:t>
      </w:r>
      <w:r w:rsidR="00437E61" w:rsidRPr="00C7529A">
        <w:rPr>
          <w:color w:val="000000" w:themeColor="text1"/>
          <w:sz w:val="28"/>
          <w:szCs w:val="28"/>
        </w:rPr>
        <w:t xml:space="preserve"> доходів</w:t>
      </w:r>
      <w:r w:rsidR="00EC0C56" w:rsidRPr="00C7529A">
        <w:rPr>
          <w:color w:val="000000" w:themeColor="text1"/>
          <w:sz w:val="28"/>
          <w:szCs w:val="28"/>
        </w:rPr>
        <w:t xml:space="preserve"> міської територіальної громади.</w:t>
      </w:r>
    </w:p>
    <w:p w:rsidR="001912B5" w:rsidRPr="00C7529A" w:rsidRDefault="001912B5" w:rsidP="00413CB9">
      <w:pPr>
        <w:numPr>
          <w:ilvl w:val="0"/>
          <w:numId w:val="14"/>
        </w:numPr>
        <w:ind w:left="0" w:firstLine="567"/>
        <w:jc w:val="both"/>
        <w:rPr>
          <w:b/>
          <w:color w:val="000000" w:themeColor="text1"/>
          <w:sz w:val="28"/>
          <w:szCs w:val="28"/>
        </w:rPr>
      </w:pPr>
      <w:r w:rsidRPr="00C7529A">
        <w:rPr>
          <w:b/>
          <w:color w:val="000000" w:themeColor="text1"/>
          <w:sz w:val="28"/>
          <w:szCs w:val="28"/>
        </w:rPr>
        <w:t>Правові аспекти</w:t>
      </w:r>
    </w:p>
    <w:p w:rsidR="000D0483" w:rsidRPr="00C7529A" w:rsidRDefault="000D0483" w:rsidP="00596D8D">
      <w:pPr>
        <w:ind w:firstLine="567"/>
        <w:contextualSpacing/>
        <w:jc w:val="both"/>
        <w:rPr>
          <w:rFonts w:eastAsia="Calibri"/>
          <w:color w:val="000000" w:themeColor="text1"/>
          <w:sz w:val="28"/>
          <w:szCs w:val="28"/>
        </w:rPr>
      </w:pPr>
      <w:proofErr w:type="spellStart"/>
      <w:r w:rsidRPr="00C7529A">
        <w:rPr>
          <w:rFonts w:eastAsia="Calibri"/>
          <w:color w:val="000000" w:themeColor="text1"/>
          <w:sz w:val="28"/>
          <w:szCs w:val="28"/>
        </w:rPr>
        <w:t>Проєкт</w:t>
      </w:r>
      <w:proofErr w:type="spellEnd"/>
      <w:r w:rsidRPr="00C7529A">
        <w:rPr>
          <w:rFonts w:eastAsia="Calibri"/>
          <w:color w:val="000000" w:themeColor="text1"/>
          <w:sz w:val="28"/>
          <w:szCs w:val="28"/>
        </w:rPr>
        <w:t xml:space="preserve"> рішення міської ради „Про внесення змін до рішення міської ради від 21.12.2022р. № 29/23 „Про бюджет Ковельської міської територіальної громади на 2023 рік”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w:t>
      </w:r>
      <w:r w:rsidR="004354A6" w:rsidRPr="00C7529A">
        <w:rPr>
          <w:rFonts w:eastAsia="Calibri"/>
          <w:color w:val="000000" w:themeColor="text1"/>
          <w:sz w:val="28"/>
          <w:szCs w:val="28"/>
        </w:rPr>
        <w:t xml:space="preserve">, а також </w:t>
      </w:r>
      <w:r w:rsidR="00437E61" w:rsidRPr="00C7529A">
        <w:rPr>
          <w:rFonts w:eastAsia="Calibri"/>
          <w:color w:val="000000" w:themeColor="text1"/>
          <w:sz w:val="28"/>
          <w:szCs w:val="28"/>
        </w:rPr>
        <w:t xml:space="preserve">на підставі висновку фінансового управління виконавчого комітету Ковельської міської ради від </w:t>
      </w:r>
      <w:r w:rsidR="00574E85">
        <w:rPr>
          <w:rFonts w:eastAsia="Calibri"/>
          <w:color w:val="000000" w:themeColor="text1"/>
          <w:sz w:val="28"/>
          <w:szCs w:val="28"/>
        </w:rPr>
        <w:t>07</w:t>
      </w:r>
      <w:r w:rsidR="00437E61" w:rsidRPr="00C7529A">
        <w:rPr>
          <w:rFonts w:eastAsia="Calibri"/>
          <w:color w:val="000000" w:themeColor="text1"/>
          <w:sz w:val="28"/>
          <w:szCs w:val="28"/>
        </w:rPr>
        <w:t>.0</w:t>
      </w:r>
      <w:r w:rsidR="0023146F" w:rsidRPr="0023146F">
        <w:rPr>
          <w:rFonts w:eastAsia="Calibri"/>
          <w:color w:val="000000" w:themeColor="text1"/>
          <w:sz w:val="28"/>
          <w:szCs w:val="28"/>
        </w:rPr>
        <w:t>9</w:t>
      </w:r>
      <w:r w:rsidR="00437E61" w:rsidRPr="00C7529A">
        <w:rPr>
          <w:rFonts w:eastAsia="Calibri"/>
          <w:color w:val="000000" w:themeColor="text1"/>
          <w:sz w:val="28"/>
          <w:szCs w:val="28"/>
        </w:rPr>
        <w:t>.2023 року №</w:t>
      </w:r>
      <w:r w:rsidR="007F1710" w:rsidRPr="00C7529A">
        <w:rPr>
          <w:rFonts w:eastAsia="Calibri"/>
          <w:color w:val="000000" w:themeColor="text1"/>
          <w:sz w:val="28"/>
          <w:szCs w:val="28"/>
        </w:rPr>
        <w:t>3-07/</w:t>
      </w:r>
      <w:r w:rsidR="00574E85">
        <w:rPr>
          <w:rFonts w:eastAsia="Calibri"/>
          <w:color w:val="000000" w:themeColor="text1"/>
          <w:sz w:val="28"/>
          <w:szCs w:val="28"/>
        </w:rPr>
        <w:t>376</w:t>
      </w:r>
      <w:r w:rsidR="00BA26BB" w:rsidRPr="00C7529A">
        <w:rPr>
          <w:rFonts w:eastAsia="Calibri"/>
          <w:color w:val="000000" w:themeColor="text1"/>
          <w:sz w:val="28"/>
          <w:szCs w:val="28"/>
        </w:rPr>
        <w:t xml:space="preserve"> про перевиконання доходів бюджету міської територіальної громади</w:t>
      </w:r>
      <w:r w:rsidRPr="00C7529A">
        <w:rPr>
          <w:rFonts w:eastAsia="Calibri"/>
          <w:color w:val="000000" w:themeColor="text1"/>
          <w:sz w:val="28"/>
          <w:szCs w:val="28"/>
        </w:rPr>
        <w:t>.</w:t>
      </w:r>
    </w:p>
    <w:p w:rsidR="000569E1" w:rsidRPr="00C7529A" w:rsidRDefault="00870715" w:rsidP="00413CB9">
      <w:pPr>
        <w:numPr>
          <w:ilvl w:val="0"/>
          <w:numId w:val="14"/>
        </w:numPr>
        <w:ind w:left="0" w:firstLine="567"/>
        <w:jc w:val="both"/>
        <w:rPr>
          <w:b/>
          <w:color w:val="000000" w:themeColor="text1"/>
          <w:sz w:val="28"/>
          <w:szCs w:val="28"/>
        </w:rPr>
      </w:pPr>
      <w:r w:rsidRPr="00C7529A">
        <w:rPr>
          <w:b/>
          <w:color w:val="000000" w:themeColor="text1"/>
          <w:sz w:val="28"/>
          <w:szCs w:val="28"/>
        </w:rPr>
        <w:t xml:space="preserve">Загальна характеристика та основні положення </w:t>
      </w:r>
      <w:proofErr w:type="spellStart"/>
      <w:r w:rsidRPr="00C7529A">
        <w:rPr>
          <w:b/>
          <w:color w:val="000000" w:themeColor="text1"/>
          <w:sz w:val="28"/>
          <w:szCs w:val="28"/>
        </w:rPr>
        <w:t>проєкту</w:t>
      </w:r>
      <w:proofErr w:type="spellEnd"/>
      <w:r w:rsidRPr="00C7529A">
        <w:rPr>
          <w:b/>
          <w:color w:val="000000" w:themeColor="text1"/>
          <w:sz w:val="28"/>
          <w:szCs w:val="28"/>
        </w:rPr>
        <w:t xml:space="preserve"> рішення </w:t>
      </w:r>
    </w:p>
    <w:p w:rsidR="00F34E1F" w:rsidRDefault="00F34E1F" w:rsidP="00F34E1F">
      <w:pPr>
        <w:ind w:firstLine="567"/>
        <w:contextualSpacing/>
        <w:jc w:val="both"/>
        <w:rPr>
          <w:sz w:val="28"/>
          <w:szCs w:val="28"/>
        </w:rPr>
      </w:pPr>
      <w:r w:rsidRPr="002D1933">
        <w:rPr>
          <w:sz w:val="28"/>
          <w:szCs w:val="28"/>
        </w:rPr>
        <w:t xml:space="preserve">Рішенням </w:t>
      </w:r>
      <w:proofErr w:type="spellStart"/>
      <w:r>
        <w:rPr>
          <w:sz w:val="28"/>
          <w:szCs w:val="28"/>
        </w:rPr>
        <w:t>Велиц</w:t>
      </w:r>
      <w:r w:rsidRPr="002D1933">
        <w:rPr>
          <w:sz w:val="28"/>
          <w:szCs w:val="28"/>
        </w:rPr>
        <w:t>ької</w:t>
      </w:r>
      <w:proofErr w:type="spellEnd"/>
      <w:r w:rsidRPr="002D1933">
        <w:rPr>
          <w:sz w:val="28"/>
          <w:szCs w:val="28"/>
        </w:rPr>
        <w:t xml:space="preserve"> </w:t>
      </w:r>
      <w:r w:rsidRPr="00170052">
        <w:rPr>
          <w:sz w:val="28"/>
          <w:szCs w:val="28"/>
        </w:rPr>
        <w:t>с</w:t>
      </w:r>
      <w:r>
        <w:rPr>
          <w:sz w:val="28"/>
          <w:szCs w:val="28"/>
        </w:rPr>
        <w:t xml:space="preserve">ільської </w:t>
      </w:r>
      <w:r w:rsidRPr="00170052">
        <w:rPr>
          <w:sz w:val="28"/>
          <w:szCs w:val="28"/>
        </w:rPr>
        <w:t>ради</w:t>
      </w:r>
      <w:r w:rsidRPr="002D1933">
        <w:rPr>
          <w:sz w:val="28"/>
          <w:szCs w:val="28"/>
        </w:rPr>
        <w:t xml:space="preserve"> від </w:t>
      </w:r>
      <w:r>
        <w:rPr>
          <w:sz w:val="28"/>
          <w:szCs w:val="28"/>
        </w:rPr>
        <w:t>20</w:t>
      </w:r>
      <w:r w:rsidRPr="002D1933">
        <w:rPr>
          <w:sz w:val="28"/>
          <w:szCs w:val="28"/>
        </w:rPr>
        <w:t xml:space="preserve"> </w:t>
      </w:r>
      <w:r>
        <w:rPr>
          <w:sz w:val="28"/>
          <w:szCs w:val="28"/>
        </w:rPr>
        <w:t>липня</w:t>
      </w:r>
      <w:r w:rsidRPr="002D1933">
        <w:rPr>
          <w:sz w:val="28"/>
          <w:szCs w:val="28"/>
        </w:rPr>
        <w:t xml:space="preserve"> 2023 року №2</w:t>
      </w:r>
      <w:r>
        <w:rPr>
          <w:sz w:val="28"/>
          <w:szCs w:val="28"/>
        </w:rPr>
        <w:t>5</w:t>
      </w:r>
      <w:r w:rsidRPr="002D1933">
        <w:rPr>
          <w:sz w:val="28"/>
          <w:szCs w:val="28"/>
        </w:rPr>
        <w:t>/1</w:t>
      </w:r>
      <w:r>
        <w:rPr>
          <w:sz w:val="28"/>
          <w:szCs w:val="28"/>
        </w:rPr>
        <w:t>0</w:t>
      </w:r>
      <w:r w:rsidRPr="002D1933">
        <w:rPr>
          <w:sz w:val="28"/>
          <w:szCs w:val="28"/>
        </w:rPr>
        <w:t xml:space="preserve"> «Про внесення змін до рішення с</w:t>
      </w:r>
      <w:r>
        <w:rPr>
          <w:sz w:val="28"/>
          <w:szCs w:val="28"/>
        </w:rPr>
        <w:t>ільської</w:t>
      </w:r>
      <w:r w:rsidRPr="002D1933">
        <w:rPr>
          <w:sz w:val="28"/>
          <w:szCs w:val="28"/>
        </w:rPr>
        <w:t xml:space="preserve"> ради від 2</w:t>
      </w:r>
      <w:r>
        <w:rPr>
          <w:sz w:val="28"/>
          <w:szCs w:val="28"/>
        </w:rPr>
        <w:t>1</w:t>
      </w:r>
      <w:r w:rsidRPr="002D1933">
        <w:rPr>
          <w:sz w:val="28"/>
          <w:szCs w:val="28"/>
        </w:rPr>
        <w:t>.12.2022р. №2</w:t>
      </w:r>
      <w:r>
        <w:rPr>
          <w:sz w:val="28"/>
          <w:szCs w:val="28"/>
        </w:rPr>
        <w:t>0</w:t>
      </w:r>
      <w:r w:rsidRPr="002D1933">
        <w:rPr>
          <w:sz w:val="28"/>
          <w:szCs w:val="28"/>
        </w:rPr>
        <w:t>/</w:t>
      </w:r>
      <w:r>
        <w:rPr>
          <w:sz w:val="28"/>
          <w:szCs w:val="28"/>
        </w:rPr>
        <w:t>9</w:t>
      </w:r>
      <w:r w:rsidR="00C676BB">
        <w:rPr>
          <w:sz w:val="28"/>
          <w:szCs w:val="28"/>
        </w:rPr>
        <w:t xml:space="preserve"> </w:t>
      </w:r>
      <w:r w:rsidR="00C676BB" w:rsidRPr="00C676BB">
        <w:rPr>
          <w:sz w:val="28"/>
          <w:szCs w:val="28"/>
        </w:rPr>
        <w:t>“</w:t>
      </w:r>
      <w:r w:rsidRPr="002D1933">
        <w:rPr>
          <w:sz w:val="28"/>
          <w:szCs w:val="28"/>
        </w:rPr>
        <w:t xml:space="preserve">Про бюджет </w:t>
      </w:r>
      <w:proofErr w:type="spellStart"/>
      <w:r>
        <w:rPr>
          <w:sz w:val="28"/>
          <w:szCs w:val="28"/>
        </w:rPr>
        <w:t>Велиц</w:t>
      </w:r>
      <w:r w:rsidRPr="002D1933">
        <w:rPr>
          <w:sz w:val="28"/>
          <w:szCs w:val="28"/>
        </w:rPr>
        <w:t>ької</w:t>
      </w:r>
      <w:proofErr w:type="spellEnd"/>
      <w:r w:rsidRPr="002D1933">
        <w:rPr>
          <w:sz w:val="28"/>
          <w:szCs w:val="28"/>
        </w:rPr>
        <w:t xml:space="preserve"> с</w:t>
      </w:r>
      <w:r>
        <w:rPr>
          <w:sz w:val="28"/>
          <w:szCs w:val="28"/>
        </w:rPr>
        <w:t>ільськ</w:t>
      </w:r>
      <w:r w:rsidRPr="002D1933">
        <w:rPr>
          <w:sz w:val="28"/>
          <w:szCs w:val="28"/>
        </w:rPr>
        <w:t>ої тер</w:t>
      </w:r>
      <w:r w:rsidR="00C676BB">
        <w:rPr>
          <w:sz w:val="28"/>
          <w:szCs w:val="28"/>
        </w:rPr>
        <w:t>иторіальної громади на 2023 рік</w:t>
      </w:r>
      <w:r w:rsidR="00C676BB" w:rsidRPr="00C676BB">
        <w:rPr>
          <w:sz w:val="28"/>
          <w:szCs w:val="28"/>
        </w:rPr>
        <w:t>”</w:t>
      </w:r>
      <w:r w:rsidRPr="002D1933">
        <w:rPr>
          <w:sz w:val="28"/>
          <w:szCs w:val="28"/>
        </w:rPr>
        <w:t xml:space="preserve"> виділено ін</w:t>
      </w:r>
      <w:r w:rsidR="00574E85">
        <w:rPr>
          <w:sz w:val="28"/>
          <w:szCs w:val="28"/>
        </w:rPr>
        <w:t xml:space="preserve">шу субвенцію </w:t>
      </w:r>
      <w:r w:rsidRPr="002D1933">
        <w:rPr>
          <w:sz w:val="28"/>
          <w:szCs w:val="28"/>
        </w:rPr>
        <w:t xml:space="preserve"> в сумі </w:t>
      </w:r>
      <w:r>
        <w:rPr>
          <w:b/>
          <w:sz w:val="28"/>
          <w:szCs w:val="28"/>
        </w:rPr>
        <w:t>29</w:t>
      </w:r>
      <w:r w:rsidRPr="002D1933">
        <w:rPr>
          <w:b/>
          <w:sz w:val="28"/>
          <w:szCs w:val="28"/>
        </w:rPr>
        <w:t xml:space="preserve"> </w:t>
      </w:r>
      <w:r>
        <w:rPr>
          <w:b/>
          <w:sz w:val="28"/>
          <w:szCs w:val="28"/>
        </w:rPr>
        <w:t>500</w:t>
      </w:r>
      <w:r w:rsidRPr="002D1933">
        <w:rPr>
          <w:sz w:val="28"/>
          <w:szCs w:val="28"/>
        </w:rPr>
        <w:t xml:space="preserve"> гривень на </w:t>
      </w:r>
      <w:r>
        <w:rPr>
          <w:sz w:val="28"/>
          <w:szCs w:val="28"/>
        </w:rPr>
        <w:t xml:space="preserve">утримання лікувально-профілактичних закладів первинного рівня, які знаходяться на території </w:t>
      </w:r>
      <w:proofErr w:type="spellStart"/>
      <w:r>
        <w:rPr>
          <w:sz w:val="28"/>
          <w:szCs w:val="28"/>
        </w:rPr>
        <w:t>Велицької</w:t>
      </w:r>
      <w:proofErr w:type="spellEnd"/>
      <w:r w:rsidR="008577D2">
        <w:rPr>
          <w:sz w:val="28"/>
          <w:szCs w:val="28"/>
        </w:rPr>
        <w:t xml:space="preserve"> сільської ТГ</w:t>
      </w:r>
      <w:r w:rsidRPr="002D1933">
        <w:rPr>
          <w:sz w:val="28"/>
          <w:szCs w:val="28"/>
        </w:rPr>
        <w:t xml:space="preserve">. </w:t>
      </w:r>
      <w:r w:rsidR="008577D2">
        <w:rPr>
          <w:sz w:val="28"/>
          <w:szCs w:val="28"/>
        </w:rPr>
        <w:t xml:space="preserve">Видатки по цій субвенції будуть </w:t>
      </w:r>
      <w:r w:rsidR="00510D1C">
        <w:rPr>
          <w:sz w:val="28"/>
          <w:szCs w:val="28"/>
        </w:rPr>
        <w:t>здійснюватися</w:t>
      </w:r>
      <w:r w:rsidR="008577D2">
        <w:rPr>
          <w:sz w:val="28"/>
          <w:szCs w:val="28"/>
        </w:rPr>
        <w:t xml:space="preserve"> </w:t>
      </w:r>
      <w:r w:rsidRPr="002D1933">
        <w:rPr>
          <w:sz w:val="28"/>
          <w:szCs w:val="28"/>
        </w:rPr>
        <w:t>головн</w:t>
      </w:r>
      <w:r w:rsidR="008577D2">
        <w:rPr>
          <w:sz w:val="28"/>
          <w:szCs w:val="28"/>
        </w:rPr>
        <w:t>им</w:t>
      </w:r>
      <w:r w:rsidRPr="002D1933">
        <w:rPr>
          <w:sz w:val="28"/>
          <w:szCs w:val="28"/>
        </w:rPr>
        <w:t xml:space="preserve"> розпорядник</w:t>
      </w:r>
      <w:r w:rsidR="008577D2">
        <w:rPr>
          <w:sz w:val="28"/>
          <w:szCs w:val="28"/>
        </w:rPr>
        <w:t>ом</w:t>
      </w:r>
      <w:r w:rsidRPr="002D1933">
        <w:rPr>
          <w:sz w:val="28"/>
          <w:szCs w:val="28"/>
        </w:rPr>
        <w:t xml:space="preserve"> – Відділ</w:t>
      </w:r>
      <w:r w:rsidR="008577D2">
        <w:rPr>
          <w:sz w:val="28"/>
          <w:szCs w:val="28"/>
        </w:rPr>
        <w:t>ом</w:t>
      </w:r>
      <w:r w:rsidRPr="002D1933">
        <w:rPr>
          <w:sz w:val="28"/>
          <w:szCs w:val="28"/>
        </w:rPr>
        <w:t xml:space="preserve"> охорони здоров’я виконавчого комітету Ковельської міської ради, та розподіл</w:t>
      </w:r>
      <w:r w:rsidR="008577D2">
        <w:rPr>
          <w:sz w:val="28"/>
          <w:szCs w:val="28"/>
        </w:rPr>
        <w:t>яються</w:t>
      </w:r>
      <w:r w:rsidRPr="002D1933">
        <w:rPr>
          <w:sz w:val="28"/>
          <w:szCs w:val="28"/>
        </w:rPr>
        <w:t xml:space="preserve"> відповідно до розрахунків Територіального медичного об’єднання</w:t>
      </w:r>
      <w:r w:rsidR="00510D1C">
        <w:rPr>
          <w:sz w:val="28"/>
          <w:szCs w:val="28"/>
        </w:rPr>
        <w:t xml:space="preserve"> на</w:t>
      </w:r>
      <w:r w:rsidRPr="002D1933">
        <w:rPr>
          <w:sz w:val="28"/>
          <w:szCs w:val="28"/>
        </w:rPr>
        <w:t xml:space="preserve"> забезпечення видатків на заробітну.</w:t>
      </w:r>
    </w:p>
    <w:p w:rsidR="00024023" w:rsidRDefault="00FA084C" w:rsidP="00065DC8">
      <w:pPr>
        <w:ind w:firstLine="567"/>
        <w:contextualSpacing/>
        <w:jc w:val="both"/>
        <w:rPr>
          <w:color w:val="000000" w:themeColor="text1"/>
          <w:sz w:val="28"/>
          <w:szCs w:val="28"/>
        </w:rPr>
      </w:pPr>
      <w:r w:rsidRPr="005E350A">
        <w:rPr>
          <w:sz w:val="28"/>
          <w:szCs w:val="28"/>
        </w:rPr>
        <w:t xml:space="preserve">Відповідно </w:t>
      </w:r>
      <w:r w:rsidR="00510D1C">
        <w:rPr>
          <w:sz w:val="28"/>
          <w:szCs w:val="28"/>
        </w:rPr>
        <w:t xml:space="preserve"> </w:t>
      </w:r>
      <w:r w:rsidRPr="005E350A">
        <w:rPr>
          <w:sz w:val="28"/>
          <w:szCs w:val="28"/>
        </w:rPr>
        <w:t>до</w:t>
      </w:r>
      <w:r w:rsidR="00510D1C">
        <w:rPr>
          <w:sz w:val="28"/>
          <w:szCs w:val="28"/>
        </w:rPr>
        <w:t xml:space="preserve"> </w:t>
      </w:r>
      <w:r w:rsidRPr="005E350A">
        <w:rPr>
          <w:sz w:val="28"/>
          <w:szCs w:val="28"/>
        </w:rPr>
        <w:t xml:space="preserve"> </w:t>
      </w:r>
      <w:r w:rsidRPr="00756354">
        <w:rPr>
          <w:sz w:val="28"/>
          <w:szCs w:val="28"/>
        </w:rPr>
        <w:t>Наказу</w:t>
      </w:r>
      <w:r w:rsidR="00510D1C">
        <w:rPr>
          <w:sz w:val="28"/>
          <w:szCs w:val="28"/>
        </w:rPr>
        <w:t xml:space="preserve">  </w:t>
      </w:r>
      <w:r w:rsidRPr="00756354">
        <w:rPr>
          <w:sz w:val="28"/>
          <w:szCs w:val="28"/>
        </w:rPr>
        <w:t xml:space="preserve"> Волинської</w:t>
      </w:r>
      <w:r w:rsidR="00510D1C">
        <w:rPr>
          <w:sz w:val="28"/>
          <w:szCs w:val="28"/>
        </w:rPr>
        <w:t xml:space="preserve">  </w:t>
      </w:r>
      <w:r w:rsidRPr="00756354">
        <w:rPr>
          <w:sz w:val="28"/>
          <w:szCs w:val="28"/>
        </w:rPr>
        <w:t xml:space="preserve"> обласної </w:t>
      </w:r>
      <w:r w:rsidR="00510D1C">
        <w:rPr>
          <w:sz w:val="28"/>
          <w:szCs w:val="28"/>
        </w:rPr>
        <w:t xml:space="preserve"> </w:t>
      </w:r>
      <w:r w:rsidRPr="00756354">
        <w:rPr>
          <w:sz w:val="28"/>
          <w:szCs w:val="28"/>
        </w:rPr>
        <w:t xml:space="preserve">військової </w:t>
      </w:r>
      <w:r w:rsidR="00510D1C">
        <w:rPr>
          <w:sz w:val="28"/>
          <w:szCs w:val="28"/>
        </w:rPr>
        <w:t xml:space="preserve"> </w:t>
      </w:r>
      <w:r w:rsidRPr="00756354">
        <w:rPr>
          <w:sz w:val="28"/>
          <w:szCs w:val="28"/>
        </w:rPr>
        <w:t xml:space="preserve">адміністрації </w:t>
      </w:r>
      <w:r w:rsidR="00510D1C">
        <w:rPr>
          <w:sz w:val="28"/>
          <w:szCs w:val="28"/>
        </w:rPr>
        <w:t xml:space="preserve"> </w:t>
      </w:r>
      <w:r w:rsidRPr="00756354">
        <w:rPr>
          <w:sz w:val="28"/>
          <w:szCs w:val="28"/>
        </w:rPr>
        <w:t xml:space="preserve">від </w:t>
      </w:r>
      <w:r w:rsidR="00510D1C">
        <w:rPr>
          <w:sz w:val="28"/>
          <w:szCs w:val="28"/>
        </w:rPr>
        <w:t xml:space="preserve"> 17</w:t>
      </w:r>
      <w:r w:rsidRPr="00756354">
        <w:rPr>
          <w:sz w:val="28"/>
          <w:szCs w:val="28"/>
        </w:rPr>
        <w:t xml:space="preserve"> </w:t>
      </w:r>
      <w:r w:rsidR="00510D1C">
        <w:rPr>
          <w:sz w:val="28"/>
          <w:szCs w:val="28"/>
        </w:rPr>
        <w:t>серпня</w:t>
      </w:r>
      <w:r w:rsidRPr="00756354">
        <w:rPr>
          <w:sz w:val="28"/>
          <w:szCs w:val="28"/>
        </w:rPr>
        <w:t xml:space="preserve"> 2023 року №</w:t>
      </w:r>
      <w:r w:rsidR="00510D1C">
        <w:rPr>
          <w:sz w:val="28"/>
          <w:szCs w:val="28"/>
        </w:rPr>
        <w:t>287</w:t>
      </w:r>
      <w:r w:rsidR="00C676BB">
        <w:rPr>
          <w:sz w:val="28"/>
          <w:szCs w:val="28"/>
        </w:rPr>
        <w:t xml:space="preserve"> </w:t>
      </w:r>
      <w:r w:rsidR="00C676BB" w:rsidRPr="00C676BB">
        <w:rPr>
          <w:sz w:val="28"/>
          <w:szCs w:val="28"/>
        </w:rPr>
        <w:t>“</w:t>
      </w:r>
      <w:r w:rsidRPr="00756354">
        <w:rPr>
          <w:sz w:val="28"/>
          <w:szCs w:val="28"/>
        </w:rPr>
        <w:t>Про внесення змін до показникі</w:t>
      </w:r>
      <w:r w:rsidR="00C676BB">
        <w:rPr>
          <w:sz w:val="28"/>
          <w:szCs w:val="28"/>
        </w:rPr>
        <w:t>в обласного бюджету на 2023 рік</w:t>
      </w:r>
      <w:r w:rsidR="00C676BB" w:rsidRPr="00C676BB">
        <w:rPr>
          <w:sz w:val="28"/>
          <w:szCs w:val="28"/>
        </w:rPr>
        <w:t>”</w:t>
      </w:r>
      <w:r>
        <w:rPr>
          <w:sz w:val="28"/>
          <w:szCs w:val="28"/>
        </w:rPr>
        <w:t>,</w:t>
      </w:r>
      <w:r w:rsidRPr="005E350A">
        <w:rPr>
          <w:sz w:val="28"/>
          <w:szCs w:val="28"/>
        </w:rPr>
        <w:t xml:space="preserve"> бюджету </w:t>
      </w:r>
      <w:r>
        <w:rPr>
          <w:sz w:val="28"/>
          <w:szCs w:val="28"/>
        </w:rPr>
        <w:t>Ковельської</w:t>
      </w:r>
      <w:r w:rsidRPr="005E350A">
        <w:rPr>
          <w:sz w:val="28"/>
          <w:szCs w:val="28"/>
        </w:rPr>
        <w:t xml:space="preserve"> міської територіальної громади </w:t>
      </w:r>
      <w:r w:rsidR="00510D1C">
        <w:rPr>
          <w:sz w:val="28"/>
          <w:szCs w:val="28"/>
        </w:rPr>
        <w:t>збільшується</w:t>
      </w:r>
      <w:r w:rsidRPr="005E350A">
        <w:rPr>
          <w:sz w:val="28"/>
          <w:szCs w:val="28"/>
        </w:rPr>
        <w:t xml:space="preserve"> субвенція </w:t>
      </w:r>
      <w:r w:rsidR="00574E85">
        <w:rPr>
          <w:sz w:val="28"/>
          <w:szCs w:val="28"/>
        </w:rPr>
        <w:t xml:space="preserve"> з  обласного</w:t>
      </w:r>
      <w:r>
        <w:rPr>
          <w:sz w:val="28"/>
          <w:szCs w:val="28"/>
        </w:rPr>
        <w:t xml:space="preserve">  бюджету  </w:t>
      </w:r>
      <w:r w:rsidRPr="00C27640">
        <w:rPr>
          <w:sz w:val="28"/>
          <w:szCs w:val="28"/>
        </w:rPr>
        <w:t xml:space="preserve">на </w:t>
      </w:r>
      <w:r>
        <w:rPr>
          <w:sz w:val="28"/>
          <w:szCs w:val="28"/>
        </w:rPr>
        <w:t xml:space="preserve"> </w:t>
      </w:r>
      <w:r w:rsidR="00510D1C">
        <w:rPr>
          <w:sz w:val="28"/>
          <w:szCs w:val="28"/>
        </w:rPr>
        <w:t>пільгове медичне обслуговування осіб, які постраждали внаслідок ЧАЕС</w:t>
      </w:r>
      <w:r>
        <w:rPr>
          <w:sz w:val="28"/>
          <w:szCs w:val="28"/>
        </w:rPr>
        <w:t xml:space="preserve"> </w:t>
      </w:r>
      <w:r w:rsidRPr="005E350A">
        <w:rPr>
          <w:sz w:val="28"/>
          <w:szCs w:val="28"/>
        </w:rPr>
        <w:t xml:space="preserve"> в </w:t>
      </w:r>
      <w:r>
        <w:rPr>
          <w:sz w:val="28"/>
          <w:szCs w:val="28"/>
        </w:rPr>
        <w:t xml:space="preserve"> </w:t>
      </w:r>
      <w:r w:rsidRPr="005E350A">
        <w:rPr>
          <w:sz w:val="28"/>
          <w:szCs w:val="28"/>
        </w:rPr>
        <w:t xml:space="preserve">сумі </w:t>
      </w:r>
      <w:r w:rsidR="00510D1C">
        <w:rPr>
          <w:b/>
          <w:sz w:val="28"/>
          <w:szCs w:val="28"/>
        </w:rPr>
        <w:t>20</w:t>
      </w:r>
      <w:r w:rsidRPr="00175FD2">
        <w:rPr>
          <w:b/>
          <w:sz w:val="28"/>
          <w:szCs w:val="28"/>
        </w:rPr>
        <w:t> 000</w:t>
      </w:r>
      <w:r>
        <w:rPr>
          <w:sz w:val="28"/>
          <w:szCs w:val="28"/>
        </w:rPr>
        <w:t xml:space="preserve"> гривень. Ці кошти враховуються в доходній частині бюджету як міжбюджетний трансферт з місцевого бюджету та у видатковій частині по головному розпоряднику Управлінню </w:t>
      </w:r>
      <w:r w:rsidR="00510D1C">
        <w:rPr>
          <w:sz w:val="28"/>
          <w:szCs w:val="28"/>
        </w:rPr>
        <w:t>соціального захисту населення</w:t>
      </w:r>
      <w:r>
        <w:rPr>
          <w:sz w:val="28"/>
          <w:szCs w:val="28"/>
        </w:rPr>
        <w:t xml:space="preserve"> відповідно до цільового призначення. </w:t>
      </w:r>
    </w:p>
    <w:p w:rsidR="007C7D20" w:rsidRDefault="007C7D20" w:rsidP="007C7D20">
      <w:pPr>
        <w:ind w:firstLine="567"/>
        <w:contextualSpacing/>
        <w:jc w:val="both"/>
        <w:rPr>
          <w:sz w:val="28"/>
          <w:szCs w:val="28"/>
        </w:rPr>
      </w:pPr>
      <w:r>
        <w:rPr>
          <w:sz w:val="28"/>
          <w:szCs w:val="28"/>
        </w:rPr>
        <w:t>Враховуючи р</w:t>
      </w:r>
      <w:r w:rsidRPr="002D1933">
        <w:rPr>
          <w:sz w:val="28"/>
          <w:szCs w:val="28"/>
        </w:rPr>
        <w:t xml:space="preserve">ішення </w:t>
      </w:r>
      <w:proofErr w:type="spellStart"/>
      <w:r w:rsidR="00A0575C">
        <w:rPr>
          <w:sz w:val="28"/>
          <w:szCs w:val="28"/>
        </w:rPr>
        <w:t>Любли</w:t>
      </w:r>
      <w:r>
        <w:rPr>
          <w:sz w:val="28"/>
          <w:szCs w:val="28"/>
        </w:rPr>
        <w:t>нецької</w:t>
      </w:r>
      <w:proofErr w:type="spellEnd"/>
      <w:r w:rsidRPr="002D1933">
        <w:rPr>
          <w:sz w:val="28"/>
          <w:szCs w:val="28"/>
        </w:rPr>
        <w:t xml:space="preserve"> </w:t>
      </w:r>
      <w:r w:rsidRPr="00170052">
        <w:rPr>
          <w:sz w:val="28"/>
          <w:szCs w:val="28"/>
        </w:rPr>
        <w:t>с</w:t>
      </w:r>
      <w:r>
        <w:rPr>
          <w:sz w:val="28"/>
          <w:szCs w:val="28"/>
        </w:rPr>
        <w:t xml:space="preserve">елищної </w:t>
      </w:r>
      <w:r w:rsidRPr="00170052">
        <w:rPr>
          <w:sz w:val="28"/>
          <w:szCs w:val="28"/>
        </w:rPr>
        <w:t>ради</w:t>
      </w:r>
      <w:r w:rsidRPr="002D1933">
        <w:rPr>
          <w:sz w:val="28"/>
          <w:szCs w:val="28"/>
        </w:rPr>
        <w:t xml:space="preserve"> від </w:t>
      </w:r>
      <w:r>
        <w:rPr>
          <w:sz w:val="28"/>
          <w:szCs w:val="28"/>
        </w:rPr>
        <w:t>05</w:t>
      </w:r>
      <w:r w:rsidRPr="002D1933">
        <w:rPr>
          <w:sz w:val="28"/>
          <w:szCs w:val="28"/>
        </w:rPr>
        <w:t xml:space="preserve"> </w:t>
      </w:r>
      <w:r>
        <w:rPr>
          <w:sz w:val="28"/>
          <w:szCs w:val="28"/>
        </w:rPr>
        <w:t>вересня</w:t>
      </w:r>
      <w:r w:rsidRPr="002D1933">
        <w:rPr>
          <w:sz w:val="28"/>
          <w:szCs w:val="28"/>
        </w:rPr>
        <w:t xml:space="preserve"> 2023 року №</w:t>
      </w:r>
      <w:r>
        <w:rPr>
          <w:sz w:val="28"/>
          <w:szCs w:val="28"/>
        </w:rPr>
        <w:t>35</w:t>
      </w:r>
      <w:r w:rsidRPr="002D1933">
        <w:rPr>
          <w:sz w:val="28"/>
          <w:szCs w:val="28"/>
        </w:rPr>
        <w:t>/</w:t>
      </w:r>
      <w:r>
        <w:rPr>
          <w:sz w:val="28"/>
          <w:szCs w:val="28"/>
        </w:rPr>
        <w:t>3</w:t>
      </w:r>
      <w:r w:rsidRPr="002D1933">
        <w:rPr>
          <w:sz w:val="28"/>
          <w:szCs w:val="28"/>
        </w:rPr>
        <w:t xml:space="preserve"> «Про внесення змін до рішення с</w:t>
      </w:r>
      <w:r>
        <w:rPr>
          <w:sz w:val="28"/>
          <w:szCs w:val="28"/>
        </w:rPr>
        <w:t>елищної</w:t>
      </w:r>
      <w:r w:rsidRPr="002D1933">
        <w:rPr>
          <w:sz w:val="28"/>
          <w:szCs w:val="28"/>
        </w:rPr>
        <w:t xml:space="preserve"> ради від 2</w:t>
      </w:r>
      <w:r>
        <w:rPr>
          <w:sz w:val="28"/>
          <w:szCs w:val="28"/>
        </w:rPr>
        <w:t>3</w:t>
      </w:r>
      <w:r w:rsidRPr="002D1933">
        <w:rPr>
          <w:sz w:val="28"/>
          <w:szCs w:val="28"/>
        </w:rPr>
        <w:t>.12.2022р. №2</w:t>
      </w:r>
      <w:r>
        <w:rPr>
          <w:sz w:val="28"/>
          <w:szCs w:val="28"/>
        </w:rPr>
        <w:t>5</w:t>
      </w:r>
      <w:r w:rsidRPr="002D1933">
        <w:rPr>
          <w:sz w:val="28"/>
          <w:szCs w:val="28"/>
        </w:rPr>
        <w:t>/</w:t>
      </w:r>
      <w:r>
        <w:rPr>
          <w:sz w:val="28"/>
          <w:szCs w:val="28"/>
        </w:rPr>
        <w:t>6</w:t>
      </w:r>
      <w:r w:rsidR="00C676BB">
        <w:rPr>
          <w:sz w:val="28"/>
          <w:szCs w:val="28"/>
        </w:rPr>
        <w:t xml:space="preserve"> </w:t>
      </w:r>
      <w:r w:rsidR="00C676BB" w:rsidRPr="00C676BB">
        <w:rPr>
          <w:sz w:val="28"/>
          <w:szCs w:val="28"/>
        </w:rPr>
        <w:t>“</w:t>
      </w:r>
      <w:r w:rsidRPr="002D1933">
        <w:rPr>
          <w:sz w:val="28"/>
          <w:szCs w:val="28"/>
        </w:rPr>
        <w:t xml:space="preserve">Про бюджет </w:t>
      </w:r>
      <w:r>
        <w:rPr>
          <w:sz w:val="28"/>
          <w:szCs w:val="28"/>
        </w:rPr>
        <w:t>селищної</w:t>
      </w:r>
      <w:r w:rsidRPr="002D1933">
        <w:rPr>
          <w:sz w:val="28"/>
          <w:szCs w:val="28"/>
        </w:rPr>
        <w:t xml:space="preserve"> тер</w:t>
      </w:r>
      <w:r w:rsidR="00C676BB">
        <w:rPr>
          <w:sz w:val="28"/>
          <w:szCs w:val="28"/>
        </w:rPr>
        <w:t>иторіальної громади на 2023 рік</w:t>
      </w:r>
      <w:r w:rsidR="00C676BB" w:rsidRPr="00C676BB">
        <w:rPr>
          <w:sz w:val="28"/>
          <w:szCs w:val="28"/>
        </w:rPr>
        <w:t>”</w:t>
      </w:r>
      <w:r w:rsidRPr="002D1933">
        <w:rPr>
          <w:sz w:val="28"/>
          <w:szCs w:val="28"/>
        </w:rPr>
        <w:t xml:space="preserve"> вид</w:t>
      </w:r>
      <w:r w:rsidR="00A0575C">
        <w:rPr>
          <w:sz w:val="28"/>
          <w:szCs w:val="28"/>
        </w:rPr>
        <w:t xml:space="preserve">ілено іншу субвенцію з </w:t>
      </w:r>
      <w:r w:rsidR="00A0575C">
        <w:rPr>
          <w:sz w:val="28"/>
          <w:szCs w:val="28"/>
        </w:rPr>
        <w:lastRenderedPageBreak/>
        <w:t>селищного</w:t>
      </w:r>
      <w:r w:rsidRPr="002D1933">
        <w:rPr>
          <w:sz w:val="28"/>
          <w:szCs w:val="28"/>
        </w:rPr>
        <w:t xml:space="preserve"> бюджету в сумі </w:t>
      </w:r>
      <w:r>
        <w:rPr>
          <w:b/>
          <w:sz w:val="28"/>
          <w:szCs w:val="28"/>
        </w:rPr>
        <w:t>52 000</w:t>
      </w:r>
      <w:r w:rsidRPr="002D1933">
        <w:rPr>
          <w:sz w:val="28"/>
          <w:szCs w:val="28"/>
        </w:rPr>
        <w:t xml:space="preserve"> гривень на </w:t>
      </w:r>
      <w:r>
        <w:rPr>
          <w:sz w:val="28"/>
          <w:szCs w:val="28"/>
        </w:rPr>
        <w:t xml:space="preserve">утримання лікувально-профілактичних закладів первинного рівня, які знаходяться на території </w:t>
      </w:r>
      <w:proofErr w:type="spellStart"/>
      <w:r>
        <w:rPr>
          <w:sz w:val="28"/>
          <w:szCs w:val="28"/>
        </w:rPr>
        <w:t>Люблинецької</w:t>
      </w:r>
      <w:proofErr w:type="spellEnd"/>
      <w:r>
        <w:rPr>
          <w:sz w:val="28"/>
          <w:szCs w:val="28"/>
        </w:rPr>
        <w:t xml:space="preserve"> селищної ТГ</w:t>
      </w:r>
      <w:r w:rsidRPr="002D1933">
        <w:rPr>
          <w:sz w:val="28"/>
          <w:szCs w:val="28"/>
        </w:rPr>
        <w:t xml:space="preserve">. </w:t>
      </w:r>
      <w:r>
        <w:rPr>
          <w:sz w:val="28"/>
          <w:szCs w:val="28"/>
        </w:rPr>
        <w:t>Видатки по цій субвенції спрямовуються на В</w:t>
      </w:r>
      <w:r w:rsidRPr="002D1933">
        <w:rPr>
          <w:sz w:val="28"/>
          <w:szCs w:val="28"/>
        </w:rPr>
        <w:t>ідділ охорони здоров’я виконавчого комітету Ковельської міської ради, та розподіл</w:t>
      </w:r>
      <w:r>
        <w:rPr>
          <w:sz w:val="28"/>
          <w:szCs w:val="28"/>
        </w:rPr>
        <w:t>яються</w:t>
      </w:r>
      <w:r w:rsidRPr="002D1933">
        <w:rPr>
          <w:sz w:val="28"/>
          <w:szCs w:val="28"/>
        </w:rPr>
        <w:t xml:space="preserve"> відповідно до розрахунків Територіального медичного об’єднання</w:t>
      </w:r>
      <w:r>
        <w:rPr>
          <w:sz w:val="28"/>
          <w:szCs w:val="28"/>
        </w:rPr>
        <w:t xml:space="preserve"> на</w:t>
      </w:r>
      <w:r w:rsidRPr="002D1933">
        <w:rPr>
          <w:sz w:val="28"/>
          <w:szCs w:val="28"/>
        </w:rPr>
        <w:t xml:space="preserve"> забезпечення видатків на </w:t>
      </w:r>
      <w:r>
        <w:rPr>
          <w:sz w:val="28"/>
          <w:szCs w:val="28"/>
        </w:rPr>
        <w:t>оплату енергоносіїв</w:t>
      </w:r>
      <w:r w:rsidRPr="002D1933">
        <w:rPr>
          <w:sz w:val="28"/>
          <w:szCs w:val="28"/>
        </w:rPr>
        <w:t>.</w:t>
      </w:r>
    </w:p>
    <w:p w:rsidR="00BA26BB" w:rsidRDefault="00BA26BB" w:rsidP="00065DC8">
      <w:pPr>
        <w:ind w:firstLine="567"/>
        <w:contextualSpacing/>
        <w:jc w:val="both"/>
        <w:rPr>
          <w:color w:val="000000" w:themeColor="text1"/>
          <w:sz w:val="28"/>
          <w:szCs w:val="28"/>
        </w:rPr>
      </w:pPr>
      <w:r w:rsidRPr="00C7529A">
        <w:rPr>
          <w:color w:val="000000" w:themeColor="text1"/>
          <w:sz w:val="28"/>
          <w:szCs w:val="28"/>
        </w:rPr>
        <w:t xml:space="preserve">На підставі звернень головних розпорядників коштів, здійснюється перерозподіл коштів в межах встановлених асигнувань бюджету. </w:t>
      </w:r>
    </w:p>
    <w:p w:rsidR="00157EEB" w:rsidRDefault="00CD7EBC" w:rsidP="00157EEB">
      <w:pPr>
        <w:ind w:firstLine="567"/>
        <w:contextualSpacing/>
        <w:jc w:val="both"/>
        <w:rPr>
          <w:sz w:val="28"/>
          <w:szCs w:val="28"/>
        </w:rPr>
      </w:pPr>
      <w:r w:rsidRPr="00157EEB">
        <w:rPr>
          <w:sz w:val="28"/>
          <w:szCs w:val="28"/>
        </w:rPr>
        <w:t>Так, в</w:t>
      </w:r>
      <w:r w:rsidR="00C76D00" w:rsidRPr="00157EEB">
        <w:rPr>
          <w:sz w:val="28"/>
          <w:szCs w:val="28"/>
        </w:rPr>
        <w:t>раховуючи звернення депутат</w:t>
      </w:r>
      <w:r w:rsidR="00DE7C71" w:rsidRPr="00157EEB">
        <w:rPr>
          <w:sz w:val="28"/>
          <w:szCs w:val="28"/>
        </w:rPr>
        <w:t>ки</w:t>
      </w:r>
      <w:r w:rsidR="00C76D00" w:rsidRPr="00157EEB">
        <w:rPr>
          <w:sz w:val="28"/>
          <w:szCs w:val="28"/>
        </w:rPr>
        <w:t xml:space="preserve"> Ковельської міської ради від </w:t>
      </w:r>
      <w:r w:rsidR="00157EEB" w:rsidRPr="00157EEB">
        <w:rPr>
          <w:sz w:val="28"/>
          <w:szCs w:val="28"/>
        </w:rPr>
        <w:t>23</w:t>
      </w:r>
      <w:r w:rsidR="00C76D00" w:rsidRPr="00157EEB">
        <w:rPr>
          <w:sz w:val="28"/>
          <w:szCs w:val="28"/>
        </w:rPr>
        <w:t>.0</w:t>
      </w:r>
      <w:r w:rsidR="00DE7C71" w:rsidRPr="00157EEB">
        <w:rPr>
          <w:sz w:val="28"/>
          <w:szCs w:val="28"/>
        </w:rPr>
        <w:t>8</w:t>
      </w:r>
      <w:r w:rsidR="00C76D00" w:rsidRPr="00157EEB">
        <w:rPr>
          <w:sz w:val="28"/>
          <w:szCs w:val="28"/>
        </w:rPr>
        <w:t>.2023 року №</w:t>
      </w:r>
      <w:r w:rsidR="00DE7C71" w:rsidRPr="00157EEB">
        <w:rPr>
          <w:sz w:val="28"/>
          <w:szCs w:val="28"/>
        </w:rPr>
        <w:t>3</w:t>
      </w:r>
      <w:r w:rsidR="00157EEB" w:rsidRPr="00157EEB">
        <w:rPr>
          <w:sz w:val="28"/>
          <w:szCs w:val="28"/>
        </w:rPr>
        <w:t>60</w:t>
      </w:r>
      <w:r w:rsidR="00DE7C71" w:rsidRPr="00157EEB">
        <w:rPr>
          <w:sz w:val="28"/>
          <w:szCs w:val="28"/>
        </w:rPr>
        <w:t>2</w:t>
      </w:r>
      <w:r w:rsidR="00C76D00" w:rsidRPr="00157EEB">
        <w:rPr>
          <w:sz w:val="28"/>
          <w:szCs w:val="28"/>
        </w:rPr>
        <w:t xml:space="preserve">/1.03/1-23 </w:t>
      </w:r>
      <w:r w:rsidR="00157EEB" w:rsidRPr="00157EEB">
        <w:rPr>
          <w:sz w:val="28"/>
          <w:szCs w:val="28"/>
        </w:rPr>
        <w:t>Наталії</w:t>
      </w:r>
      <w:r w:rsidR="00DE7C71" w:rsidRPr="00157EEB">
        <w:rPr>
          <w:sz w:val="28"/>
          <w:szCs w:val="28"/>
        </w:rPr>
        <w:t xml:space="preserve"> </w:t>
      </w:r>
      <w:r w:rsidR="00157EEB" w:rsidRPr="00157EEB">
        <w:rPr>
          <w:sz w:val="28"/>
          <w:szCs w:val="28"/>
        </w:rPr>
        <w:t>СЕНИК</w:t>
      </w:r>
      <w:r w:rsidR="00C76D00" w:rsidRPr="00157EEB">
        <w:rPr>
          <w:sz w:val="28"/>
          <w:szCs w:val="28"/>
        </w:rPr>
        <w:t xml:space="preserve"> щодо </w:t>
      </w:r>
      <w:r w:rsidR="00157EEB" w:rsidRPr="00157EEB">
        <w:rPr>
          <w:sz w:val="28"/>
          <w:szCs w:val="28"/>
        </w:rPr>
        <w:t>виділення коштів на виготовлення рекламного банеру для комунального закладу «Дитячо-юнацька спортивна школа №1 ім.</w:t>
      </w:r>
      <w:r w:rsidR="00A0575C">
        <w:rPr>
          <w:sz w:val="28"/>
          <w:szCs w:val="28"/>
        </w:rPr>
        <w:t xml:space="preserve"> </w:t>
      </w:r>
      <w:r w:rsidR="00157EEB" w:rsidRPr="00157EEB">
        <w:rPr>
          <w:sz w:val="28"/>
          <w:szCs w:val="28"/>
        </w:rPr>
        <w:t>Петра Стуса», відповідно до ст.13 Зак</w:t>
      </w:r>
      <w:r w:rsidR="00C676BB">
        <w:rPr>
          <w:sz w:val="28"/>
          <w:szCs w:val="28"/>
        </w:rPr>
        <w:t xml:space="preserve">ону України </w:t>
      </w:r>
      <w:r w:rsidR="00C676BB" w:rsidRPr="00C676BB">
        <w:rPr>
          <w:sz w:val="28"/>
          <w:szCs w:val="28"/>
          <w:lang w:val="ru-RU"/>
        </w:rPr>
        <w:t>“</w:t>
      </w:r>
      <w:r w:rsidR="00157EEB" w:rsidRPr="00157EEB">
        <w:rPr>
          <w:sz w:val="28"/>
          <w:szCs w:val="28"/>
        </w:rPr>
        <w:t>Про статус депутатів місц</w:t>
      </w:r>
      <w:r w:rsidR="00C676BB">
        <w:rPr>
          <w:sz w:val="28"/>
          <w:szCs w:val="28"/>
        </w:rPr>
        <w:t xml:space="preserve">евих рад», ст.7 Закону України </w:t>
      </w:r>
      <w:r w:rsidR="00C676BB" w:rsidRPr="00C676BB">
        <w:rPr>
          <w:sz w:val="28"/>
          <w:szCs w:val="28"/>
          <w:lang w:val="ru-RU"/>
        </w:rPr>
        <w:t>“</w:t>
      </w:r>
      <w:r w:rsidR="00C676BB">
        <w:rPr>
          <w:sz w:val="28"/>
          <w:szCs w:val="28"/>
        </w:rPr>
        <w:t>Про звернення громадян</w:t>
      </w:r>
      <w:r w:rsidR="00C676BB" w:rsidRPr="00C676BB">
        <w:rPr>
          <w:sz w:val="28"/>
          <w:szCs w:val="28"/>
          <w:lang w:val="ru-RU"/>
        </w:rPr>
        <w:t>”</w:t>
      </w:r>
      <w:r w:rsidR="00C676BB">
        <w:rPr>
          <w:sz w:val="28"/>
          <w:szCs w:val="28"/>
        </w:rPr>
        <w:t xml:space="preserve"> та </w:t>
      </w:r>
      <w:r w:rsidR="00C676BB" w:rsidRPr="00C676BB">
        <w:rPr>
          <w:sz w:val="28"/>
          <w:szCs w:val="28"/>
          <w:lang w:val="ru-RU"/>
        </w:rPr>
        <w:t>“</w:t>
      </w:r>
      <w:r w:rsidR="00157EEB" w:rsidRPr="00157EEB">
        <w:rPr>
          <w:sz w:val="28"/>
          <w:szCs w:val="28"/>
        </w:rPr>
        <w:t>Положення про порядок надання депутатами міс</w:t>
      </w:r>
      <w:r w:rsidR="00C676BB">
        <w:rPr>
          <w:sz w:val="28"/>
          <w:szCs w:val="28"/>
        </w:rPr>
        <w:t>ької ради матеріальної допомоги</w:t>
      </w:r>
      <w:r w:rsidR="00C676BB" w:rsidRPr="00C676BB">
        <w:rPr>
          <w:sz w:val="28"/>
          <w:szCs w:val="28"/>
          <w:lang w:val="ru-RU"/>
        </w:rPr>
        <w:t>”</w:t>
      </w:r>
      <w:r w:rsidR="00157EEB" w:rsidRPr="00157EEB">
        <w:rPr>
          <w:sz w:val="28"/>
          <w:szCs w:val="28"/>
        </w:rPr>
        <w:t xml:space="preserve">, з депутатського фонду бюджету міської територіальної громади виділяються кошти в сумі </w:t>
      </w:r>
      <w:r w:rsidR="00157EEB" w:rsidRPr="00157EEB">
        <w:rPr>
          <w:b/>
          <w:bCs/>
          <w:sz w:val="28"/>
          <w:szCs w:val="28"/>
        </w:rPr>
        <w:t>5 000</w:t>
      </w:r>
      <w:r w:rsidR="00157EEB" w:rsidRPr="00157EEB">
        <w:rPr>
          <w:sz w:val="28"/>
          <w:szCs w:val="28"/>
        </w:rPr>
        <w:t xml:space="preserve"> гривень.</w:t>
      </w:r>
    </w:p>
    <w:p w:rsidR="00E82784" w:rsidRPr="00E82784" w:rsidRDefault="00E82784" w:rsidP="00E82784">
      <w:pPr>
        <w:ind w:firstLine="567"/>
        <w:contextualSpacing/>
        <w:jc w:val="both"/>
        <w:rPr>
          <w:sz w:val="28"/>
          <w:szCs w:val="28"/>
        </w:rPr>
      </w:pPr>
      <w:r w:rsidRPr="00E82784">
        <w:rPr>
          <w:sz w:val="28"/>
          <w:szCs w:val="28"/>
        </w:rPr>
        <w:t xml:space="preserve">На звернення депутата Ковельської міської ради від 23.08.2023 року №3603/1.03/1-23 Віктора ДАНИЛЮКА щодо надання фінансової допомоги на придбання та заміну світильників на енергозберігаючі в коридорах Ліцею №10, з депутатського фонду виділяються кошти в сумі </w:t>
      </w:r>
      <w:r w:rsidRPr="00E82784">
        <w:rPr>
          <w:b/>
          <w:bCs/>
          <w:sz w:val="28"/>
          <w:szCs w:val="28"/>
        </w:rPr>
        <w:t>3 000</w:t>
      </w:r>
      <w:r w:rsidRPr="00E82784">
        <w:rPr>
          <w:sz w:val="28"/>
          <w:szCs w:val="28"/>
        </w:rPr>
        <w:t xml:space="preserve"> гривень.</w:t>
      </w:r>
    </w:p>
    <w:p w:rsidR="00C74209" w:rsidRDefault="00C74209" w:rsidP="00C76D00">
      <w:pPr>
        <w:ind w:firstLine="567"/>
        <w:contextualSpacing/>
        <w:jc w:val="both"/>
        <w:rPr>
          <w:sz w:val="28"/>
          <w:szCs w:val="28"/>
        </w:rPr>
      </w:pPr>
      <w:r>
        <w:rPr>
          <w:color w:val="000000" w:themeColor="text1"/>
          <w:sz w:val="28"/>
          <w:szCs w:val="28"/>
        </w:rPr>
        <w:t xml:space="preserve">Для цієї ж цілі, з депутатського фонду виділяються кошти в сумі </w:t>
      </w:r>
      <w:r w:rsidRPr="00A0575C">
        <w:rPr>
          <w:b/>
          <w:color w:val="000000" w:themeColor="text1"/>
          <w:sz w:val="28"/>
          <w:szCs w:val="28"/>
        </w:rPr>
        <w:t>1 000</w:t>
      </w:r>
      <w:r>
        <w:rPr>
          <w:color w:val="000000" w:themeColor="text1"/>
          <w:sz w:val="28"/>
          <w:szCs w:val="28"/>
        </w:rPr>
        <w:t xml:space="preserve"> гривень за клопотанням </w:t>
      </w:r>
      <w:r w:rsidRPr="00C74209">
        <w:rPr>
          <w:color w:val="000000" w:themeColor="text1"/>
          <w:sz w:val="28"/>
          <w:szCs w:val="28"/>
        </w:rPr>
        <w:t>від 06.09.2023р. №3825/1.03/1-23</w:t>
      </w:r>
      <w:r>
        <w:rPr>
          <w:color w:val="000000" w:themeColor="text1"/>
          <w:sz w:val="28"/>
          <w:szCs w:val="28"/>
        </w:rPr>
        <w:t xml:space="preserve"> </w:t>
      </w:r>
      <w:r w:rsidRPr="00035946">
        <w:rPr>
          <w:sz w:val="28"/>
          <w:szCs w:val="28"/>
        </w:rPr>
        <w:t xml:space="preserve">депутатки Ковельської міської ради </w:t>
      </w:r>
      <w:r>
        <w:rPr>
          <w:sz w:val="28"/>
          <w:szCs w:val="28"/>
        </w:rPr>
        <w:t>Світлани ВЕРЧУК.</w:t>
      </w:r>
    </w:p>
    <w:p w:rsidR="00C76D00" w:rsidRDefault="00C74209" w:rsidP="00C76D00">
      <w:pPr>
        <w:ind w:firstLine="567"/>
        <w:contextualSpacing/>
        <w:jc w:val="both"/>
        <w:rPr>
          <w:sz w:val="28"/>
          <w:szCs w:val="28"/>
        </w:rPr>
      </w:pPr>
      <w:r>
        <w:rPr>
          <w:sz w:val="28"/>
          <w:szCs w:val="28"/>
        </w:rPr>
        <w:t xml:space="preserve"> </w:t>
      </w:r>
      <w:r w:rsidR="00035946" w:rsidRPr="00035946">
        <w:rPr>
          <w:sz w:val="28"/>
          <w:szCs w:val="28"/>
        </w:rPr>
        <w:t>Відповідно до клопотан</w:t>
      </w:r>
      <w:r w:rsidR="002222B7">
        <w:rPr>
          <w:sz w:val="28"/>
          <w:szCs w:val="28"/>
        </w:rPr>
        <w:t>ь</w:t>
      </w:r>
      <w:r w:rsidR="00035946" w:rsidRPr="00035946">
        <w:rPr>
          <w:sz w:val="28"/>
          <w:szCs w:val="28"/>
        </w:rPr>
        <w:t xml:space="preserve"> депутатки Ковельської міської ради від 31.08.2023р. №3727/1.03/1-23</w:t>
      </w:r>
      <w:r w:rsidR="002222B7">
        <w:rPr>
          <w:sz w:val="28"/>
          <w:szCs w:val="28"/>
        </w:rPr>
        <w:t xml:space="preserve"> та від 04.09.2023 року №3772/1.03/1-23</w:t>
      </w:r>
      <w:r w:rsidR="00035946" w:rsidRPr="00035946">
        <w:rPr>
          <w:sz w:val="28"/>
          <w:szCs w:val="28"/>
        </w:rPr>
        <w:t xml:space="preserve">, </w:t>
      </w:r>
      <w:r w:rsidR="002222B7">
        <w:rPr>
          <w:sz w:val="28"/>
          <w:szCs w:val="28"/>
        </w:rPr>
        <w:t xml:space="preserve">Маргарити ЗАЙЦЕВОЇ, </w:t>
      </w:r>
      <w:r w:rsidR="00035946" w:rsidRPr="00035946">
        <w:rPr>
          <w:sz w:val="28"/>
          <w:szCs w:val="28"/>
        </w:rPr>
        <w:t xml:space="preserve">щодо </w:t>
      </w:r>
      <w:r w:rsidR="00C76D00" w:rsidRPr="00035946">
        <w:rPr>
          <w:sz w:val="28"/>
          <w:szCs w:val="28"/>
        </w:rPr>
        <w:t xml:space="preserve">надання </w:t>
      </w:r>
      <w:r w:rsidR="00DE7C71" w:rsidRPr="00035946">
        <w:rPr>
          <w:sz w:val="28"/>
          <w:szCs w:val="28"/>
        </w:rPr>
        <w:t xml:space="preserve">фінансової </w:t>
      </w:r>
      <w:r w:rsidR="00C76D00" w:rsidRPr="00035946">
        <w:rPr>
          <w:sz w:val="28"/>
          <w:szCs w:val="28"/>
        </w:rPr>
        <w:t>допомоги на п</w:t>
      </w:r>
      <w:r w:rsidR="00DE7C71" w:rsidRPr="00035946">
        <w:rPr>
          <w:sz w:val="28"/>
          <w:szCs w:val="28"/>
        </w:rPr>
        <w:t xml:space="preserve">окращення </w:t>
      </w:r>
      <w:r w:rsidR="00035946" w:rsidRPr="00035946">
        <w:rPr>
          <w:sz w:val="28"/>
          <w:szCs w:val="28"/>
        </w:rPr>
        <w:t>матеріально-технічної бази заклад</w:t>
      </w:r>
      <w:r w:rsidR="002222B7">
        <w:rPr>
          <w:sz w:val="28"/>
          <w:szCs w:val="28"/>
        </w:rPr>
        <w:t>ів</w:t>
      </w:r>
      <w:r w:rsidR="00C676BB">
        <w:rPr>
          <w:sz w:val="28"/>
          <w:szCs w:val="28"/>
        </w:rPr>
        <w:t xml:space="preserve"> дошкільної освіти №12 </w:t>
      </w:r>
      <w:r w:rsidR="00C676BB" w:rsidRPr="00C676BB">
        <w:rPr>
          <w:sz w:val="28"/>
          <w:szCs w:val="28"/>
        </w:rPr>
        <w:t>“</w:t>
      </w:r>
      <w:r w:rsidR="00C676BB">
        <w:rPr>
          <w:sz w:val="28"/>
          <w:szCs w:val="28"/>
        </w:rPr>
        <w:t>Золота рибка</w:t>
      </w:r>
      <w:r w:rsidR="00C676BB" w:rsidRPr="00C676BB">
        <w:rPr>
          <w:sz w:val="28"/>
          <w:szCs w:val="28"/>
        </w:rPr>
        <w:t>”</w:t>
      </w:r>
      <w:r w:rsidR="00C676BB">
        <w:rPr>
          <w:sz w:val="28"/>
          <w:szCs w:val="28"/>
        </w:rPr>
        <w:t xml:space="preserve"> та №4 </w:t>
      </w:r>
      <w:r w:rsidR="00C676BB" w:rsidRPr="00C676BB">
        <w:rPr>
          <w:sz w:val="28"/>
          <w:szCs w:val="28"/>
        </w:rPr>
        <w:t>“</w:t>
      </w:r>
      <w:r w:rsidR="00C676BB">
        <w:rPr>
          <w:sz w:val="28"/>
          <w:szCs w:val="28"/>
        </w:rPr>
        <w:t>Ромашка</w:t>
      </w:r>
      <w:r w:rsidR="00C676BB" w:rsidRPr="00C676BB">
        <w:rPr>
          <w:sz w:val="28"/>
          <w:szCs w:val="28"/>
        </w:rPr>
        <w:t>”</w:t>
      </w:r>
      <w:r w:rsidR="00035946" w:rsidRPr="00035946">
        <w:rPr>
          <w:sz w:val="28"/>
          <w:szCs w:val="28"/>
        </w:rPr>
        <w:t>, згідно</w:t>
      </w:r>
      <w:r w:rsidR="00C676BB">
        <w:rPr>
          <w:sz w:val="28"/>
          <w:szCs w:val="28"/>
        </w:rPr>
        <w:t xml:space="preserve"> </w:t>
      </w:r>
      <w:r w:rsidR="00C676BB" w:rsidRPr="00C676BB">
        <w:rPr>
          <w:sz w:val="28"/>
          <w:szCs w:val="28"/>
        </w:rPr>
        <w:t>“</w:t>
      </w:r>
      <w:r w:rsidR="00C76D00" w:rsidRPr="00035946">
        <w:rPr>
          <w:sz w:val="28"/>
          <w:szCs w:val="28"/>
        </w:rPr>
        <w:t>Положення про порядок надання депутатами міс</w:t>
      </w:r>
      <w:r w:rsidR="00C676BB">
        <w:rPr>
          <w:sz w:val="28"/>
          <w:szCs w:val="28"/>
        </w:rPr>
        <w:t>ької ради матеріальної допомоги</w:t>
      </w:r>
      <w:r w:rsidR="00C676BB" w:rsidRPr="00C676BB">
        <w:rPr>
          <w:sz w:val="28"/>
          <w:szCs w:val="28"/>
        </w:rPr>
        <w:t>”</w:t>
      </w:r>
      <w:r w:rsidR="00C76D00" w:rsidRPr="00035946">
        <w:rPr>
          <w:sz w:val="28"/>
          <w:szCs w:val="28"/>
        </w:rPr>
        <w:t xml:space="preserve">, з депутатського фонду бюджету міської територіальної громади виділяються кошти в сумі </w:t>
      </w:r>
      <w:r w:rsidR="002222B7" w:rsidRPr="002222B7">
        <w:rPr>
          <w:b/>
          <w:bCs/>
          <w:sz w:val="28"/>
          <w:szCs w:val="28"/>
        </w:rPr>
        <w:t>6</w:t>
      </w:r>
      <w:r w:rsidR="00C76D00" w:rsidRPr="00035946">
        <w:rPr>
          <w:b/>
          <w:bCs/>
          <w:sz w:val="28"/>
          <w:szCs w:val="28"/>
        </w:rPr>
        <w:t xml:space="preserve"> 000</w:t>
      </w:r>
      <w:r w:rsidR="00C76D00" w:rsidRPr="00035946">
        <w:rPr>
          <w:sz w:val="28"/>
          <w:szCs w:val="28"/>
        </w:rPr>
        <w:t xml:space="preserve"> гривень</w:t>
      </w:r>
      <w:r w:rsidR="002222B7">
        <w:rPr>
          <w:sz w:val="28"/>
          <w:szCs w:val="28"/>
        </w:rPr>
        <w:t>, по 3 000 гривень кожному закладу</w:t>
      </w:r>
      <w:r w:rsidR="00C76D00" w:rsidRPr="00035946">
        <w:rPr>
          <w:sz w:val="28"/>
          <w:szCs w:val="28"/>
        </w:rPr>
        <w:t>.</w:t>
      </w:r>
    </w:p>
    <w:p w:rsidR="00FE580B" w:rsidRPr="00CD6F56" w:rsidRDefault="00F25AF2" w:rsidP="00BD0A58">
      <w:pPr>
        <w:ind w:firstLine="567"/>
        <w:contextualSpacing/>
        <w:jc w:val="both"/>
        <w:rPr>
          <w:sz w:val="28"/>
          <w:szCs w:val="28"/>
        </w:rPr>
      </w:pPr>
      <w:r>
        <w:rPr>
          <w:sz w:val="28"/>
          <w:szCs w:val="28"/>
        </w:rPr>
        <w:t xml:space="preserve">Для забезпечення раціонального використання бюджетних коштів, здійснюється перерозподіл призначень в межах загального обсягу асигнувань </w:t>
      </w:r>
      <w:r w:rsidR="00A0575C">
        <w:rPr>
          <w:sz w:val="28"/>
          <w:szCs w:val="28"/>
        </w:rPr>
        <w:t>по  охороні здоров’я,</w:t>
      </w:r>
      <w:r w:rsidR="00CD6F56">
        <w:rPr>
          <w:sz w:val="28"/>
          <w:szCs w:val="28"/>
        </w:rPr>
        <w:t xml:space="preserve"> </w:t>
      </w:r>
      <w:r w:rsidR="00A0575C">
        <w:rPr>
          <w:sz w:val="28"/>
          <w:szCs w:val="28"/>
        </w:rPr>
        <w:t>о</w:t>
      </w:r>
      <w:r w:rsidR="00FE580B" w:rsidRPr="00A24413">
        <w:rPr>
          <w:sz w:val="28"/>
          <w:szCs w:val="28"/>
        </w:rPr>
        <w:t xml:space="preserve">скільки відповідно до виготовленої проектно-кошторисної документації вартість робіт </w:t>
      </w:r>
      <w:r w:rsidR="0057226E">
        <w:rPr>
          <w:sz w:val="28"/>
          <w:szCs w:val="28"/>
        </w:rPr>
        <w:t>по</w:t>
      </w:r>
      <w:r w:rsidR="00FE580B" w:rsidRPr="00A24413">
        <w:rPr>
          <w:sz w:val="28"/>
          <w:szCs w:val="28"/>
        </w:rPr>
        <w:t xml:space="preserve"> ремонт</w:t>
      </w:r>
      <w:r w:rsidR="0057226E">
        <w:rPr>
          <w:sz w:val="28"/>
          <w:szCs w:val="28"/>
        </w:rPr>
        <w:t>у</w:t>
      </w:r>
      <w:r w:rsidR="00FE580B" w:rsidRPr="00A24413">
        <w:rPr>
          <w:sz w:val="28"/>
          <w:szCs w:val="28"/>
        </w:rPr>
        <w:t xml:space="preserve"> будівлі неврологічного  і інфекційного відділень (улаштування засобів безперешкодного доступу (підйомника) для осіб з інвалідністю та інших </w:t>
      </w:r>
      <w:proofErr w:type="spellStart"/>
      <w:r w:rsidR="00FE580B" w:rsidRPr="00A24413">
        <w:rPr>
          <w:sz w:val="28"/>
          <w:szCs w:val="28"/>
        </w:rPr>
        <w:t>маломобільних</w:t>
      </w:r>
      <w:proofErr w:type="spellEnd"/>
      <w:r w:rsidR="00FE580B" w:rsidRPr="00A24413">
        <w:rPr>
          <w:sz w:val="28"/>
          <w:szCs w:val="28"/>
        </w:rPr>
        <w:t xml:space="preserve"> груп населення) виявилась менша за бюджетне призначення, та </w:t>
      </w:r>
      <w:r w:rsidR="00423956" w:rsidRPr="00A24413">
        <w:rPr>
          <w:sz w:val="28"/>
          <w:szCs w:val="28"/>
        </w:rPr>
        <w:t xml:space="preserve">виникла економія коштів в сумі 400 000 гривень, ці кошти </w:t>
      </w:r>
      <w:r w:rsidR="00FE580B" w:rsidRPr="00A24413">
        <w:rPr>
          <w:sz w:val="28"/>
          <w:szCs w:val="28"/>
        </w:rPr>
        <w:t xml:space="preserve">в зв’язку з необхідністю проведення коригування проектно-кошторисних документацій </w:t>
      </w:r>
      <w:r w:rsidR="00423956" w:rsidRPr="00A24413">
        <w:rPr>
          <w:sz w:val="28"/>
          <w:szCs w:val="28"/>
        </w:rPr>
        <w:t>перерозподіляються наступним чином</w:t>
      </w:r>
      <w:r w:rsidR="00FE580B" w:rsidRPr="00A24413">
        <w:rPr>
          <w:sz w:val="28"/>
          <w:szCs w:val="28"/>
        </w:rPr>
        <w:t>:</w:t>
      </w:r>
      <w:r w:rsidR="00BD0A58" w:rsidRPr="00BD0A58">
        <w:rPr>
          <w:sz w:val="28"/>
          <w:szCs w:val="28"/>
        </w:rPr>
        <w:t xml:space="preserve"> </w:t>
      </w:r>
      <w:r w:rsidR="00FE580B" w:rsidRPr="00CD6F56">
        <w:rPr>
          <w:sz w:val="28"/>
          <w:szCs w:val="28"/>
        </w:rPr>
        <w:t>на коригування  проектно-кошт</w:t>
      </w:r>
      <w:r w:rsidR="00CD6F56">
        <w:rPr>
          <w:sz w:val="28"/>
          <w:szCs w:val="28"/>
        </w:rPr>
        <w:t xml:space="preserve">орисної документації на об’єкт </w:t>
      </w:r>
      <w:r w:rsidR="00CD6F56" w:rsidRPr="00CD6F56">
        <w:rPr>
          <w:sz w:val="28"/>
          <w:szCs w:val="28"/>
        </w:rPr>
        <w:t>“</w:t>
      </w:r>
      <w:r w:rsidR="00FE580B" w:rsidRPr="00CD6F56">
        <w:rPr>
          <w:sz w:val="28"/>
          <w:szCs w:val="28"/>
        </w:rPr>
        <w:t>Капітальний ремонт (</w:t>
      </w:r>
      <w:proofErr w:type="spellStart"/>
      <w:r w:rsidR="00FE580B" w:rsidRPr="00CD6F56">
        <w:rPr>
          <w:sz w:val="28"/>
          <w:szCs w:val="28"/>
        </w:rPr>
        <w:t>термомодернізація</w:t>
      </w:r>
      <w:proofErr w:type="spellEnd"/>
      <w:r w:rsidR="00FE580B" w:rsidRPr="00CD6F56">
        <w:rPr>
          <w:sz w:val="28"/>
          <w:szCs w:val="28"/>
        </w:rPr>
        <w:t>)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w:t>
      </w:r>
      <w:r w:rsidR="00CD6F56">
        <w:rPr>
          <w:sz w:val="28"/>
          <w:szCs w:val="28"/>
        </w:rPr>
        <w:t xml:space="preserve"> в м. Ковель Волинської області</w:t>
      </w:r>
      <w:r w:rsidR="00CD6F56" w:rsidRPr="00CD6F56">
        <w:rPr>
          <w:sz w:val="28"/>
          <w:szCs w:val="28"/>
        </w:rPr>
        <w:t>”</w:t>
      </w:r>
      <w:r w:rsidR="00C676BB" w:rsidRPr="00C676BB">
        <w:rPr>
          <w:sz w:val="28"/>
          <w:szCs w:val="28"/>
        </w:rPr>
        <w:t xml:space="preserve"> 180</w:t>
      </w:r>
      <w:r w:rsidR="00C676BB">
        <w:rPr>
          <w:sz w:val="28"/>
          <w:szCs w:val="28"/>
          <w:lang w:val="en-US"/>
        </w:rPr>
        <w:t> </w:t>
      </w:r>
      <w:r w:rsidR="00C676BB" w:rsidRPr="00C676BB">
        <w:rPr>
          <w:sz w:val="28"/>
          <w:szCs w:val="28"/>
        </w:rPr>
        <w:t xml:space="preserve">000 </w:t>
      </w:r>
      <w:r w:rsidR="00C676BB">
        <w:rPr>
          <w:sz w:val="28"/>
          <w:szCs w:val="28"/>
        </w:rPr>
        <w:t>гривень</w:t>
      </w:r>
      <w:r w:rsidR="00FE580B" w:rsidRPr="00CD6F56">
        <w:rPr>
          <w:sz w:val="28"/>
          <w:szCs w:val="28"/>
        </w:rPr>
        <w:t>;</w:t>
      </w:r>
    </w:p>
    <w:p w:rsidR="00FE580B" w:rsidRPr="00BD0A58" w:rsidRDefault="00FE580B" w:rsidP="00BD0A58">
      <w:pPr>
        <w:jc w:val="both"/>
        <w:rPr>
          <w:sz w:val="28"/>
          <w:szCs w:val="28"/>
        </w:rPr>
      </w:pPr>
      <w:r w:rsidRPr="00BD0A58">
        <w:rPr>
          <w:sz w:val="28"/>
          <w:szCs w:val="28"/>
        </w:rPr>
        <w:lastRenderedPageBreak/>
        <w:t>220</w:t>
      </w:r>
      <w:r w:rsidR="00423956" w:rsidRPr="00BD0A58">
        <w:rPr>
          <w:sz w:val="28"/>
          <w:szCs w:val="28"/>
        </w:rPr>
        <w:t> 000 гривень на</w:t>
      </w:r>
      <w:r w:rsidRPr="00BD0A58">
        <w:rPr>
          <w:sz w:val="28"/>
          <w:szCs w:val="28"/>
        </w:rPr>
        <w:t xml:space="preserve"> коригування  проектно-кошт</w:t>
      </w:r>
      <w:r w:rsidR="00CD6F56" w:rsidRPr="00BD0A58">
        <w:rPr>
          <w:sz w:val="28"/>
          <w:szCs w:val="28"/>
        </w:rPr>
        <w:t>орисної документації на об’єкт “</w:t>
      </w:r>
      <w:r w:rsidRPr="00BD0A58">
        <w:rPr>
          <w:sz w:val="28"/>
          <w:szCs w:val="28"/>
        </w:rPr>
        <w:t>Капітальний ремонт (</w:t>
      </w:r>
      <w:proofErr w:type="spellStart"/>
      <w:r w:rsidRPr="00BD0A58">
        <w:rPr>
          <w:sz w:val="28"/>
          <w:szCs w:val="28"/>
        </w:rPr>
        <w:t>термомодернізація</w:t>
      </w:r>
      <w:proofErr w:type="spellEnd"/>
      <w:r w:rsidRPr="00BD0A58">
        <w:rPr>
          <w:sz w:val="28"/>
          <w:szCs w:val="28"/>
        </w:rPr>
        <w:t>)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Вітовського, 22</w:t>
      </w:r>
      <w:r w:rsidR="00CD6F56" w:rsidRPr="00BD0A58">
        <w:rPr>
          <w:sz w:val="28"/>
          <w:szCs w:val="28"/>
        </w:rPr>
        <w:t xml:space="preserve"> в м. Ковель Волинської області”</w:t>
      </w:r>
      <w:r w:rsidR="005071DB" w:rsidRPr="00BD0A58">
        <w:rPr>
          <w:sz w:val="28"/>
          <w:szCs w:val="28"/>
        </w:rPr>
        <w:t>.</w:t>
      </w:r>
    </w:p>
    <w:p w:rsidR="0057226E" w:rsidRPr="00F145EF" w:rsidRDefault="0057226E" w:rsidP="0057226E">
      <w:pPr>
        <w:ind w:firstLine="567"/>
        <w:jc w:val="both"/>
        <w:rPr>
          <w:rFonts w:eastAsia="Calibri"/>
          <w:sz w:val="28"/>
          <w:szCs w:val="28"/>
        </w:rPr>
      </w:pPr>
      <w:r>
        <w:rPr>
          <w:sz w:val="28"/>
          <w:szCs w:val="28"/>
        </w:rPr>
        <w:t xml:space="preserve">Крім того, що стосується решти коштів в сумі 800 000 гривень, </w:t>
      </w:r>
      <w:r w:rsidR="002805D9">
        <w:rPr>
          <w:sz w:val="28"/>
          <w:szCs w:val="28"/>
        </w:rPr>
        <w:t xml:space="preserve">як </w:t>
      </w:r>
      <w:r w:rsidR="00E414C4">
        <w:rPr>
          <w:sz w:val="28"/>
          <w:szCs w:val="28"/>
        </w:rPr>
        <w:t>пропонує</w:t>
      </w:r>
      <w:r w:rsidR="002805D9">
        <w:rPr>
          <w:sz w:val="28"/>
          <w:szCs w:val="28"/>
        </w:rPr>
        <w:t xml:space="preserve"> розпорядник коштів листом від </w:t>
      </w:r>
      <w:r w:rsidR="002805D9" w:rsidRPr="002805D9">
        <w:rPr>
          <w:sz w:val="28"/>
          <w:szCs w:val="28"/>
        </w:rPr>
        <w:t>30.08.2023</w:t>
      </w:r>
      <w:r w:rsidR="002805D9">
        <w:rPr>
          <w:sz w:val="28"/>
          <w:szCs w:val="28"/>
        </w:rPr>
        <w:t xml:space="preserve"> року </w:t>
      </w:r>
      <w:r w:rsidR="002805D9" w:rsidRPr="002805D9">
        <w:rPr>
          <w:sz w:val="28"/>
          <w:szCs w:val="28"/>
        </w:rPr>
        <w:t>№4698/08-2.23</w:t>
      </w:r>
      <w:r w:rsidR="002805D9">
        <w:rPr>
          <w:sz w:val="28"/>
          <w:szCs w:val="28"/>
        </w:rPr>
        <w:t>,</w:t>
      </w:r>
      <w:r w:rsidR="002805D9" w:rsidRPr="002805D9">
        <w:rPr>
          <w:sz w:val="28"/>
          <w:szCs w:val="28"/>
        </w:rPr>
        <w:t xml:space="preserve"> </w:t>
      </w:r>
      <w:r>
        <w:rPr>
          <w:sz w:val="28"/>
          <w:szCs w:val="28"/>
        </w:rPr>
        <w:t xml:space="preserve">змінюється назва об’єкта </w:t>
      </w:r>
      <w:r w:rsidRPr="00F24339">
        <w:rPr>
          <w:sz w:val="28"/>
          <w:szCs w:val="28"/>
        </w:rPr>
        <w:t>відповідно до проектно-коштор</w:t>
      </w:r>
      <w:r>
        <w:rPr>
          <w:sz w:val="28"/>
          <w:szCs w:val="28"/>
        </w:rPr>
        <w:t>и</w:t>
      </w:r>
      <w:r w:rsidRPr="00F24339">
        <w:rPr>
          <w:sz w:val="28"/>
          <w:szCs w:val="28"/>
        </w:rPr>
        <w:t>сної документації</w:t>
      </w:r>
      <w:r>
        <w:rPr>
          <w:b/>
          <w:sz w:val="28"/>
          <w:szCs w:val="28"/>
        </w:rPr>
        <w:t xml:space="preserve"> </w:t>
      </w:r>
      <w:r w:rsidR="0090211C">
        <w:rPr>
          <w:bCs/>
          <w:sz w:val="28"/>
          <w:szCs w:val="28"/>
        </w:rPr>
        <w:t xml:space="preserve">з </w:t>
      </w:r>
      <w:r w:rsidR="0090211C" w:rsidRPr="0090211C">
        <w:rPr>
          <w:bCs/>
          <w:sz w:val="28"/>
          <w:szCs w:val="28"/>
        </w:rPr>
        <w:t>“</w:t>
      </w:r>
      <w:r w:rsidRPr="0057226E">
        <w:rPr>
          <w:bCs/>
          <w:sz w:val="28"/>
          <w:szCs w:val="28"/>
        </w:rPr>
        <w:t xml:space="preserve">Капітальний ремонт будівлі неврологічного  і інфекційного відділень (улаштування засобів безперешкодного доступу (підйомника) для осіб з інвалідністю та інших </w:t>
      </w:r>
      <w:proofErr w:type="spellStart"/>
      <w:r w:rsidRPr="0057226E">
        <w:rPr>
          <w:bCs/>
          <w:sz w:val="28"/>
          <w:szCs w:val="28"/>
        </w:rPr>
        <w:t>маломобільних</w:t>
      </w:r>
      <w:proofErr w:type="spellEnd"/>
      <w:r w:rsidRPr="0057226E">
        <w:rPr>
          <w:bCs/>
          <w:sz w:val="28"/>
          <w:szCs w:val="28"/>
        </w:rPr>
        <w:t xml:space="preserve"> груп населення)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Пчілки,4 в </w:t>
      </w:r>
      <w:r w:rsidR="0090211C">
        <w:rPr>
          <w:bCs/>
          <w:sz w:val="28"/>
          <w:szCs w:val="28"/>
        </w:rPr>
        <w:t>місті Ковелі Волинської області</w:t>
      </w:r>
      <w:r w:rsidR="0090211C" w:rsidRPr="0090211C">
        <w:rPr>
          <w:bCs/>
          <w:sz w:val="28"/>
          <w:szCs w:val="28"/>
        </w:rPr>
        <w:t>”</w:t>
      </w:r>
      <w:r w:rsidR="002805D9">
        <w:rPr>
          <w:bCs/>
          <w:sz w:val="28"/>
          <w:szCs w:val="28"/>
        </w:rPr>
        <w:t xml:space="preserve"> </w:t>
      </w:r>
      <w:r w:rsidR="0090211C">
        <w:rPr>
          <w:bCs/>
          <w:sz w:val="28"/>
          <w:szCs w:val="28"/>
        </w:rPr>
        <w:t xml:space="preserve">на </w:t>
      </w:r>
      <w:r w:rsidR="0090211C" w:rsidRPr="0090211C">
        <w:rPr>
          <w:bCs/>
          <w:sz w:val="28"/>
          <w:szCs w:val="28"/>
        </w:rPr>
        <w:t>“</w:t>
      </w:r>
      <w:r w:rsidRPr="0057226E">
        <w:rPr>
          <w:bCs/>
          <w:sz w:val="28"/>
          <w:szCs w:val="28"/>
        </w:rPr>
        <w:t>Реконструкція будівлі неврологічного і</w:t>
      </w:r>
      <w:r>
        <w:rPr>
          <w:sz w:val="28"/>
          <w:szCs w:val="28"/>
        </w:rPr>
        <w:t xml:space="preserve"> інфекційного відділень з влаштуванням підіймальної платформи КР-901 на два поверхи </w:t>
      </w:r>
      <w:r w:rsidRPr="001224C1">
        <w:rPr>
          <w:sz w:val="28"/>
          <w:szCs w:val="28"/>
        </w:rPr>
        <w:t xml:space="preserve">Комунального некомерційного підприємства Ковельське міськрайонне територіальне медичне об'єднання Ковельської міської ради Волинської області </w:t>
      </w:r>
      <w:r>
        <w:rPr>
          <w:sz w:val="28"/>
          <w:szCs w:val="28"/>
        </w:rPr>
        <w:t>на</w:t>
      </w:r>
      <w:r w:rsidRPr="001224C1">
        <w:rPr>
          <w:sz w:val="28"/>
          <w:szCs w:val="28"/>
        </w:rPr>
        <w:t xml:space="preserve"> вул.</w:t>
      </w:r>
      <w:r>
        <w:rPr>
          <w:sz w:val="28"/>
          <w:szCs w:val="28"/>
        </w:rPr>
        <w:t xml:space="preserve"> </w:t>
      </w:r>
      <w:r w:rsidRPr="001224C1">
        <w:rPr>
          <w:sz w:val="28"/>
          <w:szCs w:val="28"/>
        </w:rPr>
        <w:t>Олени Пчілки,</w:t>
      </w:r>
      <w:r>
        <w:rPr>
          <w:sz w:val="28"/>
          <w:szCs w:val="28"/>
        </w:rPr>
        <w:t xml:space="preserve"> </w:t>
      </w:r>
      <w:r w:rsidRPr="001224C1">
        <w:rPr>
          <w:sz w:val="28"/>
          <w:szCs w:val="28"/>
        </w:rPr>
        <w:t>4 в місті Ковелі Волинської області</w:t>
      </w:r>
      <w:r w:rsidR="0090211C" w:rsidRPr="00F145EF">
        <w:rPr>
          <w:rFonts w:eastAsia="Calibri"/>
          <w:sz w:val="28"/>
          <w:szCs w:val="28"/>
        </w:rPr>
        <w:t>”</w:t>
      </w:r>
    </w:p>
    <w:p w:rsidR="003B6AF2" w:rsidRDefault="00C17D0A" w:rsidP="00F95333">
      <w:pPr>
        <w:pStyle w:val="a5"/>
        <w:ind w:left="0" w:firstLine="567"/>
        <w:jc w:val="both"/>
        <w:rPr>
          <w:sz w:val="28"/>
          <w:szCs w:val="28"/>
          <w:lang w:val="uk-UA"/>
        </w:rPr>
      </w:pPr>
      <w:r w:rsidRPr="00C17D0A">
        <w:rPr>
          <w:sz w:val="28"/>
          <w:szCs w:val="28"/>
          <w:lang w:val="uk-UA"/>
        </w:rPr>
        <w:t xml:space="preserve">На лист Комунального некомерційного підприємства Ковельське МТМО Ковельської міської ради від </w:t>
      </w:r>
      <w:r w:rsidR="003B6AF2" w:rsidRPr="00C17D0A">
        <w:rPr>
          <w:sz w:val="28"/>
          <w:szCs w:val="28"/>
          <w:lang w:val="uk-UA"/>
        </w:rPr>
        <w:t>30.08.2023</w:t>
      </w:r>
      <w:r w:rsidR="00F95333">
        <w:rPr>
          <w:sz w:val="28"/>
          <w:szCs w:val="28"/>
          <w:lang w:val="uk-UA"/>
        </w:rPr>
        <w:t xml:space="preserve">р. </w:t>
      </w:r>
      <w:r w:rsidR="003B6AF2" w:rsidRPr="00C17D0A">
        <w:rPr>
          <w:sz w:val="28"/>
          <w:szCs w:val="28"/>
          <w:lang w:val="uk-UA"/>
        </w:rPr>
        <w:t>№4696/08-2.23</w:t>
      </w:r>
      <w:r w:rsidR="00DA5F9C">
        <w:rPr>
          <w:sz w:val="28"/>
          <w:szCs w:val="28"/>
          <w:lang w:val="uk-UA"/>
        </w:rPr>
        <w:t>, для</w:t>
      </w:r>
      <w:r w:rsidR="003B6AF2" w:rsidRPr="003B6AF2">
        <w:rPr>
          <w:sz w:val="28"/>
          <w:szCs w:val="28"/>
          <w:lang w:val="uk-UA"/>
        </w:rPr>
        <w:t xml:space="preserve"> </w:t>
      </w:r>
      <w:r w:rsidR="00DA5F9C">
        <w:rPr>
          <w:sz w:val="28"/>
          <w:szCs w:val="28"/>
          <w:lang w:val="uk-UA"/>
        </w:rPr>
        <w:t xml:space="preserve">здійснення робіт по </w:t>
      </w:r>
      <w:r w:rsidR="003B6AF2" w:rsidRPr="003B6AF2">
        <w:rPr>
          <w:sz w:val="28"/>
          <w:szCs w:val="28"/>
          <w:lang w:val="uk-UA"/>
        </w:rPr>
        <w:t xml:space="preserve"> поточно</w:t>
      </w:r>
      <w:r w:rsidR="00DA5F9C">
        <w:rPr>
          <w:sz w:val="28"/>
          <w:szCs w:val="28"/>
          <w:lang w:val="uk-UA"/>
        </w:rPr>
        <w:t>му</w:t>
      </w:r>
      <w:r w:rsidR="003B6AF2" w:rsidRPr="003B6AF2">
        <w:rPr>
          <w:sz w:val="28"/>
          <w:szCs w:val="28"/>
          <w:lang w:val="uk-UA"/>
        </w:rPr>
        <w:t xml:space="preserve"> ремонту  амбулаторії загальної практики сімейної медицини  по вулиці </w:t>
      </w:r>
      <w:proofErr w:type="spellStart"/>
      <w:r w:rsidR="003B6AF2" w:rsidRPr="003B6AF2">
        <w:rPr>
          <w:sz w:val="28"/>
          <w:szCs w:val="28"/>
          <w:lang w:val="uk-UA"/>
        </w:rPr>
        <w:t>Кияна</w:t>
      </w:r>
      <w:proofErr w:type="spellEnd"/>
      <w:r w:rsidR="003B6AF2" w:rsidRPr="003B6AF2">
        <w:rPr>
          <w:sz w:val="28"/>
          <w:szCs w:val="28"/>
          <w:lang w:val="uk-UA"/>
        </w:rPr>
        <w:t>, 70б</w:t>
      </w:r>
      <w:r w:rsidR="00DA5F9C">
        <w:rPr>
          <w:sz w:val="28"/>
          <w:szCs w:val="28"/>
          <w:lang w:val="uk-UA"/>
        </w:rPr>
        <w:t xml:space="preserve">, в повному обсязі, кошти в сумі </w:t>
      </w:r>
      <w:r w:rsidR="003B6AF2" w:rsidRPr="003B6AF2">
        <w:rPr>
          <w:sz w:val="28"/>
          <w:szCs w:val="28"/>
          <w:lang w:val="uk-UA"/>
        </w:rPr>
        <w:t>1</w:t>
      </w:r>
      <w:r w:rsidR="00F95333">
        <w:rPr>
          <w:sz w:val="28"/>
          <w:szCs w:val="28"/>
          <w:lang w:val="uk-UA"/>
        </w:rPr>
        <w:t> </w:t>
      </w:r>
      <w:r w:rsidR="003B6AF2" w:rsidRPr="003B6AF2">
        <w:rPr>
          <w:sz w:val="28"/>
          <w:szCs w:val="28"/>
          <w:lang w:val="uk-UA"/>
        </w:rPr>
        <w:t>000</w:t>
      </w:r>
      <w:r w:rsidR="00F95333">
        <w:rPr>
          <w:sz w:val="28"/>
          <w:szCs w:val="28"/>
          <w:lang w:val="uk-UA"/>
        </w:rPr>
        <w:t> 000 гривень</w:t>
      </w:r>
      <w:r w:rsidR="003B6AF2" w:rsidRPr="003B6AF2">
        <w:rPr>
          <w:sz w:val="28"/>
          <w:szCs w:val="28"/>
          <w:lang w:val="uk-UA"/>
        </w:rPr>
        <w:t>,</w:t>
      </w:r>
      <w:r w:rsidR="00F95333">
        <w:rPr>
          <w:sz w:val="28"/>
          <w:szCs w:val="28"/>
          <w:lang w:val="uk-UA"/>
        </w:rPr>
        <w:t xml:space="preserve"> які планувались </w:t>
      </w:r>
      <w:r w:rsidR="003B6AF2" w:rsidRPr="003B6AF2">
        <w:rPr>
          <w:sz w:val="28"/>
          <w:szCs w:val="28"/>
          <w:lang w:val="uk-UA"/>
        </w:rPr>
        <w:t xml:space="preserve">на придбання основних засобів, необхідних для  функціонування </w:t>
      </w:r>
      <w:r w:rsidR="00F95333">
        <w:rPr>
          <w:sz w:val="28"/>
          <w:szCs w:val="28"/>
          <w:lang w:val="uk-UA"/>
        </w:rPr>
        <w:t xml:space="preserve">цієї </w:t>
      </w:r>
      <w:r w:rsidR="003B6AF2" w:rsidRPr="003B6AF2">
        <w:rPr>
          <w:sz w:val="28"/>
          <w:szCs w:val="28"/>
          <w:lang w:val="uk-UA"/>
        </w:rPr>
        <w:t>амбулаторії</w:t>
      </w:r>
      <w:r w:rsidR="00F95333">
        <w:rPr>
          <w:sz w:val="28"/>
          <w:szCs w:val="28"/>
          <w:lang w:val="uk-UA"/>
        </w:rPr>
        <w:t xml:space="preserve">, </w:t>
      </w:r>
      <w:r w:rsidR="003B6AF2" w:rsidRPr="003B6AF2">
        <w:rPr>
          <w:sz w:val="28"/>
          <w:szCs w:val="28"/>
          <w:lang w:val="uk-UA"/>
        </w:rPr>
        <w:t xml:space="preserve"> перен</w:t>
      </w:r>
      <w:r w:rsidR="00F95333">
        <w:rPr>
          <w:sz w:val="28"/>
          <w:szCs w:val="28"/>
          <w:lang w:val="uk-UA"/>
        </w:rPr>
        <w:t>осяться</w:t>
      </w:r>
      <w:r w:rsidR="003B6AF2" w:rsidRPr="003B6AF2">
        <w:rPr>
          <w:sz w:val="28"/>
          <w:szCs w:val="28"/>
          <w:lang w:val="uk-UA"/>
        </w:rPr>
        <w:t xml:space="preserve"> на проведення поточного ремонту.</w:t>
      </w:r>
    </w:p>
    <w:p w:rsidR="00733BF7" w:rsidRPr="00123701" w:rsidRDefault="0090211C" w:rsidP="00733BF7">
      <w:pPr>
        <w:ind w:firstLine="567"/>
        <w:contextualSpacing/>
        <w:jc w:val="both"/>
        <w:rPr>
          <w:sz w:val="28"/>
          <w:szCs w:val="28"/>
        </w:rPr>
      </w:pPr>
      <w:r>
        <w:rPr>
          <w:sz w:val="28"/>
          <w:szCs w:val="28"/>
        </w:rPr>
        <w:t>Перерозподіляються кошти по</w:t>
      </w:r>
      <w:r w:rsidR="00733BF7">
        <w:rPr>
          <w:sz w:val="28"/>
          <w:szCs w:val="28"/>
        </w:rPr>
        <w:t xml:space="preserve"> </w:t>
      </w:r>
      <w:r w:rsidR="00733BF7" w:rsidRPr="00252A5E">
        <w:rPr>
          <w:sz w:val="28"/>
          <w:szCs w:val="28"/>
        </w:rPr>
        <w:t>лист</w:t>
      </w:r>
      <w:r>
        <w:rPr>
          <w:sz w:val="28"/>
          <w:szCs w:val="28"/>
        </w:rPr>
        <w:t>у</w:t>
      </w:r>
      <w:r w:rsidR="00733BF7" w:rsidRPr="00252A5E">
        <w:rPr>
          <w:sz w:val="28"/>
          <w:szCs w:val="28"/>
        </w:rPr>
        <w:t xml:space="preserve"> </w:t>
      </w:r>
      <w:bookmarkStart w:id="0" w:name="_Hlk144986411"/>
      <w:bookmarkStart w:id="1" w:name="_Hlk145322114"/>
      <w:r w:rsidR="00733BF7" w:rsidRPr="00252A5E">
        <w:rPr>
          <w:sz w:val="28"/>
          <w:szCs w:val="28"/>
        </w:rPr>
        <w:t>Управління культури, молоді, спорту та туризму від 0</w:t>
      </w:r>
      <w:r w:rsidR="00733BF7">
        <w:rPr>
          <w:sz w:val="28"/>
          <w:szCs w:val="28"/>
        </w:rPr>
        <w:t>4</w:t>
      </w:r>
      <w:r w:rsidR="00733BF7" w:rsidRPr="00252A5E">
        <w:rPr>
          <w:sz w:val="28"/>
          <w:szCs w:val="28"/>
        </w:rPr>
        <w:t>.0</w:t>
      </w:r>
      <w:r w:rsidR="00733BF7">
        <w:rPr>
          <w:sz w:val="28"/>
          <w:szCs w:val="28"/>
        </w:rPr>
        <w:t>9</w:t>
      </w:r>
      <w:r w:rsidR="00733BF7" w:rsidRPr="00252A5E">
        <w:rPr>
          <w:sz w:val="28"/>
          <w:szCs w:val="28"/>
        </w:rPr>
        <w:t>.2023 року №</w:t>
      </w:r>
      <w:r w:rsidR="00733BF7">
        <w:rPr>
          <w:sz w:val="28"/>
          <w:szCs w:val="28"/>
        </w:rPr>
        <w:t>64/18.32/2-23</w:t>
      </w:r>
      <w:bookmarkEnd w:id="0"/>
      <w:r w:rsidR="00733BF7" w:rsidRPr="00252A5E">
        <w:rPr>
          <w:sz w:val="28"/>
          <w:szCs w:val="28"/>
        </w:rPr>
        <w:t xml:space="preserve">, </w:t>
      </w:r>
      <w:bookmarkEnd w:id="1"/>
      <w:r w:rsidR="00733BF7" w:rsidRPr="00252A5E">
        <w:rPr>
          <w:sz w:val="28"/>
          <w:szCs w:val="28"/>
        </w:rPr>
        <w:t>щодо з</w:t>
      </w:r>
      <w:r w:rsidR="00733BF7">
        <w:rPr>
          <w:sz w:val="28"/>
          <w:szCs w:val="28"/>
        </w:rPr>
        <w:t>абезпеч</w:t>
      </w:r>
      <w:r w:rsidR="00733BF7" w:rsidRPr="00252A5E">
        <w:rPr>
          <w:sz w:val="28"/>
          <w:szCs w:val="28"/>
        </w:rPr>
        <w:t>ення</w:t>
      </w:r>
      <w:r w:rsidR="00733BF7">
        <w:rPr>
          <w:sz w:val="28"/>
          <w:szCs w:val="28"/>
        </w:rPr>
        <w:t xml:space="preserve"> ефективної роботи системи рециркуляції басейнів, </w:t>
      </w:r>
      <w:r w:rsidR="00AE1226">
        <w:rPr>
          <w:sz w:val="28"/>
          <w:szCs w:val="28"/>
        </w:rPr>
        <w:t>кошти в сумі 2 300 000 гривен</w:t>
      </w:r>
      <w:r>
        <w:rPr>
          <w:sz w:val="28"/>
          <w:szCs w:val="28"/>
        </w:rPr>
        <w:t xml:space="preserve">ь перерозподіляються з об’єкту </w:t>
      </w:r>
      <w:r w:rsidRPr="0090211C">
        <w:rPr>
          <w:sz w:val="28"/>
          <w:szCs w:val="28"/>
        </w:rPr>
        <w:t>“</w:t>
      </w:r>
      <w:r w:rsidR="00AE1226" w:rsidRPr="00AE1226">
        <w:rPr>
          <w:sz w:val="28"/>
          <w:szCs w:val="28"/>
        </w:rPr>
        <w:t>Реконструкція інженерних мереж комунального закладу "Комплексна дитячо-юнацька спортивна школа імені Є.</w:t>
      </w:r>
      <w:r w:rsidRPr="0090211C">
        <w:rPr>
          <w:sz w:val="28"/>
          <w:szCs w:val="28"/>
        </w:rPr>
        <w:t xml:space="preserve"> </w:t>
      </w:r>
      <w:proofErr w:type="spellStart"/>
      <w:r w:rsidR="00AE1226" w:rsidRPr="00AE1226">
        <w:rPr>
          <w:sz w:val="28"/>
          <w:szCs w:val="28"/>
        </w:rPr>
        <w:t>Кондратовича</w:t>
      </w:r>
      <w:bookmarkStart w:id="2" w:name="_Hlk145322426"/>
      <w:proofErr w:type="spellEnd"/>
      <w:r w:rsidR="00AE1226" w:rsidRPr="00AE1226">
        <w:rPr>
          <w:sz w:val="28"/>
          <w:szCs w:val="28"/>
        </w:rPr>
        <w:t xml:space="preserve">" на </w:t>
      </w:r>
      <w:r w:rsidR="00AE1226" w:rsidRPr="00123701">
        <w:rPr>
          <w:sz w:val="28"/>
          <w:szCs w:val="28"/>
        </w:rPr>
        <w:t>бульварі Л.</w:t>
      </w:r>
      <w:r w:rsidRPr="00123701">
        <w:rPr>
          <w:sz w:val="28"/>
          <w:szCs w:val="28"/>
        </w:rPr>
        <w:t xml:space="preserve"> </w:t>
      </w:r>
      <w:r w:rsidR="00AE1226" w:rsidRPr="00123701">
        <w:rPr>
          <w:sz w:val="28"/>
          <w:szCs w:val="28"/>
        </w:rPr>
        <w:t>Українки,9 в м.</w:t>
      </w:r>
      <w:r w:rsidRPr="00123701">
        <w:rPr>
          <w:sz w:val="28"/>
          <w:szCs w:val="28"/>
        </w:rPr>
        <w:t xml:space="preserve"> </w:t>
      </w:r>
      <w:r w:rsidR="00AE1226" w:rsidRPr="00123701">
        <w:rPr>
          <w:sz w:val="28"/>
          <w:szCs w:val="28"/>
        </w:rPr>
        <w:t>Ковель Волинської області</w:t>
      </w:r>
      <w:r w:rsidRPr="00123701">
        <w:rPr>
          <w:sz w:val="28"/>
          <w:szCs w:val="28"/>
        </w:rPr>
        <w:t xml:space="preserve">» </w:t>
      </w:r>
      <w:bookmarkEnd w:id="2"/>
      <w:r w:rsidRPr="00123701">
        <w:rPr>
          <w:sz w:val="28"/>
          <w:szCs w:val="28"/>
        </w:rPr>
        <w:t>на об’єкт  “</w:t>
      </w:r>
      <w:r w:rsidR="00AE1226" w:rsidRPr="00123701">
        <w:rPr>
          <w:sz w:val="28"/>
          <w:szCs w:val="28"/>
        </w:rPr>
        <w:t>Капітальний ремонт</w:t>
      </w:r>
      <w:r w:rsidRPr="00123701">
        <w:rPr>
          <w:sz w:val="28"/>
          <w:szCs w:val="28"/>
        </w:rPr>
        <w:t xml:space="preserve"> </w:t>
      </w:r>
      <w:r w:rsidR="00AE1226" w:rsidRPr="00123701">
        <w:rPr>
          <w:sz w:val="28"/>
          <w:szCs w:val="28"/>
        </w:rPr>
        <w:t xml:space="preserve"> системи </w:t>
      </w:r>
      <w:r w:rsidRPr="00123701">
        <w:rPr>
          <w:sz w:val="28"/>
          <w:szCs w:val="28"/>
        </w:rPr>
        <w:t xml:space="preserve"> </w:t>
      </w:r>
      <w:r w:rsidR="00AE1226" w:rsidRPr="00123701">
        <w:rPr>
          <w:sz w:val="28"/>
          <w:szCs w:val="28"/>
        </w:rPr>
        <w:t>рециркуляції великої та малої чаші басейнів</w:t>
      </w:r>
      <w:r w:rsidRPr="00123701">
        <w:rPr>
          <w:sz w:val="28"/>
          <w:szCs w:val="28"/>
        </w:rPr>
        <w:t xml:space="preserve"> </w:t>
      </w:r>
      <w:r w:rsidR="00AE1226" w:rsidRPr="00123701">
        <w:rPr>
          <w:sz w:val="28"/>
          <w:szCs w:val="28"/>
        </w:rPr>
        <w:t xml:space="preserve"> КЗ КДЮСШ </w:t>
      </w:r>
      <w:r w:rsidRPr="00123701">
        <w:rPr>
          <w:sz w:val="28"/>
          <w:szCs w:val="28"/>
        </w:rPr>
        <w:t xml:space="preserve">    </w:t>
      </w:r>
      <w:r w:rsidR="00AE1226" w:rsidRPr="00123701">
        <w:rPr>
          <w:sz w:val="28"/>
          <w:szCs w:val="28"/>
        </w:rPr>
        <w:t>ім.</w:t>
      </w:r>
      <w:r w:rsidRPr="00123701">
        <w:rPr>
          <w:sz w:val="28"/>
          <w:szCs w:val="28"/>
        </w:rPr>
        <w:t xml:space="preserve"> </w:t>
      </w:r>
      <w:r w:rsidR="00AE1226" w:rsidRPr="00123701">
        <w:rPr>
          <w:sz w:val="28"/>
          <w:szCs w:val="28"/>
        </w:rPr>
        <w:t>Є</w:t>
      </w:r>
      <w:r w:rsidRPr="00123701">
        <w:rPr>
          <w:sz w:val="28"/>
          <w:szCs w:val="28"/>
        </w:rPr>
        <w:t xml:space="preserve">. </w:t>
      </w:r>
      <w:proofErr w:type="spellStart"/>
      <w:r w:rsidRPr="00123701">
        <w:rPr>
          <w:sz w:val="28"/>
          <w:szCs w:val="28"/>
        </w:rPr>
        <w:t>Кондратовича</w:t>
      </w:r>
      <w:proofErr w:type="spellEnd"/>
      <w:r w:rsidRPr="00123701">
        <w:rPr>
          <w:sz w:val="28"/>
          <w:szCs w:val="28"/>
        </w:rPr>
        <w:t>”</w:t>
      </w:r>
      <w:r w:rsidR="00733BF7" w:rsidRPr="00123701">
        <w:rPr>
          <w:sz w:val="28"/>
          <w:szCs w:val="28"/>
        </w:rPr>
        <w:t>.</w:t>
      </w:r>
    </w:p>
    <w:p w:rsidR="007F1774" w:rsidRPr="00123701" w:rsidRDefault="00123701" w:rsidP="00733BF7">
      <w:pPr>
        <w:ind w:firstLine="567"/>
        <w:contextualSpacing/>
        <w:jc w:val="both"/>
        <w:rPr>
          <w:sz w:val="28"/>
          <w:szCs w:val="28"/>
        </w:rPr>
      </w:pPr>
      <w:r w:rsidRPr="00123701">
        <w:rPr>
          <w:color w:val="000000"/>
          <w:sz w:val="28"/>
          <w:szCs w:val="28"/>
        </w:rPr>
        <w:t xml:space="preserve">Крім того, на лист Управління культури, молоді, спорту та туризму від 11.09.2023 року №64/18.32/2-23, з об’єкту “Реконструкція інженерних мереж комунального закладу "Комплексна дитячо-юнацька спортивна школа імені Є. </w:t>
      </w:r>
      <w:proofErr w:type="spellStart"/>
      <w:r w:rsidRPr="00123701">
        <w:rPr>
          <w:color w:val="000000"/>
          <w:sz w:val="28"/>
          <w:szCs w:val="28"/>
        </w:rPr>
        <w:t>Кондратовича</w:t>
      </w:r>
      <w:proofErr w:type="spellEnd"/>
      <w:r w:rsidRPr="00123701">
        <w:rPr>
          <w:color w:val="000000"/>
          <w:sz w:val="28"/>
          <w:szCs w:val="28"/>
        </w:rPr>
        <w:t>"</w:t>
      </w:r>
      <w:r w:rsidR="0026066F">
        <w:rPr>
          <w:color w:val="000000"/>
          <w:sz w:val="28"/>
          <w:szCs w:val="28"/>
        </w:rPr>
        <w:t xml:space="preserve"> </w:t>
      </w:r>
      <w:r w:rsidR="0026066F" w:rsidRPr="0026066F">
        <w:rPr>
          <w:color w:val="000000"/>
          <w:sz w:val="28"/>
          <w:szCs w:val="28"/>
        </w:rPr>
        <w:t>на бульварі Л. Українки,9</w:t>
      </w:r>
      <w:r w:rsidR="00C676BB">
        <w:rPr>
          <w:color w:val="000000"/>
          <w:sz w:val="28"/>
          <w:szCs w:val="28"/>
        </w:rPr>
        <w:t xml:space="preserve"> в м. Ковель Волинської області</w:t>
      </w:r>
      <w:r w:rsidR="00C676BB" w:rsidRPr="00C676BB">
        <w:rPr>
          <w:color w:val="000000"/>
          <w:sz w:val="28"/>
          <w:szCs w:val="28"/>
          <w:lang w:val="ru-RU"/>
        </w:rPr>
        <w:t>”</w:t>
      </w:r>
      <w:r w:rsidRPr="00123701">
        <w:rPr>
          <w:color w:val="000000"/>
          <w:sz w:val="28"/>
          <w:szCs w:val="28"/>
        </w:rPr>
        <w:t xml:space="preserve">, переноситься сума 1 600 000 гривень на </w:t>
      </w:r>
      <w:r w:rsidR="007F1774" w:rsidRPr="00123701">
        <w:rPr>
          <w:color w:val="000000"/>
          <w:sz w:val="28"/>
          <w:szCs w:val="28"/>
        </w:rPr>
        <w:t>поточн</w:t>
      </w:r>
      <w:r w:rsidRPr="00123701">
        <w:rPr>
          <w:color w:val="000000"/>
          <w:sz w:val="28"/>
          <w:szCs w:val="28"/>
        </w:rPr>
        <w:t>ий</w:t>
      </w:r>
      <w:r w:rsidR="007F1774" w:rsidRPr="00123701">
        <w:rPr>
          <w:color w:val="000000"/>
          <w:sz w:val="28"/>
          <w:szCs w:val="28"/>
        </w:rPr>
        <w:t xml:space="preserve"> ремо</w:t>
      </w:r>
      <w:r w:rsidR="00C676BB">
        <w:rPr>
          <w:color w:val="000000"/>
          <w:sz w:val="28"/>
          <w:szCs w:val="28"/>
        </w:rPr>
        <w:t xml:space="preserve">нт приміщення вестибюлю КЗ </w:t>
      </w:r>
      <w:r w:rsidR="00C676BB" w:rsidRPr="00C676BB">
        <w:rPr>
          <w:color w:val="000000"/>
          <w:sz w:val="28"/>
          <w:szCs w:val="28"/>
          <w:lang w:val="ru-RU"/>
        </w:rPr>
        <w:t>“</w:t>
      </w:r>
      <w:r w:rsidR="007F1774" w:rsidRPr="00123701">
        <w:rPr>
          <w:color w:val="000000"/>
          <w:sz w:val="28"/>
          <w:szCs w:val="28"/>
        </w:rPr>
        <w:t>Ковельська дитячо-юнацька спортивн</w:t>
      </w:r>
      <w:r w:rsidR="00C676BB">
        <w:rPr>
          <w:color w:val="000000"/>
          <w:sz w:val="28"/>
          <w:szCs w:val="28"/>
        </w:rPr>
        <w:t xml:space="preserve">а школа ім. Євгена </w:t>
      </w:r>
      <w:proofErr w:type="spellStart"/>
      <w:r w:rsidR="00C676BB">
        <w:rPr>
          <w:color w:val="000000"/>
          <w:sz w:val="28"/>
          <w:szCs w:val="28"/>
        </w:rPr>
        <w:t>Кондратовича</w:t>
      </w:r>
      <w:proofErr w:type="spellEnd"/>
      <w:r w:rsidR="00C676BB" w:rsidRPr="00C676BB">
        <w:rPr>
          <w:color w:val="000000"/>
          <w:sz w:val="28"/>
          <w:szCs w:val="28"/>
          <w:lang w:val="ru-RU"/>
        </w:rPr>
        <w:t>”</w:t>
      </w:r>
      <w:r w:rsidR="007F1774" w:rsidRPr="00123701">
        <w:rPr>
          <w:color w:val="000000"/>
          <w:sz w:val="28"/>
          <w:szCs w:val="28"/>
        </w:rPr>
        <w:t xml:space="preserve">, що знаходиться за </w:t>
      </w:r>
      <w:proofErr w:type="spellStart"/>
      <w:r w:rsidR="007F1774" w:rsidRPr="00123701">
        <w:rPr>
          <w:color w:val="000000"/>
          <w:sz w:val="28"/>
          <w:szCs w:val="28"/>
        </w:rPr>
        <w:t>адресою</w:t>
      </w:r>
      <w:proofErr w:type="spellEnd"/>
      <w:r w:rsidR="007F1774" w:rsidRPr="00123701">
        <w:rPr>
          <w:color w:val="000000"/>
          <w:sz w:val="28"/>
          <w:szCs w:val="28"/>
        </w:rPr>
        <w:t xml:space="preserve"> м. Ковель бульвар </w:t>
      </w:r>
      <w:proofErr w:type="spellStart"/>
      <w:r w:rsidR="007F1774" w:rsidRPr="00123701">
        <w:rPr>
          <w:color w:val="000000"/>
          <w:sz w:val="28"/>
          <w:szCs w:val="28"/>
        </w:rPr>
        <w:t>Л.Українки</w:t>
      </w:r>
      <w:proofErr w:type="spellEnd"/>
      <w:r w:rsidR="007F1774" w:rsidRPr="00123701">
        <w:rPr>
          <w:color w:val="000000"/>
          <w:sz w:val="28"/>
          <w:szCs w:val="28"/>
        </w:rPr>
        <w:t>, 9</w:t>
      </w:r>
      <w:r w:rsidRPr="00123701">
        <w:rPr>
          <w:color w:val="000000"/>
          <w:sz w:val="28"/>
          <w:szCs w:val="28"/>
        </w:rPr>
        <w:t>.</w:t>
      </w:r>
    </w:p>
    <w:p w:rsidR="00B80DFE" w:rsidRDefault="00B80DFE" w:rsidP="00733BF7">
      <w:pPr>
        <w:ind w:firstLine="567"/>
        <w:contextualSpacing/>
        <w:jc w:val="both"/>
        <w:rPr>
          <w:sz w:val="28"/>
          <w:szCs w:val="28"/>
        </w:rPr>
      </w:pPr>
      <w:r w:rsidRPr="00123701">
        <w:rPr>
          <w:sz w:val="28"/>
          <w:szCs w:val="28"/>
        </w:rPr>
        <w:t>В зв’язку з потребою ремонту вентиляційного та опалювального обладнання та встановлення системи охолодження в адміністративному приміщенні</w:t>
      </w:r>
      <w:r>
        <w:rPr>
          <w:sz w:val="28"/>
          <w:szCs w:val="28"/>
        </w:rPr>
        <w:t xml:space="preserve"> управління культури, молоді, спорту та туризму, на лист розпорядника від 05.09.2023 року №67/18.32/2, спрямовуються кошти від економії по встановленню вентил</w:t>
      </w:r>
      <w:r w:rsidR="0090211C">
        <w:rPr>
          <w:sz w:val="28"/>
          <w:szCs w:val="28"/>
        </w:rPr>
        <w:t xml:space="preserve">яції в санвузлах приміщення КЗ </w:t>
      </w:r>
      <w:r w:rsidR="0090211C" w:rsidRPr="0090211C">
        <w:rPr>
          <w:sz w:val="28"/>
          <w:szCs w:val="28"/>
          <w:lang w:val="ru-RU"/>
        </w:rPr>
        <w:t>“</w:t>
      </w:r>
      <w:r w:rsidR="0090211C">
        <w:rPr>
          <w:sz w:val="28"/>
          <w:szCs w:val="28"/>
        </w:rPr>
        <w:t>Школа мистецтв</w:t>
      </w:r>
      <w:r w:rsidR="0090211C" w:rsidRPr="0090211C">
        <w:rPr>
          <w:sz w:val="28"/>
          <w:szCs w:val="28"/>
          <w:lang w:val="ru-RU"/>
        </w:rPr>
        <w:t>”</w:t>
      </w:r>
      <w:r w:rsidR="005E419E">
        <w:rPr>
          <w:sz w:val="28"/>
          <w:szCs w:val="28"/>
        </w:rPr>
        <w:t xml:space="preserve"> в сумі 35 000 гривень.</w:t>
      </w:r>
    </w:p>
    <w:p w:rsidR="00E414C4" w:rsidRDefault="00E414C4" w:rsidP="00733BF7">
      <w:pPr>
        <w:ind w:firstLine="567"/>
        <w:contextualSpacing/>
        <w:jc w:val="both"/>
        <w:rPr>
          <w:sz w:val="28"/>
          <w:szCs w:val="28"/>
        </w:rPr>
      </w:pPr>
      <w:r>
        <w:rPr>
          <w:sz w:val="28"/>
          <w:szCs w:val="28"/>
        </w:rPr>
        <w:lastRenderedPageBreak/>
        <w:t xml:space="preserve"> На пропозицію головного розпорядника коштів – Управління капітального будівництва та житлово-комунального господарства виконкому міськ</w:t>
      </w:r>
      <w:r w:rsidR="0090211C">
        <w:rPr>
          <w:sz w:val="28"/>
          <w:szCs w:val="28"/>
        </w:rPr>
        <w:t>ої ради від 07.09.2023 року №</w:t>
      </w:r>
      <w:r w:rsidR="0090211C" w:rsidRPr="0090211C">
        <w:rPr>
          <w:sz w:val="28"/>
          <w:szCs w:val="28"/>
          <w:lang w:val="ru-RU"/>
        </w:rPr>
        <w:t>216</w:t>
      </w:r>
      <w:r>
        <w:rPr>
          <w:sz w:val="28"/>
          <w:szCs w:val="28"/>
        </w:rPr>
        <w:t>, та враховуючи зверн</w:t>
      </w:r>
      <w:r w:rsidR="0090211C">
        <w:rPr>
          <w:sz w:val="28"/>
          <w:szCs w:val="28"/>
        </w:rPr>
        <w:t xml:space="preserve">ення Комунального підприємства </w:t>
      </w:r>
      <w:r w:rsidR="0090211C" w:rsidRPr="0090211C">
        <w:rPr>
          <w:sz w:val="28"/>
          <w:szCs w:val="28"/>
          <w:lang w:val="ru-RU"/>
        </w:rPr>
        <w:t>“</w:t>
      </w:r>
      <w:proofErr w:type="spellStart"/>
      <w:r w:rsidR="0090211C">
        <w:rPr>
          <w:sz w:val="28"/>
          <w:szCs w:val="28"/>
        </w:rPr>
        <w:t>Ковельводоканал</w:t>
      </w:r>
      <w:proofErr w:type="spellEnd"/>
      <w:r w:rsidR="0090211C" w:rsidRPr="0090211C">
        <w:rPr>
          <w:sz w:val="28"/>
          <w:szCs w:val="28"/>
          <w:lang w:val="ru-RU"/>
        </w:rPr>
        <w:t>”</w:t>
      </w:r>
      <w:r>
        <w:rPr>
          <w:sz w:val="28"/>
          <w:szCs w:val="28"/>
        </w:rPr>
        <w:t xml:space="preserve"> від 31.08.2023 року №108/02-02/2-23, перерозподіляються призначення в межах одержувача коштів наступним чином:</w:t>
      </w:r>
    </w:p>
    <w:p w:rsidR="00E414C4" w:rsidRPr="001A7C02" w:rsidRDefault="00E414C4" w:rsidP="00733BF7">
      <w:pPr>
        <w:ind w:firstLine="567"/>
        <w:contextualSpacing/>
        <w:jc w:val="both"/>
        <w:rPr>
          <w:sz w:val="28"/>
          <w:szCs w:val="28"/>
        </w:rPr>
      </w:pPr>
      <w:r>
        <w:rPr>
          <w:sz w:val="28"/>
          <w:szCs w:val="28"/>
        </w:rPr>
        <w:t>знімаються асигнування по поповненню статутного фонду з метою придбання дизельних генератор</w:t>
      </w:r>
      <w:r w:rsidR="0090211C">
        <w:rPr>
          <w:sz w:val="28"/>
          <w:szCs w:val="28"/>
        </w:rPr>
        <w:t xml:space="preserve">ів </w:t>
      </w:r>
      <w:r w:rsidR="001A7C02">
        <w:rPr>
          <w:sz w:val="28"/>
          <w:szCs w:val="28"/>
        </w:rPr>
        <w:t>і</w:t>
      </w:r>
      <w:r w:rsidR="0090211C">
        <w:rPr>
          <w:sz w:val="28"/>
          <w:szCs w:val="28"/>
        </w:rPr>
        <w:t xml:space="preserve"> супутнього обладнання </w:t>
      </w:r>
      <w:r w:rsidR="001A7C02">
        <w:rPr>
          <w:sz w:val="28"/>
          <w:szCs w:val="28"/>
        </w:rPr>
        <w:t xml:space="preserve"> </w:t>
      </w:r>
      <w:r>
        <w:rPr>
          <w:sz w:val="28"/>
          <w:szCs w:val="28"/>
        </w:rPr>
        <w:t xml:space="preserve">в </w:t>
      </w:r>
      <w:r w:rsidR="001A7C02">
        <w:rPr>
          <w:sz w:val="28"/>
          <w:szCs w:val="28"/>
        </w:rPr>
        <w:t xml:space="preserve"> </w:t>
      </w:r>
      <w:r>
        <w:rPr>
          <w:sz w:val="28"/>
          <w:szCs w:val="28"/>
        </w:rPr>
        <w:t xml:space="preserve">сумі </w:t>
      </w:r>
      <w:r w:rsidR="001A7C02">
        <w:rPr>
          <w:sz w:val="28"/>
          <w:szCs w:val="28"/>
        </w:rPr>
        <w:t>4 741 218</w:t>
      </w:r>
      <w:r w:rsidRPr="001A7C02">
        <w:rPr>
          <w:sz w:val="28"/>
          <w:szCs w:val="28"/>
        </w:rPr>
        <w:t xml:space="preserve"> гривень</w:t>
      </w:r>
      <w:r w:rsidR="001A7C02">
        <w:rPr>
          <w:sz w:val="28"/>
          <w:szCs w:val="28"/>
        </w:rPr>
        <w:t xml:space="preserve">, та   екскаватора колісного для КП </w:t>
      </w:r>
      <w:r w:rsidR="001A7C02" w:rsidRPr="001A7C02">
        <w:rPr>
          <w:sz w:val="28"/>
          <w:szCs w:val="28"/>
        </w:rPr>
        <w:t>"</w:t>
      </w:r>
      <w:proofErr w:type="spellStart"/>
      <w:r w:rsidR="001A7C02" w:rsidRPr="001A7C02">
        <w:rPr>
          <w:sz w:val="28"/>
          <w:szCs w:val="28"/>
        </w:rPr>
        <w:t>Ковельводоканал</w:t>
      </w:r>
      <w:proofErr w:type="spellEnd"/>
      <w:r w:rsidR="001A7C02" w:rsidRPr="001A7C02">
        <w:rPr>
          <w:sz w:val="28"/>
          <w:szCs w:val="28"/>
        </w:rPr>
        <w:t xml:space="preserve">" </w:t>
      </w:r>
      <w:r w:rsidR="001A7C02">
        <w:rPr>
          <w:sz w:val="28"/>
          <w:szCs w:val="28"/>
        </w:rPr>
        <w:t>в сумі 216 000 гривень</w:t>
      </w:r>
      <w:r w:rsidRPr="001A7C02">
        <w:rPr>
          <w:sz w:val="28"/>
          <w:szCs w:val="28"/>
        </w:rPr>
        <w:t>;</w:t>
      </w:r>
    </w:p>
    <w:p w:rsidR="00E414C4" w:rsidRDefault="00E414C4" w:rsidP="00733BF7">
      <w:pPr>
        <w:ind w:firstLine="567"/>
        <w:contextualSpacing/>
        <w:jc w:val="both"/>
        <w:rPr>
          <w:sz w:val="28"/>
          <w:szCs w:val="28"/>
        </w:rPr>
      </w:pPr>
      <w:r w:rsidRPr="001A7C02">
        <w:rPr>
          <w:sz w:val="28"/>
          <w:szCs w:val="28"/>
        </w:rPr>
        <w:t>встановлюються асигнування</w:t>
      </w:r>
      <w:r w:rsidR="0090211C" w:rsidRPr="001A7C02">
        <w:rPr>
          <w:sz w:val="28"/>
          <w:szCs w:val="28"/>
        </w:rPr>
        <w:t xml:space="preserve"> на виконання робіт по об’єкту “</w:t>
      </w:r>
      <w:r w:rsidRPr="001A7C02">
        <w:rPr>
          <w:sz w:val="28"/>
          <w:szCs w:val="28"/>
        </w:rPr>
        <w:t>Аварійно-відновлювальні роботи на</w:t>
      </w:r>
      <w:r>
        <w:rPr>
          <w:sz w:val="28"/>
          <w:szCs w:val="28"/>
        </w:rPr>
        <w:t xml:space="preserve"> самопливному каналізаційному колекторі по вул.</w:t>
      </w:r>
      <w:r w:rsidR="0090211C" w:rsidRPr="0090211C">
        <w:rPr>
          <w:sz w:val="28"/>
          <w:szCs w:val="28"/>
          <w:lang w:val="ru-RU"/>
        </w:rPr>
        <w:t xml:space="preserve"> </w:t>
      </w:r>
      <w:r>
        <w:rPr>
          <w:sz w:val="28"/>
          <w:szCs w:val="28"/>
        </w:rPr>
        <w:t xml:space="preserve">Театральній від </w:t>
      </w:r>
      <w:proofErr w:type="spellStart"/>
      <w:r>
        <w:rPr>
          <w:sz w:val="28"/>
          <w:szCs w:val="28"/>
        </w:rPr>
        <w:t>вул</w:t>
      </w:r>
      <w:proofErr w:type="spellEnd"/>
      <w:r w:rsidR="0090211C" w:rsidRPr="0090211C">
        <w:rPr>
          <w:sz w:val="28"/>
          <w:szCs w:val="28"/>
          <w:lang w:val="ru-RU"/>
        </w:rPr>
        <w:t xml:space="preserve">. </w:t>
      </w:r>
      <w:r>
        <w:rPr>
          <w:sz w:val="28"/>
          <w:szCs w:val="28"/>
        </w:rPr>
        <w:t>Леонтовича до КНС №</w:t>
      </w:r>
      <w:r w:rsidR="0090211C">
        <w:rPr>
          <w:sz w:val="28"/>
          <w:szCs w:val="28"/>
        </w:rPr>
        <w:t>1 в м.</w:t>
      </w:r>
      <w:r w:rsidR="0090211C" w:rsidRPr="0090211C">
        <w:rPr>
          <w:sz w:val="28"/>
          <w:szCs w:val="28"/>
          <w:lang w:val="ru-RU"/>
        </w:rPr>
        <w:t xml:space="preserve"> </w:t>
      </w:r>
      <w:r w:rsidR="0090211C">
        <w:rPr>
          <w:sz w:val="28"/>
          <w:szCs w:val="28"/>
        </w:rPr>
        <w:t>Ковелі Волинської області</w:t>
      </w:r>
      <w:r w:rsidR="0090211C" w:rsidRPr="0090211C">
        <w:rPr>
          <w:sz w:val="28"/>
          <w:szCs w:val="28"/>
        </w:rPr>
        <w:t>”</w:t>
      </w:r>
      <w:r>
        <w:rPr>
          <w:sz w:val="28"/>
          <w:szCs w:val="28"/>
        </w:rPr>
        <w:t xml:space="preserve"> в сумі </w:t>
      </w:r>
      <w:r w:rsidR="001A7C02">
        <w:rPr>
          <w:sz w:val="28"/>
          <w:szCs w:val="28"/>
        </w:rPr>
        <w:t>4 957 218</w:t>
      </w:r>
      <w:r>
        <w:rPr>
          <w:sz w:val="28"/>
          <w:szCs w:val="28"/>
        </w:rPr>
        <w:t xml:space="preserve"> гривень.</w:t>
      </w:r>
    </w:p>
    <w:p w:rsidR="00C04D89" w:rsidRDefault="00C04D89" w:rsidP="00733BF7">
      <w:pPr>
        <w:ind w:firstLine="567"/>
        <w:contextualSpacing/>
        <w:jc w:val="both"/>
        <w:rPr>
          <w:sz w:val="28"/>
          <w:szCs w:val="28"/>
        </w:rPr>
      </w:pPr>
      <w:r>
        <w:rPr>
          <w:sz w:val="28"/>
          <w:szCs w:val="28"/>
        </w:rPr>
        <w:t xml:space="preserve">На звернення </w:t>
      </w:r>
      <w:r w:rsidRPr="00C04D89">
        <w:rPr>
          <w:sz w:val="28"/>
          <w:szCs w:val="28"/>
        </w:rPr>
        <w:t>Управління культури, молоді, спорту та туризму від 0</w:t>
      </w:r>
      <w:r>
        <w:rPr>
          <w:sz w:val="28"/>
          <w:szCs w:val="28"/>
        </w:rPr>
        <w:t>7</w:t>
      </w:r>
      <w:r w:rsidRPr="00C04D89">
        <w:rPr>
          <w:sz w:val="28"/>
          <w:szCs w:val="28"/>
        </w:rPr>
        <w:t>.09.2023 року №</w:t>
      </w:r>
      <w:r>
        <w:rPr>
          <w:sz w:val="28"/>
          <w:szCs w:val="28"/>
        </w:rPr>
        <w:t>86</w:t>
      </w:r>
      <w:r w:rsidRPr="00C04D89">
        <w:rPr>
          <w:sz w:val="28"/>
          <w:szCs w:val="28"/>
        </w:rPr>
        <w:t>/18.32/2-23</w:t>
      </w:r>
      <w:r>
        <w:rPr>
          <w:sz w:val="28"/>
          <w:szCs w:val="28"/>
        </w:rPr>
        <w:t xml:space="preserve">, у зв’язку з закриттям у селі </w:t>
      </w:r>
      <w:proofErr w:type="spellStart"/>
      <w:r>
        <w:rPr>
          <w:sz w:val="28"/>
          <w:szCs w:val="28"/>
        </w:rPr>
        <w:t>Городилець</w:t>
      </w:r>
      <w:proofErr w:type="spellEnd"/>
      <w:r>
        <w:rPr>
          <w:sz w:val="28"/>
          <w:szCs w:val="28"/>
        </w:rPr>
        <w:t xml:space="preserve"> освітнього закладу, </w:t>
      </w:r>
      <w:r w:rsidR="00DE1F11">
        <w:rPr>
          <w:sz w:val="28"/>
          <w:szCs w:val="28"/>
        </w:rPr>
        <w:t xml:space="preserve">та припиненням оренди </w:t>
      </w:r>
      <w:r w:rsidR="004564D6">
        <w:rPr>
          <w:sz w:val="28"/>
          <w:szCs w:val="28"/>
        </w:rPr>
        <w:t xml:space="preserve">Управлінням освіти виконавчого комітету Ковельської міської ради </w:t>
      </w:r>
      <w:r w:rsidR="00DE1F11">
        <w:rPr>
          <w:sz w:val="28"/>
          <w:szCs w:val="28"/>
        </w:rPr>
        <w:t>частини</w:t>
      </w:r>
      <w:r w:rsidR="004564D6">
        <w:rPr>
          <w:sz w:val="28"/>
          <w:szCs w:val="28"/>
        </w:rPr>
        <w:t xml:space="preserve"> приміщення </w:t>
      </w:r>
      <w:r w:rsidR="00DE1F11">
        <w:rPr>
          <w:sz w:val="28"/>
          <w:szCs w:val="28"/>
        </w:rPr>
        <w:t>клубу, як</w:t>
      </w:r>
      <w:r w:rsidR="004564D6">
        <w:rPr>
          <w:sz w:val="28"/>
          <w:szCs w:val="28"/>
        </w:rPr>
        <w:t>ий</w:t>
      </w:r>
      <w:r w:rsidR="00DE1F11">
        <w:rPr>
          <w:sz w:val="28"/>
          <w:szCs w:val="28"/>
        </w:rPr>
        <w:t xml:space="preserve"> знаходиться на балансі в Управлінні культури, молоді, спорту та туризму</w:t>
      </w:r>
      <w:r w:rsidR="004564D6">
        <w:rPr>
          <w:sz w:val="28"/>
          <w:szCs w:val="28"/>
        </w:rPr>
        <w:t xml:space="preserve">, переданням в зв’язку з цим опалювального котла </w:t>
      </w:r>
      <w:proofErr w:type="spellStart"/>
      <w:r w:rsidR="004564D6">
        <w:rPr>
          <w:sz w:val="28"/>
          <w:szCs w:val="28"/>
          <w:lang w:val="en-US"/>
        </w:rPr>
        <w:t>Kalvis</w:t>
      </w:r>
      <w:proofErr w:type="spellEnd"/>
      <w:r w:rsidR="004564D6">
        <w:rPr>
          <w:sz w:val="28"/>
          <w:szCs w:val="28"/>
        </w:rPr>
        <w:t>, кошти передбачені в Управлінні освіти на оплату оператора котельні який обслуговував цей котел (сезон – 2,5 місяці) в сумі 20 435 гривень, з них заробітна плата (</w:t>
      </w:r>
      <w:proofErr w:type="spellStart"/>
      <w:r w:rsidR="004564D6">
        <w:rPr>
          <w:sz w:val="28"/>
          <w:szCs w:val="28"/>
        </w:rPr>
        <w:t>КЕКв</w:t>
      </w:r>
      <w:proofErr w:type="spellEnd"/>
      <w:r w:rsidR="004564D6">
        <w:rPr>
          <w:sz w:val="28"/>
          <w:szCs w:val="28"/>
        </w:rPr>
        <w:t xml:space="preserve"> 2111) – 16 750 гривень та нарахування на заробітну плату (</w:t>
      </w:r>
      <w:proofErr w:type="spellStart"/>
      <w:r w:rsidR="004564D6">
        <w:rPr>
          <w:sz w:val="28"/>
          <w:szCs w:val="28"/>
        </w:rPr>
        <w:t>КЕКв</w:t>
      </w:r>
      <w:proofErr w:type="spellEnd"/>
      <w:r w:rsidR="004564D6">
        <w:rPr>
          <w:sz w:val="28"/>
          <w:szCs w:val="28"/>
        </w:rPr>
        <w:t xml:space="preserve"> 2120)</w:t>
      </w:r>
      <w:r>
        <w:rPr>
          <w:sz w:val="28"/>
          <w:szCs w:val="28"/>
        </w:rPr>
        <w:t xml:space="preserve"> </w:t>
      </w:r>
      <w:r w:rsidR="004564D6">
        <w:rPr>
          <w:sz w:val="28"/>
          <w:szCs w:val="28"/>
        </w:rPr>
        <w:t>– 3 685 гри</w:t>
      </w:r>
      <w:r w:rsidR="00C676BB">
        <w:rPr>
          <w:sz w:val="28"/>
          <w:szCs w:val="28"/>
        </w:rPr>
        <w:t xml:space="preserve">вень знімаються по КПКВМБ 1021 </w:t>
      </w:r>
      <w:r w:rsidR="00C676BB" w:rsidRPr="00C676BB">
        <w:rPr>
          <w:sz w:val="28"/>
          <w:szCs w:val="28"/>
        </w:rPr>
        <w:t>“</w:t>
      </w:r>
      <w:r w:rsidR="00EA62C0">
        <w:rPr>
          <w:i/>
          <w:iCs/>
          <w:color w:val="333333"/>
          <w:shd w:val="clear" w:color="auto" w:fill="FFFFFF"/>
        </w:rPr>
        <w:t>Надання загальної середньої освіти закладами загальної середньої освіти за рахунок коштів місцевого бюджету</w:t>
      </w:r>
      <w:r w:rsidR="00C676BB" w:rsidRPr="00C676BB">
        <w:rPr>
          <w:sz w:val="28"/>
          <w:szCs w:val="28"/>
        </w:rPr>
        <w:t>”</w:t>
      </w:r>
      <w:r w:rsidR="004564D6">
        <w:rPr>
          <w:sz w:val="28"/>
          <w:szCs w:val="28"/>
        </w:rPr>
        <w:t xml:space="preserve"> та передаються до Управління культури</w:t>
      </w:r>
      <w:r w:rsidR="004564D6" w:rsidRPr="004564D6">
        <w:rPr>
          <w:sz w:val="28"/>
          <w:szCs w:val="28"/>
        </w:rPr>
        <w:t>, молоді, спорту та туризму</w:t>
      </w:r>
      <w:r w:rsidR="004564D6">
        <w:rPr>
          <w:sz w:val="28"/>
          <w:szCs w:val="28"/>
        </w:rPr>
        <w:t xml:space="preserve"> виконко</w:t>
      </w:r>
      <w:r w:rsidR="00C676BB">
        <w:rPr>
          <w:sz w:val="28"/>
          <w:szCs w:val="28"/>
        </w:rPr>
        <w:t xml:space="preserve">му міської ради на КПКВМБ 4060 </w:t>
      </w:r>
      <w:r w:rsidR="00C676BB" w:rsidRPr="00C676BB">
        <w:rPr>
          <w:sz w:val="28"/>
          <w:szCs w:val="28"/>
        </w:rPr>
        <w:t>“</w:t>
      </w:r>
      <w:r w:rsidR="00EA62C0">
        <w:rPr>
          <w:color w:val="333333"/>
          <w:shd w:val="clear" w:color="auto" w:fill="FFFFFF"/>
        </w:rPr>
        <w:t>Забезпечення діяльності палаців і будинків культури, клубів, центрів дозвілля та інших клубних закладів</w:t>
      </w:r>
      <w:r w:rsidR="00C676BB" w:rsidRPr="00C676BB">
        <w:rPr>
          <w:sz w:val="28"/>
          <w:szCs w:val="28"/>
        </w:rPr>
        <w:t>”</w:t>
      </w:r>
      <w:r w:rsidR="004564D6">
        <w:rPr>
          <w:sz w:val="28"/>
          <w:szCs w:val="28"/>
        </w:rPr>
        <w:t>.</w:t>
      </w:r>
    </w:p>
    <w:p w:rsidR="004B0768" w:rsidRDefault="00CD7EBC" w:rsidP="004B0768">
      <w:pPr>
        <w:ind w:firstLine="476"/>
        <w:jc w:val="both"/>
      </w:pPr>
      <w:r w:rsidRPr="00104320">
        <w:rPr>
          <w:sz w:val="28"/>
          <w:szCs w:val="28"/>
        </w:rPr>
        <w:t xml:space="preserve">Відповідно до висновку фінансового управління виконавчого комітету Ковельської міської ради від </w:t>
      </w:r>
      <w:r w:rsidR="00D6586E">
        <w:rPr>
          <w:sz w:val="28"/>
          <w:szCs w:val="28"/>
        </w:rPr>
        <w:t>07</w:t>
      </w:r>
      <w:r w:rsidRPr="00104320">
        <w:rPr>
          <w:sz w:val="28"/>
          <w:szCs w:val="28"/>
        </w:rPr>
        <w:t>.0</w:t>
      </w:r>
      <w:r w:rsidR="001433EE" w:rsidRPr="00104320">
        <w:rPr>
          <w:sz w:val="28"/>
          <w:szCs w:val="28"/>
        </w:rPr>
        <w:t>9</w:t>
      </w:r>
      <w:r w:rsidRPr="00104320">
        <w:rPr>
          <w:sz w:val="28"/>
          <w:szCs w:val="28"/>
        </w:rPr>
        <w:t>.2023 року №3-07/</w:t>
      </w:r>
      <w:r w:rsidR="00D6586E" w:rsidRPr="00D6586E">
        <w:rPr>
          <w:sz w:val="28"/>
          <w:szCs w:val="28"/>
        </w:rPr>
        <w:t>376</w:t>
      </w:r>
      <w:r w:rsidRPr="00104320">
        <w:rPr>
          <w:sz w:val="28"/>
          <w:szCs w:val="28"/>
        </w:rPr>
        <w:t xml:space="preserve">, враховуючи факт перевиконання затверджених у розписі показників бюджету та прогноз на наступні звітні  періоди вищевказаних джерел доходів, керуючись п.4 ст.23 Бюджетного кодексу України,  </w:t>
      </w:r>
      <w:r w:rsidR="00BC3047">
        <w:rPr>
          <w:sz w:val="28"/>
          <w:szCs w:val="28"/>
        </w:rPr>
        <w:t>вносяться зміни в</w:t>
      </w:r>
      <w:r w:rsidRPr="00104320">
        <w:rPr>
          <w:sz w:val="28"/>
          <w:szCs w:val="28"/>
        </w:rPr>
        <w:t xml:space="preserve">  річні планові обсяги</w:t>
      </w:r>
      <w:r w:rsidR="004B0768">
        <w:rPr>
          <w:sz w:val="28"/>
          <w:szCs w:val="28"/>
        </w:rPr>
        <w:t>:</w:t>
      </w:r>
      <w:r w:rsidRPr="00104320">
        <w:rPr>
          <w:sz w:val="28"/>
          <w:szCs w:val="28"/>
        </w:rPr>
        <w:t xml:space="preserve"> </w:t>
      </w:r>
    </w:p>
    <w:tbl>
      <w:tblPr>
        <w:tblW w:w="9497" w:type="dxa"/>
        <w:tblInd w:w="250" w:type="dxa"/>
        <w:tblLook w:val="04A0" w:firstRow="1" w:lastRow="0" w:firstColumn="1" w:lastColumn="0" w:noHBand="0" w:noVBand="1"/>
      </w:tblPr>
      <w:tblGrid>
        <w:gridCol w:w="1176"/>
        <w:gridCol w:w="6650"/>
        <w:gridCol w:w="1671"/>
      </w:tblGrid>
      <w:tr w:rsidR="00B240E6" w:rsidRPr="002C57B1" w:rsidTr="00734D0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B240E6" w:rsidRPr="004C0521" w:rsidRDefault="00B240E6" w:rsidP="00734D05">
            <w:pPr>
              <w:jc w:val="right"/>
              <w:rPr>
                <w:bCs/>
                <w:sz w:val="28"/>
                <w:szCs w:val="28"/>
              </w:rPr>
            </w:pPr>
          </w:p>
        </w:tc>
        <w:tc>
          <w:tcPr>
            <w:tcW w:w="6650" w:type="dxa"/>
            <w:tcBorders>
              <w:top w:val="single" w:sz="4" w:space="0" w:color="auto"/>
              <w:left w:val="nil"/>
              <w:bottom w:val="single" w:sz="4" w:space="0" w:color="auto"/>
              <w:right w:val="single" w:sz="4" w:space="0" w:color="auto"/>
            </w:tcBorders>
            <w:vAlign w:val="bottom"/>
          </w:tcPr>
          <w:p w:rsidR="00B240E6" w:rsidRPr="007F7677" w:rsidRDefault="00B240E6" w:rsidP="00734D05">
            <w:pPr>
              <w:jc w:val="center"/>
              <w:rPr>
                <w:b/>
                <w:bCs/>
                <w:sz w:val="28"/>
                <w:szCs w:val="28"/>
              </w:rPr>
            </w:pPr>
            <w:r w:rsidRPr="007F7677">
              <w:rPr>
                <w:b/>
                <w:bCs/>
                <w:sz w:val="28"/>
                <w:szCs w:val="28"/>
              </w:rPr>
              <w:t>Загальний фонд</w:t>
            </w:r>
          </w:p>
        </w:tc>
        <w:tc>
          <w:tcPr>
            <w:tcW w:w="1671" w:type="dxa"/>
            <w:tcBorders>
              <w:top w:val="single" w:sz="4" w:space="0" w:color="auto"/>
              <w:left w:val="nil"/>
              <w:bottom w:val="single" w:sz="4" w:space="0" w:color="auto"/>
              <w:right w:val="single" w:sz="4" w:space="0" w:color="auto"/>
            </w:tcBorders>
            <w:vAlign w:val="bottom"/>
          </w:tcPr>
          <w:p w:rsidR="00B240E6" w:rsidRPr="002B2F2B" w:rsidRDefault="006E102E" w:rsidP="00734D05">
            <w:pPr>
              <w:jc w:val="right"/>
              <w:rPr>
                <w:b/>
                <w:bCs/>
              </w:rPr>
            </w:pPr>
            <w:r>
              <w:rPr>
                <w:b/>
                <w:bCs/>
              </w:rPr>
              <w:t>3</w:t>
            </w:r>
            <w:r w:rsidR="00BD789F">
              <w:rPr>
                <w:b/>
                <w:bCs/>
              </w:rPr>
              <w:t>0</w:t>
            </w:r>
            <w:r>
              <w:rPr>
                <w:b/>
                <w:bCs/>
              </w:rPr>
              <w:t> </w:t>
            </w:r>
            <w:r w:rsidR="00BD789F">
              <w:rPr>
                <w:b/>
                <w:bCs/>
              </w:rPr>
              <w:t>629</w:t>
            </w:r>
            <w:r>
              <w:rPr>
                <w:b/>
                <w:bCs/>
              </w:rPr>
              <w:t> </w:t>
            </w:r>
            <w:r w:rsidR="00BD789F">
              <w:rPr>
                <w:b/>
                <w:bCs/>
              </w:rPr>
              <w:t>310</w:t>
            </w:r>
            <w:r>
              <w:rPr>
                <w:b/>
                <w:bCs/>
              </w:rPr>
              <w:t>,00</w:t>
            </w:r>
          </w:p>
        </w:tc>
      </w:tr>
      <w:tr w:rsidR="00B240E6" w:rsidRPr="002C57B1" w:rsidTr="00734D0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B240E6" w:rsidRPr="00D05946" w:rsidRDefault="00B240E6" w:rsidP="00734D05">
            <w:pPr>
              <w:jc w:val="right"/>
              <w:rPr>
                <w:bCs/>
              </w:rPr>
            </w:pPr>
            <w:r w:rsidRPr="00D05946">
              <w:rPr>
                <w:bCs/>
              </w:rPr>
              <w:t>11010100</w:t>
            </w:r>
          </w:p>
        </w:tc>
        <w:tc>
          <w:tcPr>
            <w:tcW w:w="6650" w:type="dxa"/>
            <w:tcBorders>
              <w:top w:val="single" w:sz="4" w:space="0" w:color="auto"/>
              <w:left w:val="nil"/>
              <w:bottom w:val="single" w:sz="4" w:space="0" w:color="auto"/>
              <w:right w:val="single" w:sz="4" w:space="0" w:color="auto"/>
            </w:tcBorders>
            <w:vAlign w:val="bottom"/>
          </w:tcPr>
          <w:p w:rsidR="00B240E6" w:rsidRPr="00D05946" w:rsidRDefault="00B240E6" w:rsidP="00734D05">
            <w:pPr>
              <w:rPr>
                <w:bCs/>
              </w:rPr>
            </w:pPr>
            <w:r w:rsidRPr="00D05946">
              <w:rPr>
                <w:bCs/>
              </w:rPr>
              <w:t>Податок на доходи фізичних осіб, що сплачується податковими агентами, із доходів платника податку у вигляді заробітної плати</w:t>
            </w:r>
          </w:p>
        </w:tc>
        <w:tc>
          <w:tcPr>
            <w:tcW w:w="1671" w:type="dxa"/>
            <w:tcBorders>
              <w:top w:val="single" w:sz="4" w:space="0" w:color="auto"/>
              <w:left w:val="nil"/>
              <w:bottom w:val="single" w:sz="4" w:space="0" w:color="auto"/>
              <w:right w:val="single" w:sz="4" w:space="0" w:color="auto"/>
            </w:tcBorders>
            <w:vAlign w:val="bottom"/>
          </w:tcPr>
          <w:p w:rsidR="00B240E6" w:rsidRPr="00D05946" w:rsidRDefault="00D43E8B" w:rsidP="00734D05">
            <w:pPr>
              <w:jc w:val="right"/>
              <w:rPr>
                <w:bCs/>
              </w:rPr>
            </w:pPr>
            <w:r>
              <w:rPr>
                <w:bCs/>
              </w:rPr>
              <w:t>6 5</w:t>
            </w:r>
            <w:r w:rsidR="00BD789F">
              <w:rPr>
                <w:bCs/>
              </w:rPr>
              <w:t>0</w:t>
            </w:r>
            <w:r>
              <w:rPr>
                <w:bCs/>
              </w:rPr>
              <w:t>3 810</w:t>
            </w:r>
            <w:r w:rsidR="00B240E6" w:rsidRPr="00D05946">
              <w:rPr>
                <w:bCs/>
              </w:rPr>
              <w:t>,00</w:t>
            </w:r>
          </w:p>
        </w:tc>
      </w:tr>
      <w:tr w:rsidR="00B240E6" w:rsidRPr="002C57B1" w:rsidTr="00734D0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B240E6" w:rsidRPr="00411A08" w:rsidRDefault="00B240E6" w:rsidP="00734D05">
            <w:pPr>
              <w:jc w:val="right"/>
              <w:rPr>
                <w:bCs/>
                <w:lang w:val="en-US"/>
              </w:rPr>
            </w:pPr>
            <w:r>
              <w:rPr>
                <w:bCs/>
                <w:lang w:val="en-US"/>
              </w:rPr>
              <w:t>14021900</w:t>
            </w:r>
          </w:p>
        </w:tc>
        <w:tc>
          <w:tcPr>
            <w:tcW w:w="6650" w:type="dxa"/>
            <w:tcBorders>
              <w:top w:val="single" w:sz="4" w:space="0" w:color="auto"/>
              <w:left w:val="nil"/>
              <w:bottom w:val="single" w:sz="4" w:space="0" w:color="auto"/>
              <w:right w:val="single" w:sz="4" w:space="0" w:color="auto"/>
            </w:tcBorders>
            <w:vAlign w:val="bottom"/>
          </w:tcPr>
          <w:p w:rsidR="00B240E6" w:rsidRPr="0008184C" w:rsidRDefault="00B240E6" w:rsidP="00734D05">
            <w:pPr>
              <w:rPr>
                <w:bCs/>
              </w:rPr>
            </w:pPr>
            <w:r w:rsidRPr="00411A08">
              <w:rPr>
                <w:bCs/>
              </w:rPr>
              <w:t>Пальне</w:t>
            </w:r>
            <w:r w:rsidR="00D43E8B">
              <w:rPr>
                <w:bCs/>
              </w:rPr>
              <w:t xml:space="preserve"> (</w:t>
            </w:r>
            <w:r w:rsidR="00D43E8B" w:rsidRPr="00D43E8B">
              <w:rPr>
                <w:bCs/>
              </w:rPr>
              <w:t>Акцизний податок з вироблених в Україні підакцизних товарів (продукції)</w:t>
            </w:r>
          </w:p>
        </w:tc>
        <w:tc>
          <w:tcPr>
            <w:tcW w:w="1671" w:type="dxa"/>
            <w:tcBorders>
              <w:top w:val="single" w:sz="4" w:space="0" w:color="auto"/>
              <w:left w:val="nil"/>
              <w:bottom w:val="single" w:sz="4" w:space="0" w:color="auto"/>
              <w:right w:val="single" w:sz="4" w:space="0" w:color="auto"/>
            </w:tcBorders>
            <w:vAlign w:val="bottom"/>
          </w:tcPr>
          <w:p w:rsidR="00B240E6" w:rsidRPr="00B240E6" w:rsidRDefault="00B240E6" w:rsidP="00734D05">
            <w:pPr>
              <w:jc w:val="right"/>
              <w:rPr>
                <w:bCs/>
              </w:rPr>
            </w:pPr>
            <w:r>
              <w:rPr>
                <w:bCs/>
              </w:rPr>
              <w:t>2 </w:t>
            </w:r>
            <w:r w:rsidR="00E40F1C">
              <w:rPr>
                <w:bCs/>
              </w:rPr>
              <w:t>7</w:t>
            </w:r>
            <w:r>
              <w:rPr>
                <w:bCs/>
              </w:rPr>
              <w:t>45 500,00</w:t>
            </w:r>
          </w:p>
        </w:tc>
      </w:tr>
      <w:tr w:rsidR="00B240E6" w:rsidRPr="002C57B1" w:rsidTr="00734D0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B240E6" w:rsidRPr="00D05946" w:rsidRDefault="00B240E6" w:rsidP="00734D05">
            <w:pPr>
              <w:jc w:val="right"/>
              <w:rPr>
                <w:bCs/>
              </w:rPr>
            </w:pPr>
            <w:r w:rsidRPr="00D05946">
              <w:rPr>
                <w:bCs/>
              </w:rPr>
              <w:t>14031900</w:t>
            </w:r>
          </w:p>
        </w:tc>
        <w:tc>
          <w:tcPr>
            <w:tcW w:w="6650" w:type="dxa"/>
            <w:tcBorders>
              <w:top w:val="single" w:sz="4" w:space="0" w:color="auto"/>
              <w:left w:val="nil"/>
              <w:bottom w:val="single" w:sz="4" w:space="0" w:color="auto"/>
              <w:right w:val="single" w:sz="4" w:space="0" w:color="auto"/>
            </w:tcBorders>
            <w:vAlign w:val="bottom"/>
          </w:tcPr>
          <w:p w:rsidR="00B240E6" w:rsidRPr="00D05946" w:rsidRDefault="00B240E6" w:rsidP="00734D05">
            <w:pPr>
              <w:rPr>
                <w:bCs/>
              </w:rPr>
            </w:pPr>
            <w:r w:rsidRPr="0008184C">
              <w:rPr>
                <w:bCs/>
              </w:rPr>
              <w:t>Пальне</w:t>
            </w:r>
            <w:r w:rsidR="00D43E8B">
              <w:rPr>
                <w:bCs/>
              </w:rPr>
              <w:t xml:space="preserve"> (</w:t>
            </w:r>
            <w:r w:rsidR="00D43E8B" w:rsidRPr="00D43E8B">
              <w:rPr>
                <w:bCs/>
              </w:rPr>
              <w:t>Акцизний податок з ввезених на митну територію України підакцизних товарів (продукції</w:t>
            </w:r>
            <w:r w:rsidR="00D43E8B">
              <w:rPr>
                <w:bCs/>
              </w:rPr>
              <w:t>)</w:t>
            </w:r>
          </w:p>
        </w:tc>
        <w:tc>
          <w:tcPr>
            <w:tcW w:w="1671" w:type="dxa"/>
            <w:tcBorders>
              <w:top w:val="single" w:sz="4" w:space="0" w:color="auto"/>
              <w:left w:val="nil"/>
              <w:bottom w:val="single" w:sz="4" w:space="0" w:color="auto"/>
              <w:right w:val="single" w:sz="4" w:space="0" w:color="auto"/>
            </w:tcBorders>
            <w:vAlign w:val="bottom"/>
          </w:tcPr>
          <w:p w:rsidR="00B240E6" w:rsidRPr="00D05946" w:rsidRDefault="00B240E6" w:rsidP="00734D05">
            <w:pPr>
              <w:jc w:val="right"/>
              <w:rPr>
                <w:bCs/>
              </w:rPr>
            </w:pPr>
            <w:r>
              <w:rPr>
                <w:bCs/>
              </w:rPr>
              <w:t>2 </w:t>
            </w:r>
            <w:r w:rsidR="00E40F1C">
              <w:rPr>
                <w:bCs/>
              </w:rPr>
              <w:t>4</w:t>
            </w:r>
            <w:r>
              <w:rPr>
                <w:bCs/>
              </w:rPr>
              <w:t>00 000,00</w:t>
            </w:r>
          </w:p>
        </w:tc>
      </w:tr>
      <w:tr w:rsidR="00BC3047" w:rsidRPr="002C57B1" w:rsidTr="00734D0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BC3047" w:rsidRPr="00D05946" w:rsidRDefault="00BC3047" w:rsidP="00734D05">
            <w:pPr>
              <w:jc w:val="right"/>
              <w:rPr>
                <w:bCs/>
              </w:rPr>
            </w:pPr>
            <w:r>
              <w:rPr>
                <w:bCs/>
              </w:rPr>
              <w:t>14040100</w:t>
            </w:r>
          </w:p>
        </w:tc>
        <w:tc>
          <w:tcPr>
            <w:tcW w:w="6650" w:type="dxa"/>
            <w:tcBorders>
              <w:top w:val="single" w:sz="4" w:space="0" w:color="auto"/>
              <w:left w:val="nil"/>
              <w:bottom w:val="single" w:sz="4" w:space="0" w:color="auto"/>
              <w:right w:val="single" w:sz="4" w:space="0" w:color="auto"/>
            </w:tcBorders>
            <w:vAlign w:val="bottom"/>
          </w:tcPr>
          <w:p w:rsidR="00BC3047" w:rsidRPr="0008184C" w:rsidRDefault="00BC3047" w:rsidP="00734D05">
            <w:pPr>
              <w:rPr>
                <w:bCs/>
              </w:rPr>
            </w:pPr>
            <w:r>
              <w:rPr>
                <w:bCs/>
              </w:rPr>
              <w:t>А</w:t>
            </w:r>
            <w:r w:rsidRPr="00BC3047">
              <w:rPr>
                <w:bCs/>
              </w:rPr>
              <w:t>кцизн</w:t>
            </w:r>
            <w:r>
              <w:rPr>
                <w:bCs/>
              </w:rPr>
              <w:t>ий</w:t>
            </w:r>
            <w:r w:rsidRPr="00BC3047">
              <w:rPr>
                <w:bCs/>
              </w:rPr>
              <w:t xml:space="preserve"> подат</w:t>
            </w:r>
            <w:r>
              <w:rPr>
                <w:bCs/>
              </w:rPr>
              <w:t>о</w:t>
            </w:r>
            <w:r w:rsidRPr="00BC3047">
              <w:rPr>
                <w:bCs/>
              </w:rPr>
              <w:t>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оподатковуються згідно з підпунктом 213.1.14 пункту 213.1 статті 213 Податкового кодексу України</w:t>
            </w:r>
          </w:p>
        </w:tc>
        <w:tc>
          <w:tcPr>
            <w:tcW w:w="1671" w:type="dxa"/>
            <w:tcBorders>
              <w:top w:val="single" w:sz="4" w:space="0" w:color="auto"/>
              <w:left w:val="nil"/>
              <w:bottom w:val="single" w:sz="4" w:space="0" w:color="auto"/>
              <w:right w:val="single" w:sz="4" w:space="0" w:color="auto"/>
            </w:tcBorders>
            <w:vAlign w:val="bottom"/>
          </w:tcPr>
          <w:p w:rsidR="00BC3047" w:rsidRDefault="00BC3047" w:rsidP="00734D05">
            <w:pPr>
              <w:jc w:val="right"/>
              <w:rPr>
                <w:bCs/>
              </w:rPr>
            </w:pPr>
            <w:r>
              <w:rPr>
                <w:bCs/>
              </w:rPr>
              <w:t>-</w:t>
            </w:r>
            <w:r w:rsidR="00E40F1C">
              <w:rPr>
                <w:bCs/>
              </w:rPr>
              <w:t>2 7</w:t>
            </w:r>
            <w:r>
              <w:rPr>
                <w:bCs/>
              </w:rPr>
              <w:t>00 000,00</w:t>
            </w:r>
          </w:p>
        </w:tc>
      </w:tr>
      <w:tr w:rsidR="00B240E6" w:rsidRPr="002C57B1" w:rsidTr="00734D0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B240E6" w:rsidRPr="00D05946" w:rsidRDefault="00B240E6" w:rsidP="00734D05">
            <w:pPr>
              <w:jc w:val="right"/>
              <w:rPr>
                <w:bCs/>
              </w:rPr>
            </w:pPr>
            <w:r>
              <w:rPr>
                <w:bCs/>
              </w:rPr>
              <w:t>14040200</w:t>
            </w:r>
          </w:p>
        </w:tc>
        <w:tc>
          <w:tcPr>
            <w:tcW w:w="6650" w:type="dxa"/>
            <w:tcBorders>
              <w:top w:val="single" w:sz="4" w:space="0" w:color="auto"/>
              <w:left w:val="nil"/>
              <w:bottom w:val="single" w:sz="4" w:space="0" w:color="auto"/>
              <w:right w:val="single" w:sz="4" w:space="0" w:color="auto"/>
            </w:tcBorders>
            <w:vAlign w:val="bottom"/>
          </w:tcPr>
          <w:p w:rsidR="00B240E6" w:rsidRPr="0008184C" w:rsidRDefault="00B240E6" w:rsidP="00734D05">
            <w:pPr>
              <w:rPr>
                <w:bCs/>
              </w:rPr>
            </w:pPr>
            <w:r>
              <w:rPr>
                <w:bCs/>
              </w:rPr>
              <w:t>А</w:t>
            </w:r>
            <w:r w:rsidRPr="00B240E6">
              <w:rPr>
                <w:bCs/>
              </w:rPr>
              <w:t>кцизн</w:t>
            </w:r>
            <w:r>
              <w:rPr>
                <w:bCs/>
              </w:rPr>
              <w:t>ий</w:t>
            </w:r>
            <w:r w:rsidRPr="00B240E6">
              <w:rPr>
                <w:bCs/>
              </w:rPr>
              <w:t xml:space="preserve"> подат</w:t>
            </w:r>
            <w:r>
              <w:rPr>
                <w:bCs/>
              </w:rPr>
              <w:t>о</w:t>
            </w:r>
            <w:r w:rsidRPr="00B240E6">
              <w:rPr>
                <w:bCs/>
              </w:rPr>
              <w:t xml:space="preserve">к з реалізації суб’єктами господарювання роздрібної торгівлі підакцизних товарів (крім тих, що </w:t>
            </w:r>
            <w:r w:rsidRPr="00B240E6">
              <w:rPr>
                <w:bCs/>
              </w:rPr>
              <w:lastRenderedPageBreak/>
              <w:t>оподатковуються згідно з підпунктом 213.1.14 пункту 213.1 статті 213 Податкового кодексу України)</w:t>
            </w:r>
          </w:p>
        </w:tc>
        <w:tc>
          <w:tcPr>
            <w:tcW w:w="1671" w:type="dxa"/>
            <w:tcBorders>
              <w:top w:val="single" w:sz="4" w:space="0" w:color="auto"/>
              <w:left w:val="nil"/>
              <w:bottom w:val="single" w:sz="4" w:space="0" w:color="auto"/>
              <w:right w:val="single" w:sz="4" w:space="0" w:color="auto"/>
            </w:tcBorders>
            <w:vAlign w:val="bottom"/>
          </w:tcPr>
          <w:p w:rsidR="00B240E6" w:rsidRDefault="00B240E6" w:rsidP="00734D05">
            <w:pPr>
              <w:jc w:val="right"/>
              <w:rPr>
                <w:bCs/>
              </w:rPr>
            </w:pPr>
            <w:r>
              <w:rPr>
                <w:bCs/>
              </w:rPr>
              <w:lastRenderedPageBreak/>
              <w:t>1 </w:t>
            </w:r>
            <w:r w:rsidR="00E40F1C">
              <w:rPr>
                <w:bCs/>
              </w:rPr>
              <w:t>8</w:t>
            </w:r>
            <w:r>
              <w:rPr>
                <w:bCs/>
              </w:rPr>
              <w:t>00 000,00</w:t>
            </w:r>
          </w:p>
        </w:tc>
      </w:tr>
      <w:tr w:rsidR="00B240E6" w:rsidRPr="002C57B1" w:rsidTr="00734D0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B240E6" w:rsidRPr="00D05946" w:rsidRDefault="00B240E6" w:rsidP="00734D05">
            <w:pPr>
              <w:jc w:val="right"/>
              <w:rPr>
                <w:bCs/>
              </w:rPr>
            </w:pPr>
            <w:r w:rsidRPr="00D05946">
              <w:rPr>
                <w:bCs/>
              </w:rPr>
              <w:t>18010200</w:t>
            </w:r>
          </w:p>
        </w:tc>
        <w:tc>
          <w:tcPr>
            <w:tcW w:w="6650" w:type="dxa"/>
            <w:tcBorders>
              <w:top w:val="single" w:sz="4" w:space="0" w:color="auto"/>
              <w:left w:val="nil"/>
              <w:bottom w:val="single" w:sz="4" w:space="0" w:color="auto"/>
              <w:right w:val="single" w:sz="4" w:space="0" w:color="auto"/>
            </w:tcBorders>
            <w:vAlign w:val="bottom"/>
          </w:tcPr>
          <w:p w:rsidR="00B240E6" w:rsidRPr="00D05946" w:rsidRDefault="00B240E6" w:rsidP="00734D05">
            <w:pPr>
              <w:rPr>
                <w:bCs/>
              </w:rPr>
            </w:pPr>
            <w:r w:rsidRPr="0008184C">
              <w:rPr>
                <w:bCs/>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671" w:type="dxa"/>
            <w:tcBorders>
              <w:top w:val="single" w:sz="4" w:space="0" w:color="auto"/>
              <w:left w:val="nil"/>
              <w:bottom w:val="single" w:sz="4" w:space="0" w:color="auto"/>
              <w:right w:val="single" w:sz="4" w:space="0" w:color="auto"/>
            </w:tcBorders>
            <w:vAlign w:val="bottom"/>
          </w:tcPr>
          <w:p w:rsidR="00B240E6" w:rsidRPr="00D05946" w:rsidRDefault="00B240E6" w:rsidP="00734D05">
            <w:pPr>
              <w:jc w:val="right"/>
              <w:rPr>
                <w:bCs/>
              </w:rPr>
            </w:pPr>
            <w:r>
              <w:rPr>
                <w:bCs/>
              </w:rPr>
              <w:t>800 000,00</w:t>
            </w:r>
          </w:p>
        </w:tc>
      </w:tr>
      <w:tr w:rsidR="00B240E6" w:rsidRPr="002C57B1" w:rsidTr="00734D05">
        <w:trPr>
          <w:trHeight w:val="410"/>
        </w:trPr>
        <w:tc>
          <w:tcPr>
            <w:tcW w:w="1176" w:type="dxa"/>
            <w:tcBorders>
              <w:top w:val="single" w:sz="4" w:space="0" w:color="auto"/>
              <w:left w:val="single" w:sz="8" w:space="0" w:color="auto"/>
              <w:bottom w:val="single" w:sz="4" w:space="0" w:color="auto"/>
              <w:right w:val="single" w:sz="4" w:space="0" w:color="auto"/>
            </w:tcBorders>
            <w:vAlign w:val="bottom"/>
          </w:tcPr>
          <w:p w:rsidR="00B240E6" w:rsidRPr="00D05946" w:rsidRDefault="00B240E6" w:rsidP="00734D05">
            <w:pPr>
              <w:jc w:val="right"/>
              <w:rPr>
                <w:bCs/>
              </w:rPr>
            </w:pPr>
            <w:r>
              <w:rPr>
                <w:bCs/>
              </w:rPr>
              <w:t>18010300</w:t>
            </w:r>
          </w:p>
        </w:tc>
        <w:tc>
          <w:tcPr>
            <w:tcW w:w="6650" w:type="dxa"/>
            <w:tcBorders>
              <w:top w:val="single" w:sz="4" w:space="0" w:color="auto"/>
              <w:left w:val="nil"/>
              <w:bottom w:val="single" w:sz="4" w:space="0" w:color="auto"/>
              <w:right w:val="single" w:sz="4" w:space="0" w:color="auto"/>
            </w:tcBorders>
            <w:vAlign w:val="bottom"/>
          </w:tcPr>
          <w:p w:rsidR="00B240E6" w:rsidRPr="0008184C" w:rsidRDefault="00B240E6" w:rsidP="00734D05">
            <w:pPr>
              <w:rPr>
                <w:bCs/>
              </w:rPr>
            </w:pPr>
            <w:r>
              <w:rPr>
                <w:bCs/>
              </w:rPr>
              <w:t>П</w:t>
            </w:r>
            <w:r w:rsidRPr="00B240E6">
              <w:rPr>
                <w:bCs/>
              </w:rPr>
              <w:t>одат</w:t>
            </w:r>
            <w:r>
              <w:rPr>
                <w:bCs/>
              </w:rPr>
              <w:t>о</w:t>
            </w:r>
            <w:r w:rsidRPr="00B240E6">
              <w:rPr>
                <w:bCs/>
              </w:rPr>
              <w:t xml:space="preserve">к на нерухоме майно, відмінне від земельної ділянки, сплачений фізичними особами, які є власниками об‘єктів нежитлової нерухомості  </w:t>
            </w:r>
          </w:p>
        </w:tc>
        <w:tc>
          <w:tcPr>
            <w:tcW w:w="1671" w:type="dxa"/>
            <w:tcBorders>
              <w:top w:val="single" w:sz="4" w:space="0" w:color="auto"/>
              <w:left w:val="nil"/>
              <w:bottom w:val="single" w:sz="4" w:space="0" w:color="auto"/>
              <w:right w:val="single" w:sz="4" w:space="0" w:color="auto"/>
            </w:tcBorders>
            <w:vAlign w:val="bottom"/>
          </w:tcPr>
          <w:p w:rsidR="00B240E6" w:rsidRDefault="00B240E6" w:rsidP="00734D05">
            <w:pPr>
              <w:jc w:val="right"/>
              <w:rPr>
                <w:bCs/>
              </w:rPr>
            </w:pPr>
            <w:r>
              <w:rPr>
                <w:bCs/>
              </w:rPr>
              <w:t>1 900 000,00</w:t>
            </w:r>
          </w:p>
        </w:tc>
      </w:tr>
      <w:tr w:rsidR="00B240E6" w:rsidRPr="002C57B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r w:rsidRPr="00D05946">
              <w:t>18010</w:t>
            </w:r>
            <w:r w:rsidRPr="00D05946">
              <w:rPr>
                <w:lang w:val="en-US"/>
              </w:rPr>
              <w:t>4</w:t>
            </w:r>
            <w:r w:rsidRPr="00D05946">
              <w:t>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rsidRPr="0008184C">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671" w:type="dxa"/>
            <w:tcBorders>
              <w:top w:val="nil"/>
              <w:left w:val="nil"/>
              <w:bottom w:val="single" w:sz="4" w:space="0" w:color="auto"/>
              <w:right w:val="single" w:sz="4" w:space="0" w:color="auto"/>
            </w:tcBorders>
            <w:vAlign w:val="bottom"/>
          </w:tcPr>
          <w:p w:rsidR="00B240E6" w:rsidRPr="00D05946" w:rsidRDefault="00E40F1C" w:rsidP="00734D05">
            <w:pPr>
              <w:jc w:val="right"/>
            </w:pPr>
            <w:r>
              <w:t>5</w:t>
            </w:r>
            <w:r w:rsidR="00B240E6">
              <w:t>00 000,00</w:t>
            </w:r>
          </w:p>
        </w:tc>
      </w:tr>
      <w:tr w:rsidR="00B240E6" w:rsidRPr="002C57B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rPr>
                <w:lang w:val="en-US"/>
              </w:rPr>
            </w:pPr>
            <w:r w:rsidRPr="00D05946">
              <w:rPr>
                <w:lang w:val="en-US"/>
              </w:rPr>
              <w:t>18010500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rsidRPr="00D05946">
              <w:t>Земельний податок з юридичних осіб</w:t>
            </w:r>
          </w:p>
        </w:tc>
        <w:tc>
          <w:tcPr>
            <w:tcW w:w="1671" w:type="dxa"/>
            <w:tcBorders>
              <w:top w:val="nil"/>
              <w:left w:val="nil"/>
              <w:bottom w:val="single" w:sz="4" w:space="0" w:color="auto"/>
              <w:right w:val="single" w:sz="4" w:space="0" w:color="auto"/>
            </w:tcBorders>
            <w:vAlign w:val="bottom"/>
          </w:tcPr>
          <w:p w:rsidR="00B240E6" w:rsidRPr="00D05946" w:rsidRDefault="00E40F1C" w:rsidP="00734D05">
            <w:pPr>
              <w:jc w:val="right"/>
            </w:pPr>
            <w:r>
              <w:t>2</w:t>
            </w:r>
            <w:r w:rsidR="00B240E6">
              <w:t> </w:t>
            </w:r>
            <w:r>
              <w:t>6</w:t>
            </w:r>
            <w:r w:rsidR="00B240E6">
              <w:t>00 000,00</w:t>
            </w:r>
          </w:p>
        </w:tc>
      </w:tr>
      <w:tr w:rsidR="00B240E6" w:rsidRPr="002C57B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B240E6" w:rsidRDefault="00B240E6" w:rsidP="00734D05">
            <w:pPr>
              <w:jc w:val="right"/>
            </w:pPr>
            <w:r>
              <w:t>18010600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t>О</w:t>
            </w:r>
            <w:r w:rsidRPr="00B240E6">
              <w:t>рендн</w:t>
            </w:r>
            <w:r>
              <w:t>а</w:t>
            </w:r>
            <w:r w:rsidRPr="00B240E6">
              <w:t xml:space="preserve"> плат</w:t>
            </w:r>
            <w:r>
              <w:t>а</w:t>
            </w:r>
            <w:r w:rsidRPr="00B240E6">
              <w:t xml:space="preserve"> з юридичних осіб</w:t>
            </w:r>
          </w:p>
        </w:tc>
        <w:tc>
          <w:tcPr>
            <w:tcW w:w="1671" w:type="dxa"/>
            <w:tcBorders>
              <w:top w:val="nil"/>
              <w:left w:val="nil"/>
              <w:bottom w:val="single" w:sz="4" w:space="0" w:color="auto"/>
              <w:right w:val="single" w:sz="4" w:space="0" w:color="auto"/>
            </w:tcBorders>
            <w:vAlign w:val="bottom"/>
          </w:tcPr>
          <w:p w:rsidR="00B240E6" w:rsidRDefault="00E40F1C" w:rsidP="00734D05">
            <w:pPr>
              <w:jc w:val="right"/>
            </w:pPr>
            <w:r>
              <w:t>1 53</w:t>
            </w:r>
            <w:r w:rsidR="00B240E6">
              <w:t>0 000,00</w:t>
            </w:r>
          </w:p>
        </w:tc>
      </w:tr>
      <w:tr w:rsidR="00B240E6" w:rsidRPr="002C57B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r w:rsidRPr="00D05946">
              <w:t>18010700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rsidRPr="0008184C">
              <w:t>Земельний податок з фізичних осіб</w:t>
            </w:r>
          </w:p>
        </w:tc>
        <w:tc>
          <w:tcPr>
            <w:tcW w:w="1671" w:type="dxa"/>
            <w:tcBorders>
              <w:top w:val="nil"/>
              <w:left w:val="nil"/>
              <w:bottom w:val="single" w:sz="4" w:space="0" w:color="auto"/>
              <w:right w:val="single" w:sz="4" w:space="0" w:color="auto"/>
            </w:tcBorders>
            <w:vAlign w:val="bottom"/>
          </w:tcPr>
          <w:p w:rsidR="00B240E6" w:rsidRPr="00D05946" w:rsidRDefault="00E40F1C" w:rsidP="00734D05">
            <w:pPr>
              <w:jc w:val="right"/>
            </w:pPr>
            <w:r>
              <w:t>9</w:t>
            </w:r>
            <w:r w:rsidR="00B240E6">
              <w:t>00 000,00</w:t>
            </w:r>
          </w:p>
        </w:tc>
      </w:tr>
      <w:tr w:rsidR="00B240E6" w:rsidRPr="002C57B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r>
              <w:t>18010900</w:t>
            </w:r>
          </w:p>
        </w:tc>
        <w:tc>
          <w:tcPr>
            <w:tcW w:w="6650" w:type="dxa"/>
            <w:tcBorders>
              <w:top w:val="nil"/>
              <w:left w:val="nil"/>
              <w:bottom w:val="single" w:sz="4" w:space="0" w:color="auto"/>
              <w:right w:val="single" w:sz="4" w:space="0" w:color="auto"/>
            </w:tcBorders>
            <w:vAlign w:val="bottom"/>
          </w:tcPr>
          <w:p w:rsidR="00B240E6" w:rsidRPr="0008184C" w:rsidRDefault="00B240E6" w:rsidP="00734D05">
            <w:r>
              <w:t>О</w:t>
            </w:r>
            <w:r w:rsidRPr="00B240E6">
              <w:t>рендн</w:t>
            </w:r>
            <w:r>
              <w:t>а</w:t>
            </w:r>
            <w:r w:rsidRPr="00B240E6">
              <w:t xml:space="preserve"> плат</w:t>
            </w:r>
            <w:r>
              <w:t>а</w:t>
            </w:r>
            <w:r w:rsidRPr="00B240E6">
              <w:t xml:space="preserve"> з </w:t>
            </w:r>
            <w:r>
              <w:t>фізичних</w:t>
            </w:r>
            <w:r w:rsidRPr="00B240E6">
              <w:t xml:space="preserve"> осіб</w:t>
            </w:r>
          </w:p>
        </w:tc>
        <w:tc>
          <w:tcPr>
            <w:tcW w:w="1671" w:type="dxa"/>
            <w:tcBorders>
              <w:top w:val="nil"/>
              <w:left w:val="nil"/>
              <w:bottom w:val="single" w:sz="4" w:space="0" w:color="auto"/>
              <w:right w:val="single" w:sz="4" w:space="0" w:color="auto"/>
            </w:tcBorders>
            <w:vAlign w:val="bottom"/>
          </w:tcPr>
          <w:p w:rsidR="00B240E6" w:rsidRDefault="00E40F1C" w:rsidP="00734D05">
            <w:pPr>
              <w:jc w:val="right"/>
            </w:pPr>
            <w:r>
              <w:t>8</w:t>
            </w:r>
            <w:r w:rsidR="00B240E6">
              <w:t>00 000,00</w:t>
            </w:r>
          </w:p>
        </w:tc>
      </w:tr>
      <w:tr w:rsidR="00B240E6" w:rsidRPr="002C57B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Default="00B240E6" w:rsidP="00734D05">
            <w:pPr>
              <w:jc w:val="right"/>
            </w:pPr>
            <w:r>
              <w:t>18011000</w:t>
            </w:r>
          </w:p>
        </w:tc>
        <w:tc>
          <w:tcPr>
            <w:tcW w:w="6650" w:type="dxa"/>
            <w:tcBorders>
              <w:top w:val="nil"/>
              <w:left w:val="nil"/>
              <w:bottom w:val="single" w:sz="4" w:space="0" w:color="auto"/>
              <w:right w:val="single" w:sz="4" w:space="0" w:color="auto"/>
            </w:tcBorders>
            <w:vAlign w:val="bottom"/>
          </w:tcPr>
          <w:p w:rsidR="00B240E6" w:rsidRDefault="00B240E6" w:rsidP="00734D05">
            <w:r>
              <w:t>Т</w:t>
            </w:r>
            <w:r w:rsidRPr="00B240E6">
              <w:t>ранспортн</w:t>
            </w:r>
            <w:r>
              <w:t>ий</w:t>
            </w:r>
            <w:r w:rsidRPr="00B240E6">
              <w:t xml:space="preserve"> подат</w:t>
            </w:r>
            <w:r>
              <w:t>о</w:t>
            </w:r>
            <w:r w:rsidRPr="00B240E6">
              <w:t>к з фізичних осіб</w:t>
            </w:r>
          </w:p>
        </w:tc>
        <w:tc>
          <w:tcPr>
            <w:tcW w:w="1671" w:type="dxa"/>
            <w:tcBorders>
              <w:top w:val="nil"/>
              <w:left w:val="nil"/>
              <w:bottom w:val="single" w:sz="4" w:space="0" w:color="auto"/>
              <w:right w:val="single" w:sz="4" w:space="0" w:color="auto"/>
            </w:tcBorders>
            <w:vAlign w:val="bottom"/>
          </w:tcPr>
          <w:p w:rsidR="00B240E6" w:rsidRDefault="00B240E6" w:rsidP="00734D05">
            <w:pPr>
              <w:jc w:val="right"/>
            </w:pPr>
            <w:r>
              <w:t>50 000,00</w:t>
            </w:r>
          </w:p>
        </w:tc>
      </w:tr>
      <w:tr w:rsidR="00E40F1C" w:rsidRPr="002C57B1" w:rsidTr="00734D05">
        <w:trPr>
          <w:trHeight w:val="285"/>
        </w:trPr>
        <w:tc>
          <w:tcPr>
            <w:tcW w:w="1176" w:type="dxa"/>
            <w:tcBorders>
              <w:top w:val="nil"/>
              <w:left w:val="single" w:sz="8" w:space="0" w:color="auto"/>
              <w:bottom w:val="single" w:sz="4" w:space="0" w:color="auto"/>
              <w:right w:val="single" w:sz="4" w:space="0" w:color="auto"/>
            </w:tcBorders>
            <w:vAlign w:val="bottom"/>
          </w:tcPr>
          <w:p w:rsidR="00E40F1C" w:rsidRDefault="00E40F1C" w:rsidP="00734D05">
            <w:pPr>
              <w:jc w:val="right"/>
            </w:pPr>
            <w:r>
              <w:t>18050300</w:t>
            </w:r>
          </w:p>
        </w:tc>
        <w:tc>
          <w:tcPr>
            <w:tcW w:w="6650" w:type="dxa"/>
            <w:tcBorders>
              <w:top w:val="nil"/>
              <w:left w:val="nil"/>
              <w:bottom w:val="single" w:sz="4" w:space="0" w:color="auto"/>
              <w:right w:val="single" w:sz="4" w:space="0" w:color="auto"/>
            </w:tcBorders>
            <w:vAlign w:val="bottom"/>
          </w:tcPr>
          <w:p w:rsidR="00E40F1C" w:rsidRDefault="00E40F1C" w:rsidP="00734D05">
            <w:r w:rsidRPr="00E40F1C">
              <w:t>Єдиний податок з юридичних осіб</w:t>
            </w:r>
          </w:p>
        </w:tc>
        <w:tc>
          <w:tcPr>
            <w:tcW w:w="1671" w:type="dxa"/>
            <w:tcBorders>
              <w:top w:val="nil"/>
              <w:left w:val="nil"/>
              <w:bottom w:val="single" w:sz="4" w:space="0" w:color="auto"/>
              <w:right w:val="single" w:sz="4" w:space="0" w:color="auto"/>
            </w:tcBorders>
            <w:vAlign w:val="bottom"/>
          </w:tcPr>
          <w:p w:rsidR="00E40F1C" w:rsidRDefault="00E40F1C" w:rsidP="00734D05">
            <w:pPr>
              <w:jc w:val="right"/>
            </w:pPr>
            <w:r>
              <w:t>-1 500 000,00</w:t>
            </w:r>
          </w:p>
        </w:tc>
      </w:tr>
      <w:tr w:rsidR="00B240E6" w:rsidRPr="002C57B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r w:rsidRPr="00D05946">
              <w:t>18050400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rsidRPr="00D05946">
              <w:t>Єдиний податок з фізичних осіб </w:t>
            </w:r>
          </w:p>
        </w:tc>
        <w:tc>
          <w:tcPr>
            <w:tcW w:w="1671" w:type="dxa"/>
            <w:tcBorders>
              <w:top w:val="nil"/>
              <w:left w:val="nil"/>
              <w:bottom w:val="single" w:sz="4" w:space="0" w:color="auto"/>
              <w:right w:val="single" w:sz="4" w:space="0" w:color="auto"/>
            </w:tcBorders>
            <w:vAlign w:val="bottom"/>
          </w:tcPr>
          <w:p w:rsidR="00B240E6" w:rsidRPr="00D05946" w:rsidRDefault="00BC3047" w:rsidP="00734D05">
            <w:pPr>
              <w:jc w:val="right"/>
            </w:pPr>
            <w:r>
              <w:t>11 500 000,00</w:t>
            </w:r>
          </w:p>
        </w:tc>
      </w:tr>
      <w:tr w:rsidR="00B240E6" w:rsidRPr="004C052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r w:rsidRPr="00D05946">
              <w:t>21081100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rsidRPr="00D05946">
              <w:t>Адміністративні штрафи та інші санкції </w:t>
            </w:r>
          </w:p>
        </w:tc>
        <w:tc>
          <w:tcPr>
            <w:tcW w:w="1671" w:type="dxa"/>
            <w:tcBorders>
              <w:top w:val="nil"/>
              <w:left w:val="nil"/>
              <w:bottom w:val="single" w:sz="4" w:space="0" w:color="auto"/>
              <w:right w:val="single" w:sz="4" w:space="0" w:color="auto"/>
            </w:tcBorders>
            <w:vAlign w:val="bottom"/>
          </w:tcPr>
          <w:p w:rsidR="00B240E6" w:rsidRPr="00D05946" w:rsidRDefault="00BC3047" w:rsidP="00734D05">
            <w:pPr>
              <w:jc w:val="right"/>
            </w:pPr>
            <w:r>
              <w:t>30 000,00</w:t>
            </w:r>
          </w:p>
        </w:tc>
      </w:tr>
      <w:tr w:rsidR="00B240E6" w:rsidRPr="004C052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r w:rsidRPr="00D05946">
              <w:t>21081500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rsidRPr="0008184C">
              <w:t>Адміністративні штрафи та штрафні санкції за порушення законодавства у сфері виробництва та обігу алкогольних напоїв та тютюнових виробів</w:t>
            </w:r>
          </w:p>
        </w:tc>
        <w:tc>
          <w:tcPr>
            <w:tcW w:w="1671" w:type="dxa"/>
            <w:tcBorders>
              <w:top w:val="nil"/>
              <w:left w:val="nil"/>
              <w:bottom w:val="single" w:sz="4" w:space="0" w:color="auto"/>
              <w:right w:val="single" w:sz="4" w:space="0" w:color="auto"/>
            </w:tcBorders>
            <w:vAlign w:val="bottom"/>
          </w:tcPr>
          <w:p w:rsidR="00B240E6" w:rsidRPr="00D05946" w:rsidRDefault="00BC3047" w:rsidP="00734D05">
            <w:pPr>
              <w:jc w:val="right"/>
            </w:pPr>
            <w:r>
              <w:t>40 000,00</w:t>
            </w:r>
          </w:p>
        </w:tc>
      </w:tr>
      <w:tr w:rsidR="00B240E6" w:rsidRPr="004C052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r w:rsidRPr="00D05946">
              <w:t>21081700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rsidRPr="0008184C">
              <w:t>Плата за встановлення земельного сервітуту</w:t>
            </w:r>
          </w:p>
        </w:tc>
        <w:tc>
          <w:tcPr>
            <w:tcW w:w="1671" w:type="dxa"/>
            <w:tcBorders>
              <w:top w:val="nil"/>
              <w:left w:val="nil"/>
              <w:bottom w:val="single" w:sz="4" w:space="0" w:color="auto"/>
              <w:right w:val="single" w:sz="4" w:space="0" w:color="auto"/>
            </w:tcBorders>
            <w:vAlign w:val="bottom"/>
          </w:tcPr>
          <w:p w:rsidR="00B240E6" w:rsidRPr="00D05946" w:rsidRDefault="00BC3047" w:rsidP="00734D05">
            <w:pPr>
              <w:jc w:val="right"/>
            </w:pPr>
            <w:r>
              <w:t>30 000,00</w:t>
            </w:r>
          </w:p>
        </w:tc>
      </w:tr>
      <w:tr w:rsidR="00E40F1C" w:rsidRPr="004C0521" w:rsidTr="00734D05">
        <w:trPr>
          <w:trHeight w:val="285"/>
        </w:trPr>
        <w:tc>
          <w:tcPr>
            <w:tcW w:w="1176" w:type="dxa"/>
            <w:tcBorders>
              <w:top w:val="nil"/>
              <w:left w:val="single" w:sz="8" w:space="0" w:color="auto"/>
              <w:bottom w:val="single" w:sz="4" w:space="0" w:color="auto"/>
              <w:right w:val="single" w:sz="4" w:space="0" w:color="auto"/>
            </w:tcBorders>
            <w:vAlign w:val="bottom"/>
          </w:tcPr>
          <w:p w:rsidR="00E40F1C" w:rsidRPr="00D05946" w:rsidRDefault="00E40F1C" w:rsidP="00734D05">
            <w:pPr>
              <w:jc w:val="right"/>
            </w:pPr>
            <w:r>
              <w:t>22012500</w:t>
            </w:r>
          </w:p>
        </w:tc>
        <w:tc>
          <w:tcPr>
            <w:tcW w:w="6650" w:type="dxa"/>
            <w:tcBorders>
              <w:top w:val="nil"/>
              <w:left w:val="nil"/>
              <w:bottom w:val="single" w:sz="4" w:space="0" w:color="auto"/>
              <w:right w:val="single" w:sz="4" w:space="0" w:color="auto"/>
            </w:tcBorders>
            <w:vAlign w:val="bottom"/>
          </w:tcPr>
          <w:p w:rsidR="00E40F1C" w:rsidRPr="0008184C" w:rsidRDefault="00E40F1C" w:rsidP="00734D05">
            <w:r w:rsidRPr="00E40F1C">
              <w:t>Плата за надання інших адміністративних послуг</w:t>
            </w:r>
          </w:p>
        </w:tc>
        <w:tc>
          <w:tcPr>
            <w:tcW w:w="1671" w:type="dxa"/>
            <w:tcBorders>
              <w:top w:val="nil"/>
              <w:left w:val="nil"/>
              <w:bottom w:val="single" w:sz="4" w:space="0" w:color="auto"/>
              <w:right w:val="single" w:sz="4" w:space="0" w:color="auto"/>
            </w:tcBorders>
            <w:vAlign w:val="bottom"/>
          </w:tcPr>
          <w:p w:rsidR="00E40F1C" w:rsidRDefault="00E40F1C" w:rsidP="00734D05">
            <w:pPr>
              <w:jc w:val="right"/>
            </w:pPr>
            <w:r>
              <w:t>-1 500 000,00</w:t>
            </w:r>
          </w:p>
        </w:tc>
      </w:tr>
      <w:tr w:rsidR="00B240E6" w:rsidRPr="004C052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r w:rsidRPr="00D05946">
              <w:t>24060300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rsidRPr="0008184C">
              <w:t>Інші надходження</w:t>
            </w:r>
          </w:p>
        </w:tc>
        <w:tc>
          <w:tcPr>
            <w:tcW w:w="1671" w:type="dxa"/>
            <w:tcBorders>
              <w:top w:val="nil"/>
              <w:left w:val="nil"/>
              <w:bottom w:val="single" w:sz="4" w:space="0" w:color="auto"/>
              <w:right w:val="single" w:sz="4" w:space="0" w:color="auto"/>
            </w:tcBorders>
            <w:vAlign w:val="bottom"/>
          </w:tcPr>
          <w:p w:rsidR="00B240E6" w:rsidRPr="00D05946" w:rsidRDefault="00AA4F76" w:rsidP="00734D05">
            <w:pPr>
              <w:jc w:val="right"/>
            </w:pPr>
            <w:r>
              <w:t>2</w:t>
            </w:r>
            <w:r w:rsidR="00BC3047">
              <w:t> </w:t>
            </w:r>
            <w:r>
              <w:t>2</w:t>
            </w:r>
            <w:r w:rsidR="00BC3047">
              <w:t>00 000,00</w:t>
            </w:r>
          </w:p>
        </w:tc>
      </w:tr>
      <w:tr w:rsidR="00B240E6" w:rsidRPr="004C052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p>
        </w:tc>
        <w:tc>
          <w:tcPr>
            <w:tcW w:w="6650" w:type="dxa"/>
            <w:tcBorders>
              <w:top w:val="nil"/>
              <w:left w:val="nil"/>
              <w:bottom w:val="single" w:sz="4" w:space="0" w:color="auto"/>
              <w:right w:val="single" w:sz="4" w:space="0" w:color="auto"/>
            </w:tcBorders>
            <w:vAlign w:val="bottom"/>
          </w:tcPr>
          <w:p w:rsidR="00B240E6" w:rsidRPr="00D05946" w:rsidRDefault="00B240E6" w:rsidP="00734D05">
            <w:pPr>
              <w:jc w:val="center"/>
              <w:rPr>
                <w:b/>
              </w:rPr>
            </w:pPr>
            <w:r w:rsidRPr="00D05946">
              <w:rPr>
                <w:b/>
              </w:rPr>
              <w:t>Спеціальний фонд</w:t>
            </w:r>
          </w:p>
        </w:tc>
        <w:tc>
          <w:tcPr>
            <w:tcW w:w="1671" w:type="dxa"/>
            <w:tcBorders>
              <w:top w:val="nil"/>
              <w:left w:val="nil"/>
              <w:bottom w:val="single" w:sz="4" w:space="0" w:color="auto"/>
              <w:right w:val="single" w:sz="4" w:space="0" w:color="auto"/>
            </w:tcBorders>
            <w:vAlign w:val="bottom"/>
          </w:tcPr>
          <w:p w:rsidR="00B240E6" w:rsidRPr="002B2F2B" w:rsidRDefault="00E40F1C" w:rsidP="00734D05">
            <w:pPr>
              <w:jc w:val="right"/>
              <w:rPr>
                <w:b/>
              </w:rPr>
            </w:pPr>
            <w:r>
              <w:rPr>
                <w:b/>
              </w:rPr>
              <w:t>7 717 359</w:t>
            </w:r>
            <w:r w:rsidR="00BC3047">
              <w:rPr>
                <w:b/>
              </w:rPr>
              <w:t>,00</w:t>
            </w:r>
          </w:p>
        </w:tc>
      </w:tr>
      <w:tr w:rsidR="00B240E6" w:rsidRPr="004C0521" w:rsidTr="00734D05">
        <w:trPr>
          <w:trHeight w:val="285"/>
        </w:trPr>
        <w:tc>
          <w:tcPr>
            <w:tcW w:w="1176" w:type="dxa"/>
            <w:tcBorders>
              <w:top w:val="nil"/>
              <w:left w:val="single" w:sz="8" w:space="0" w:color="auto"/>
              <w:bottom w:val="single" w:sz="4" w:space="0" w:color="auto"/>
              <w:right w:val="single" w:sz="4" w:space="0" w:color="auto"/>
            </w:tcBorders>
            <w:vAlign w:val="bottom"/>
          </w:tcPr>
          <w:p w:rsidR="00B240E6" w:rsidRPr="00D05946" w:rsidRDefault="00B240E6" w:rsidP="00734D05">
            <w:pPr>
              <w:jc w:val="right"/>
            </w:pPr>
            <w:r w:rsidRPr="00D05946">
              <w:t>33010100</w:t>
            </w:r>
          </w:p>
        </w:tc>
        <w:tc>
          <w:tcPr>
            <w:tcW w:w="6650" w:type="dxa"/>
            <w:tcBorders>
              <w:top w:val="nil"/>
              <w:left w:val="nil"/>
              <w:bottom w:val="single" w:sz="4" w:space="0" w:color="auto"/>
              <w:right w:val="single" w:sz="4" w:space="0" w:color="auto"/>
            </w:tcBorders>
            <w:vAlign w:val="bottom"/>
          </w:tcPr>
          <w:p w:rsidR="00B240E6" w:rsidRPr="00D05946" w:rsidRDefault="00B240E6" w:rsidP="00734D05">
            <w:r w:rsidRPr="0008184C">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p>
        </w:tc>
        <w:tc>
          <w:tcPr>
            <w:tcW w:w="1671" w:type="dxa"/>
            <w:tcBorders>
              <w:top w:val="nil"/>
              <w:left w:val="nil"/>
              <w:bottom w:val="single" w:sz="4" w:space="0" w:color="auto"/>
              <w:right w:val="single" w:sz="4" w:space="0" w:color="auto"/>
            </w:tcBorders>
            <w:vAlign w:val="bottom"/>
          </w:tcPr>
          <w:p w:rsidR="00B240E6" w:rsidRPr="00D05946" w:rsidRDefault="00E40F1C" w:rsidP="00734D05">
            <w:pPr>
              <w:jc w:val="right"/>
            </w:pPr>
            <w:r>
              <w:t>7 717 359</w:t>
            </w:r>
            <w:r w:rsidR="00BC3047">
              <w:t>,00</w:t>
            </w:r>
          </w:p>
        </w:tc>
      </w:tr>
      <w:tr w:rsidR="00B240E6" w:rsidRPr="004C0521" w:rsidTr="00734D05">
        <w:trPr>
          <w:trHeight w:val="510"/>
        </w:trPr>
        <w:tc>
          <w:tcPr>
            <w:tcW w:w="7826" w:type="dxa"/>
            <w:gridSpan w:val="2"/>
            <w:tcBorders>
              <w:top w:val="single" w:sz="4" w:space="0" w:color="auto"/>
              <w:left w:val="single" w:sz="8" w:space="0" w:color="auto"/>
              <w:bottom w:val="single" w:sz="4" w:space="0" w:color="auto"/>
              <w:right w:val="single" w:sz="4" w:space="0" w:color="000000"/>
            </w:tcBorders>
            <w:vAlign w:val="bottom"/>
          </w:tcPr>
          <w:p w:rsidR="00B240E6" w:rsidRPr="002B2F2B" w:rsidRDefault="00B240E6" w:rsidP="00734D05">
            <w:pPr>
              <w:jc w:val="center"/>
              <w:rPr>
                <w:b/>
                <w:bCs/>
                <w:i/>
                <w:iCs/>
              </w:rPr>
            </w:pPr>
            <w:r w:rsidRPr="002B2F2B">
              <w:rPr>
                <w:b/>
                <w:bCs/>
                <w:i/>
                <w:iCs/>
              </w:rPr>
              <w:t xml:space="preserve">Разом </w:t>
            </w:r>
          </w:p>
        </w:tc>
        <w:tc>
          <w:tcPr>
            <w:tcW w:w="1671" w:type="dxa"/>
            <w:tcBorders>
              <w:top w:val="nil"/>
              <w:left w:val="nil"/>
              <w:bottom w:val="single" w:sz="4" w:space="0" w:color="auto"/>
              <w:right w:val="single" w:sz="4" w:space="0" w:color="auto"/>
            </w:tcBorders>
            <w:vAlign w:val="bottom"/>
          </w:tcPr>
          <w:p w:rsidR="00B240E6" w:rsidRPr="002B2F2B" w:rsidRDefault="00BD789F" w:rsidP="00734D05">
            <w:pPr>
              <w:jc w:val="right"/>
              <w:rPr>
                <w:b/>
                <w:bCs/>
                <w:i/>
                <w:iCs/>
              </w:rPr>
            </w:pPr>
            <w:r>
              <w:rPr>
                <w:b/>
                <w:bCs/>
                <w:i/>
                <w:iCs/>
              </w:rPr>
              <w:t>38 346 669</w:t>
            </w:r>
            <w:r w:rsidR="006E102E">
              <w:rPr>
                <w:b/>
                <w:bCs/>
                <w:i/>
                <w:iCs/>
              </w:rPr>
              <w:t>,00</w:t>
            </w:r>
          </w:p>
        </w:tc>
      </w:tr>
    </w:tbl>
    <w:p w:rsidR="004B0768" w:rsidRPr="00B240E6" w:rsidRDefault="00B240E6" w:rsidP="005204AC">
      <w:pPr>
        <w:pStyle w:val="af3"/>
        <w:rPr>
          <w:b w:val="0"/>
          <w:bCs w:val="0"/>
          <w:sz w:val="28"/>
          <w:szCs w:val="28"/>
          <w:lang w:val="uk-UA"/>
        </w:rPr>
      </w:pPr>
      <w:r>
        <w:rPr>
          <w:b w:val="0"/>
          <w:bCs w:val="0"/>
          <w:sz w:val="28"/>
          <w:szCs w:val="28"/>
          <w:lang w:val="uk-UA"/>
        </w:rPr>
        <w:t xml:space="preserve"> </w:t>
      </w:r>
    </w:p>
    <w:p w:rsidR="00316CB9" w:rsidRPr="00104320" w:rsidRDefault="00297B97" w:rsidP="00316CB9">
      <w:pPr>
        <w:ind w:firstLine="567"/>
        <w:contextualSpacing/>
        <w:jc w:val="both"/>
        <w:rPr>
          <w:sz w:val="28"/>
          <w:szCs w:val="28"/>
        </w:rPr>
      </w:pPr>
      <w:r w:rsidRPr="00104320">
        <w:rPr>
          <w:sz w:val="28"/>
          <w:szCs w:val="28"/>
        </w:rPr>
        <w:t>Збільшення показників доходів</w:t>
      </w:r>
      <w:r w:rsidR="00316CB9" w:rsidRPr="00104320">
        <w:rPr>
          <w:sz w:val="28"/>
          <w:szCs w:val="28"/>
        </w:rPr>
        <w:t xml:space="preserve"> </w:t>
      </w:r>
      <w:r w:rsidR="001433EE" w:rsidRPr="00104320">
        <w:rPr>
          <w:sz w:val="28"/>
          <w:szCs w:val="28"/>
        </w:rPr>
        <w:t>відкриває</w:t>
      </w:r>
      <w:r w:rsidR="00316CB9" w:rsidRPr="00104320">
        <w:rPr>
          <w:sz w:val="28"/>
          <w:szCs w:val="28"/>
        </w:rPr>
        <w:t xml:space="preserve"> можливість забезпечення здійснення додаткових </w:t>
      </w:r>
      <w:r w:rsidR="001433EE" w:rsidRPr="00104320">
        <w:rPr>
          <w:sz w:val="28"/>
          <w:szCs w:val="28"/>
        </w:rPr>
        <w:t xml:space="preserve">необхідних </w:t>
      </w:r>
      <w:r w:rsidR="00316CB9" w:rsidRPr="00104320">
        <w:rPr>
          <w:sz w:val="28"/>
          <w:szCs w:val="28"/>
        </w:rPr>
        <w:t>видатків, потреба в яких виникла в процесі виконання бюджету</w:t>
      </w:r>
      <w:r w:rsidRPr="00104320">
        <w:rPr>
          <w:sz w:val="28"/>
          <w:szCs w:val="28"/>
        </w:rPr>
        <w:t>, зокрема по наступних розпорядниках коштів</w:t>
      </w:r>
      <w:r w:rsidR="00316CB9" w:rsidRPr="00104320">
        <w:rPr>
          <w:sz w:val="28"/>
          <w:szCs w:val="28"/>
        </w:rPr>
        <w:t>:</w:t>
      </w:r>
    </w:p>
    <w:p w:rsidR="00895BB8" w:rsidRDefault="00895BB8" w:rsidP="00895BB8">
      <w:pPr>
        <w:ind w:firstLine="567"/>
        <w:contextualSpacing/>
        <w:jc w:val="both"/>
        <w:rPr>
          <w:i/>
          <w:iCs/>
          <w:sz w:val="28"/>
          <w:szCs w:val="28"/>
        </w:rPr>
      </w:pPr>
      <w:r>
        <w:rPr>
          <w:i/>
          <w:iCs/>
          <w:sz w:val="28"/>
          <w:szCs w:val="28"/>
        </w:rPr>
        <w:t>Виконавчому</w:t>
      </w:r>
      <w:r w:rsidRPr="007F6BCA">
        <w:rPr>
          <w:i/>
          <w:iCs/>
          <w:sz w:val="28"/>
          <w:szCs w:val="28"/>
        </w:rPr>
        <w:t xml:space="preserve"> комітету Ковельської міської ради:</w:t>
      </w:r>
    </w:p>
    <w:p w:rsidR="00895BB8" w:rsidRPr="00895BB8" w:rsidRDefault="00895BB8" w:rsidP="00895BB8">
      <w:pPr>
        <w:ind w:firstLine="567"/>
        <w:contextualSpacing/>
        <w:jc w:val="both"/>
        <w:rPr>
          <w:sz w:val="28"/>
          <w:szCs w:val="28"/>
        </w:rPr>
      </w:pPr>
      <w:r>
        <w:rPr>
          <w:sz w:val="28"/>
          <w:szCs w:val="28"/>
        </w:rPr>
        <w:t xml:space="preserve">Враховуючи численні звернення військових частин, і зв’язку з обмеженим фінансуванням та безпосереднім виконанням бойових завдань із забезпечення національної оборони та відсічі збройної агресії проти України, в основному для забезпечення придбання </w:t>
      </w:r>
      <w:proofErr w:type="spellStart"/>
      <w:r>
        <w:rPr>
          <w:sz w:val="28"/>
          <w:szCs w:val="28"/>
        </w:rPr>
        <w:t>квадрокоптерів</w:t>
      </w:r>
      <w:proofErr w:type="spellEnd"/>
      <w:r>
        <w:rPr>
          <w:sz w:val="28"/>
          <w:szCs w:val="28"/>
        </w:rPr>
        <w:t xml:space="preserve"> «</w:t>
      </w:r>
      <w:r>
        <w:rPr>
          <w:sz w:val="28"/>
          <w:szCs w:val="28"/>
          <w:lang w:val="en-US"/>
        </w:rPr>
        <w:t>DJI</w:t>
      </w:r>
      <w:r w:rsidRPr="00895BB8">
        <w:rPr>
          <w:sz w:val="28"/>
          <w:szCs w:val="28"/>
        </w:rPr>
        <w:t xml:space="preserve"> </w:t>
      </w:r>
      <w:r>
        <w:rPr>
          <w:sz w:val="28"/>
          <w:szCs w:val="28"/>
          <w:lang w:val="en-US"/>
        </w:rPr>
        <w:t>Mavic</w:t>
      </w:r>
      <w:r w:rsidRPr="00895BB8">
        <w:rPr>
          <w:sz w:val="28"/>
          <w:szCs w:val="28"/>
        </w:rPr>
        <w:t xml:space="preserve"> 3 </w:t>
      </w:r>
      <w:r>
        <w:rPr>
          <w:sz w:val="28"/>
          <w:szCs w:val="28"/>
          <w:lang w:val="en-US"/>
        </w:rPr>
        <w:t>Fly</w:t>
      </w:r>
      <w:r w:rsidRPr="00895BB8">
        <w:rPr>
          <w:sz w:val="28"/>
          <w:szCs w:val="28"/>
        </w:rPr>
        <w:t xml:space="preserve"> </w:t>
      </w:r>
      <w:r>
        <w:rPr>
          <w:sz w:val="28"/>
          <w:szCs w:val="28"/>
          <w:lang w:val="en-US"/>
        </w:rPr>
        <w:t>More</w:t>
      </w:r>
      <w:r w:rsidRPr="00895BB8">
        <w:rPr>
          <w:sz w:val="28"/>
          <w:szCs w:val="28"/>
        </w:rPr>
        <w:t xml:space="preserve"> </w:t>
      </w:r>
      <w:r>
        <w:rPr>
          <w:sz w:val="28"/>
          <w:szCs w:val="28"/>
          <w:lang w:val="en-US"/>
        </w:rPr>
        <w:t>Combo</w:t>
      </w:r>
      <w:r>
        <w:rPr>
          <w:sz w:val="28"/>
          <w:szCs w:val="28"/>
        </w:rPr>
        <w:t>»</w:t>
      </w:r>
      <w:r w:rsidR="0029793A">
        <w:rPr>
          <w:sz w:val="28"/>
          <w:szCs w:val="28"/>
        </w:rPr>
        <w:t xml:space="preserve">, та в зв’язку з внесеним </w:t>
      </w:r>
      <w:proofErr w:type="spellStart"/>
      <w:r w:rsidR="0029793A">
        <w:rPr>
          <w:sz w:val="28"/>
          <w:szCs w:val="28"/>
        </w:rPr>
        <w:t>проєктом</w:t>
      </w:r>
      <w:proofErr w:type="spellEnd"/>
      <w:r w:rsidR="0029793A">
        <w:rPr>
          <w:sz w:val="28"/>
          <w:szCs w:val="28"/>
        </w:rPr>
        <w:t xml:space="preserve"> змін до Програми </w:t>
      </w:r>
      <w:r w:rsidR="0029793A" w:rsidRPr="00D64E1C">
        <w:rPr>
          <w:color w:val="000000" w:themeColor="text1"/>
          <w:sz w:val="28"/>
          <w:szCs w:val="28"/>
        </w:rPr>
        <w:t>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2023рік</w:t>
      </w:r>
      <w:r w:rsidR="0029793A">
        <w:rPr>
          <w:color w:val="000000" w:themeColor="text1"/>
          <w:sz w:val="28"/>
          <w:szCs w:val="28"/>
        </w:rPr>
        <w:t xml:space="preserve">, зі змінами, з бюджету Ковельської міської територіальної громади виділяються кошти в сумі </w:t>
      </w:r>
      <w:r w:rsidR="0029793A" w:rsidRPr="0066010C">
        <w:rPr>
          <w:b/>
          <w:bCs/>
          <w:color w:val="000000" w:themeColor="text1"/>
          <w:sz w:val="28"/>
          <w:szCs w:val="28"/>
        </w:rPr>
        <w:t>1 200 000</w:t>
      </w:r>
      <w:r w:rsidR="0029793A">
        <w:rPr>
          <w:color w:val="000000" w:themeColor="text1"/>
          <w:sz w:val="28"/>
          <w:szCs w:val="28"/>
        </w:rPr>
        <w:t xml:space="preserve"> гривень</w:t>
      </w:r>
      <w:r w:rsidR="0066010C">
        <w:rPr>
          <w:color w:val="000000" w:themeColor="text1"/>
          <w:sz w:val="28"/>
          <w:szCs w:val="28"/>
        </w:rPr>
        <w:t xml:space="preserve"> </w:t>
      </w:r>
      <w:r w:rsidR="00C676BB" w:rsidRPr="00C676BB">
        <w:rPr>
          <w:color w:val="000000" w:themeColor="text1"/>
          <w:sz w:val="28"/>
          <w:szCs w:val="28"/>
        </w:rPr>
        <w:t>(</w:t>
      </w:r>
      <w:r w:rsidR="002B0275">
        <w:rPr>
          <w:color w:val="000000" w:themeColor="text1"/>
          <w:sz w:val="28"/>
          <w:szCs w:val="28"/>
        </w:rPr>
        <w:t xml:space="preserve">в тому числі поточні видатки – 300 000 гривень, та капітальні – 900 000 гривень) </w:t>
      </w:r>
      <w:r w:rsidR="0066010C">
        <w:rPr>
          <w:color w:val="000000" w:themeColor="text1"/>
          <w:sz w:val="28"/>
          <w:szCs w:val="28"/>
        </w:rPr>
        <w:t>на придбання вищезгаданих засобів</w:t>
      </w:r>
      <w:r w:rsidR="0029793A">
        <w:rPr>
          <w:color w:val="000000" w:themeColor="text1"/>
          <w:sz w:val="28"/>
          <w:szCs w:val="28"/>
        </w:rPr>
        <w:t>.</w:t>
      </w:r>
    </w:p>
    <w:p w:rsidR="00C57DE3" w:rsidRPr="007F6BCA" w:rsidRDefault="00C57DE3" w:rsidP="00C57DE3">
      <w:pPr>
        <w:ind w:firstLine="567"/>
        <w:contextualSpacing/>
        <w:jc w:val="both"/>
        <w:rPr>
          <w:i/>
          <w:iCs/>
          <w:sz w:val="28"/>
          <w:szCs w:val="28"/>
        </w:rPr>
      </w:pPr>
      <w:r w:rsidRPr="007F6BCA">
        <w:rPr>
          <w:i/>
          <w:iCs/>
          <w:sz w:val="28"/>
          <w:szCs w:val="28"/>
        </w:rPr>
        <w:lastRenderedPageBreak/>
        <w:t>Управлінн</w:t>
      </w:r>
      <w:r w:rsidR="00297B97" w:rsidRPr="007F6BCA">
        <w:rPr>
          <w:i/>
          <w:iCs/>
          <w:sz w:val="28"/>
          <w:szCs w:val="28"/>
        </w:rPr>
        <w:t>ю</w:t>
      </w:r>
      <w:r w:rsidRPr="007F6BCA">
        <w:rPr>
          <w:i/>
          <w:iCs/>
          <w:sz w:val="28"/>
          <w:szCs w:val="28"/>
        </w:rPr>
        <w:t xml:space="preserve"> освіти виконавчого комітету Ковельської міської ради:</w:t>
      </w:r>
    </w:p>
    <w:p w:rsidR="00B3481A" w:rsidRDefault="00B3481A" w:rsidP="00B3481A">
      <w:pPr>
        <w:ind w:firstLine="567"/>
        <w:jc w:val="both"/>
        <w:rPr>
          <w:bCs/>
          <w:sz w:val="28"/>
          <w:szCs w:val="28"/>
        </w:rPr>
      </w:pPr>
      <w:r>
        <w:rPr>
          <w:sz w:val="28"/>
          <w:szCs w:val="28"/>
        </w:rPr>
        <w:t xml:space="preserve">Для створення безпечного освітнього середовища для учнів та працівників Ліцею імені Олени Пчілки (звернення Управління освіти виконавчого комітету міської ради від 01.09.2023 року №01-17/706), з метою проведення поточного ремонту частини підвального приміщення для облаштування укриття з бюджету міської територіальної громади виділяються кошти в сумі </w:t>
      </w:r>
      <w:r w:rsidRPr="00CA3751">
        <w:rPr>
          <w:b/>
          <w:sz w:val="28"/>
          <w:szCs w:val="28"/>
        </w:rPr>
        <w:t>199</w:t>
      </w:r>
      <w:r>
        <w:rPr>
          <w:b/>
          <w:sz w:val="28"/>
          <w:szCs w:val="28"/>
        </w:rPr>
        <w:t xml:space="preserve"> </w:t>
      </w:r>
      <w:r w:rsidRPr="00CA3751">
        <w:rPr>
          <w:b/>
          <w:sz w:val="28"/>
          <w:szCs w:val="28"/>
        </w:rPr>
        <w:t xml:space="preserve">000 </w:t>
      </w:r>
      <w:r>
        <w:rPr>
          <w:bCs/>
          <w:sz w:val="28"/>
          <w:szCs w:val="28"/>
        </w:rPr>
        <w:t xml:space="preserve">гривень. Одночасно на засідання цієї ж сесії вносяться зміни до </w:t>
      </w:r>
      <w:r w:rsidR="00A06F3F" w:rsidRPr="00A06F3F">
        <w:rPr>
          <w:bCs/>
          <w:sz w:val="28"/>
          <w:szCs w:val="28"/>
        </w:rPr>
        <w:t>Комплексн</w:t>
      </w:r>
      <w:r w:rsidR="00A06F3F">
        <w:rPr>
          <w:bCs/>
          <w:sz w:val="28"/>
          <w:szCs w:val="28"/>
        </w:rPr>
        <w:t>ої</w:t>
      </w:r>
      <w:r w:rsidR="00A06F3F" w:rsidRPr="00A06F3F">
        <w:rPr>
          <w:bCs/>
          <w:sz w:val="28"/>
          <w:szCs w:val="28"/>
        </w:rPr>
        <w:t xml:space="preserve"> місцев</w:t>
      </w:r>
      <w:r w:rsidR="00A06F3F">
        <w:rPr>
          <w:bCs/>
          <w:sz w:val="28"/>
          <w:szCs w:val="28"/>
        </w:rPr>
        <w:t>ої</w:t>
      </w:r>
      <w:r w:rsidR="00A06F3F" w:rsidRPr="00A06F3F">
        <w:rPr>
          <w:bCs/>
          <w:sz w:val="28"/>
          <w:szCs w:val="28"/>
        </w:rPr>
        <w:t xml:space="preserve"> програм</w:t>
      </w:r>
      <w:r w:rsidR="00A06F3F">
        <w:rPr>
          <w:bCs/>
          <w:sz w:val="28"/>
          <w:szCs w:val="28"/>
        </w:rPr>
        <w:t>и</w:t>
      </w:r>
      <w:r w:rsidR="00A06F3F" w:rsidRPr="00A06F3F">
        <w:rPr>
          <w:bCs/>
          <w:sz w:val="28"/>
          <w:szCs w:val="28"/>
        </w:rPr>
        <w:t xml:space="preserve">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w:t>
      </w:r>
      <w:r w:rsidR="00A06F3F">
        <w:rPr>
          <w:bCs/>
          <w:sz w:val="28"/>
          <w:szCs w:val="28"/>
        </w:rPr>
        <w:t xml:space="preserve">, затвердженої рішенням міської ради від </w:t>
      </w:r>
      <w:r w:rsidRPr="00CA3751">
        <w:rPr>
          <w:b/>
          <w:sz w:val="28"/>
          <w:szCs w:val="28"/>
        </w:rPr>
        <w:t xml:space="preserve"> </w:t>
      </w:r>
      <w:r w:rsidR="00A06F3F" w:rsidRPr="00A06F3F">
        <w:rPr>
          <w:bCs/>
          <w:sz w:val="28"/>
          <w:szCs w:val="28"/>
        </w:rPr>
        <w:t>24.12.2020  року № 2/16</w:t>
      </w:r>
      <w:r w:rsidR="00A06F3F">
        <w:rPr>
          <w:bCs/>
          <w:sz w:val="28"/>
          <w:szCs w:val="28"/>
        </w:rPr>
        <w:t>.</w:t>
      </w:r>
    </w:p>
    <w:p w:rsidR="00D97048" w:rsidRDefault="00D97048" w:rsidP="00B3481A">
      <w:pPr>
        <w:ind w:firstLine="567"/>
        <w:jc w:val="both"/>
        <w:rPr>
          <w:bCs/>
          <w:sz w:val="28"/>
          <w:szCs w:val="28"/>
        </w:rPr>
      </w:pPr>
      <w:r>
        <w:rPr>
          <w:bCs/>
          <w:sz w:val="28"/>
          <w:szCs w:val="28"/>
        </w:rPr>
        <w:t xml:space="preserve">Виділяються додаткові асигнування з місцевого бюджету для забезпечення усунення аварійної ситуації в приміщенні Ліцею №13, зумовленої пошкодженням зливної каналізації яка пошкоджена і не витримує навантаження від дощових вод– в сумі </w:t>
      </w:r>
      <w:r w:rsidRPr="00D97048">
        <w:rPr>
          <w:b/>
          <w:sz w:val="28"/>
          <w:szCs w:val="28"/>
        </w:rPr>
        <w:t>260 068</w:t>
      </w:r>
      <w:r>
        <w:rPr>
          <w:bCs/>
          <w:sz w:val="28"/>
          <w:szCs w:val="28"/>
        </w:rPr>
        <w:t xml:space="preserve"> гривень</w:t>
      </w:r>
      <w:r w:rsidR="00816879">
        <w:rPr>
          <w:bCs/>
          <w:sz w:val="28"/>
          <w:szCs w:val="28"/>
        </w:rPr>
        <w:t>,</w:t>
      </w:r>
      <w:r>
        <w:rPr>
          <w:bCs/>
          <w:sz w:val="28"/>
          <w:szCs w:val="28"/>
        </w:rPr>
        <w:t xml:space="preserve"> для забезпечення поточного ремонту.</w:t>
      </w:r>
    </w:p>
    <w:p w:rsidR="00B3481A" w:rsidRDefault="007A7E1D" w:rsidP="00783B5E">
      <w:pPr>
        <w:ind w:firstLine="567"/>
        <w:jc w:val="both"/>
        <w:rPr>
          <w:bCs/>
          <w:sz w:val="28"/>
          <w:szCs w:val="28"/>
        </w:rPr>
      </w:pPr>
      <w:r w:rsidRPr="007A7E1D">
        <w:rPr>
          <w:bCs/>
          <w:sz w:val="28"/>
          <w:szCs w:val="28"/>
        </w:rPr>
        <w:t xml:space="preserve">Відповідно до </w:t>
      </w:r>
      <w:r>
        <w:rPr>
          <w:bCs/>
          <w:sz w:val="28"/>
          <w:szCs w:val="28"/>
        </w:rPr>
        <w:t xml:space="preserve">звернення Управління освіти виконавчого комітету Ковельської міської ради від 04.09.2023 року №01-17/708, щодо встановлення </w:t>
      </w:r>
      <w:r w:rsidRPr="007A7E1D">
        <w:rPr>
          <w:bCs/>
          <w:sz w:val="28"/>
          <w:szCs w:val="28"/>
        </w:rPr>
        <w:t>меморіальн</w:t>
      </w:r>
      <w:r>
        <w:rPr>
          <w:bCs/>
          <w:sz w:val="28"/>
          <w:szCs w:val="28"/>
        </w:rPr>
        <w:t>их</w:t>
      </w:r>
      <w:r w:rsidRPr="007A7E1D">
        <w:rPr>
          <w:bCs/>
          <w:sz w:val="28"/>
          <w:szCs w:val="28"/>
        </w:rPr>
        <w:t xml:space="preserve"> до</w:t>
      </w:r>
      <w:r>
        <w:rPr>
          <w:bCs/>
          <w:sz w:val="28"/>
          <w:szCs w:val="28"/>
        </w:rPr>
        <w:t xml:space="preserve">шок </w:t>
      </w:r>
      <w:r w:rsidRPr="007A7E1D">
        <w:rPr>
          <w:bCs/>
          <w:sz w:val="28"/>
          <w:szCs w:val="28"/>
        </w:rPr>
        <w:t xml:space="preserve">військовим, які </w:t>
      </w:r>
      <w:r w:rsidR="00783B5E">
        <w:rPr>
          <w:bCs/>
          <w:sz w:val="28"/>
          <w:szCs w:val="28"/>
        </w:rPr>
        <w:t xml:space="preserve">навчались у загальноосвітніх закладах </w:t>
      </w:r>
      <w:r w:rsidR="00732991">
        <w:rPr>
          <w:bCs/>
          <w:sz w:val="28"/>
          <w:szCs w:val="28"/>
        </w:rPr>
        <w:t>тер</w:t>
      </w:r>
      <w:r w:rsidR="00783B5E">
        <w:rPr>
          <w:bCs/>
          <w:sz w:val="28"/>
          <w:szCs w:val="28"/>
        </w:rPr>
        <w:t>иторіальної громади</w:t>
      </w:r>
      <w:r w:rsidR="00732991">
        <w:rPr>
          <w:bCs/>
          <w:sz w:val="28"/>
          <w:szCs w:val="28"/>
        </w:rPr>
        <w:t xml:space="preserve"> та</w:t>
      </w:r>
      <w:r w:rsidR="00732991" w:rsidRPr="00732991">
        <w:t xml:space="preserve"> </w:t>
      </w:r>
      <w:r w:rsidR="00732991" w:rsidRPr="00732991">
        <w:rPr>
          <w:bCs/>
          <w:sz w:val="28"/>
          <w:szCs w:val="28"/>
        </w:rPr>
        <w:t xml:space="preserve">загинули за волю </w:t>
      </w:r>
      <w:r w:rsidR="00732991">
        <w:rPr>
          <w:bCs/>
          <w:sz w:val="28"/>
          <w:szCs w:val="28"/>
        </w:rPr>
        <w:t>і</w:t>
      </w:r>
      <w:r w:rsidR="00732991" w:rsidRPr="00732991">
        <w:rPr>
          <w:bCs/>
          <w:sz w:val="28"/>
          <w:szCs w:val="28"/>
        </w:rPr>
        <w:t xml:space="preserve"> незалежність нашої країни, </w:t>
      </w:r>
      <w:r w:rsidR="00783B5E">
        <w:rPr>
          <w:bCs/>
          <w:sz w:val="28"/>
          <w:szCs w:val="28"/>
        </w:rPr>
        <w:t xml:space="preserve"> на ф</w:t>
      </w:r>
      <w:r w:rsidR="00FA0A8C" w:rsidRPr="007A7E1D">
        <w:rPr>
          <w:bCs/>
          <w:sz w:val="28"/>
          <w:szCs w:val="28"/>
        </w:rPr>
        <w:t>асад</w:t>
      </w:r>
      <w:r w:rsidR="00783B5E">
        <w:rPr>
          <w:bCs/>
          <w:sz w:val="28"/>
          <w:szCs w:val="28"/>
        </w:rPr>
        <w:t>ах будівель</w:t>
      </w:r>
      <w:r w:rsidR="00FA0A8C" w:rsidRPr="007A7E1D">
        <w:rPr>
          <w:bCs/>
          <w:sz w:val="28"/>
          <w:szCs w:val="28"/>
        </w:rPr>
        <w:t xml:space="preserve"> </w:t>
      </w:r>
      <w:r w:rsidR="00783B5E">
        <w:rPr>
          <w:bCs/>
          <w:sz w:val="28"/>
          <w:szCs w:val="28"/>
        </w:rPr>
        <w:t>цих закладів</w:t>
      </w:r>
      <w:r w:rsidR="00B3481A" w:rsidRPr="007A7E1D">
        <w:rPr>
          <w:bCs/>
          <w:sz w:val="28"/>
          <w:szCs w:val="28"/>
        </w:rPr>
        <w:t xml:space="preserve"> загальної середньої освіти</w:t>
      </w:r>
      <w:r w:rsidR="00783B5E">
        <w:rPr>
          <w:bCs/>
          <w:sz w:val="28"/>
          <w:szCs w:val="28"/>
        </w:rPr>
        <w:t xml:space="preserve">, </w:t>
      </w:r>
      <w:r w:rsidR="00732991">
        <w:rPr>
          <w:bCs/>
          <w:sz w:val="28"/>
          <w:szCs w:val="28"/>
        </w:rPr>
        <w:t>виділяються кошти в сумі</w:t>
      </w:r>
      <w:r w:rsidR="00B3481A" w:rsidRPr="007A7E1D">
        <w:rPr>
          <w:bCs/>
          <w:sz w:val="28"/>
          <w:szCs w:val="28"/>
        </w:rPr>
        <w:t xml:space="preserve"> </w:t>
      </w:r>
      <w:r w:rsidR="00B3481A" w:rsidRPr="0066010C">
        <w:rPr>
          <w:b/>
          <w:sz w:val="28"/>
          <w:szCs w:val="28"/>
        </w:rPr>
        <w:t>60</w:t>
      </w:r>
      <w:r w:rsidR="00732991" w:rsidRPr="0066010C">
        <w:rPr>
          <w:b/>
          <w:sz w:val="28"/>
          <w:szCs w:val="28"/>
        </w:rPr>
        <w:t xml:space="preserve"> </w:t>
      </w:r>
      <w:r w:rsidR="00B3481A" w:rsidRPr="0066010C">
        <w:rPr>
          <w:b/>
          <w:sz w:val="28"/>
          <w:szCs w:val="28"/>
        </w:rPr>
        <w:t>000</w:t>
      </w:r>
      <w:r w:rsidR="00B3481A" w:rsidRPr="007A7E1D">
        <w:rPr>
          <w:bCs/>
          <w:sz w:val="28"/>
          <w:szCs w:val="28"/>
        </w:rPr>
        <w:t xml:space="preserve"> </w:t>
      </w:r>
      <w:r w:rsidR="00732991">
        <w:rPr>
          <w:bCs/>
          <w:sz w:val="28"/>
          <w:szCs w:val="28"/>
        </w:rPr>
        <w:t>гривень.</w:t>
      </w:r>
    </w:p>
    <w:p w:rsidR="00732991" w:rsidRDefault="002F12E6" w:rsidP="00783B5E">
      <w:pPr>
        <w:ind w:firstLine="567"/>
        <w:jc w:val="both"/>
        <w:rPr>
          <w:bCs/>
          <w:sz w:val="28"/>
          <w:szCs w:val="28"/>
        </w:rPr>
      </w:pPr>
      <w:r w:rsidRPr="002F12E6">
        <w:rPr>
          <w:bCs/>
          <w:sz w:val="28"/>
          <w:szCs w:val="28"/>
        </w:rPr>
        <w:t xml:space="preserve">З метою створення безпечних та комфортних умов для перебування дітей в </w:t>
      </w:r>
      <w:bookmarkStart w:id="3" w:name="_Hlk144914685"/>
      <w:r w:rsidRPr="002F12E6">
        <w:rPr>
          <w:bCs/>
          <w:sz w:val="28"/>
          <w:szCs w:val="28"/>
        </w:rPr>
        <w:t>заклад</w:t>
      </w:r>
      <w:r>
        <w:rPr>
          <w:bCs/>
          <w:sz w:val="28"/>
          <w:szCs w:val="28"/>
        </w:rPr>
        <w:t>і</w:t>
      </w:r>
      <w:r w:rsidRPr="002F12E6">
        <w:rPr>
          <w:bCs/>
          <w:sz w:val="28"/>
          <w:szCs w:val="28"/>
        </w:rPr>
        <w:t xml:space="preserve"> загальної середньої освіти І-ІІІ ступенів №2 на вулиці Сухомлинського, 2</w:t>
      </w:r>
      <w:bookmarkEnd w:id="3"/>
      <w:r w:rsidRPr="002F12E6">
        <w:rPr>
          <w:bCs/>
          <w:sz w:val="28"/>
          <w:szCs w:val="28"/>
        </w:rPr>
        <w:t xml:space="preserve"> в місті Ковелі Волинської області</w:t>
      </w:r>
      <w:r>
        <w:rPr>
          <w:bCs/>
          <w:sz w:val="28"/>
          <w:szCs w:val="28"/>
        </w:rPr>
        <w:t>,</w:t>
      </w:r>
      <w:r w:rsidR="00DB38DD">
        <w:rPr>
          <w:bCs/>
          <w:sz w:val="28"/>
          <w:szCs w:val="28"/>
        </w:rPr>
        <w:t xml:space="preserve"> та враховуючи лист головного розпорядника від 04.09.2023 року №01-17/709, </w:t>
      </w:r>
      <w:r>
        <w:rPr>
          <w:bCs/>
          <w:sz w:val="28"/>
          <w:szCs w:val="28"/>
        </w:rPr>
        <w:t xml:space="preserve"> виділяються</w:t>
      </w:r>
      <w:r w:rsidRPr="002F12E6">
        <w:rPr>
          <w:bCs/>
          <w:sz w:val="28"/>
          <w:szCs w:val="28"/>
        </w:rPr>
        <w:t xml:space="preserve"> додаткові асигнування для </w:t>
      </w:r>
      <w:r>
        <w:rPr>
          <w:bCs/>
          <w:sz w:val="28"/>
          <w:szCs w:val="28"/>
        </w:rPr>
        <w:t xml:space="preserve">продовження </w:t>
      </w:r>
      <w:r w:rsidRPr="002F12E6">
        <w:rPr>
          <w:bCs/>
          <w:sz w:val="28"/>
          <w:szCs w:val="28"/>
        </w:rPr>
        <w:t xml:space="preserve">фінансування будівництва укриття в сумі </w:t>
      </w:r>
      <w:r w:rsidR="00832F40" w:rsidRPr="00542976">
        <w:rPr>
          <w:b/>
          <w:bCs/>
          <w:sz w:val="28"/>
          <w:szCs w:val="28"/>
        </w:rPr>
        <w:t>3</w:t>
      </w:r>
      <w:r w:rsidR="00786B51">
        <w:rPr>
          <w:b/>
          <w:sz w:val="28"/>
          <w:szCs w:val="28"/>
        </w:rPr>
        <w:t> </w:t>
      </w:r>
      <w:r w:rsidR="00832F40">
        <w:rPr>
          <w:b/>
          <w:sz w:val="28"/>
          <w:szCs w:val="28"/>
        </w:rPr>
        <w:t>800</w:t>
      </w:r>
      <w:r w:rsidR="00786B51">
        <w:rPr>
          <w:b/>
          <w:sz w:val="28"/>
          <w:szCs w:val="28"/>
        </w:rPr>
        <w:t xml:space="preserve"> </w:t>
      </w:r>
      <w:r w:rsidR="00832F40">
        <w:rPr>
          <w:b/>
          <w:sz w:val="28"/>
          <w:szCs w:val="28"/>
        </w:rPr>
        <w:t>303</w:t>
      </w:r>
      <w:r w:rsidRPr="002F12E6">
        <w:rPr>
          <w:bCs/>
          <w:sz w:val="28"/>
          <w:szCs w:val="28"/>
        </w:rPr>
        <w:t xml:space="preserve"> гр</w:t>
      </w:r>
      <w:r w:rsidR="008D571A">
        <w:rPr>
          <w:bCs/>
          <w:sz w:val="28"/>
          <w:szCs w:val="28"/>
        </w:rPr>
        <w:t>ивень</w:t>
      </w:r>
      <w:r w:rsidR="006F0D01">
        <w:rPr>
          <w:bCs/>
          <w:sz w:val="28"/>
          <w:szCs w:val="28"/>
        </w:rPr>
        <w:t xml:space="preserve"> (одночасно вносяться зміни до </w:t>
      </w:r>
      <w:r w:rsidR="00DA490E" w:rsidRPr="00DA490E">
        <w:rPr>
          <w:bCs/>
          <w:sz w:val="28"/>
          <w:szCs w:val="28"/>
        </w:rPr>
        <w:t>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w:t>
      </w:r>
      <w:r w:rsidRPr="002F12E6">
        <w:rPr>
          <w:bCs/>
          <w:sz w:val="28"/>
          <w:szCs w:val="28"/>
        </w:rPr>
        <w:t>.</w:t>
      </w:r>
    </w:p>
    <w:p w:rsidR="00DA490E" w:rsidRDefault="00DA490E" w:rsidP="00783B5E">
      <w:pPr>
        <w:ind w:firstLine="567"/>
        <w:jc w:val="both"/>
        <w:rPr>
          <w:color w:val="000000"/>
          <w:sz w:val="28"/>
          <w:szCs w:val="28"/>
          <w:shd w:val="clear" w:color="auto" w:fill="FFFFFF"/>
        </w:rPr>
      </w:pPr>
      <w:r>
        <w:rPr>
          <w:bCs/>
          <w:sz w:val="28"/>
          <w:szCs w:val="28"/>
        </w:rPr>
        <w:t xml:space="preserve">Також, враховуючи економію коштів по капітальному ремонту тиру ЗЗСО І-ІІІ ступеня №8 </w:t>
      </w:r>
      <w:proofErr w:type="spellStart"/>
      <w:r>
        <w:rPr>
          <w:bCs/>
          <w:sz w:val="28"/>
          <w:szCs w:val="28"/>
        </w:rPr>
        <w:t>м.Ковеля</w:t>
      </w:r>
      <w:proofErr w:type="spellEnd"/>
      <w:r>
        <w:rPr>
          <w:bCs/>
          <w:sz w:val="28"/>
          <w:szCs w:val="28"/>
        </w:rPr>
        <w:t xml:space="preserve"> в сумі </w:t>
      </w:r>
      <w:r w:rsidR="006E1925">
        <w:rPr>
          <w:bCs/>
          <w:sz w:val="28"/>
          <w:szCs w:val="28"/>
        </w:rPr>
        <w:t>1 323 095</w:t>
      </w:r>
      <w:r>
        <w:rPr>
          <w:bCs/>
          <w:sz w:val="28"/>
          <w:szCs w:val="28"/>
        </w:rPr>
        <w:t xml:space="preserve"> гривень, частина коштів в сумі </w:t>
      </w:r>
      <w:r w:rsidR="006E1925">
        <w:rPr>
          <w:bCs/>
          <w:sz w:val="28"/>
          <w:szCs w:val="28"/>
        </w:rPr>
        <w:t>922 735</w:t>
      </w:r>
      <w:r>
        <w:rPr>
          <w:bCs/>
          <w:sz w:val="28"/>
          <w:szCs w:val="28"/>
        </w:rPr>
        <w:t xml:space="preserve"> гривень - спрямовуються на будівництво укриття в </w:t>
      </w:r>
      <w:r w:rsidRPr="00DA490E">
        <w:rPr>
          <w:bCs/>
          <w:sz w:val="28"/>
          <w:szCs w:val="28"/>
        </w:rPr>
        <w:t>закладі загальної середньої освіти І-ІІІ ступенів №2 на вулиці Сухомлинського, 2</w:t>
      </w:r>
      <w:r>
        <w:rPr>
          <w:bCs/>
          <w:sz w:val="28"/>
          <w:szCs w:val="28"/>
        </w:rPr>
        <w:t xml:space="preserve">, а решта, в розмірі 400 360 гривень додається для забезпечення </w:t>
      </w:r>
      <w:proofErr w:type="spellStart"/>
      <w:r w:rsidR="00535E1E">
        <w:rPr>
          <w:color w:val="000000"/>
          <w:sz w:val="28"/>
          <w:szCs w:val="28"/>
          <w:shd w:val="clear" w:color="auto" w:fill="FFFFFF"/>
        </w:rPr>
        <w:t>с</w:t>
      </w:r>
      <w:r w:rsidR="00CB5247" w:rsidRPr="00CB5247">
        <w:rPr>
          <w:color w:val="000000"/>
          <w:sz w:val="28"/>
          <w:szCs w:val="28"/>
          <w:shd w:val="clear" w:color="auto" w:fill="FFFFFF"/>
        </w:rPr>
        <w:t>півфінансування</w:t>
      </w:r>
      <w:proofErr w:type="spellEnd"/>
      <w:r w:rsidR="00CB5247" w:rsidRPr="00CB5247">
        <w:rPr>
          <w:color w:val="000000"/>
          <w:sz w:val="28"/>
          <w:szCs w:val="28"/>
          <w:shd w:val="clear" w:color="auto" w:fill="FFFFFF"/>
        </w:rPr>
        <w:t xml:space="preserve"> заходів, що реалізуються за рахунок субвенції з державного бюджету місцевим бюджетам на облаштування безпечних умов у закладах загальної середньої освіти</w:t>
      </w:r>
      <w:r w:rsidR="00535E1E">
        <w:rPr>
          <w:color w:val="000000"/>
          <w:sz w:val="28"/>
          <w:szCs w:val="28"/>
          <w:shd w:val="clear" w:color="auto" w:fill="FFFFFF"/>
        </w:rPr>
        <w:t>, зокрема у ЗЗСО «Ліцей №1» по вулиці Незалежності,29.</w:t>
      </w:r>
    </w:p>
    <w:p w:rsidR="001D6822" w:rsidRDefault="001D6822" w:rsidP="00783B5E">
      <w:pPr>
        <w:ind w:firstLine="567"/>
        <w:jc w:val="both"/>
        <w:rPr>
          <w:bCs/>
          <w:sz w:val="28"/>
          <w:szCs w:val="28"/>
        </w:rPr>
      </w:pPr>
      <w:r>
        <w:rPr>
          <w:sz w:val="28"/>
          <w:szCs w:val="28"/>
        </w:rPr>
        <w:t>Д</w:t>
      </w:r>
      <w:r w:rsidRPr="00447E38">
        <w:rPr>
          <w:sz w:val="28"/>
          <w:szCs w:val="28"/>
        </w:rPr>
        <w:t xml:space="preserve">ля </w:t>
      </w:r>
      <w:r>
        <w:rPr>
          <w:sz w:val="28"/>
          <w:szCs w:val="28"/>
        </w:rPr>
        <w:t xml:space="preserve">забезпечення </w:t>
      </w:r>
      <w:r w:rsidRPr="00447E38">
        <w:rPr>
          <w:sz w:val="28"/>
          <w:szCs w:val="28"/>
        </w:rPr>
        <w:t xml:space="preserve">проведення робіт </w:t>
      </w:r>
      <w:r>
        <w:rPr>
          <w:sz w:val="28"/>
          <w:szCs w:val="28"/>
        </w:rPr>
        <w:t>з поточного ремонту і</w:t>
      </w:r>
      <w:r w:rsidRPr="00447E38">
        <w:rPr>
          <w:sz w:val="28"/>
          <w:szCs w:val="28"/>
        </w:rPr>
        <w:t>з замін</w:t>
      </w:r>
      <w:r>
        <w:rPr>
          <w:sz w:val="28"/>
          <w:szCs w:val="28"/>
        </w:rPr>
        <w:t>ою</w:t>
      </w:r>
      <w:r w:rsidRPr="00447E38">
        <w:rPr>
          <w:sz w:val="28"/>
          <w:szCs w:val="28"/>
        </w:rPr>
        <w:t xml:space="preserve"> корпусу твердопаливного котла К-190 в котельні Ліцею </w:t>
      </w:r>
      <w:proofErr w:type="spellStart"/>
      <w:r w:rsidRPr="00447E38">
        <w:rPr>
          <w:sz w:val="28"/>
          <w:szCs w:val="28"/>
        </w:rPr>
        <w:t>с.Тойкут</w:t>
      </w:r>
      <w:proofErr w:type="spellEnd"/>
      <w:r w:rsidRPr="00447E38">
        <w:rPr>
          <w:sz w:val="28"/>
          <w:szCs w:val="28"/>
        </w:rPr>
        <w:t xml:space="preserve"> Ковельського району</w:t>
      </w:r>
      <w:r>
        <w:rPr>
          <w:sz w:val="28"/>
          <w:szCs w:val="28"/>
        </w:rPr>
        <w:t xml:space="preserve"> Волинської області (звернення управління освіти від 11.09.23 року №01-19/745, з</w:t>
      </w:r>
      <w:r w:rsidRPr="00447E38">
        <w:rPr>
          <w:sz w:val="28"/>
          <w:szCs w:val="28"/>
        </w:rPr>
        <w:t xml:space="preserve">агальна вартість </w:t>
      </w:r>
      <w:r>
        <w:rPr>
          <w:sz w:val="28"/>
          <w:szCs w:val="28"/>
        </w:rPr>
        <w:t xml:space="preserve">якого </w:t>
      </w:r>
      <w:r w:rsidRPr="00447E38">
        <w:rPr>
          <w:sz w:val="28"/>
          <w:szCs w:val="28"/>
        </w:rPr>
        <w:t xml:space="preserve">згідно локального кошторису складає </w:t>
      </w:r>
      <w:r w:rsidRPr="00447E38">
        <w:rPr>
          <w:b/>
          <w:sz w:val="28"/>
          <w:szCs w:val="28"/>
        </w:rPr>
        <w:t>337</w:t>
      </w:r>
      <w:r>
        <w:rPr>
          <w:b/>
          <w:sz w:val="28"/>
          <w:szCs w:val="28"/>
        </w:rPr>
        <w:t xml:space="preserve"> </w:t>
      </w:r>
      <w:r w:rsidRPr="00447E38">
        <w:rPr>
          <w:b/>
          <w:sz w:val="28"/>
          <w:szCs w:val="28"/>
        </w:rPr>
        <w:t xml:space="preserve">057 </w:t>
      </w:r>
      <w:r>
        <w:rPr>
          <w:bCs/>
          <w:sz w:val="28"/>
          <w:szCs w:val="28"/>
        </w:rPr>
        <w:t>гривень, з бюджету міської територіальної громади виділяються відповідні кошти.</w:t>
      </w:r>
    </w:p>
    <w:p w:rsidR="001A6D37" w:rsidRPr="00CB5247" w:rsidRDefault="001A6D37" w:rsidP="00783B5E">
      <w:pPr>
        <w:ind w:firstLine="567"/>
        <w:jc w:val="both"/>
        <w:rPr>
          <w:sz w:val="28"/>
          <w:szCs w:val="28"/>
        </w:rPr>
      </w:pPr>
      <w:r>
        <w:rPr>
          <w:bCs/>
          <w:sz w:val="28"/>
          <w:szCs w:val="28"/>
        </w:rPr>
        <w:t xml:space="preserve">Для раціонального використання коштів бюджету міської територіальної громади, зменшуються асигнування виділені на харчування в закладах середньої освіти на суму </w:t>
      </w:r>
      <w:r w:rsidRPr="00701F60">
        <w:rPr>
          <w:b/>
          <w:sz w:val="28"/>
          <w:szCs w:val="28"/>
        </w:rPr>
        <w:t>1 000 000</w:t>
      </w:r>
      <w:r>
        <w:rPr>
          <w:bCs/>
          <w:sz w:val="28"/>
          <w:szCs w:val="28"/>
        </w:rPr>
        <w:t xml:space="preserve"> гривень, в зв’язку з значною економією по цих видатках.</w:t>
      </w:r>
    </w:p>
    <w:p w:rsidR="004C1E26" w:rsidRPr="00A63B35" w:rsidRDefault="00A1415D" w:rsidP="00065DC8">
      <w:pPr>
        <w:ind w:firstLine="567"/>
        <w:contextualSpacing/>
        <w:jc w:val="both"/>
        <w:rPr>
          <w:i/>
          <w:iCs/>
          <w:sz w:val="28"/>
          <w:szCs w:val="28"/>
        </w:rPr>
      </w:pPr>
      <w:bookmarkStart w:id="4" w:name="_Hlk139457081"/>
      <w:r w:rsidRPr="00A63B35">
        <w:rPr>
          <w:i/>
          <w:iCs/>
          <w:sz w:val="28"/>
          <w:szCs w:val="28"/>
        </w:rPr>
        <w:t>Відділ охорони здоров’я</w:t>
      </w:r>
      <w:r w:rsidR="009A7CFF" w:rsidRPr="00A63B35">
        <w:rPr>
          <w:i/>
          <w:iCs/>
          <w:sz w:val="28"/>
          <w:szCs w:val="28"/>
        </w:rPr>
        <w:t xml:space="preserve"> </w:t>
      </w:r>
      <w:bookmarkEnd w:id="4"/>
      <w:r w:rsidR="009A7CFF" w:rsidRPr="00A63B35">
        <w:rPr>
          <w:i/>
          <w:iCs/>
          <w:sz w:val="28"/>
          <w:szCs w:val="28"/>
        </w:rPr>
        <w:t>виконавчого комітету Ковельської міської ради:</w:t>
      </w:r>
    </w:p>
    <w:p w:rsidR="004C47D0" w:rsidRDefault="002E711A" w:rsidP="00FB77AE">
      <w:pPr>
        <w:ind w:firstLine="567"/>
        <w:jc w:val="both"/>
        <w:rPr>
          <w:color w:val="000000" w:themeColor="text1"/>
          <w:sz w:val="28"/>
          <w:szCs w:val="28"/>
        </w:rPr>
      </w:pPr>
      <w:r w:rsidRPr="004C47D0">
        <w:rPr>
          <w:color w:val="000000" w:themeColor="text1"/>
          <w:sz w:val="28"/>
          <w:szCs w:val="28"/>
        </w:rPr>
        <w:lastRenderedPageBreak/>
        <w:t xml:space="preserve">На лист Відділу охорони здоров’я від </w:t>
      </w:r>
      <w:r w:rsidR="00D21293">
        <w:rPr>
          <w:color w:val="000000" w:themeColor="text1"/>
          <w:sz w:val="28"/>
          <w:szCs w:val="28"/>
        </w:rPr>
        <w:t>01</w:t>
      </w:r>
      <w:r w:rsidRPr="004C47D0">
        <w:rPr>
          <w:color w:val="000000" w:themeColor="text1"/>
          <w:sz w:val="28"/>
          <w:szCs w:val="28"/>
        </w:rPr>
        <w:t>.0</w:t>
      </w:r>
      <w:r w:rsidR="004C47D0" w:rsidRPr="004C47D0">
        <w:rPr>
          <w:color w:val="000000" w:themeColor="text1"/>
          <w:sz w:val="28"/>
          <w:szCs w:val="28"/>
        </w:rPr>
        <w:t>9</w:t>
      </w:r>
      <w:r w:rsidRPr="004C47D0">
        <w:rPr>
          <w:color w:val="000000" w:themeColor="text1"/>
          <w:sz w:val="28"/>
          <w:szCs w:val="28"/>
        </w:rPr>
        <w:t>.2023 року №</w:t>
      </w:r>
      <w:r w:rsidR="00D21293">
        <w:rPr>
          <w:color w:val="000000" w:themeColor="text1"/>
          <w:sz w:val="28"/>
          <w:szCs w:val="28"/>
        </w:rPr>
        <w:t>34</w:t>
      </w:r>
      <w:r w:rsidRPr="004C47D0">
        <w:rPr>
          <w:color w:val="000000" w:themeColor="text1"/>
          <w:sz w:val="28"/>
          <w:szCs w:val="28"/>
        </w:rPr>
        <w:t>/22.</w:t>
      </w:r>
      <w:r w:rsidR="00D21293">
        <w:rPr>
          <w:color w:val="000000" w:themeColor="text1"/>
          <w:sz w:val="28"/>
          <w:szCs w:val="28"/>
        </w:rPr>
        <w:t>62</w:t>
      </w:r>
      <w:r w:rsidRPr="004C47D0">
        <w:rPr>
          <w:color w:val="000000" w:themeColor="text1"/>
          <w:sz w:val="28"/>
          <w:szCs w:val="28"/>
        </w:rPr>
        <w:t xml:space="preserve">/2-23, </w:t>
      </w:r>
      <w:r w:rsidR="004C47D0" w:rsidRPr="004C47D0">
        <w:rPr>
          <w:color w:val="000000" w:themeColor="text1"/>
          <w:sz w:val="28"/>
          <w:szCs w:val="28"/>
        </w:rPr>
        <w:t xml:space="preserve">щодо забезпечення </w:t>
      </w:r>
      <w:r w:rsidR="004C47D0" w:rsidRPr="004C47D0">
        <w:rPr>
          <w:color w:val="000000" w:themeColor="text1"/>
          <w:sz w:val="28"/>
          <w:szCs w:val="28"/>
          <w:shd w:val="clear" w:color="auto" w:fill="FFFFFF"/>
        </w:rPr>
        <w:t xml:space="preserve">фінансування </w:t>
      </w:r>
      <w:r w:rsidR="004C47D0" w:rsidRPr="004C47D0">
        <w:rPr>
          <w:color w:val="000000" w:themeColor="text1"/>
          <w:sz w:val="28"/>
          <w:szCs w:val="28"/>
        </w:rPr>
        <w:t xml:space="preserve">медичних </w:t>
      </w:r>
      <w:r w:rsidR="004C47D0" w:rsidRPr="004C47D0">
        <w:rPr>
          <w:color w:val="000000" w:themeColor="text1"/>
          <w:sz w:val="28"/>
          <w:szCs w:val="28"/>
          <w:shd w:val="clear" w:color="auto" w:fill="FFFFFF"/>
        </w:rPr>
        <w:t>оглядів водіїв з метою виявлення стану алкогольного, наркотичного чи іншого сп’яніння</w:t>
      </w:r>
      <w:r w:rsidR="00FB77AE">
        <w:rPr>
          <w:color w:val="000000" w:themeColor="text1"/>
          <w:sz w:val="28"/>
          <w:szCs w:val="28"/>
          <w:shd w:val="clear" w:color="auto" w:fill="FFFFFF"/>
        </w:rPr>
        <w:t>,</w:t>
      </w:r>
      <w:r w:rsidR="004C47D0" w:rsidRPr="004C47D0">
        <w:rPr>
          <w:color w:val="000000" w:themeColor="text1"/>
          <w:sz w:val="28"/>
          <w:szCs w:val="28"/>
          <w:shd w:val="clear" w:color="auto" w:fill="FFFFFF"/>
        </w:rPr>
        <w:t xml:space="preserve"> або перебування під впливом лікарських препаратів, що знижують увагу та швидкість реакції </w:t>
      </w:r>
      <w:r w:rsidR="004C47D0" w:rsidRPr="004C47D0">
        <w:rPr>
          <w:color w:val="000000" w:themeColor="text1"/>
          <w:sz w:val="28"/>
          <w:szCs w:val="28"/>
        </w:rPr>
        <w:t>комунальн</w:t>
      </w:r>
      <w:r w:rsidR="00FB77AE">
        <w:rPr>
          <w:color w:val="000000" w:themeColor="text1"/>
          <w:sz w:val="28"/>
          <w:szCs w:val="28"/>
        </w:rPr>
        <w:t>им</w:t>
      </w:r>
      <w:r w:rsidR="004C47D0" w:rsidRPr="004C47D0">
        <w:rPr>
          <w:color w:val="000000" w:themeColor="text1"/>
          <w:sz w:val="28"/>
          <w:szCs w:val="28"/>
        </w:rPr>
        <w:t xml:space="preserve"> підприємство</w:t>
      </w:r>
      <w:r w:rsidR="00FB77AE">
        <w:rPr>
          <w:color w:val="000000" w:themeColor="text1"/>
          <w:sz w:val="28"/>
          <w:szCs w:val="28"/>
        </w:rPr>
        <w:t>м</w:t>
      </w:r>
      <w:r w:rsidR="0044162F">
        <w:rPr>
          <w:color w:val="000000" w:themeColor="text1"/>
          <w:sz w:val="28"/>
          <w:szCs w:val="28"/>
        </w:rPr>
        <w:t xml:space="preserve"> </w:t>
      </w:r>
      <w:r w:rsidR="0044162F" w:rsidRPr="0044162F">
        <w:rPr>
          <w:color w:val="000000" w:themeColor="text1"/>
          <w:sz w:val="28"/>
          <w:szCs w:val="28"/>
        </w:rPr>
        <w:t>“</w:t>
      </w:r>
      <w:r w:rsidR="004C47D0" w:rsidRPr="004C47D0">
        <w:rPr>
          <w:color w:val="000000" w:themeColor="text1"/>
          <w:sz w:val="28"/>
          <w:szCs w:val="28"/>
        </w:rPr>
        <w:t>Волинський мед</w:t>
      </w:r>
      <w:r w:rsidR="0044162F">
        <w:rPr>
          <w:color w:val="000000" w:themeColor="text1"/>
          <w:sz w:val="28"/>
          <w:szCs w:val="28"/>
        </w:rPr>
        <w:t xml:space="preserve">ичний центр терапії </w:t>
      </w:r>
      <w:proofErr w:type="spellStart"/>
      <w:r w:rsidR="0044162F">
        <w:rPr>
          <w:color w:val="000000" w:themeColor="text1"/>
          <w:sz w:val="28"/>
          <w:szCs w:val="28"/>
        </w:rPr>
        <w:t>залежностей</w:t>
      </w:r>
      <w:proofErr w:type="spellEnd"/>
      <w:r w:rsidR="0044162F" w:rsidRPr="0044162F">
        <w:rPr>
          <w:color w:val="000000" w:themeColor="text1"/>
          <w:sz w:val="28"/>
          <w:szCs w:val="28"/>
        </w:rPr>
        <w:t>”</w:t>
      </w:r>
      <w:r w:rsidR="004C47D0" w:rsidRPr="004C47D0">
        <w:rPr>
          <w:color w:val="000000" w:themeColor="text1"/>
          <w:sz w:val="28"/>
          <w:szCs w:val="28"/>
        </w:rPr>
        <w:t xml:space="preserve"> Волинської обласної ради</w:t>
      </w:r>
      <w:r w:rsidR="00FB77AE">
        <w:rPr>
          <w:color w:val="000000" w:themeColor="text1"/>
          <w:sz w:val="28"/>
          <w:szCs w:val="28"/>
        </w:rPr>
        <w:t xml:space="preserve">, </w:t>
      </w:r>
      <w:r w:rsidR="004C47D0" w:rsidRPr="004C47D0">
        <w:rPr>
          <w:color w:val="000000" w:themeColor="text1"/>
          <w:sz w:val="28"/>
          <w:szCs w:val="28"/>
          <w:shd w:val="clear" w:color="auto" w:fill="FFFFFF"/>
        </w:rPr>
        <w:t xml:space="preserve"> </w:t>
      </w:r>
      <w:r w:rsidR="00FB77AE">
        <w:rPr>
          <w:color w:val="000000" w:themeColor="text1"/>
          <w:sz w:val="28"/>
          <w:szCs w:val="28"/>
          <w:shd w:val="clear" w:color="auto" w:fill="FFFFFF"/>
        </w:rPr>
        <w:t xml:space="preserve">(за </w:t>
      </w:r>
      <w:r w:rsidR="004C47D0" w:rsidRPr="004C47D0">
        <w:rPr>
          <w:color w:val="000000" w:themeColor="text1"/>
          <w:sz w:val="28"/>
          <w:szCs w:val="28"/>
          <w:shd w:val="clear" w:color="auto" w:fill="FFFFFF"/>
        </w:rPr>
        <w:t>7 місяців 2023 року проведено 370 обстежень</w:t>
      </w:r>
      <w:r w:rsidR="00FB77AE">
        <w:rPr>
          <w:color w:val="000000" w:themeColor="text1"/>
          <w:sz w:val="28"/>
          <w:szCs w:val="28"/>
          <w:shd w:val="clear" w:color="auto" w:fill="FFFFFF"/>
        </w:rPr>
        <w:t>)</w:t>
      </w:r>
      <w:r w:rsidR="004C47D0" w:rsidRPr="004C47D0">
        <w:rPr>
          <w:color w:val="000000" w:themeColor="text1"/>
          <w:sz w:val="28"/>
          <w:szCs w:val="28"/>
        </w:rPr>
        <w:t>,</w:t>
      </w:r>
      <w:r w:rsidR="0044162F" w:rsidRPr="0044162F">
        <w:rPr>
          <w:color w:val="000000" w:themeColor="text1"/>
          <w:sz w:val="28"/>
          <w:szCs w:val="28"/>
        </w:rPr>
        <w:t xml:space="preserve"> </w:t>
      </w:r>
      <w:r w:rsidR="00FB77AE">
        <w:rPr>
          <w:color w:val="000000" w:themeColor="text1"/>
          <w:sz w:val="28"/>
          <w:szCs w:val="28"/>
        </w:rPr>
        <w:t>для забезпечення додаткової</w:t>
      </w:r>
      <w:r w:rsidR="004C47D0" w:rsidRPr="004C47D0">
        <w:rPr>
          <w:color w:val="000000" w:themeColor="text1"/>
          <w:sz w:val="28"/>
          <w:szCs w:val="28"/>
        </w:rPr>
        <w:t xml:space="preserve"> потреб</w:t>
      </w:r>
      <w:r w:rsidR="00FB77AE">
        <w:rPr>
          <w:color w:val="000000" w:themeColor="text1"/>
          <w:sz w:val="28"/>
          <w:szCs w:val="28"/>
        </w:rPr>
        <w:t>и</w:t>
      </w:r>
      <w:r w:rsidR="004C47D0" w:rsidRPr="004C47D0">
        <w:rPr>
          <w:color w:val="000000" w:themeColor="text1"/>
          <w:sz w:val="28"/>
          <w:szCs w:val="28"/>
        </w:rPr>
        <w:t xml:space="preserve"> </w:t>
      </w:r>
      <w:r w:rsidR="00FB77AE">
        <w:rPr>
          <w:color w:val="000000" w:themeColor="text1"/>
          <w:sz w:val="28"/>
          <w:szCs w:val="28"/>
        </w:rPr>
        <w:t xml:space="preserve">в </w:t>
      </w:r>
      <w:r w:rsidR="004C47D0" w:rsidRPr="004C47D0">
        <w:rPr>
          <w:color w:val="000000" w:themeColor="text1"/>
          <w:sz w:val="28"/>
          <w:szCs w:val="28"/>
        </w:rPr>
        <w:t>кошт</w:t>
      </w:r>
      <w:r w:rsidR="00FB77AE">
        <w:rPr>
          <w:color w:val="000000" w:themeColor="text1"/>
          <w:sz w:val="28"/>
          <w:szCs w:val="28"/>
        </w:rPr>
        <w:t>ах</w:t>
      </w:r>
      <w:r w:rsidR="004C47D0" w:rsidRPr="004C47D0">
        <w:rPr>
          <w:color w:val="000000" w:themeColor="text1"/>
          <w:sz w:val="28"/>
          <w:szCs w:val="28"/>
        </w:rPr>
        <w:t xml:space="preserve"> до кінця 2023 року</w:t>
      </w:r>
      <w:r w:rsidR="00FB77AE">
        <w:rPr>
          <w:color w:val="000000" w:themeColor="text1"/>
          <w:sz w:val="28"/>
          <w:szCs w:val="28"/>
        </w:rPr>
        <w:t xml:space="preserve"> виділяються асигнування в сумі </w:t>
      </w:r>
      <w:r w:rsidR="004C47D0" w:rsidRPr="004C47D0">
        <w:rPr>
          <w:color w:val="000000" w:themeColor="text1"/>
          <w:sz w:val="28"/>
          <w:szCs w:val="28"/>
        </w:rPr>
        <w:t xml:space="preserve"> </w:t>
      </w:r>
      <w:r w:rsidR="004C47D0" w:rsidRPr="0015429B">
        <w:rPr>
          <w:b/>
          <w:bCs/>
          <w:color w:val="000000" w:themeColor="text1"/>
          <w:sz w:val="28"/>
          <w:szCs w:val="28"/>
        </w:rPr>
        <w:t>33</w:t>
      </w:r>
      <w:r w:rsidR="00FB77AE" w:rsidRPr="0015429B">
        <w:rPr>
          <w:b/>
          <w:bCs/>
          <w:color w:val="000000" w:themeColor="text1"/>
          <w:sz w:val="28"/>
          <w:szCs w:val="28"/>
        </w:rPr>
        <w:t> </w:t>
      </w:r>
      <w:r w:rsidR="004C47D0" w:rsidRPr="0015429B">
        <w:rPr>
          <w:b/>
          <w:bCs/>
          <w:color w:val="000000" w:themeColor="text1"/>
          <w:sz w:val="28"/>
          <w:szCs w:val="28"/>
        </w:rPr>
        <w:t>980</w:t>
      </w:r>
      <w:r w:rsidR="00FB77AE">
        <w:rPr>
          <w:color w:val="000000" w:themeColor="text1"/>
          <w:sz w:val="28"/>
          <w:szCs w:val="28"/>
        </w:rPr>
        <w:t xml:space="preserve"> гривень</w:t>
      </w:r>
      <w:r w:rsidR="004C47D0" w:rsidRPr="004C47D0">
        <w:rPr>
          <w:color w:val="000000" w:themeColor="text1"/>
          <w:sz w:val="28"/>
          <w:szCs w:val="28"/>
        </w:rPr>
        <w:t>.</w:t>
      </w:r>
    </w:p>
    <w:p w:rsidR="008D4AB0" w:rsidRPr="004C47D0" w:rsidRDefault="000358B1" w:rsidP="00FB77AE">
      <w:pPr>
        <w:ind w:firstLine="567"/>
        <w:jc w:val="both"/>
        <w:rPr>
          <w:color w:val="000000" w:themeColor="text1"/>
          <w:sz w:val="28"/>
          <w:szCs w:val="28"/>
        </w:rPr>
      </w:pPr>
      <w:r>
        <w:rPr>
          <w:color w:val="000000" w:themeColor="text1"/>
          <w:sz w:val="28"/>
          <w:szCs w:val="28"/>
        </w:rPr>
        <w:t xml:space="preserve">Відповідно до внесених змін </w:t>
      </w:r>
      <w:r w:rsidR="003F22D5">
        <w:rPr>
          <w:color w:val="000000" w:themeColor="text1"/>
          <w:sz w:val="28"/>
          <w:szCs w:val="28"/>
        </w:rPr>
        <w:t xml:space="preserve">до </w:t>
      </w:r>
      <w:r w:rsidR="008D4AB0" w:rsidRPr="008D4AB0">
        <w:rPr>
          <w:color w:val="000000" w:themeColor="text1"/>
          <w:sz w:val="28"/>
          <w:szCs w:val="28"/>
        </w:rPr>
        <w:t>Програм</w:t>
      </w:r>
      <w:r w:rsidR="003F22D5">
        <w:rPr>
          <w:color w:val="000000" w:themeColor="text1"/>
          <w:sz w:val="28"/>
          <w:szCs w:val="28"/>
        </w:rPr>
        <w:t>и</w:t>
      </w:r>
      <w:r w:rsidR="008D4AB0" w:rsidRPr="008D4AB0">
        <w:rPr>
          <w:color w:val="000000" w:themeColor="text1"/>
          <w:sz w:val="28"/>
          <w:szCs w:val="28"/>
        </w:rPr>
        <w:t xml:space="preserve"> фінансової підтримки та розвитку комунального некомерційного підприємства Ковельське міськрайонне територіальне медичне об'єднання Ковельської міської ради Волинської області на 2022-2024 роки</w:t>
      </w:r>
      <w:r w:rsidR="003F22D5">
        <w:rPr>
          <w:color w:val="000000" w:themeColor="text1"/>
          <w:sz w:val="28"/>
          <w:szCs w:val="28"/>
        </w:rPr>
        <w:t>, де</w:t>
      </w:r>
      <w:r w:rsidR="008D4AB0" w:rsidRPr="008D4AB0">
        <w:rPr>
          <w:color w:val="000000" w:themeColor="text1"/>
          <w:sz w:val="28"/>
          <w:szCs w:val="28"/>
        </w:rPr>
        <w:t xml:space="preserve"> передбач</w:t>
      </w:r>
      <w:r>
        <w:rPr>
          <w:color w:val="000000" w:themeColor="text1"/>
          <w:sz w:val="28"/>
          <w:szCs w:val="28"/>
        </w:rPr>
        <w:t>аються</w:t>
      </w:r>
      <w:r w:rsidR="008D4AB0" w:rsidRPr="008D4AB0">
        <w:rPr>
          <w:color w:val="000000" w:themeColor="text1"/>
          <w:sz w:val="28"/>
          <w:szCs w:val="28"/>
        </w:rPr>
        <w:t xml:space="preserve"> кошти для пільгового зубопротезування (за винятком протезування з дорогоцінних металів) учасникам АТО, ветеранам війни та іншим пільговим категоріям населення, які мають на це право згідно чинного законодавства</w:t>
      </w:r>
      <w:r>
        <w:rPr>
          <w:color w:val="000000" w:themeColor="text1"/>
          <w:sz w:val="28"/>
          <w:szCs w:val="28"/>
        </w:rPr>
        <w:t xml:space="preserve">, </w:t>
      </w:r>
      <w:r w:rsidR="008D4AB0" w:rsidRPr="008D4AB0">
        <w:rPr>
          <w:color w:val="000000" w:themeColor="text1"/>
          <w:sz w:val="28"/>
          <w:szCs w:val="28"/>
        </w:rPr>
        <w:t xml:space="preserve"> </w:t>
      </w:r>
      <w:r w:rsidR="003F22D5">
        <w:rPr>
          <w:color w:val="000000" w:themeColor="text1"/>
          <w:sz w:val="28"/>
          <w:szCs w:val="28"/>
        </w:rPr>
        <w:t>у</w:t>
      </w:r>
      <w:r w:rsidR="008D4AB0" w:rsidRPr="008D4AB0">
        <w:rPr>
          <w:color w:val="000000" w:themeColor="text1"/>
          <w:sz w:val="28"/>
          <w:szCs w:val="28"/>
        </w:rPr>
        <w:t xml:space="preserve"> зв’язку із збільшенням кількості отримувачів послуги та враховуючи збільшення її вартості</w:t>
      </w:r>
      <w:r w:rsidR="003F22D5">
        <w:rPr>
          <w:color w:val="000000" w:themeColor="text1"/>
          <w:sz w:val="28"/>
          <w:szCs w:val="28"/>
        </w:rPr>
        <w:t xml:space="preserve">, виділяються додаткові асигнування в сумі </w:t>
      </w:r>
      <w:r w:rsidR="008D4AB0" w:rsidRPr="0015429B">
        <w:rPr>
          <w:b/>
          <w:bCs/>
          <w:color w:val="000000" w:themeColor="text1"/>
          <w:sz w:val="28"/>
          <w:szCs w:val="28"/>
        </w:rPr>
        <w:t>50</w:t>
      </w:r>
      <w:r w:rsidR="003F22D5" w:rsidRPr="0015429B">
        <w:rPr>
          <w:b/>
          <w:bCs/>
          <w:color w:val="000000" w:themeColor="text1"/>
          <w:sz w:val="28"/>
          <w:szCs w:val="28"/>
        </w:rPr>
        <w:t> </w:t>
      </w:r>
      <w:r w:rsidR="008D4AB0" w:rsidRPr="0015429B">
        <w:rPr>
          <w:b/>
          <w:bCs/>
          <w:color w:val="000000" w:themeColor="text1"/>
          <w:sz w:val="28"/>
          <w:szCs w:val="28"/>
        </w:rPr>
        <w:t>000</w:t>
      </w:r>
      <w:r w:rsidR="003F22D5">
        <w:rPr>
          <w:color w:val="000000" w:themeColor="text1"/>
          <w:sz w:val="28"/>
          <w:szCs w:val="28"/>
        </w:rPr>
        <w:t xml:space="preserve"> гривень</w:t>
      </w:r>
      <w:r w:rsidR="008D4AB0" w:rsidRPr="008D4AB0">
        <w:rPr>
          <w:color w:val="000000" w:themeColor="text1"/>
          <w:sz w:val="28"/>
          <w:szCs w:val="28"/>
        </w:rPr>
        <w:t>.</w:t>
      </w:r>
    </w:p>
    <w:p w:rsidR="005C132E" w:rsidRPr="003F608B" w:rsidRDefault="005C132E" w:rsidP="005C132E">
      <w:pPr>
        <w:ind w:firstLine="567"/>
        <w:contextualSpacing/>
        <w:jc w:val="both"/>
        <w:rPr>
          <w:i/>
          <w:iCs/>
          <w:color w:val="000000" w:themeColor="text1"/>
          <w:sz w:val="28"/>
          <w:szCs w:val="28"/>
        </w:rPr>
      </w:pPr>
      <w:r w:rsidRPr="003F608B">
        <w:rPr>
          <w:i/>
          <w:iCs/>
          <w:color w:val="000000" w:themeColor="text1"/>
          <w:sz w:val="28"/>
          <w:szCs w:val="28"/>
        </w:rPr>
        <w:t>Управлінн</w:t>
      </w:r>
      <w:r w:rsidR="00297B97" w:rsidRPr="003F608B">
        <w:rPr>
          <w:i/>
          <w:iCs/>
          <w:color w:val="000000" w:themeColor="text1"/>
          <w:sz w:val="28"/>
          <w:szCs w:val="28"/>
        </w:rPr>
        <w:t>ю</w:t>
      </w:r>
      <w:r w:rsidRPr="003F608B">
        <w:rPr>
          <w:i/>
          <w:iCs/>
          <w:color w:val="000000" w:themeColor="text1"/>
          <w:sz w:val="28"/>
          <w:szCs w:val="28"/>
        </w:rPr>
        <w:t xml:space="preserve"> соціального захисту населення  виконавчого комітету Ковельської міської ради:</w:t>
      </w:r>
    </w:p>
    <w:p w:rsidR="008F5817" w:rsidRPr="00037A6D" w:rsidRDefault="00D3725E" w:rsidP="00A81B20">
      <w:pPr>
        <w:pStyle w:val="aa"/>
        <w:ind w:firstLine="567"/>
        <w:jc w:val="both"/>
        <w:rPr>
          <w:rFonts w:ascii="Times New Roman" w:hAnsi="Times New Roman"/>
          <w:i w:val="0"/>
          <w:iCs w:val="0"/>
          <w:color w:val="000000" w:themeColor="text1"/>
          <w:sz w:val="28"/>
          <w:szCs w:val="28"/>
        </w:rPr>
      </w:pPr>
      <w:r w:rsidRPr="0075239D">
        <w:rPr>
          <w:rFonts w:ascii="Times New Roman" w:hAnsi="Times New Roman"/>
          <w:i w:val="0"/>
          <w:iCs w:val="0"/>
          <w:color w:val="000000" w:themeColor="text1"/>
          <w:sz w:val="28"/>
          <w:szCs w:val="28"/>
        </w:rPr>
        <w:t xml:space="preserve">В зв’язку з внесенням змін до Програми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2022-2024 роки, </w:t>
      </w:r>
      <w:r w:rsidR="00015F47" w:rsidRPr="00015F47">
        <w:rPr>
          <w:rFonts w:ascii="Times New Roman" w:hAnsi="Times New Roman"/>
          <w:i w:val="0"/>
          <w:iCs w:val="0"/>
          <w:color w:val="000000" w:themeColor="text1"/>
          <w:sz w:val="28"/>
          <w:szCs w:val="28"/>
        </w:rPr>
        <w:t>затвердженої рішенням міської ради від 28.07.2022 року №24/4</w:t>
      </w:r>
      <w:r w:rsidR="00015F47">
        <w:rPr>
          <w:rFonts w:ascii="Times New Roman" w:hAnsi="Times New Roman"/>
          <w:i w:val="0"/>
          <w:iCs w:val="0"/>
          <w:color w:val="000000" w:themeColor="text1"/>
          <w:sz w:val="28"/>
          <w:szCs w:val="28"/>
        </w:rPr>
        <w:t>,</w:t>
      </w:r>
      <w:r w:rsidR="00015F47" w:rsidRPr="00015F47">
        <w:rPr>
          <w:rFonts w:ascii="Times New Roman" w:hAnsi="Times New Roman"/>
          <w:i w:val="0"/>
          <w:iCs w:val="0"/>
          <w:color w:val="000000" w:themeColor="text1"/>
          <w:sz w:val="28"/>
          <w:szCs w:val="28"/>
        </w:rPr>
        <w:t xml:space="preserve"> </w:t>
      </w:r>
      <w:r w:rsidRPr="0075239D">
        <w:rPr>
          <w:rFonts w:ascii="Times New Roman" w:hAnsi="Times New Roman"/>
          <w:i w:val="0"/>
          <w:iCs w:val="0"/>
          <w:color w:val="000000" w:themeColor="text1"/>
          <w:sz w:val="28"/>
          <w:szCs w:val="28"/>
        </w:rPr>
        <w:t xml:space="preserve">зокрема </w:t>
      </w:r>
      <w:r w:rsidRPr="00037A6D">
        <w:rPr>
          <w:rFonts w:ascii="Times New Roman" w:hAnsi="Times New Roman"/>
          <w:i w:val="0"/>
          <w:iCs w:val="0"/>
          <w:color w:val="000000" w:themeColor="text1"/>
          <w:sz w:val="28"/>
          <w:szCs w:val="28"/>
        </w:rPr>
        <w:t xml:space="preserve">щодо </w:t>
      </w:r>
      <w:r w:rsidR="00037A6D" w:rsidRPr="00037A6D">
        <w:rPr>
          <w:rFonts w:ascii="Times New Roman" w:hAnsi="Times New Roman"/>
          <w:i w:val="0"/>
          <w:iCs w:val="0"/>
          <w:color w:val="000000" w:themeColor="text1"/>
          <w:sz w:val="28"/>
          <w:szCs w:val="28"/>
        </w:rPr>
        <w:t xml:space="preserve">одноразової матеріальної допомоги в розмірі 10,0 тис. </w:t>
      </w:r>
      <w:r w:rsidR="002135AA">
        <w:rPr>
          <w:rFonts w:ascii="Times New Roman" w:hAnsi="Times New Roman"/>
          <w:i w:val="0"/>
          <w:iCs w:val="0"/>
          <w:color w:val="000000" w:themeColor="text1"/>
          <w:sz w:val="28"/>
          <w:szCs w:val="28"/>
        </w:rPr>
        <w:t>гривень</w:t>
      </w:r>
      <w:r w:rsidR="00037A6D" w:rsidRPr="00037A6D">
        <w:rPr>
          <w:rFonts w:ascii="Times New Roman" w:hAnsi="Times New Roman"/>
          <w:i w:val="0"/>
          <w:iCs w:val="0"/>
          <w:color w:val="000000" w:themeColor="text1"/>
          <w:sz w:val="28"/>
          <w:szCs w:val="28"/>
        </w:rPr>
        <w:t xml:space="preserve">. сім’ям загиблих у збройному конфлікті внаслідок військової агресії </w:t>
      </w:r>
      <w:proofErr w:type="spellStart"/>
      <w:r w:rsidR="0097723E">
        <w:rPr>
          <w:rFonts w:ascii="Times New Roman" w:hAnsi="Times New Roman"/>
          <w:i w:val="0"/>
          <w:iCs w:val="0"/>
          <w:color w:val="000000" w:themeColor="text1"/>
          <w:sz w:val="28"/>
          <w:szCs w:val="28"/>
        </w:rPr>
        <w:t>росії</w:t>
      </w:r>
      <w:proofErr w:type="spellEnd"/>
      <w:r w:rsidR="00037A6D" w:rsidRPr="00037A6D">
        <w:rPr>
          <w:rFonts w:ascii="Times New Roman" w:hAnsi="Times New Roman"/>
          <w:i w:val="0"/>
          <w:iCs w:val="0"/>
          <w:color w:val="000000" w:themeColor="text1"/>
          <w:sz w:val="28"/>
          <w:szCs w:val="28"/>
        </w:rPr>
        <w:t xml:space="preserve"> проти України</w:t>
      </w:r>
      <w:r w:rsidRPr="00037A6D">
        <w:rPr>
          <w:rFonts w:ascii="Times New Roman" w:hAnsi="Times New Roman"/>
          <w:i w:val="0"/>
          <w:iCs w:val="0"/>
          <w:color w:val="000000" w:themeColor="text1"/>
          <w:sz w:val="28"/>
          <w:szCs w:val="28"/>
        </w:rPr>
        <w:t xml:space="preserve">, з бюджету Ковельської </w:t>
      </w:r>
      <w:r w:rsidR="00E94076" w:rsidRPr="00037A6D">
        <w:rPr>
          <w:rFonts w:ascii="Times New Roman" w:hAnsi="Times New Roman"/>
          <w:i w:val="0"/>
          <w:iCs w:val="0"/>
          <w:color w:val="000000" w:themeColor="text1"/>
          <w:sz w:val="28"/>
          <w:szCs w:val="28"/>
        </w:rPr>
        <w:t xml:space="preserve">міської </w:t>
      </w:r>
      <w:r w:rsidRPr="00037A6D">
        <w:rPr>
          <w:rFonts w:ascii="Times New Roman" w:hAnsi="Times New Roman"/>
          <w:i w:val="0"/>
          <w:iCs w:val="0"/>
          <w:color w:val="000000" w:themeColor="text1"/>
          <w:sz w:val="28"/>
          <w:szCs w:val="28"/>
        </w:rPr>
        <w:t xml:space="preserve">територіальної громади виділяються кошти в сумі </w:t>
      </w:r>
      <w:r w:rsidR="00037A6D" w:rsidRPr="00037A6D">
        <w:rPr>
          <w:rFonts w:ascii="Times New Roman" w:hAnsi="Times New Roman"/>
          <w:b/>
          <w:bCs/>
          <w:i w:val="0"/>
          <w:iCs w:val="0"/>
          <w:color w:val="000000" w:themeColor="text1"/>
          <w:sz w:val="28"/>
          <w:szCs w:val="28"/>
        </w:rPr>
        <w:t>2</w:t>
      </w:r>
      <w:r w:rsidRPr="00037A6D">
        <w:rPr>
          <w:rFonts w:ascii="Times New Roman" w:hAnsi="Times New Roman"/>
          <w:b/>
          <w:bCs/>
          <w:i w:val="0"/>
          <w:iCs w:val="0"/>
          <w:color w:val="000000" w:themeColor="text1"/>
          <w:sz w:val="28"/>
          <w:szCs w:val="28"/>
        </w:rPr>
        <w:t>00 000</w:t>
      </w:r>
      <w:r w:rsidRPr="00037A6D">
        <w:rPr>
          <w:rFonts w:ascii="Times New Roman" w:hAnsi="Times New Roman"/>
          <w:i w:val="0"/>
          <w:iCs w:val="0"/>
          <w:color w:val="000000" w:themeColor="text1"/>
          <w:sz w:val="28"/>
          <w:szCs w:val="28"/>
        </w:rPr>
        <w:t xml:space="preserve"> гривень.</w:t>
      </w:r>
    </w:p>
    <w:p w:rsidR="00A32E2F" w:rsidRDefault="0091795C" w:rsidP="0091795C">
      <w:pPr>
        <w:ind w:firstLine="567"/>
        <w:jc w:val="both"/>
        <w:rPr>
          <w:sz w:val="28"/>
          <w:szCs w:val="28"/>
        </w:rPr>
      </w:pPr>
      <w:r>
        <w:rPr>
          <w:sz w:val="28"/>
          <w:szCs w:val="28"/>
        </w:rPr>
        <w:t>Враховуючи</w:t>
      </w:r>
      <w:r w:rsidR="00015F47">
        <w:rPr>
          <w:sz w:val="28"/>
          <w:szCs w:val="28"/>
        </w:rPr>
        <w:t xml:space="preserve"> фактичні видатки за 8 місяців 202</w:t>
      </w:r>
      <w:r w:rsidR="00015F47" w:rsidRPr="00211476">
        <w:rPr>
          <w:sz w:val="28"/>
          <w:szCs w:val="28"/>
        </w:rPr>
        <w:t>3</w:t>
      </w:r>
      <w:r w:rsidR="00015F47">
        <w:rPr>
          <w:sz w:val="28"/>
          <w:szCs w:val="28"/>
        </w:rPr>
        <w:t xml:space="preserve"> року по коштах місцевого бюджету, передбачених </w:t>
      </w:r>
      <w:r w:rsidR="00015F47" w:rsidRPr="00211476">
        <w:rPr>
          <w:sz w:val="28"/>
          <w:szCs w:val="28"/>
        </w:rPr>
        <w:t>Програмою соціального захисту окремих категорій мешканців Ковел</w:t>
      </w:r>
      <w:r w:rsidR="00015F47">
        <w:rPr>
          <w:sz w:val="28"/>
          <w:szCs w:val="28"/>
        </w:rPr>
        <w:t>ьської міської територіальної громади</w:t>
      </w:r>
      <w:r w:rsidR="00015F47" w:rsidRPr="00211476">
        <w:rPr>
          <w:sz w:val="28"/>
          <w:szCs w:val="28"/>
        </w:rPr>
        <w:t xml:space="preserve"> на 202</w:t>
      </w:r>
      <w:r w:rsidR="00015F47">
        <w:rPr>
          <w:sz w:val="28"/>
          <w:szCs w:val="28"/>
        </w:rPr>
        <w:t xml:space="preserve">3 </w:t>
      </w:r>
      <w:r w:rsidR="00015F47" w:rsidRPr="00211476">
        <w:rPr>
          <w:sz w:val="28"/>
          <w:szCs w:val="28"/>
        </w:rPr>
        <w:t>р</w:t>
      </w:r>
      <w:r w:rsidR="00015F47">
        <w:rPr>
          <w:sz w:val="28"/>
          <w:szCs w:val="28"/>
        </w:rPr>
        <w:t>і</w:t>
      </w:r>
      <w:r w:rsidR="00015F47" w:rsidRPr="00211476">
        <w:rPr>
          <w:sz w:val="28"/>
          <w:szCs w:val="28"/>
        </w:rPr>
        <w:t>к</w:t>
      </w:r>
      <w:r w:rsidR="00015F47">
        <w:rPr>
          <w:sz w:val="28"/>
          <w:szCs w:val="28"/>
        </w:rPr>
        <w:t xml:space="preserve">, </w:t>
      </w:r>
      <w:r w:rsidR="00015F47" w:rsidRPr="008F254B">
        <w:rPr>
          <w:sz w:val="28"/>
          <w:szCs w:val="28"/>
        </w:rPr>
        <w:t xml:space="preserve">затвердженої рішенням сесії Ковельської міської ради від </w:t>
      </w:r>
      <w:r w:rsidR="00015F47">
        <w:rPr>
          <w:sz w:val="28"/>
          <w:szCs w:val="28"/>
        </w:rPr>
        <w:t>21</w:t>
      </w:r>
      <w:r w:rsidR="00015F47" w:rsidRPr="008F254B">
        <w:rPr>
          <w:sz w:val="28"/>
          <w:szCs w:val="28"/>
        </w:rPr>
        <w:t>.</w:t>
      </w:r>
      <w:r w:rsidR="00015F47">
        <w:rPr>
          <w:sz w:val="28"/>
          <w:szCs w:val="28"/>
        </w:rPr>
        <w:t>12</w:t>
      </w:r>
      <w:r w:rsidR="00015F47" w:rsidRPr="008F254B">
        <w:rPr>
          <w:sz w:val="28"/>
          <w:szCs w:val="28"/>
        </w:rPr>
        <w:t xml:space="preserve">.2022 </w:t>
      </w:r>
      <w:r w:rsidR="00015F47" w:rsidRPr="001C033A">
        <w:rPr>
          <w:color w:val="000000" w:themeColor="text1"/>
          <w:sz w:val="28"/>
          <w:szCs w:val="28"/>
        </w:rPr>
        <w:t>року №29/</w:t>
      </w:r>
      <w:r w:rsidR="001C033A" w:rsidRPr="001C033A">
        <w:rPr>
          <w:color w:val="000000" w:themeColor="text1"/>
          <w:sz w:val="28"/>
          <w:szCs w:val="28"/>
        </w:rPr>
        <w:t>21</w:t>
      </w:r>
      <w:r w:rsidR="00015F47" w:rsidRPr="001C033A">
        <w:rPr>
          <w:color w:val="000000" w:themeColor="text1"/>
          <w:sz w:val="28"/>
          <w:szCs w:val="28"/>
        </w:rPr>
        <w:t xml:space="preserve">, у </w:t>
      </w:r>
      <w:r w:rsidR="00015F47">
        <w:rPr>
          <w:sz w:val="28"/>
          <w:szCs w:val="28"/>
        </w:rPr>
        <w:t xml:space="preserve">зв'язку з </w:t>
      </w:r>
      <w:r w:rsidR="00015F47" w:rsidRPr="00763C35">
        <w:rPr>
          <w:sz w:val="28"/>
          <w:szCs w:val="28"/>
        </w:rPr>
        <w:t xml:space="preserve">додатковою потребою </w:t>
      </w:r>
      <w:r w:rsidR="00015F47">
        <w:rPr>
          <w:sz w:val="28"/>
          <w:szCs w:val="28"/>
        </w:rPr>
        <w:t xml:space="preserve">в коштах по окремих елементах бюджету, </w:t>
      </w:r>
      <w:r w:rsidR="00015F47" w:rsidRPr="00077682">
        <w:rPr>
          <w:sz w:val="28"/>
          <w:szCs w:val="28"/>
        </w:rPr>
        <w:t>а також</w:t>
      </w:r>
      <w:r w:rsidR="00015F47" w:rsidRPr="00077682">
        <w:rPr>
          <w:i/>
          <w:sz w:val="28"/>
          <w:szCs w:val="28"/>
        </w:rPr>
        <w:t xml:space="preserve"> </w:t>
      </w:r>
      <w:r w:rsidR="00015F47">
        <w:rPr>
          <w:sz w:val="28"/>
          <w:szCs w:val="28"/>
        </w:rPr>
        <w:t>враховуючи звернення голови Ковельської міськрайонної організації ветеранів Афганістану (воїнів-інтернаціоналістів) та г</w:t>
      </w:r>
      <w:r w:rsidR="00361486">
        <w:rPr>
          <w:sz w:val="28"/>
          <w:szCs w:val="28"/>
        </w:rPr>
        <w:t xml:space="preserve">олови ГО </w:t>
      </w:r>
      <w:r w:rsidR="00361486" w:rsidRPr="00361486">
        <w:rPr>
          <w:sz w:val="28"/>
          <w:szCs w:val="28"/>
        </w:rPr>
        <w:t>“</w:t>
      </w:r>
      <w:bookmarkStart w:id="5" w:name="_GoBack"/>
      <w:bookmarkEnd w:id="5"/>
      <w:r w:rsidR="00361486">
        <w:rPr>
          <w:sz w:val="28"/>
          <w:szCs w:val="28"/>
        </w:rPr>
        <w:t>Реабілітаційний центр</w:t>
      </w:r>
      <w:r w:rsidR="00361486" w:rsidRPr="00361486">
        <w:rPr>
          <w:sz w:val="28"/>
          <w:szCs w:val="28"/>
        </w:rPr>
        <w:t>”</w:t>
      </w:r>
      <w:r w:rsidR="00015F47">
        <w:rPr>
          <w:sz w:val="28"/>
          <w:szCs w:val="28"/>
        </w:rPr>
        <w:t xml:space="preserve"> до міського голови з проханням  посприяти у збільшенні видатків на фінансову підтримку, зокрема на оплату комунальних послуг у зв'язку із зростанням тарифів на енергоносії, </w:t>
      </w:r>
      <w:r>
        <w:rPr>
          <w:sz w:val="28"/>
          <w:szCs w:val="28"/>
        </w:rPr>
        <w:t>виділяються додаткові асигнування</w:t>
      </w:r>
      <w:r w:rsidR="00015F47">
        <w:rPr>
          <w:sz w:val="28"/>
          <w:szCs w:val="28"/>
        </w:rPr>
        <w:t xml:space="preserve"> за КПКВ 0813192, КЕКВ 2610 на суму </w:t>
      </w:r>
      <w:r w:rsidR="00015F47" w:rsidRPr="0015429B">
        <w:rPr>
          <w:b/>
          <w:bCs/>
          <w:sz w:val="28"/>
          <w:szCs w:val="28"/>
        </w:rPr>
        <w:t>30</w:t>
      </w:r>
      <w:r w:rsidRPr="0015429B">
        <w:rPr>
          <w:b/>
          <w:bCs/>
          <w:sz w:val="28"/>
          <w:szCs w:val="28"/>
        </w:rPr>
        <w:t> 000</w:t>
      </w:r>
      <w:r>
        <w:rPr>
          <w:sz w:val="28"/>
          <w:szCs w:val="28"/>
        </w:rPr>
        <w:t xml:space="preserve"> гривень</w:t>
      </w:r>
      <w:r w:rsidR="00015F47">
        <w:rPr>
          <w:sz w:val="28"/>
          <w:szCs w:val="28"/>
        </w:rPr>
        <w:t xml:space="preserve"> для надання фінансової підтримки громадським і благодійним організаціям, що опікуються особами з інвалідністю, ветеранами війни, праці і Збройних Сил України, іншими пільговими категоріями населення, а саме: Ковельській міськрайонній організації Української спілки ветеранів Афганістану</w:t>
      </w:r>
      <w:r w:rsidR="00015F47" w:rsidRPr="00582E96">
        <w:rPr>
          <w:sz w:val="28"/>
          <w:szCs w:val="28"/>
        </w:rPr>
        <w:t xml:space="preserve"> –</w:t>
      </w:r>
      <w:r w:rsidR="00015F47">
        <w:rPr>
          <w:sz w:val="28"/>
          <w:szCs w:val="28"/>
        </w:rPr>
        <w:t xml:space="preserve"> 10</w:t>
      </w:r>
      <w:r>
        <w:rPr>
          <w:sz w:val="28"/>
          <w:szCs w:val="28"/>
        </w:rPr>
        <w:t> 000 гривень</w:t>
      </w:r>
      <w:r w:rsidR="00015F47">
        <w:rPr>
          <w:sz w:val="28"/>
          <w:szCs w:val="28"/>
        </w:rPr>
        <w:t xml:space="preserve">, </w:t>
      </w:r>
      <w:r>
        <w:rPr>
          <w:sz w:val="28"/>
          <w:szCs w:val="28"/>
        </w:rPr>
        <w:t xml:space="preserve">та </w:t>
      </w:r>
      <w:r w:rsidR="00361486">
        <w:rPr>
          <w:sz w:val="28"/>
          <w:szCs w:val="28"/>
        </w:rPr>
        <w:t xml:space="preserve">ГО </w:t>
      </w:r>
      <w:r w:rsidR="00361486" w:rsidRPr="00361486">
        <w:rPr>
          <w:sz w:val="28"/>
          <w:szCs w:val="28"/>
        </w:rPr>
        <w:t>“</w:t>
      </w:r>
      <w:r w:rsidR="00361486">
        <w:rPr>
          <w:sz w:val="28"/>
          <w:szCs w:val="28"/>
        </w:rPr>
        <w:t>Реабілітаційний центр</w:t>
      </w:r>
      <w:r w:rsidR="00361486" w:rsidRPr="00361486">
        <w:rPr>
          <w:sz w:val="28"/>
          <w:szCs w:val="28"/>
        </w:rPr>
        <w:t>”</w:t>
      </w:r>
      <w:r w:rsidR="00015F47">
        <w:rPr>
          <w:sz w:val="28"/>
          <w:szCs w:val="28"/>
        </w:rPr>
        <w:t xml:space="preserve"> - 20</w:t>
      </w:r>
      <w:r>
        <w:rPr>
          <w:sz w:val="28"/>
          <w:szCs w:val="28"/>
        </w:rPr>
        <w:t> 000 гривень.</w:t>
      </w:r>
      <w:r w:rsidR="00015F47">
        <w:rPr>
          <w:sz w:val="28"/>
          <w:szCs w:val="28"/>
        </w:rPr>
        <w:t xml:space="preserve"> </w:t>
      </w:r>
    </w:p>
    <w:p w:rsidR="00F96476" w:rsidRPr="00DA5613" w:rsidRDefault="00015F47" w:rsidP="004D4606">
      <w:pPr>
        <w:ind w:firstLine="567"/>
        <w:jc w:val="both"/>
        <w:rPr>
          <w:sz w:val="28"/>
          <w:szCs w:val="28"/>
        </w:rPr>
      </w:pPr>
      <w:r>
        <w:rPr>
          <w:sz w:val="28"/>
          <w:szCs w:val="28"/>
        </w:rPr>
        <w:t xml:space="preserve">    </w:t>
      </w:r>
      <w:r w:rsidR="00F96476">
        <w:rPr>
          <w:sz w:val="28"/>
          <w:szCs w:val="28"/>
        </w:rPr>
        <w:t>Д</w:t>
      </w:r>
      <w:r w:rsidR="00F96476">
        <w:rPr>
          <w:color w:val="000000"/>
          <w:sz w:val="28"/>
          <w:szCs w:val="28"/>
          <w:shd w:val="clear" w:color="auto" w:fill="FFFFFF"/>
        </w:rPr>
        <w:t>ля забезпечення призначення і виплати</w:t>
      </w:r>
      <w:r w:rsidR="00F96476" w:rsidRPr="005F250C">
        <w:rPr>
          <w:color w:val="000000"/>
          <w:sz w:val="28"/>
          <w:szCs w:val="28"/>
          <w:shd w:val="clear" w:color="auto" w:fill="FFFFFF"/>
        </w:rPr>
        <w:t xml:space="preserve"> </w:t>
      </w:r>
      <w:r w:rsidR="00F96476">
        <w:rPr>
          <w:color w:val="000000"/>
          <w:sz w:val="28"/>
          <w:szCs w:val="28"/>
          <w:shd w:val="clear" w:color="auto" w:fill="FFFFFF"/>
        </w:rPr>
        <w:t xml:space="preserve">пільг та субсидій  </w:t>
      </w:r>
      <w:r w:rsidR="00F96476">
        <w:rPr>
          <w:sz w:val="28"/>
          <w:szCs w:val="28"/>
        </w:rPr>
        <w:t>управлінням Пенсійного фонду,</w:t>
      </w:r>
      <w:r w:rsidR="00F96476" w:rsidRPr="00D9583C">
        <w:rPr>
          <w:sz w:val="28"/>
          <w:szCs w:val="28"/>
        </w:rPr>
        <w:t xml:space="preserve"> </w:t>
      </w:r>
      <w:r w:rsidR="00F96476">
        <w:rPr>
          <w:sz w:val="28"/>
          <w:szCs w:val="28"/>
        </w:rPr>
        <w:t xml:space="preserve">на Управління соціального захисту населення покладені </w:t>
      </w:r>
      <w:r w:rsidR="00F96476">
        <w:rPr>
          <w:sz w:val="28"/>
          <w:szCs w:val="28"/>
        </w:rPr>
        <w:lastRenderedPageBreak/>
        <w:t xml:space="preserve">обов’язки з обстеження матеріально-побутових умов проживання громадян, що звернулись за призначенням відповідних виплат, а також із збільшенням кількості звернень на компенсацію фізичним особам, які надають соціальні послуги з догляду на непрофесійній основі (лист Управління соціального захисту населення від </w:t>
      </w:r>
      <w:r w:rsidR="00F96476" w:rsidRPr="00F96476">
        <w:rPr>
          <w:sz w:val="28"/>
          <w:szCs w:val="28"/>
        </w:rPr>
        <w:t>30.08.2023р. №440/5.33</w:t>
      </w:r>
      <w:r w:rsidR="00F96476">
        <w:rPr>
          <w:sz w:val="28"/>
          <w:szCs w:val="28"/>
        </w:rPr>
        <w:t xml:space="preserve">). В зв’язку з цим, </w:t>
      </w:r>
      <w:r w:rsidR="004D4606">
        <w:rPr>
          <w:sz w:val="28"/>
          <w:szCs w:val="28"/>
        </w:rPr>
        <w:t xml:space="preserve">для забезпечення витрат </w:t>
      </w:r>
      <w:r w:rsidR="00F96476">
        <w:rPr>
          <w:sz w:val="28"/>
          <w:szCs w:val="28"/>
        </w:rPr>
        <w:t>на  паливно-мастильні</w:t>
      </w:r>
      <w:r w:rsidR="00F96476" w:rsidRPr="00DA5613">
        <w:rPr>
          <w:sz w:val="28"/>
          <w:szCs w:val="28"/>
        </w:rPr>
        <w:t xml:space="preserve"> </w:t>
      </w:r>
      <w:r w:rsidR="00F96476">
        <w:rPr>
          <w:sz w:val="28"/>
          <w:szCs w:val="28"/>
        </w:rPr>
        <w:t xml:space="preserve">матеріали та канцтовари, </w:t>
      </w:r>
      <w:r w:rsidR="00F96476">
        <w:rPr>
          <w:color w:val="000000"/>
          <w:sz w:val="28"/>
          <w:szCs w:val="28"/>
          <w:shd w:val="clear" w:color="auto" w:fill="FFFFFF"/>
        </w:rPr>
        <w:t>з</w:t>
      </w:r>
      <w:r w:rsidR="00F96476">
        <w:rPr>
          <w:sz w:val="28"/>
          <w:szCs w:val="28"/>
        </w:rPr>
        <w:t>більш</w:t>
      </w:r>
      <w:r w:rsidR="004D4606">
        <w:rPr>
          <w:sz w:val="28"/>
          <w:szCs w:val="28"/>
        </w:rPr>
        <w:t xml:space="preserve">уються </w:t>
      </w:r>
      <w:r w:rsidR="00F96476">
        <w:rPr>
          <w:sz w:val="28"/>
          <w:szCs w:val="28"/>
        </w:rPr>
        <w:t xml:space="preserve">призначення за КЕКВ 2210 на суму </w:t>
      </w:r>
      <w:r w:rsidR="00F96476" w:rsidRPr="0015429B">
        <w:rPr>
          <w:b/>
          <w:bCs/>
          <w:sz w:val="28"/>
          <w:szCs w:val="28"/>
        </w:rPr>
        <w:t>53</w:t>
      </w:r>
      <w:r w:rsidR="004D4606" w:rsidRPr="0015429B">
        <w:rPr>
          <w:b/>
          <w:bCs/>
          <w:sz w:val="28"/>
          <w:szCs w:val="28"/>
        </w:rPr>
        <w:t> </w:t>
      </w:r>
      <w:r w:rsidR="00F96476" w:rsidRPr="0015429B">
        <w:rPr>
          <w:b/>
          <w:bCs/>
          <w:sz w:val="28"/>
          <w:szCs w:val="28"/>
        </w:rPr>
        <w:t>000</w:t>
      </w:r>
      <w:r w:rsidR="004D4606">
        <w:rPr>
          <w:sz w:val="28"/>
          <w:szCs w:val="28"/>
        </w:rPr>
        <w:t xml:space="preserve"> гривень, а для </w:t>
      </w:r>
      <w:r w:rsidR="00F96476">
        <w:rPr>
          <w:sz w:val="28"/>
          <w:szCs w:val="28"/>
        </w:rPr>
        <w:t>технічного обслуговування та ремонту автомобільного транспорту і офісної техніки</w:t>
      </w:r>
      <w:r w:rsidR="004D4606">
        <w:rPr>
          <w:sz w:val="28"/>
          <w:szCs w:val="28"/>
        </w:rPr>
        <w:t>,</w:t>
      </w:r>
      <w:r w:rsidR="00F96476">
        <w:rPr>
          <w:sz w:val="28"/>
          <w:szCs w:val="28"/>
        </w:rPr>
        <w:t xml:space="preserve"> збільш</w:t>
      </w:r>
      <w:r w:rsidR="004D4606">
        <w:rPr>
          <w:sz w:val="28"/>
          <w:szCs w:val="28"/>
        </w:rPr>
        <w:t>уються</w:t>
      </w:r>
      <w:r w:rsidR="00F96476">
        <w:rPr>
          <w:sz w:val="28"/>
          <w:szCs w:val="28"/>
        </w:rPr>
        <w:t xml:space="preserve"> призначення за КЕКВ 2240 на суму </w:t>
      </w:r>
      <w:r w:rsidR="00F96476" w:rsidRPr="0015429B">
        <w:rPr>
          <w:b/>
          <w:bCs/>
          <w:sz w:val="28"/>
          <w:szCs w:val="28"/>
        </w:rPr>
        <w:t>15</w:t>
      </w:r>
      <w:r w:rsidR="004D4606" w:rsidRPr="0015429B">
        <w:rPr>
          <w:b/>
          <w:bCs/>
          <w:sz w:val="28"/>
          <w:szCs w:val="28"/>
        </w:rPr>
        <w:t> </w:t>
      </w:r>
      <w:r w:rsidR="00F96476" w:rsidRPr="0015429B">
        <w:rPr>
          <w:b/>
          <w:bCs/>
          <w:sz w:val="28"/>
          <w:szCs w:val="28"/>
        </w:rPr>
        <w:t>000</w:t>
      </w:r>
      <w:r w:rsidR="004D4606">
        <w:rPr>
          <w:sz w:val="28"/>
          <w:szCs w:val="28"/>
        </w:rPr>
        <w:t xml:space="preserve"> гривень</w:t>
      </w:r>
      <w:r w:rsidR="00F96476">
        <w:rPr>
          <w:sz w:val="28"/>
          <w:szCs w:val="28"/>
        </w:rPr>
        <w:t>.</w:t>
      </w:r>
    </w:p>
    <w:p w:rsidR="00153D80" w:rsidRPr="003E6C8B" w:rsidRDefault="00015F47" w:rsidP="00153D80">
      <w:pPr>
        <w:ind w:firstLine="567"/>
        <w:jc w:val="both"/>
        <w:rPr>
          <w:i/>
          <w:iCs/>
          <w:color w:val="000000" w:themeColor="text1"/>
          <w:sz w:val="28"/>
          <w:szCs w:val="28"/>
        </w:rPr>
      </w:pPr>
      <w:r>
        <w:rPr>
          <w:sz w:val="28"/>
          <w:szCs w:val="28"/>
        </w:rPr>
        <w:t xml:space="preserve"> </w:t>
      </w:r>
      <w:r w:rsidR="00153D80" w:rsidRPr="003E6C8B">
        <w:rPr>
          <w:i/>
          <w:iCs/>
          <w:color w:val="000000" w:themeColor="text1"/>
          <w:sz w:val="28"/>
          <w:szCs w:val="28"/>
        </w:rPr>
        <w:t>Управлінню культури, молоді, спорту та туризму виконавчого комітету Ковельської міської ради:</w:t>
      </w:r>
    </w:p>
    <w:p w:rsidR="00B014B4" w:rsidRDefault="00B014B4" w:rsidP="00B014B4">
      <w:pPr>
        <w:ind w:firstLine="567"/>
        <w:contextualSpacing/>
        <w:jc w:val="both"/>
        <w:rPr>
          <w:sz w:val="28"/>
          <w:szCs w:val="28"/>
        </w:rPr>
      </w:pPr>
      <w:r>
        <w:rPr>
          <w:sz w:val="28"/>
          <w:szCs w:val="28"/>
        </w:rPr>
        <w:t xml:space="preserve">На </w:t>
      </w:r>
      <w:r w:rsidRPr="00252A5E">
        <w:rPr>
          <w:sz w:val="28"/>
          <w:szCs w:val="28"/>
        </w:rPr>
        <w:t>лист Управління культури, молоді, спорту та туризму від 0</w:t>
      </w:r>
      <w:r>
        <w:rPr>
          <w:sz w:val="28"/>
          <w:szCs w:val="28"/>
        </w:rPr>
        <w:t>1</w:t>
      </w:r>
      <w:r w:rsidRPr="00252A5E">
        <w:rPr>
          <w:sz w:val="28"/>
          <w:szCs w:val="28"/>
        </w:rPr>
        <w:t>.0</w:t>
      </w:r>
      <w:r>
        <w:rPr>
          <w:sz w:val="28"/>
          <w:szCs w:val="28"/>
        </w:rPr>
        <w:t>9</w:t>
      </w:r>
      <w:r w:rsidRPr="00252A5E">
        <w:rPr>
          <w:sz w:val="28"/>
          <w:szCs w:val="28"/>
        </w:rPr>
        <w:t>.2023 року №</w:t>
      </w:r>
      <w:r>
        <w:rPr>
          <w:sz w:val="28"/>
          <w:szCs w:val="28"/>
        </w:rPr>
        <w:t>224</w:t>
      </w:r>
      <w:r w:rsidRPr="00252A5E">
        <w:rPr>
          <w:sz w:val="28"/>
          <w:szCs w:val="28"/>
        </w:rPr>
        <w:t>/2.19, щодо з</w:t>
      </w:r>
      <w:r>
        <w:rPr>
          <w:sz w:val="28"/>
          <w:szCs w:val="28"/>
        </w:rPr>
        <w:t>абезпеч</w:t>
      </w:r>
      <w:r w:rsidRPr="00252A5E">
        <w:rPr>
          <w:sz w:val="28"/>
          <w:szCs w:val="28"/>
        </w:rPr>
        <w:t>ення</w:t>
      </w:r>
      <w:r>
        <w:rPr>
          <w:sz w:val="28"/>
          <w:szCs w:val="28"/>
        </w:rPr>
        <w:t xml:space="preserve"> участі спортсменів нашої громади у Чемпіонаті світу з веслування на байдарках та каное серед юніорів та молоді, з метою придбання спортивного інвентаря, зокрема човна та весел (оновлення матеріально-технічної бази), спрямовуються кошти в сумі </w:t>
      </w:r>
      <w:r w:rsidRPr="004A4A2D">
        <w:rPr>
          <w:b/>
          <w:bCs/>
          <w:sz w:val="28"/>
          <w:szCs w:val="28"/>
        </w:rPr>
        <w:t>160 000</w:t>
      </w:r>
      <w:r>
        <w:rPr>
          <w:sz w:val="28"/>
          <w:szCs w:val="28"/>
        </w:rPr>
        <w:t xml:space="preserve"> гривень.</w:t>
      </w:r>
    </w:p>
    <w:p w:rsidR="00B95349" w:rsidRDefault="00361486" w:rsidP="00B95349">
      <w:pPr>
        <w:ind w:firstLine="567"/>
        <w:contextualSpacing/>
        <w:jc w:val="both"/>
        <w:rPr>
          <w:sz w:val="28"/>
          <w:szCs w:val="28"/>
        </w:rPr>
      </w:pPr>
      <w:r>
        <w:rPr>
          <w:sz w:val="28"/>
          <w:szCs w:val="28"/>
        </w:rPr>
        <w:t xml:space="preserve">Оскільки, при Народному домі </w:t>
      </w:r>
      <w:r w:rsidRPr="00361486">
        <w:rPr>
          <w:sz w:val="28"/>
          <w:szCs w:val="28"/>
          <w:lang w:val="ru-RU"/>
        </w:rPr>
        <w:t>“</w:t>
      </w:r>
      <w:r>
        <w:rPr>
          <w:sz w:val="28"/>
          <w:szCs w:val="28"/>
        </w:rPr>
        <w:t>Просвіта</w:t>
      </w:r>
      <w:r w:rsidRPr="00361486">
        <w:rPr>
          <w:sz w:val="28"/>
          <w:szCs w:val="28"/>
          <w:lang w:val="ru-RU"/>
        </w:rPr>
        <w:t>”</w:t>
      </w:r>
      <w:r w:rsidR="00B95349">
        <w:rPr>
          <w:sz w:val="28"/>
          <w:szCs w:val="28"/>
        </w:rPr>
        <w:t xml:space="preserve"> створена театральна студія, яка працює для задоволення культурних і духовних потреб населення, на пропозицію управління культури, молоді, спорту та туризму від 01.09.2023 року №220/2.19, виділяються асигнування в сумі </w:t>
      </w:r>
      <w:r w:rsidR="00B95349" w:rsidRPr="002A1F32">
        <w:rPr>
          <w:b/>
          <w:bCs/>
          <w:sz w:val="28"/>
          <w:szCs w:val="28"/>
        </w:rPr>
        <w:t>12 620</w:t>
      </w:r>
      <w:r w:rsidR="00B95349">
        <w:rPr>
          <w:sz w:val="28"/>
          <w:szCs w:val="28"/>
        </w:rPr>
        <w:t xml:space="preserve"> гривень для забезпечення театральної студії сценічними костюмами та декораціями, з них 6 490 гривень – поточні видатки, та 6 130 гривень - капітальні.  </w:t>
      </w:r>
    </w:p>
    <w:p w:rsidR="002103C2" w:rsidRDefault="002103C2" w:rsidP="002103C2">
      <w:pPr>
        <w:ind w:firstLine="567"/>
        <w:contextualSpacing/>
        <w:jc w:val="both"/>
        <w:rPr>
          <w:sz w:val="28"/>
          <w:szCs w:val="28"/>
        </w:rPr>
      </w:pPr>
      <w:r>
        <w:rPr>
          <w:sz w:val="28"/>
          <w:szCs w:val="28"/>
        </w:rPr>
        <w:t xml:space="preserve">З метою приведення до належного стану вхідних дверей Будинку культури села Зелена, та забезпечення енергоефективності в приміщенні, на звернення управління культури, молоді, спорту та туризму від 01.09.2023 року №221/2.19, з бюджету міської територіальної громади виділяються кошти в обсязі </w:t>
      </w:r>
      <w:r w:rsidRPr="00446991">
        <w:rPr>
          <w:b/>
          <w:bCs/>
          <w:sz w:val="28"/>
          <w:szCs w:val="28"/>
        </w:rPr>
        <w:t>21 864</w:t>
      </w:r>
      <w:r>
        <w:rPr>
          <w:sz w:val="28"/>
          <w:szCs w:val="28"/>
        </w:rPr>
        <w:t xml:space="preserve"> гривень.</w:t>
      </w:r>
    </w:p>
    <w:p w:rsidR="00791F2E" w:rsidRDefault="00C51414" w:rsidP="00B014B4">
      <w:pPr>
        <w:ind w:firstLine="567"/>
        <w:contextualSpacing/>
        <w:jc w:val="both"/>
        <w:rPr>
          <w:sz w:val="28"/>
          <w:szCs w:val="28"/>
        </w:rPr>
      </w:pPr>
      <w:r>
        <w:rPr>
          <w:sz w:val="28"/>
          <w:szCs w:val="28"/>
        </w:rPr>
        <w:t>Відпо</w:t>
      </w:r>
      <w:r w:rsidR="000D137F">
        <w:rPr>
          <w:sz w:val="28"/>
          <w:szCs w:val="28"/>
        </w:rPr>
        <w:t xml:space="preserve">відно до листа Управління культури, молоді, спорту та туризму від 08.08.2023 року №36/18.32/2-23, з бюджету міської територіальної громади виділяються кошти в сумі </w:t>
      </w:r>
      <w:r w:rsidR="000D137F" w:rsidRPr="0015429B">
        <w:rPr>
          <w:b/>
          <w:bCs/>
          <w:sz w:val="28"/>
          <w:szCs w:val="28"/>
        </w:rPr>
        <w:t>11 995</w:t>
      </w:r>
      <w:r w:rsidR="000D137F">
        <w:rPr>
          <w:sz w:val="28"/>
          <w:szCs w:val="28"/>
        </w:rPr>
        <w:t xml:space="preserve"> гривень на придбання системного блоку для централізованої бухгалтерії.</w:t>
      </w:r>
    </w:p>
    <w:p w:rsidR="008857F4" w:rsidRPr="003E6C8B" w:rsidRDefault="008857F4" w:rsidP="008857F4">
      <w:pPr>
        <w:ind w:firstLine="567"/>
        <w:contextualSpacing/>
        <w:jc w:val="both"/>
        <w:rPr>
          <w:i/>
          <w:iCs/>
          <w:color w:val="000000" w:themeColor="text1"/>
          <w:sz w:val="28"/>
          <w:szCs w:val="28"/>
        </w:rPr>
      </w:pPr>
      <w:r w:rsidRPr="003E6C8B">
        <w:rPr>
          <w:i/>
          <w:iCs/>
          <w:color w:val="000000" w:themeColor="text1"/>
          <w:sz w:val="28"/>
          <w:szCs w:val="28"/>
        </w:rPr>
        <w:t xml:space="preserve">Управлінню </w:t>
      </w:r>
      <w:r>
        <w:rPr>
          <w:i/>
          <w:iCs/>
          <w:color w:val="000000" w:themeColor="text1"/>
          <w:sz w:val="28"/>
          <w:szCs w:val="28"/>
        </w:rPr>
        <w:t>капітального будівництва та житлово-комунального господарства</w:t>
      </w:r>
      <w:r w:rsidRPr="003E6C8B">
        <w:rPr>
          <w:i/>
          <w:iCs/>
          <w:color w:val="000000" w:themeColor="text1"/>
          <w:sz w:val="28"/>
          <w:szCs w:val="28"/>
        </w:rPr>
        <w:t xml:space="preserve"> виконавчого комітету Ковельської міської ради:</w:t>
      </w:r>
    </w:p>
    <w:p w:rsidR="00802129" w:rsidRPr="000C2CDA" w:rsidRDefault="00802129" w:rsidP="00957C07">
      <w:pPr>
        <w:pStyle w:val="TableContents"/>
        <w:ind w:firstLine="567"/>
        <w:jc w:val="both"/>
        <w:rPr>
          <w:bCs/>
          <w:sz w:val="28"/>
          <w:szCs w:val="28"/>
        </w:rPr>
      </w:pPr>
      <w:r>
        <w:rPr>
          <w:sz w:val="28"/>
          <w:szCs w:val="28"/>
        </w:rPr>
        <w:t>Для забезпечення перерахування ч</w:t>
      </w:r>
      <w:r w:rsidRPr="00802129">
        <w:rPr>
          <w:sz w:val="28"/>
          <w:szCs w:val="28"/>
        </w:rPr>
        <w:t>ленськ</w:t>
      </w:r>
      <w:r>
        <w:rPr>
          <w:sz w:val="28"/>
          <w:szCs w:val="28"/>
        </w:rPr>
        <w:t>их</w:t>
      </w:r>
      <w:r w:rsidRPr="00802129">
        <w:rPr>
          <w:sz w:val="28"/>
          <w:szCs w:val="28"/>
        </w:rPr>
        <w:t xml:space="preserve"> внеск</w:t>
      </w:r>
      <w:r>
        <w:rPr>
          <w:sz w:val="28"/>
          <w:szCs w:val="28"/>
        </w:rPr>
        <w:t>ів</w:t>
      </w:r>
      <w:r w:rsidR="00361486">
        <w:rPr>
          <w:sz w:val="28"/>
          <w:szCs w:val="28"/>
        </w:rPr>
        <w:t xml:space="preserve"> до Асоціації </w:t>
      </w:r>
      <w:r w:rsidR="00361486" w:rsidRPr="00361486">
        <w:rPr>
          <w:sz w:val="28"/>
          <w:szCs w:val="28"/>
        </w:rPr>
        <w:t>“</w:t>
      </w:r>
      <w:r w:rsidR="00361486">
        <w:rPr>
          <w:sz w:val="28"/>
          <w:szCs w:val="28"/>
        </w:rPr>
        <w:t>Енергоефективні міста України</w:t>
      </w:r>
      <w:r w:rsidR="00361486" w:rsidRPr="00361486">
        <w:rPr>
          <w:sz w:val="28"/>
          <w:szCs w:val="28"/>
        </w:rPr>
        <w:t>”</w:t>
      </w:r>
      <w:r w:rsidRPr="00802129">
        <w:rPr>
          <w:sz w:val="28"/>
          <w:szCs w:val="28"/>
        </w:rPr>
        <w:t xml:space="preserve">, </w:t>
      </w:r>
      <w:r>
        <w:rPr>
          <w:sz w:val="28"/>
          <w:szCs w:val="28"/>
        </w:rPr>
        <w:t xml:space="preserve">відповідно до Програми </w:t>
      </w:r>
      <w:r w:rsidRPr="00802129">
        <w:rPr>
          <w:sz w:val="28"/>
          <w:szCs w:val="28"/>
        </w:rPr>
        <w:t>фінансової підтримки житлового фонду</w:t>
      </w:r>
      <w:r>
        <w:rPr>
          <w:sz w:val="28"/>
          <w:szCs w:val="28"/>
        </w:rPr>
        <w:t xml:space="preserve"> </w:t>
      </w:r>
      <w:r w:rsidRPr="00802129">
        <w:rPr>
          <w:sz w:val="28"/>
          <w:szCs w:val="28"/>
        </w:rPr>
        <w:t>Ковельської територіальної громади</w:t>
      </w:r>
      <w:r>
        <w:rPr>
          <w:sz w:val="28"/>
          <w:szCs w:val="28"/>
        </w:rPr>
        <w:t xml:space="preserve"> </w:t>
      </w:r>
      <w:r w:rsidRPr="00802129">
        <w:rPr>
          <w:sz w:val="28"/>
          <w:szCs w:val="28"/>
        </w:rPr>
        <w:t>на 2021-2024 роки</w:t>
      </w:r>
      <w:r>
        <w:rPr>
          <w:sz w:val="28"/>
          <w:szCs w:val="28"/>
        </w:rPr>
        <w:t xml:space="preserve">, затвердженої </w:t>
      </w:r>
      <w:r w:rsidRPr="00802129">
        <w:rPr>
          <w:sz w:val="28"/>
          <w:szCs w:val="28"/>
        </w:rPr>
        <w:t>рішення</w:t>
      </w:r>
      <w:r>
        <w:rPr>
          <w:sz w:val="28"/>
          <w:szCs w:val="28"/>
        </w:rPr>
        <w:t>м</w:t>
      </w:r>
      <w:r w:rsidRPr="00802129">
        <w:rPr>
          <w:sz w:val="28"/>
          <w:szCs w:val="28"/>
        </w:rPr>
        <w:t xml:space="preserve"> міської ради</w:t>
      </w:r>
      <w:r>
        <w:rPr>
          <w:sz w:val="28"/>
          <w:szCs w:val="28"/>
        </w:rPr>
        <w:t xml:space="preserve"> від </w:t>
      </w:r>
      <w:r w:rsidRPr="00802129">
        <w:rPr>
          <w:sz w:val="28"/>
          <w:szCs w:val="28"/>
        </w:rPr>
        <w:t xml:space="preserve">27.01.2022 </w:t>
      </w:r>
      <w:r>
        <w:rPr>
          <w:sz w:val="28"/>
          <w:szCs w:val="28"/>
        </w:rPr>
        <w:t>року</w:t>
      </w:r>
      <w:r w:rsidRPr="00802129">
        <w:rPr>
          <w:sz w:val="28"/>
          <w:szCs w:val="28"/>
        </w:rPr>
        <w:t xml:space="preserve"> № 17/7</w:t>
      </w:r>
      <w:r>
        <w:rPr>
          <w:sz w:val="28"/>
          <w:szCs w:val="28"/>
        </w:rPr>
        <w:t xml:space="preserve">, зі змінами, кошти в сумі 1 000 000 гривень переносяться з </w:t>
      </w:r>
      <w:r>
        <w:rPr>
          <w:sz w:val="28"/>
        </w:rPr>
        <w:t>КПКВ</w:t>
      </w:r>
      <w:r w:rsidR="000C2CDA">
        <w:rPr>
          <w:sz w:val="28"/>
        </w:rPr>
        <w:t>МБ</w:t>
      </w:r>
      <w:r>
        <w:rPr>
          <w:sz w:val="28"/>
        </w:rPr>
        <w:t xml:space="preserve"> 7693 </w:t>
      </w:r>
      <w:r w:rsidR="00361486" w:rsidRPr="00361486">
        <w:rPr>
          <w:sz w:val="28"/>
        </w:rPr>
        <w:t>“</w:t>
      </w:r>
      <w:r w:rsidR="00804EA9">
        <w:rPr>
          <w:i/>
          <w:iCs/>
          <w:color w:val="333333"/>
          <w:shd w:val="clear" w:color="auto" w:fill="FFFFFF"/>
        </w:rPr>
        <w:t>Інші заходи, пов'язані з економічною діяльністю</w:t>
      </w:r>
      <w:r w:rsidR="00361486" w:rsidRPr="00361486">
        <w:rPr>
          <w:sz w:val="28"/>
        </w:rPr>
        <w:t>”</w:t>
      </w:r>
      <w:r>
        <w:rPr>
          <w:sz w:val="28"/>
        </w:rPr>
        <w:t xml:space="preserve"> </w:t>
      </w:r>
      <w:r w:rsidR="000C2CDA">
        <w:rPr>
          <w:sz w:val="28"/>
        </w:rPr>
        <w:t>(</w:t>
      </w:r>
      <w:r>
        <w:rPr>
          <w:sz w:val="28"/>
        </w:rPr>
        <w:t>за напрямом</w:t>
      </w:r>
      <w:r w:rsidR="000C2CDA">
        <w:rPr>
          <w:sz w:val="28"/>
        </w:rPr>
        <w:t xml:space="preserve"> </w:t>
      </w:r>
      <w:r w:rsidRPr="000C2CDA">
        <w:rPr>
          <w:bCs/>
          <w:sz w:val="28"/>
        </w:rPr>
        <w:t>Фінансова підтримка житлового фонду ОСББ та</w:t>
      </w:r>
      <w:r w:rsidR="00587D10">
        <w:rPr>
          <w:bCs/>
          <w:sz w:val="28"/>
        </w:rPr>
        <w:t xml:space="preserve"> </w:t>
      </w:r>
      <w:r w:rsidRPr="000C2CDA">
        <w:rPr>
          <w:bCs/>
          <w:sz w:val="28"/>
        </w:rPr>
        <w:t>ЖБК</w:t>
      </w:r>
      <w:r w:rsidR="00361486">
        <w:rPr>
          <w:bCs/>
          <w:sz w:val="28"/>
        </w:rPr>
        <w:t xml:space="preserve">) на КПКВМБ 7680 </w:t>
      </w:r>
      <w:r w:rsidR="00361486" w:rsidRPr="00361486">
        <w:rPr>
          <w:bCs/>
          <w:sz w:val="28"/>
          <w:lang w:val="ru-RU"/>
        </w:rPr>
        <w:t>“</w:t>
      </w:r>
      <w:r w:rsidR="002B1AEB">
        <w:rPr>
          <w:color w:val="333333"/>
          <w:shd w:val="clear" w:color="auto" w:fill="FFFFFF"/>
        </w:rPr>
        <w:t>Членські внески до асоціацій органів місцевого самоврядування</w:t>
      </w:r>
      <w:r w:rsidR="00361486" w:rsidRPr="00361486">
        <w:rPr>
          <w:bCs/>
          <w:sz w:val="28"/>
          <w:lang w:val="ru-RU"/>
        </w:rPr>
        <w:t>”</w:t>
      </w:r>
      <w:r w:rsidR="000C2CDA">
        <w:rPr>
          <w:bCs/>
          <w:sz w:val="28"/>
        </w:rPr>
        <w:t>.</w:t>
      </w:r>
    </w:p>
    <w:p w:rsidR="00A77237" w:rsidRPr="00A111E5" w:rsidRDefault="00A77237" w:rsidP="00A77237">
      <w:pPr>
        <w:pStyle w:val="Standard"/>
        <w:ind w:firstLine="567"/>
        <w:jc w:val="both"/>
        <w:rPr>
          <w:spacing w:val="8"/>
          <w:sz w:val="28"/>
          <w:szCs w:val="28"/>
        </w:rPr>
      </w:pPr>
      <w:r>
        <w:rPr>
          <w:spacing w:val="8"/>
          <w:sz w:val="28"/>
          <w:szCs w:val="28"/>
        </w:rPr>
        <w:t xml:space="preserve">На лист Управління капітального будівництва та житлово-комунального господарства виконкому міської ради від 01.09.2023 року №216, та враховуючи </w:t>
      </w:r>
      <w:r w:rsidRPr="00A111E5">
        <w:rPr>
          <w:spacing w:val="8"/>
          <w:sz w:val="28"/>
          <w:szCs w:val="28"/>
        </w:rPr>
        <w:t>звернення РЖКП №1 від 30.08.23р. №137/2.1/2-23</w:t>
      </w:r>
      <w:r w:rsidR="004B291F" w:rsidRPr="00A111E5">
        <w:rPr>
          <w:spacing w:val="8"/>
          <w:sz w:val="28"/>
          <w:szCs w:val="28"/>
        </w:rPr>
        <w:t xml:space="preserve">, з бюджету Ковельської </w:t>
      </w:r>
      <w:r w:rsidR="004B291F" w:rsidRPr="00A111E5">
        <w:rPr>
          <w:spacing w:val="8"/>
          <w:sz w:val="28"/>
          <w:szCs w:val="28"/>
        </w:rPr>
        <w:lastRenderedPageBreak/>
        <w:t xml:space="preserve">міської територіальної громади виділяються кошти в сумі </w:t>
      </w:r>
      <w:r w:rsidR="004B291F" w:rsidRPr="00804AFB">
        <w:rPr>
          <w:b/>
          <w:bCs/>
          <w:spacing w:val="8"/>
          <w:sz w:val="28"/>
          <w:szCs w:val="28"/>
        </w:rPr>
        <w:t>257 800</w:t>
      </w:r>
      <w:r w:rsidR="004B291F" w:rsidRPr="00A111E5">
        <w:rPr>
          <w:spacing w:val="8"/>
          <w:sz w:val="28"/>
          <w:szCs w:val="28"/>
        </w:rPr>
        <w:t xml:space="preserve"> гривень для проведення капітального ремонту ліфтів, відповідно з коригуванням ПКД</w:t>
      </w:r>
      <w:r w:rsidRPr="00A111E5">
        <w:rPr>
          <w:spacing w:val="8"/>
          <w:sz w:val="28"/>
          <w:szCs w:val="28"/>
        </w:rPr>
        <w:t>.</w:t>
      </w:r>
    </w:p>
    <w:p w:rsidR="000D137F" w:rsidRPr="00E1590D" w:rsidRDefault="00361486" w:rsidP="007A04DE">
      <w:pPr>
        <w:pStyle w:val="Standard"/>
        <w:ind w:firstLine="567"/>
        <w:jc w:val="both"/>
        <w:rPr>
          <w:sz w:val="28"/>
          <w:szCs w:val="28"/>
        </w:rPr>
      </w:pPr>
      <w:r>
        <w:rPr>
          <w:spacing w:val="8"/>
          <w:sz w:val="28"/>
          <w:szCs w:val="28"/>
        </w:rPr>
        <w:t xml:space="preserve">Крім цього, по КПКВМБ 6030 </w:t>
      </w:r>
      <w:r w:rsidRPr="00361486">
        <w:rPr>
          <w:spacing w:val="8"/>
          <w:sz w:val="28"/>
          <w:szCs w:val="28"/>
        </w:rPr>
        <w:t>“</w:t>
      </w:r>
      <w:r w:rsidR="007A04DE" w:rsidRPr="00E1590D">
        <w:rPr>
          <w:i/>
          <w:iCs/>
          <w:color w:val="333333"/>
          <w:shd w:val="clear" w:color="auto" w:fill="FFFFFF"/>
        </w:rPr>
        <w:t>Організація благоустрою населених пунктів</w:t>
      </w:r>
      <w:r w:rsidRPr="00361486">
        <w:rPr>
          <w:color w:val="333333"/>
          <w:shd w:val="clear" w:color="auto" w:fill="FFFFFF"/>
        </w:rPr>
        <w:t>”</w:t>
      </w:r>
      <w:r w:rsidR="007A04DE" w:rsidRPr="00E1590D">
        <w:rPr>
          <w:color w:val="333333"/>
          <w:shd w:val="clear" w:color="auto" w:fill="FFFFFF"/>
        </w:rPr>
        <w:t xml:space="preserve">, </w:t>
      </w:r>
      <w:r w:rsidR="007A04DE" w:rsidRPr="00E1590D">
        <w:rPr>
          <w:color w:val="333333"/>
          <w:sz w:val="28"/>
          <w:szCs w:val="28"/>
          <w:shd w:val="clear" w:color="auto" w:fill="FFFFFF"/>
        </w:rPr>
        <w:t xml:space="preserve">виділяються додаткові асигнування </w:t>
      </w:r>
      <w:r w:rsidR="00804AFB">
        <w:rPr>
          <w:color w:val="333333"/>
          <w:sz w:val="28"/>
          <w:szCs w:val="28"/>
          <w:shd w:val="clear" w:color="auto" w:fill="FFFFFF"/>
        </w:rPr>
        <w:t xml:space="preserve"> в сумі </w:t>
      </w:r>
      <w:r w:rsidR="00804AFB" w:rsidRPr="00804AFB">
        <w:rPr>
          <w:b/>
          <w:bCs/>
          <w:color w:val="333333"/>
          <w:sz w:val="28"/>
          <w:szCs w:val="28"/>
          <w:shd w:val="clear" w:color="auto" w:fill="FFFFFF"/>
        </w:rPr>
        <w:t>3 074 600</w:t>
      </w:r>
      <w:r w:rsidR="00804AFB">
        <w:rPr>
          <w:color w:val="333333"/>
          <w:sz w:val="28"/>
          <w:szCs w:val="28"/>
          <w:shd w:val="clear" w:color="auto" w:fill="FFFFFF"/>
        </w:rPr>
        <w:t xml:space="preserve"> гривень, зокрема </w:t>
      </w:r>
      <w:r w:rsidR="007A04DE" w:rsidRPr="00E1590D">
        <w:rPr>
          <w:color w:val="333333"/>
          <w:sz w:val="28"/>
          <w:szCs w:val="28"/>
          <w:shd w:val="clear" w:color="auto" w:fill="FFFFFF"/>
        </w:rPr>
        <w:t>на здійснення видатків:</w:t>
      </w:r>
    </w:p>
    <w:p w:rsidR="00BD0A58" w:rsidRDefault="00BD0A58" w:rsidP="00BD0A58">
      <w:pPr>
        <w:jc w:val="both"/>
        <w:rPr>
          <w:sz w:val="28"/>
          <w:szCs w:val="28"/>
        </w:rPr>
      </w:pPr>
      <w:r>
        <w:rPr>
          <w:sz w:val="28"/>
          <w:szCs w:val="28"/>
        </w:rPr>
        <w:t xml:space="preserve">        п</w:t>
      </w:r>
      <w:r w:rsidR="000936EC" w:rsidRPr="00BD0A58">
        <w:rPr>
          <w:sz w:val="28"/>
          <w:szCs w:val="28"/>
        </w:rPr>
        <w:t>оточний ремонт гаража по вул.Незалежності,15</w:t>
      </w:r>
      <w:r w:rsidR="00A111E5" w:rsidRPr="00BD0A58">
        <w:rPr>
          <w:sz w:val="28"/>
          <w:szCs w:val="28"/>
        </w:rPr>
        <w:t>, в зв’язку з незадовільним станом приміщення (відповідно до листа РЖКП №1 від 25.08.23р. - протікання покрівлі, ураження стін грибком, відсутністю освітлення, пошкодженням електропроводки) в сумі 199 600 гривень;</w:t>
      </w:r>
    </w:p>
    <w:p w:rsidR="00A111E5" w:rsidRPr="00BD0A58" w:rsidRDefault="00BD0A58" w:rsidP="00BD0A58">
      <w:pPr>
        <w:jc w:val="both"/>
        <w:rPr>
          <w:sz w:val="28"/>
          <w:szCs w:val="28"/>
        </w:rPr>
      </w:pPr>
      <w:r>
        <w:rPr>
          <w:sz w:val="28"/>
          <w:szCs w:val="28"/>
        </w:rPr>
        <w:t xml:space="preserve">        в</w:t>
      </w:r>
      <w:r w:rsidR="00A111E5" w:rsidRPr="00BD0A58">
        <w:rPr>
          <w:sz w:val="28"/>
          <w:szCs w:val="28"/>
        </w:rPr>
        <w:t>иготовлення та встановлення лавок в кількості 14 штук та сміттєвих урн також 14 штук  (</w:t>
      </w:r>
      <w:r w:rsidR="00A111E5" w:rsidRPr="00BD0A58">
        <w:rPr>
          <w:spacing w:val="8"/>
          <w:sz w:val="28"/>
          <w:szCs w:val="28"/>
        </w:rPr>
        <w:t>Лист РЖКП №1 від 01.09.23р.</w:t>
      </w:r>
      <w:r w:rsidR="00A111E5" w:rsidRPr="00BD0A58">
        <w:rPr>
          <w:sz w:val="28"/>
          <w:szCs w:val="28"/>
        </w:rPr>
        <w:t>) в сумі 100 000 гривень;</w:t>
      </w:r>
    </w:p>
    <w:p w:rsidR="00A111E5" w:rsidRDefault="00BD0A58" w:rsidP="00BD0A58">
      <w:pPr>
        <w:jc w:val="both"/>
        <w:rPr>
          <w:sz w:val="28"/>
          <w:szCs w:val="28"/>
        </w:rPr>
      </w:pPr>
      <w:r>
        <w:rPr>
          <w:sz w:val="28"/>
          <w:szCs w:val="28"/>
        </w:rPr>
        <w:t xml:space="preserve">        п</w:t>
      </w:r>
      <w:r w:rsidR="00A111E5" w:rsidRPr="00BD0A58">
        <w:rPr>
          <w:sz w:val="28"/>
          <w:szCs w:val="28"/>
        </w:rPr>
        <w:t xml:space="preserve">ридбання </w:t>
      </w:r>
      <w:proofErr w:type="spellStart"/>
      <w:r w:rsidR="00A111E5" w:rsidRPr="00BD0A58">
        <w:rPr>
          <w:sz w:val="28"/>
          <w:szCs w:val="28"/>
        </w:rPr>
        <w:t>протиожеледного</w:t>
      </w:r>
      <w:proofErr w:type="spellEnd"/>
      <w:r w:rsidR="00A111E5" w:rsidRPr="00BD0A58">
        <w:rPr>
          <w:sz w:val="28"/>
          <w:szCs w:val="28"/>
        </w:rPr>
        <w:t xml:space="preserve"> матеріалу (на виготовлення 1800 тон піщано - соляної суміші для утримання доріг у зимовий період) в сумі 2 775 000 гривень.</w:t>
      </w:r>
    </w:p>
    <w:p w:rsidR="00250803" w:rsidRPr="00BD0A58" w:rsidRDefault="00250803" w:rsidP="00BD0A58">
      <w:pPr>
        <w:jc w:val="both"/>
        <w:rPr>
          <w:sz w:val="28"/>
          <w:szCs w:val="28"/>
        </w:rPr>
      </w:pPr>
      <w:r>
        <w:rPr>
          <w:sz w:val="28"/>
          <w:szCs w:val="28"/>
        </w:rPr>
        <w:t xml:space="preserve">        При цьому знімається економія коштів по оплаті за електроенергію в сумі </w:t>
      </w:r>
      <w:r w:rsidRPr="00250803">
        <w:rPr>
          <w:b/>
          <w:bCs/>
          <w:sz w:val="28"/>
          <w:szCs w:val="28"/>
        </w:rPr>
        <w:t>2 000 000</w:t>
      </w:r>
      <w:r>
        <w:rPr>
          <w:sz w:val="28"/>
          <w:szCs w:val="28"/>
        </w:rPr>
        <w:t xml:space="preserve"> гривень, зокрема 1 650 000 гривень – постачання, та 350 000 гривень – розподіл.</w:t>
      </w:r>
    </w:p>
    <w:p w:rsidR="00995FE1" w:rsidRPr="001B427C" w:rsidRDefault="00995FE1" w:rsidP="00161650">
      <w:pPr>
        <w:pStyle w:val="Standard"/>
        <w:ind w:firstLine="567"/>
        <w:jc w:val="both"/>
        <w:rPr>
          <w:color w:val="333333"/>
          <w:sz w:val="28"/>
          <w:szCs w:val="28"/>
          <w:shd w:val="clear" w:color="auto" w:fill="FFFFFF"/>
        </w:rPr>
      </w:pPr>
      <w:r w:rsidRPr="001B427C">
        <w:rPr>
          <w:spacing w:val="8"/>
          <w:sz w:val="28"/>
          <w:szCs w:val="28"/>
        </w:rPr>
        <w:t xml:space="preserve">Крім цього, по КПКВМБ </w:t>
      </w:r>
      <w:r w:rsidR="00161650" w:rsidRPr="001B427C">
        <w:rPr>
          <w:spacing w:val="8"/>
          <w:sz w:val="28"/>
          <w:szCs w:val="28"/>
        </w:rPr>
        <w:t>7461</w:t>
      </w:r>
      <w:r w:rsidR="00361486">
        <w:rPr>
          <w:spacing w:val="8"/>
          <w:sz w:val="28"/>
          <w:szCs w:val="28"/>
        </w:rPr>
        <w:t xml:space="preserve"> </w:t>
      </w:r>
      <w:r w:rsidR="00361486" w:rsidRPr="00361486">
        <w:rPr>
          <w:spacing w:val="8"/>
          <w:sz w:val="28"/>
          <w:szCs w:val="28"/>
        </w:rPr>
        <w:t>“</w:t>
      </w:r>
      <w:r w:rsidR="00B144C2" w:rsidRPr="00B144C2">
        <w:rPr>
          <w:i/>
          <w:iCs/>
          <w:color w:val="333333"/>
          <w:shd w:val="clear" w:color="auto" w:fill="FFFFFF"/>
        </w:rPr>
        <w:t>Утримання та розвиток автомобільних доріг та дорожньої інфраструктури за рахунок коштів місцевого бюджету</w:t>
      </w:r>
      <w:r w:rsidR="00361486" w:rsidRPr="00361486">
        <w:rPr>
          <w:color w:val="333333"/>
          <w:shd w:val="clear" w:color="auto" w:fill="FFFFFF"/>
        </w:rPr>
        <w:t>’</w:t>
      </w:r>
      <w:r w:rsidRPr="001B427C">
        <w:rPr>
          <w:color w:val="333333"/>
          <w:shd w:val="clear" w:color="auto" w:fill="FFFFFF"/>
        </w:rPr>
        <w:t xml:space="preserve">, </w:t>
      </w:r>
      <w:r w:rsidRPr="001B427C">
        <w:rPr>
          <w:color w:val="333333"/>
          <w:sz w:val="28"/>
          <w:szCs w:val="28"/>
          <w:shd w:val="clear" w:color="auto" w:fill="FFFFFF"/>
        </w:rPr>
        <w:t xml:space="preserve">виділяються додаткові асигнування на </w:t>
      </w:r>
      <w:r w:rsidR="00161650" w:rsidRPr="001B427C">
        <w:rPr>
          <w:sz w:val="28"/>
          <w:szCs w:val="28"/>
        </w:rPr>
        <w:t xml:space="preserve">забезпечення своєчасного планового виконання робіт, </w:t>
      </w:r>
      <w:r w:rsidR="00161650" w:rsidRPr="001B427C">
        <w:rPr>
          <w:spacing w:val="8"/>
          <w:sz w:val="28"/>
          <w:szCs w:val="28"/>
        </w:rPr>
        <w:t>та укладення договорів з переможцями торгів</w:t>
      </w:r>
      <w:r w:rsidR="00B144C2">
        <w:rPr>
          <w:spacing w:val="8"/>
          <w:sz w:val="28"/>
          <w:szCs w:val="28"/>
        </w:rPr>
        <w:t xml:space="preserve"> в сумі </w:t>
      </w:r>
      <w:r w:rsidR="00B144C2" w:rsidRPr="007E5463">
        <w:rPr>
          <w:b/>
          <w:bCs/>
          <w:spacing w:val="8"/>
          <w:sz w:val="28"/>
          <w:szCs w:val="28"/>
        </w:rPr>
        <w:t>11 747 648</w:t>
      </w:r>
      <w:r w:rsidR="00B144C2">
        <w:rPr>
          <w:spacing w:val="8"/>
          <w:sz w:val="28"/>
          <w:szCs w:val="28"/>
        </w:rPr>
        <w:t xml:space="preserve"> гривень, зокрема по </w:t>
      </w:r>
      <w:r w:rsidR="00015A84" w:rsidRPr="001B427C">
        <w:rPr>
          <w:spacing w:val="8"/>
          <w:sz w:val="28"/>
          <w:szCs w:val="28"/>
        </w:rPr>
        <w:t xml:space="preserve"> поточному ремонту доріг</w:t>
      </w:r>
      <w:r w:rsidRPr="001B427C">
        <w:rPr>
          <w:color w:val="333333"/>
          <w:sz w:val="28"/>
          <w:szCs w:val="28"/>
          <w:shd w:val="clear" w:color="auto" w:fill="FFFFFF"/>
        </w:rPr>
        <w:t>:</w:t>
      </w:r>
    </w:p>
    <w:p w:rsidR="00951922" w:rsidRPr="001B427C" w:rsidRDefault="00951922" w:rsidP="00BD0A58">
      <w:pPr>
        <w:pStyle w:val="Standard"/>
        <w:jc w:val="both"/>
        <w:rPr>
          <w:sz w:val="28"/>
          <w:szCs w:val="28"/>
        </w:rPr>
      </w:pPr>
      <w:r w:rsidRPr="001B427C">
        <w:rPr>
          <w:color w:val="333333"/>
          <w:sz w:val="28"/>
          <w:szCs w:val="28"/>
          <w:shd w:val="clear" w:color="auto" w:fill="FFFFFF"/>
        </w:rPr>
        <w:t xml:space="preserve">поточний ремонт </w:t>
      </w:r>
      <w:r w:rsidR="00822F40" w:rsidRPr="001B427C">
        <w:rPr>
          <w:sz w:val="28"/>
          <w:szCs w:val="28"/>
        </w:rPr>
        <w:t>вул.</w:t>
      </w:r>
      <w:r w:rsidR="00BD0A58">
        <w:rPr>
          <w:sz w:val="28"/>
          <w:szCs w:val="28"/>
        </w:rPr>
        <w:t xml:space="preserve"> </w:t>
      </w:r>
      <w:r w:rsidR="00822F40" w:rsidRPr="001B427C">
        <w:rPr>
          <w:sz w:val="28"/>
          <w:szCs w:val="28"/>
        </w:rPr>
        <w:t xml:space="preserve">Окружна, Саксаганського, Олексія </w:t>
      </w:r>
      <w:proofErr w:type="spellStart"/>
      <w:r w:rsidR="00822F40" w:rsidRPr="001B427C">
        <w:rPr>
          <w:sz w:val="28"/>
          <w:szCs w:val="28"/>
        </w:rPr>
        <w:t>Шума</w:t>
      </w:r>
      <w:proofErr w:type="spellEnd"/>
      <w:r w:rsidR="00822F40" w:rsidRPr="001B427C">
        <w:rPr>
          <w:sz w:val="28"/>
          <w:szCs w:val="28"/>
        </w:rPr>
        <w:t xml:space="preserve"> – 1 923 747 гривень;</w:t>
      </w:r>
    </w:p>
    <w:p w:rsidR="00822F40" w:rsidRPr="001B427C" w:rsidRDefault="00822F40" w:rsidP="00BD0A58">
      <w:pPr>
        <w:pStyle w:val="Standard"/>
        <w:jc w:val="both"/>
        <w:rPr>
          <w:sz w:val="28"/>
          <w:szCs w:val="28"/>
        </w:rPr>
      </w:pPr>
      <w:r w:rsidRPr="001B427C">
        <w:rPr>
          <w:color w:val="333333"/>
          <w:sz w:val="28"/>
          <w:szCs w:val="28"/>
          <w:shd w:val="clear" w:color="auto" w:fill="FFFFFF"/>
        </w:rPr>
        <w:t xml:space="preserve">поточний ремонт </w:t>
      </w:r>
      <w:r w:rsidRPr="001B427C">
        <w:rPr>
          <w:sz w:val="28"/>
          <w:szCs w:val="28"/>
        </w:rPr>
        <w:t>вул.</w:t>
      </w:r>
      <w:r w:rsidR="00BD0A58">
        <w:rPr>
          <w:sz w:val="28"/>
          <w:szCs w:val="28"/>
        </w:rPr>
        <w:t xml:space="preserve"> </w:t>
      </w:r>
      <w:r w:rsidRPr="001B427C">
        <w:rPr>
          <w:sz w:val="28"/>
          <w:szCs w:val="28"/>
        </w:rPr>
        <w:t>П.</w:t>
      </w:r>
      <w:r w:rsidR="00BD0A58">
        <w:rPr>
          <w:sz w:val="28"/>
          <w:szCs w:val="28"/>
        </w:rPr>
        <w:t xml:space="preserve"> </w:t>
      </w:r>
      <w:r w:rsidRPr="001B427C">
        <w:rPr>
          <w:sz w:val="28"/>
          <w:szCs w:val="28"/>
        </w:rPr>
        <w:t>Могили – 3 075 172 гривень;</w:t>
      </w:r>
    </w:p>
    <w:p w:rsidR="00822F40" w:rsidRPr="001B427C" w:rsidRDefault="00822F40" w:rsidP="00BD0A58">
      <w:pPr>
        <w:pStyle w:val="Standard"/>
        <w:jc w:val="both"/>
        <w:rPr>
          <w:sz w:val="28"/>
          <w:szCs w:val="28"/>
        </w:rPr>
      </w:pPr>
      <w:r w:rsidRPr="001B427C">
        <w:rPr>
          <w:color w:val="333333"/>
          <w:sz w:val="28"/>
          <w:szCs w:val="28"/>
          <w:shd w:val="clear" w:color="auto" w:fill="FFFFFF"/>
        </w:rPr>
        <w:t xml:space="preserve">поточний ремонт </w:t>
      </w:r>
      <w:r w:rsidRPr="001B427C">
        <w:rPr>
          <w:sz w:val="28"/>
          <w:szCs w:val="28"/>
        </w:rPr>
        <w:t>вул.</w:t>
      </w:r>
      <w:r w:rsidR="00BD0A58">
        <w:rPr>
          <w:sz w:val="28"/>
          <w:szCs w:val="28"/>
        </w:rPr>
        <w:t xml:space="preserve"> </w:t>
      </w:r>
      <w:r w:rsidRPr="001B427C">
        <w:rPr>
          <w:sz w:val="28"/>
          <w:szCs w:val="28"/>
        </w:rPr>
        <w:t>Грабовського – 2 238 729 гривень;</w:t>
      </w:r>
    </w:p>
    <w:p w:rsidR="00822F40" w:rsidRPr="001B427C" w:rsidRDefault="00822F40" w:rsidP="00BD0A58">
      <w:pPr>
        <w:pStyle w:val="Standard"/>
        <w:jc w:val="both"/>
        <w:rPr>
          <w:sz w:val="28"/>
          <w:szCs w:val="28"/>
        </w:rPr>
      </w:pPr>
      <w:r w:rsidRPr="001B427C">
        <w:rPr>
          <w:color w:val="333333"/>
          <w:sz w:val="28"/>
          <w:szCs w:val="28"/>
          <w:shd w:val="clear" w:color="auto" w:fill="FFFFFF"/>
        </w:rPr>
        <w:t xml:space="preserve">поточний ремонт </w:t>
      </w:r>
      <w:r w:rsidRPr="001B427C">
        <w:rPr>
          <w:sz w:val="28"/>
          <w:szCs w:val="28"/>
        </w:rPr>
        <w:t>вул.</w:t>
      </w:r>
      <w:r w:rsidR="00BD0A58">
        <w:rPr>
          <w:sz w:val="28"/>
          <w:szCs w:val="28"/>
        </w:rPr>
        <w:t xml:space="preserve"> </w:t>
      </w:r>
      <w:r w:rsidRPr="001B427C">
        <w:rPr>
          <w:sz w:val="28"/>
          <w:szCs w:val="28"/>
        </w:rPr>
        <w:t>Грищенка – 1 200 000 гривень;</w:t>
      </w:r>
    </w:p>
    <w:p w:rsidR="00555083" w:rsidRDefault="00822F40" w:rsidP="00555083">
      <w:pPr>
        <w:pStyle w:val="Standard"/>
        <w:jc w:val="both"/>
        <w:rPr>
          <w:sz w:val="28"/>
          <w:szCs w:val="28"/>
        </w:rPr>
      </w:pPr>
      <w:r w:rsidRPr="001B427C">
        <w:rPr>
          <w:color w:val="333333"/>
          <w:sz w:val="28"/>
          <w:szCs w:val="28"/>
          <w:shd w:val="clear" w:color="auto" w:fill="FFFFFF"/>
        </w:rPr>
        <w:t xml:space="preserve">поточний ремонт </w:t>
      </w:r>
      <w:r w:rsidRPr="001B427C">
        <w:rPr>
          <w:sz w:val="28"/>
          <w:szCs w:val="28"/>
        </w:rPr>
        <w:t>вул.</w:t>
      </w:r>
      <w:r w:rsidR="00BD0A58">
        <w:rPr>
          <w:sz w:val="28"/>
          <w:szCs w:val="28"/>
        </w:rPr>
        <w:t xml:space="preserve"> </w:t>
      </w:r>
      <w:r w:rsidRPr="001B427C">
        <w:rPr>
          <w:sz w:val="28"/>
          <w:szCs w:val="28"/>
        </w:rPr>
        <w:t>Будівельна – 1 200 000 гривень,</w:t>
      </w:r>
    </w:p>
    <w:p w:rsidR="001B427C" w:rsidRDefault="00BD0A58" w:rsidP="00555083">
      <w:pPr>
        <w:pStyle w:val="Standard"/>
        <w:jc w:val="both"/>
        <w:rPr>
          <w:sz w:val="28"/>
          <w:szCs w:val="28"/>
        </w:rPr>
      </w:pPr>
      <w:r>
        <w:rPr>
          <w:sz w:val="28"/>
          <w:szCs w:val="28"/>
        </w:rPr>
        <w:t>к</w:t>
      </w:r>
      <w:r w:rsidR="001B427C" w:rsidRPr="00BD0A58">
        <w:rPr>
          <w:sz w:val="28"/>
          <w:szCs w:val="28"/>
        </w:rPr>
        <w:t>апітальний ремонт перехрестя вулиць Театральна-Сагайдачного – 2 110 000 гривень.</w:t>
      </w:r>
    </w:p>
    <w:p w:rsidR="00FB5BA3" w:rsidRPr="00BD0A58" w:rsidRDefault="00FB5BA3" w:rsidP="00FB5BA3">
      <w:pPr>
        <w:ind w:firstLine="567"/>
        <w:jc w:val="both"/>
        <w:rPr>
          <w:sz w:val="28"/>
          <w:szCs w:val="28"/>
        </w:rPr>
      </w:pPr>
      <w:r>
        <w:rPr>
          <w:sz w:val="28"/>
          <w:szCs w:val="28"/>
        </w:rPr>
        <w:t xml:space="preserve">При цьому знімається економія коштів по поточному ремонту вулиці Травнева в селі Зелена Ковельської територіальної громади в сумі </w:t>
      </w:r>
      <w:r w:rsidRPr="007A3408">
        <w:rPr>
          <w:b/>
          <w:bCs/>
          <w:sz w:val="28"/>
          <w:szCs w:val="28"/>
        </w:rPr>
        <w:t>1 094 278</w:t>
      </w:r>
      <w:r>
        <w:rPr>
          <w:sz w:val="28"/>
          <w:szCs w:val="28"/>
        </w:rPr>
        <w:t xml:space="preserve"> гривень.</w:t>
      </w:r>
    </w:p>
    <w:p w:rsidR="00EC22E4" w:rsidRPr="001A651F" w:rsidRDefault="001A651F" w:rsidP="001A651F">
      <w:pPr>
        <w:pStyle w:val="a5"/>
        <w:ind w:left="0" w:firstLine="567"/>
        <w:jc w:val="both"/>
        <w:rPr>
          <w:sz w:val="28"/>
          <w:szCs w:val="28"/>
          <w:lang w:val="uk-UA"/>
        </w:rPr>
      </w:pPr>
      <w:r w:rsidRPr="001A651F">
        <w:rPr>
          <w:sz w:val="28"/>
          <w:szCs w:val="28"/>
          <w:lang w:val="uk-UA"/>
        </w:rPr>
        <w:t>В</w:t>
      </w:r>
      <w:r w:rsidR="00DA5AE9" w:rsidRPr="001A651F">
        <w:rPr>
          <w:sz w:val="28"/>
          <w:szCs w:val="28"/>
          <w:lang w:val="uk-UA"/>
        </w:rPr>
        <w:t xml:space="preserve">ідповідно до </w:t>
      </w:r>
      <w:r w:rsidRPr="001A651F">
        <w:rPr>
          <w:sz w:val="28"/>
          <w:szCs w:val="28"/>
          <w:lang w:val="uk-UA"/>
        </w:rPr>
        <w:t>Програми розвитку земельної реформи Ковельської територіальної громади на 2022-2024р., затвердженої рішенням міської ради від 23.12.21р. №16/12, з внесеними змінами,</w:t>
      </w:r>
      <w:r>
        <w:rPr>
          <w:sz w:val="28"/>
          <w:szCs w:val="28"/>
          <w:lang w:val="uk-UA"/>
        </w:rPr>
        <w:t xml:space="preserve"> додатково виділяються кошти в сумі </w:t>
      </w:r>
      <w:r w:rsidRPr="007E5463">
        <w:rPr>
          <w:b/>
          <w:bCs/>
          <w:sz w:val="28"/>
          <w:szCs w:val="28"/>
          <w:lang w:val="uk-UA"/>
        </w:rPr>
        <w:t>849 256</w:t>
      </w:r>
      <w:r>
        <w:rPr>
          <w:sz w:val="28"/>
          <w:szCs w:val="28"/>
          <w:lang w:val="uk-UA"/>
        </w:rPr>
        <w:t xml:space="preserve"> гривень, а також коригуються видатки в розрізі</w:t>
      </w:r>
      <w:r w:rsidRPr="001A651F">
        <w:rPr>
          <w:sz w:val="28"/>
          <w:szCs w:val="28"/>
          <w:lang w:val="uk-UA"/>
        </w:rPr>
        <w:t>:</w:t>
      </w:r>
    </w:p>
    <w:p w:rsidR="00EC22E4" w:rsidRPr="001A651F" w:rsidRDefault="001A651F" w:rsidP="001A651F">
      <w:pPr>
        <w:pStyle w:val="TableContents"/>
        <w:jc w:val="both"/>
        <w:rPr>
          <w:sz w:val="28"/>
          <w:szCs w:val="28"/>
        </w:rPr>
      </w:pPr>
      <w:r>
        <w:rPr>
          <w:sz w:val="28"/>
          <w:szCs w:val="28"/>
        </w:rPr>
        <w:t xml:space="preserve">  - </w:t>
      </w:r>
      <w:r w:rsidR="00361486">
        <w:rPr>
          <w:sz w:val="28"/>
          <w:szCs w:val="28"/>
        </w:rPr>
        <w:t xml:space="preserve">по КПКВМБ 7130  </w:t>
      </w:r>
      <w:r w:rsidR="00361486" w:rsidRPr="00361486">
        <w:rPr>
          <w:sz w:val="28"/>
          <w:szCs w:val="28"/>
          <w:lang w:val="ru-RU"/>
        </w:rPr>
        <w:t>“</w:t>
      </w:r>
      <w:r w:rsidR="00A029D2">
        <w:rPr>
          <w:color w:val="333333"/>
          <w:shd w:val="clear" w:color="auto" w:fill="FFFFFF"/>
        </w:rPr>
        <w:t>Здійснення заходів із землеустрою</w:t>
      </w:r>
      <w:r w:rsidR="00361486" w:rsidRPr="00361486">
        <w:rPr>
          <w:sz w:val="28"/>
          <w:szCs w:val="28"/>
          <w:lang w:val="ru-RU"/>
        </w:rPr>
        <w:t>”</w:t>
      </w:r>
      <w:r w:rsidR="00EC22E4" w:rsidRPr="001A651F">
        <w:rPr>
          <w:sz w:val="28"/>
          <w:szCs w:val="28"/>
        </w:rPr>
        <w:t xml:space="preserve"> за напрямом </w:t>
      </w:r>
      <w:r w:rsidR="00DA5AE9" w:rsidRPr="001A651F">
        <w:rPr>
          <w:sz w:val="28"/>
          <w:szCs w:val="28"/>
        </w:rPr>
        <w:t xml:space="preserve">- </w:t>
      </w:r>
      <w:r w:rsidR="00EC22E4" w:rsidRPr="001A651F">
        <w:rPr>
          <w:sz w:val="28"/>
          <w:szCs w:val="28"/>
        </w:rPr>
        <w:t xml:space="preserve">здійснення заходів із землеустрою – </w:t>
      </w:r>
      <w:r w:rsidRPr="001A651F">
        <w:rPr>
          <w:sz w:val="28"/>
          <w:szCs w:val="28"/>
        </w:rPr>
        <w:t xml:space="preserve">збільшуються видатки на </w:t>
      </w:r>
      <w:r w:rsidR="00EC22E4" w:rsidRPr="001A651F">
        <w:rPr>
          <w:sz w:val="28"/>
          <w:szCs w:val="28"/>
        </w:rPr>
        <w:t>550 000 гривень;</w:t>
      </w:r>
    </w:p>
    <w:p w:rsidR="00EC22E4" w:rsidRPr="001A651F" w:rsidRDefault="001A651F" w:rsidP="00DA5AE9">
      <w:pPr>
        <w:pStyle w:val="TableContents"/>
        <w:jc w:val="both"/>
        <w:rPr>
          <w:sz w:val="28"/>
          <w:szCs w:val="28"/>
        </w:rPr>
      </w:pPr>
      <w:r>
        <w:rPr>
          <w:sz w:val="28"/>
          <w:szCs w:val="28"/>
        </w:rPr>
        <w:t xml:space="preserve">  - </w:t>
      </w:r>
      <w:r w:rsidR="00542976">
        <w:rPr>
          <w:sz w:val="28"/>
          <w:szCs w:val="28"/>
        </w:rPr>
        <w:t xml:space="preserve">по КПКВМБ 7650  </w:t>
      </w:r>
      <w:r w:rsidR="00542976" w:rsidRPr="00542976">
        <w:rPr>
          <w:sz w:val="28"/>
          <w:szCs w:val="28"/>
          <w:lang w:val="ru-RU"/>
        </w:rPr>
        <w:t>“</w:t>
      </w:r>
      <w:r w:rsidR="00A029D2">
        <w:rPr>
          <w:color w:val="333333"/>
          <w:shd w:val="clear" w:color="auto" w:fill="FFFFFF"/>
        </w:rPr>
        <w:t>Проведення експертної грошової оцінки земельної ділянки чи права на неї</w:t>
      </w:r>
      <w:r w:rsidR="00542976" w:rsidRPr="00542976">
        <w:rPr>
          <w:sz w:val="28"/>
          <w:szCs w:val="28"/>
          <w:lang w:val="ru-RU"/>
        </w:rPr>
        <w:t>”</w:t>
      </w:r>
      <w:r w:rsidR="00EC22E4" w:rsidRPr="001A651F">
        <w:rPr>
          <w:sz w:val="28"/>
          <w:szCs w:val="28"/>
        </w:rPr>
        <w:t xml:space="preserve"> за напрямом</w:t>
      </w:r>
      <w:r w:rsidR="00DA5AE9" w:rsidRPr="001A651F">
        <w:rPr>
          <w:sz w:val="28"/>
          <w:szCs w:val="28"/>
        </w:rPr>
        <w:t xml:space="preserve"> - п</w:t>
      </w:r>
      <w:r w:rsidR="00EC22E4" w:rsidRPr="001A651F">
        <w:rPr>
          <w:sz w:val="28"/>
          <w:szCs w:val="28"/>
        </w:rPr>
        <w:t>роведення експертної грошової оцінки з</w:t>
      </w:r>
      <w:r w:rsidR="00DA5AE9" w:rsidRPr="001A651F">
        <w:rPr>
          <w:sz w:val="28"/>
          <w:szCs w:val="28"/>
        </w:rPr>
        <w:t xml:space="preserve">емельної ділянки </w:t>
      </w:r>
      <w:r w:rsidR="00EC22E4" w:rsidRPr="001A651F">
        <w:rPr>
          <w:sz w:val="28"/>
          <w:szCs w:val="28"/>
        </w:rPr>
        <w:t xml:space="preserve">чи права на неї – </w:t>
      </w:r>
      <w:r w:rsidRPr="001A651F">
        <w:rPr>
          <w:sz w:val="28"/>
          <w:szCs w:val="28"/>
        </w:rPr>
        <w:t xml:space="preserve">збільшуються видатки на </w:t>
      </w:r>
      <w:r w:rsidR="00EC22E4" w:rsidRPr="001A651F">
        <w:rPr>
          <w:sz w:val="28"/>
          <w:szCs w:val="28"/>
        </w:rPr>
        <w:t>649 256 гривень;</w:t>
      </w:r>
    </w:p>
    <w:p w:rsidR="00954AF0" w:rsidRDefault="001A651F" w:rsidP="00954AF0">
      <w:pPr>
        <w:pStyle w:val="TableContents"/>
        <w:jc w:val="both"/>
        <w:rPr>
          <w:sz w:val="28"/>
          <w:szCs w:val="28"/>
        </w:rPr>
      </w:pPr>
      <w:r>
        <w:rPr>
          <w:sz w:val="28"/>
          <w:szCs w:val="28"/>
        </w:rPr>
        <w:t xml:space="preserve">   -</w:t>
      </w:r>
      <w:r w:rsidR="00542976">
        <w:rPr>
          <w:sz w:val="28"/>
          <w:szCs w:val="28"/>
        </w:rPr>
        <w:t xml:space="preserve">по КПКВМБ 7660  </w:t>
      </w:r>
      <w:r w:rsidR="00542976" w:rsidRPr="00542976">
        <w:rPr>
          <w:sz w:val="28"/>
          <w:szCs w:val="28"/>
          <w:lang w:val="ru-RU"/>
        </w:rPr>
        <w:t>“</w:t>
      </w:r>
      <w:r w:rsidR="00A029D2">
        <w:rPr>
          <w:color w:val="333333"/>
          <w:shd w:val="clear" w:color="auto" w:fill="FFFFFF"/>
        </w:rPr>
        <w:t>Підготовка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w:t>
      </w:r>
      <w:r w:rsidR="00542976" w:rsidRPr="00542976">
        <w:rPr>
          <w:sz w:val="28"/>
          <w:szCs w:val="28"/>
          <w:lang w:val="ru-RU"/>
        </w:rPr>
        <w:t>”</w:t>
      </w:r>
      <w:r w:rsidR="00954AF0" w:rsidRPr="001A651F">
        <w:rPr>
          <w:sz w:val="28"/>
          <w:szCs w:val="28"/>
        </w:rPr>
        <w:t xml:space="preserve"> за напрямом - підготовка з/д несільськогосподарського призначення або прав на них комунальної власності для продажу на земельних торгах та проведення таких торгів</w:t>
      </w:r>
      <w:r w:rsidRPr="001A651F">
        <w:rPr>
          <w:sz w:val="28"/>
          <w:szCs w:val="28"/>
        </w:rPr>
        <w:t xml:space="preserve"> </w:t>
      </w:r>
      <w:r>
        <w:rPr>
          <w:sz w:val="28"/>
          <w:szCs w:val="28"/>
        </w:rPr>
        <w:t>–</w:t>
      </w:r>
      <w:r w:rsidRPr="001A651F">
        <w:rPr>
          <w:sz w:val="28"/>
          <w:szCs w:val="28"/>
        </w:rPr>
        <w:t xml:space="preserve"> </w:t>
      </w:r>
      <w:r>
        <w:rPr>
          <w:sz w:val="28"/>
          <w:szCs w:val="28"/>
        </w:rPr>
        <w:t>зменшуються видатки на 350 000 гривень.</w:t>
      </w:r>
    </w:p>
    <w:p w:rsidR="00C43658" w:rsidRPr="00C43658" w:rsidRDefault="00C43658" w:rsidP="00C43658">
      <w:pPr>
        <w:pStyle w:val="TableContents"/>
        <w:ind w:firstLine="567"/>
        <w:jc w:val="both"/>
        <w:rPr>
          <w:sz w:val="28"/>
          <w:szCs w:val="28"/>
        </w:rPr>
      </w:pPr>
      <w:r w:rsidRPr="00C43658">
        <w:rPr>
          <w:sz w:val="28"/>
          <w:szCs w:val="28"/>
        </w:rPr>
        <w:t xml:space="preserve">Для забезпечення укладення договорів на замовлену проектно-кошторисну документацію по об’єкту “Нове будівництво мережі водовідведення на вулиці Вишневецького в місті Ковелі Волинської області”, проходження експертизи її кошторисної частини, </w:t>
      </w:r>
      <w:r>
        <w:rPr>
          <w:sz w:val="28"/>
          <w:szCs w:val="28"/>
        </w:rPr>
        <w:t>на даний об’єкт спрямовуються кошти в обсязі 51 535 гривень за рахунок економії коштів по видатках на</w:t>
      </w:r>
      <w:r w:rsidRPr="00C43658">
        <w:rPr>
          <w:sz w:val="28"/>
          <w:szCs w:val="28"/>
        </w:rPr>
        <w:t>:</w:t>
      </w:r>
    </w:p>
    <w:p w:rsidR="00C43658" w:rsidRPr="00C43658" w:rsidRDefault="00C43658" w:rsidP="00C43658">
      <w:pPr>
        <w:pStyle w:val="TableContents"/>
        <w:jc w:val="both"/>
        <w:rPr>
          <w:sz w:val="28"/>
          <w:szCs w:val="28"/>
        </w:rPr>
      </w:pPr>
      <w:r w:rsidRPr="00C43658">
        <w:rPr>
          <w:sz w:val="28"/>
          <w:szCs w:val="28"/>
        </w:rPr>
        <w:t xml:space="preserve">“Нове будівництво </w:t>
      </w:r>
      <w:proofErr w:type="spellStart"/>
      <w:r w:rsidRPr="00C43658">
        <w:rPr>
          <w:sz w:val="28"/>
          <w:szCs w:val="28"/>
        </w:rPr>
        <w:t>каналізаційно</w:t>
      </w:r>
      <w:proofErr w:type="spellEnd"/>
      <w:r w:rsidRPr="00C43658">
        <w:rPr>
          <w:sz w:val="28"/>
          <w:szCs w:val="28"/>
        </w:rPr>
        <w:t>-насосної станції на вулиці Академіка Люльки в місті Ковелі Волинської області ” - суму 40</w:t>
      </w:r>
      <w:r>
        <w:rPr>
          <w:sz w:val="28"/>
          <w:szCs w:val="28"/>
        </w:rPr>
        <w:t xml:space="preserve"> </w:t>
      </w:r>
      <w:r w:rsidRPr="00C43658">
        <w:rPr>
          <w:sz w:val="28"/>
          <w:szCs w:val="28"/>
        </w:rPr>
        <w:t>456,74 гр</w:t>
      </w:r>
      <w:r>
        <w:rPr>
          <w:sz w:val="28"/>
          <w:szCs w:val="28"/>
        </w:rPr>
        <w:t>ивень</w:t>
      </w:r>
      <w:r w:rsidRPr="00C43658">
        <w:rPr>
          <w:sz w:val="28"/>
          <w:szCs w:val="28"/>
        </w:rPr>
        <w:t>;</w:t>
      </w:r>
    </w:p>
    <w:p w:rsidR="00F76875" w:rsidRDefault="00C43658" w:rsidP="00C43658">
      <w:pPr>
        <w:pStyle w:val="TableContents"/>
        <w:jc w:val="both"/>
        <w:rPr>
          <w:sz w:val="28"/>
          <w:szCs w:val="28"/>
        </w:rPr>
      </w:pPr>
      <w:r w:rsidRPr="00C43658">
        <w:rPr>
          <w:sz w:val="28"/>
          <w:szCs w:val="28"/>
        </w:rPr>
        <w:t xml:space="preserve">“Реконструкція системи водовідведення дощових та талих вод по </w:t>
      </w:r>
      <w:proofErr w:type="spellStart"/>
      <w:r w:rsidRPr="00C43658">
        <w:rPr>
          <w:sz w:val="28"/>
          <w:szCs w:val="28"/>
        </w:rPr>
        <w:t>вул.Театральна</w:t>
      </w:r>
      <w:proofErr w:type="spellEnd"/>
      <w:r w:rsidRPr="00C43658">
        <w:rPr>
          <w:sz w:val="28"/>
          <w:szCs w:val="28"/>
        </w:rPr>
        <w:t xml:space="preserve">, 32 та </w:t>
      </w:r>
      <w:proofErr w:type="spellStart"/>
      <w:r w:rsidRPr="00C43658">
        <w:rPr>
          <w:sz w:val="28"/>
          <w:szCs w:val="28"/>
        </w:rPr>
        <w:t>вул.Сагайдачного</w:t>
      </w:r>
      <w:proofErr w:type="spellEnd"/>
      <w:r w:rsidRPr="00C43658">
        <w:rPr>
          <w:sz w:val="28"/>
          <w:szCs w:val="28"/>
        </w:rPr>
        <w:t>, 15” - суму 11</w:t>
      </w:r>
      <w:r>
        <w:rPr>
          <w:sz w:val="28"/>
          <w:szCs w:val="28"/>
        </w:rPr>
        <w:t xml:space="preserve"> </w:t>
      </w:r>
      <w:r w:rsidRPr="00C43658">
        <w:rPr>
          <w:sz w:val="28"/>
          <w:szCs w:val="28"/>
        </w:rPr>
        <w:t>078,26 гр</w:t>
      </w:r>
      <w:r>
        <w:rPr>
          <w:sz w:val="28"/>
          <w:szCs w:val="28"/>
        </w:rPr>
        <w:t>ивень.</w:t>
      </w:r>
    </w:p>
    <w:p w:rsidR="00B667DB" w:rsidRPr="001A651F" w:rsidRDefault="00B667DB" w:rsidP="00B667DB">
      <w:pPr>
        <w:pStyle w:val="TableContents"/>
        <w:ind w:firstLine="567"/>
        <w:jc w:val="both"/>
        <w:rPr>
          <w:sz w:val="28"/>
          <w:szCs w:val="28"/>
        </w:rPr>
      </w:pPr>
      <w:r>
        <w:rPr>
          <w:sz w:val="28"/>
          <w:szCs w:val="28"/>
        </w:rPr>
        <w:t>На звернення Управління капітального будівництва та житлово-комунального господарства виконавчого комітету Ковельської міської ради, щодо перерозподілу асигнувань в зв’язку з необхідніс</w:t>
      </w:r>
      <w:r w:rsidR="00542976">
        <w:rPr>
          <w:sz w:val="28"/>
          <w:szCs w:val="28"/>
        </w:rPr>
        <w:t xml:space="preserve">тю проведення робіт по об’єкту </w:t>
      </w:r>
      <w:r w:rsidR="00542976" w:rsidRPr="00542976">
        <w:rPr>
          <w:sz w:val="28"/>
          <w:szCs w:val="28"/>
        </w:rPr>
        <w:t>“</w:t>
      </w:r>
      <w:r>
        <w:rPr>
          <w:sz w:val="28"/>
          <w:szCs w:val="28"/>
        </w:rPr>
        <w:t xml:space="preserve">Реконструкція мереж водопостачання та водовідведення на перехресті вулиць Шевченка-Грушевського в </w:t>
      </w:r>
      <w:proofErr w:type="spellStart"/>
      <w:r>
        <w:rPr>
          <w:sz w:val="28"/>
          <w:szCs w:val="28"/>
        </w:rPr>
        <w:t>м.Ковелі</w:t>
      </w:r>
      <w:proofErr w:type="spellEnd"/>
      <w:r>
        <w:rPr>
          <w:sz w:val="28"/>
          <w:szCs w:val="28"/>
        </w:rPr>
        <w:t xml:space="preserve"> Волинської області», на суму 1 000 000 гривень, зменшуються видатки на об’єкт «Будівництво полігону твердих побутових відходів в урочищі </w:t>
      </w:r>
      <w:proofErr w:type="spellStart"/>
      <w:r>
        <w:rPr>
          <w:sz w:val="28"/>
          <w:szCs w:val="28"/>
        </w:rPr>
        <w:t>Люблинець</w:t>
      </w:r>
      <w:proofErr w:type="spellEnd"/>
      <w:r w:rsidR="00ED27EE">
        <w:rPr>
          <w:sz w:val="28"/>
          <w:szCs w:val="28"/>
        </w:rPr>
        <w:t>» в тому ж обсязі.</w:t>
      </w:r>
      <w:r>
        <w:rPr>
          <w:sz w:val="28"/>
          <w:szCs w:val="28"/>
        </w:rPr>
        <w:t xml:space="preserve">  </w:t>
      </w:r>
    </w:p>
    <w:p w:rsidR="00FF0021" w:rsidRPr="00A6753F" w:rsidRDefault="00FF0021" w:rsidP="00FF0021">
      <w:pPr>
        <w:ind w:firstLine="567"/>
        <w:contextualSpacing/>
        <w:jc w:val="both"/>
        <w:rPr>
          <w:i/>
          <w:color w:val="000000" w:themeColor="text1"/>
          <w:sz w:val="28"/>
          <w:szCs w:val="28"/>
        </w:rPr>
      </w:pPr>
      <w:r w:rsidRPr="00A6753F">
        <w:rPr>
          <w:i/>
          <w:color w:val="000000" w:themeColor="text1"/>
          <w:sz w:val="28"/>
          <w:szCs w:val="28"/>
        </w:rPr>
        <w:t>Міжбюджетн</w:t>
      </w:r>
      <w:r w:rsidR="00297B97" w:rsidRPr="00A6753F">
        <w:rPr>
          <w:i/>
          <w:color w:val="000000" w:themeColor="text1"/>
          <w:sz w:val="28"/>
          <w:szCs w:val="28"/>
        </w:rPr>
        <w:t>их</w:t>
      </w:r>
      <w:r w:rsidRPr="00A6753F">
        <w:rPr>
          <w:i/>
          <w:color w:val="000000" w:themeColor="text1"/>
          <w:sz w:val="28"/>
          <w:szCs w:val="28"/>
        </w:rPr>
        <w:t xml:space="preserve"> трансферт</w:t>
      </w:r>
      <w:r w:rsidR="00297B97" w:rsidRPr="00A6753F">
        <w:rPr>
          <w:i/>
          <w:color w:val="000000" w:themeColor="text1"/>
          <w:sz w:val="28"/>
          <w:szCs w:val="28"/>
        </w:rPr>
        <w:t xml:space="preserve">ах </w:t>
      </w:r>
      <w:r w:rsidRPr="00A6753F">
        <w:rPr>
          <w:i/>
          <w:color w:val="000000" w:themeColor="text1"/>
          <w:sz w:val="28"/>
          <w:szCs w:val="28"/>
        </w:rPr>
        <w:t xml:space="preserve"> державному </w:t>
      </w:r>
      <w:r w:rsidR="00297B97" w:rsidRPr="00A6753F">
        <w:rPr>
          <w:i/>
          <w:color w:val="000000" w:themeColor="text1"/>
          <w:sz w:val="28"/>
          <w:szCs w:val="28"/>
        </w:rPr>
        <w:t xml:space="preserve">та іншим місцевим </w:t>
      </w:r>
      <w:r w:rsidRPr="00A6753F">
        <w:rPr>
          <w:i/>
          <w:color w:val="000000" w:themeColor="text1"/>
          <w:sz w:val="28"/>
          <w:szCs w:val="28"/>
        </w:rPr>
        <w:t>бюджет</w:t>
      </w:r>
      <w:r w:rsidR="00297B97" w:rsidRPr="00A6753F">
        <w:rPr>
          <w:i/>
          <w:color w:val="000000" w:themeColor="text1"/>
          <w:sz w:val="28"/>
          <w:szCs w:val="28"/>
        </w:rPr>
        <w:t>ам</w:t>
      </w:r>
      <w:r w:rsidRPr="00A6753F">
        <w:rPr>
          <w:i/>
          <w:color w:val="000000" w:themeColor="text1"/>
          <w:sz w:val="28"/>
          <w:szCs w:val="28"/>
        </w:rPr>
        <w:t>:</w:t>
      </w:r>
    </w:p>
    <w:p w:rsidR="0015429B" w:rsidRDefault="0015429B" w:rsidP="0015429B">
      <w:pPr>
        <w:ind w:firstLine="567"/>
        <w:contextualSpacing/>
        <w:jc w:val="both"/>
        <w:rPr>
          <w:sz w:val="28"/>
          <w:szCs w:val="28"/>
        </w:rPr>
      </w:pPr>
      <w:r w:rsidRPr="002C2DF4">
        <w:rPr>
          <w:sz w:val="28"/>
          <w:szCs w:val="28"/>
        </w:rPr>
        <w:t xml:space="preserve">Відповідно до змін до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затвердженої рішенням міської ради від 24.12.2020 року № 2/16, </w:t>
      </w:r>
      <w:r>
        <w:rPr>
          <w:sz w:val="28"/>
          <w:szCs w:val="28"/>
        </w:rPr>
        <w:t>зі змінами, враховуючи звернення Головного управління державної служби України з надзвичайних ситуацій у Волинській області від 22.08.2023 року 3</w:t>
      </w:r>
      <w:r w:rsidR="00D34EE9">
        <w:rPr>
          <w:sz w:val="28"/>
          <w:szCs w:val="28"/>
        </w:rPr>
        <w:t xml:space="preserve">48-03-01-1482/48-03.01, </w:t>
      </w:r>
      <w:r w:rsidRPr="002C2DF4">
        <w:rPr>
          <w:sz w:val="28"/>
          <w:szCs w:val="28"/>
        </w:rPr>
        <w:t xml:space="preserve">додатково виділяються </w:t>
      </w:r>
      <w:r w:rsidR="00D34EE9">
        <w:rPr>
          <w:sz w:val="28"/>
          <w:szCs w:val="28"/>
        </w:rPr>
        <w:t xml:space="preserve"> </w:t>
      </w:r>
      <w:r w:rsidRPr="002C2DF4">
        <w:rPr>
          <w:sz w:val="28"/>
          <w:szCs w:val="28"/>
        </w:rPr>
        <w:t xml:space="preserve">кошти </w:t>
      </w:r>
      <w:r w:rsidR="00D34EE9">
        <w:rPr>
          <w:sz w:val="28"/>
          <w:szCs w:val="28"/>
        </w:rPr>
        <w:t xml:space="preserve"> </w:t>
      </w:r>
      <w:r>
        <w:rPr>
          <w:sz w:val="28"/>
          <w:szCs w:val="28"/>
        </w:rPr>
        <w:t>у</w:t>
      </w:r>
      <w:r w:rsidR="00D34EE9">
        <w:rPr>
          <w:sz w:val="28"/>
          <w:szCs w:val="28"/>
        </w:rPr>
        <w:t xml:space="preserve"> </w:t>
      </w:r>
      <w:r>
        <w:rPr>
          <w:sz w:val="28"/>
          <w:szCs w:val="28"/>
        </w:rPr>
        <w:t xml:space="preserve"> вигляді</w:t>
      </w:r>
      <w:r w:rsidR="00D34EE9">
        <w:rPr>
          <w:sz w:val="28"/>
          <w:szCs w:val="28"/>
        </w:rPr>
        <w:t xml:space="preserve"> </w:t>
      </w:r>
      <w:r>
        <w:rPr>
          <w:sz w:val="28"/>
          <w:szCs w:val="28"/>
        </w:rPr>
        <w:t xml:space="preserve"> </w:t>
      </w:r>
      <w:r w:rsidR="00D34EE9">
        <w:rPr>
          <w:sz w:val="28"/>
          <w:szCs w:val="28"/>
        </w:rPr>
        <w:t xml:space="preserve">цільової  </w:t>
      </w:r>
      <w:r>
        <w:rPr>
          <w:sz w:val="28"/>
          <w:szCs w:val="28"/>
        </w:rPr>
        <w:t xml:space="preserve">субвенції </w:t>
      </w:r>
      <w:r w:rsidR="00D34EE9">
        <w:rPr>
          <w:sz w:val="28"/>
          <w:szCs w:val="28"/>
        </w:rPr>
        <w:t xml:space="preserve"> </w:t>
      </w:r>
      <w:r>
        <w:rPr>
          <w:sz w:val="28"/>
          <w:szCs w:val="28"/>
        </w:rPr>
        <w:t>державному</w:t>
      </w:r>
      <w:r w:rsidR="00D34EE9">
        <w:rPr>
          <w:sz w:val="28"/>
          <w:szCs w:val="28"/>
        </w:rPr>
        <w:t xml:space="preserve"> </w:t>
      </w:r>
      <w:r>
        <w:rPr>
          <w:sz w:val="28"/>
          <w:szCs w:val="28"/>
        </w:rPr>
        <w:t xml:space="preserve"> бюджету</w:t>
      </w:r>
      <w:r w:rsidR="00D34EE9">
        <w:rPr>
          <w:sz w:val="28"/>
          <w:szCs w:val="28"/>
        </w:rPr>
        <w:t xml:space="preserve"> </w:t>
      </w:r>
      <w:r>
        <w:rPr>
          <w:sz w:val="28"/>
          <w:szCs w:val="28"/>
        </w:rPr>
        <w:t xml:space="preserve"> </w:t>
      </w:r>
      <w:r w:rsidRPr="002C2DF4">
        <w:rPr>
          <w:sz w:val="28"/>
          <w:szCs w:val="28"/>
        </w:rPr>
        <w:t xml:space="preserve">в </w:t>
      </w:r>
      <w:r w:rsidR="00D34EE9">
        <w:rPr>
          <w:sz w:val="28"/>
          <w:szCs w:val="28"/>
        </w:rPr>
        <w:t xml:space="preserve"> </w:t>
      </w:r>
      <w:r w:rsidRPr="002C2DF4">
        <w:rPr>
          <w:sz w:val="28"/>
          <w:szCs w:val="28"/>
        </w:rPr>
        <w:t xml:space="preserve">сумі </w:t>
      </w:r>
      <w:r w:rsidR="00D34EE9">
        <w:rPr>
          <w:sz w:val="28"/>
          <w:szCs w:val="28"/>
        </w:rPr>
        <w:t xml:space="preserve"> </w:t>
      </w:r>
      <w:r w:rsidR="00D34EE9" w:rsidRPr="00D34EE9">
        <w:rPr>
          <w:b/>
          <w:iCs/>
          <w:sz w:val="28"/>
          <w:szCs w:val="28"/>
        </w:rPr>
        <w:t>380</w:t>
      </w:r>
      <w:r w:rsidRPr="00D34EE9">
        <w:rPr>
          <w:b/>
          <w:iCs/>
          <w:sz w:val="28"/>
          <w:szCs w:val="28"/>
        </w:rPr>
        <w:t xml:space="preserve"> </w:t>
      </w:r>
      <w:r w:rsidR="00D34EE9" w:rsidRPr="00D34EE9">
        <w:rPr>
          <w:b/>
          <w:iCs/>
          <w:sz w:val="28"/>
          <w:szCs w:val="28"/>
        </w:rPr>
        <w:t>000</w:t>
      </w:r>
      <w:r w:rsidRPr="002C2DF4">
        <w:rPr>
          <w:sz w:val="28"/>
          <w:szCs w:val="28"/>
        </w:rPr>
        <w:t xml:space="preserve"> гривень </w:t>
      </w:r>
      <w:r w:rsidR="00587D10" w:rsidRPr="00587D10">
        <w:rPr>
          <w:sz w:val="28"/>
          <w:szCs w:val="28"/>
        </w:rPr>
        <w:t xml:space="preserve">для  2 ДПРЗ ГУ ДСНС України у Волинській області </w:t>
      </w:r>
      <w:r w:rsidRPr="002C2DF4">
        <w:rPr>
          <w:sz w:val="28"/>
          <w:szCs w:val="28"/>
        </w:rPr>
        <w:t xml:space="preserve">на </w:t>
      </w:r>
      <w:r w:rsidR="00D34EE9">
        <w:rPr>
          <w:sz w:val="28"/>
          <w:szCs w:val="28"/>
        </w:rPr>
        <w:t>забезпечення належної підготовки до осінньо-зимового періоду</w:t>
      </w:r>
      <w:r w:rsidR="00587D10">
        <w:rPr>
          <w:sz w:val="28"/>
          <w:szCs w:val="28"/>
        </w:rPr>
        <w:t xml:space="preserve"> (придбання намету)</w:t>
      </w:r>
      <w:r w:rsidR="00D34EE9">
        <w:rPr>
          <w:sz w:val="28"/>
          <w:szCs w:val="28"/>
        </w:rPr>
        <w:t xml:space="preserve"> та надання допомоги населенню в умовах воєнного стану</w:t>
      </w:r>
      <w:r w:rsidRPr="002C2DF4">
        <w:rPr>
          <w:sz w:val="28"/>
          <w:szCs w:val="28"/>
        </w:rPr>
        <w:t>.</w:t>
      </w:r>
    </w:p>
    <w:p w:rsidR="00FF0021" w:rsidRDefault="00202EA9" w:rsidP="00FF0021">
      <w:pPr>
        <w:ind w:firstLine="567"/>
        <w:contextualSpacing/>
        <w:jc w:val="both"/>
        <w:rPr>
          <w:color w:val="000000" w:themeColor="text1"/>
          <w:sz w:val="28"/>
          <w:szCs w:val="28"/>
        </w:rPr>
      </w:pPr>
      <w:r w:rsidRPr="00D64E1C">
        <w:rPr>
          <w:color w:val="000000" w:themeColor="text1"/>
          <w:sz w:val="28"/>
          <w:szCs w:val="28"/>
        </w:rPr>
        <w:t xml:space="preserve">Розглянувши лист-прохання </w:t>
      </w:r>
      <w:r w:rsidR="00F00BF6" w:rsidRPr="00D64E1C">
        <w:rPr>
          <w:color w:val="000000" w:themeColor="text1"/>
          <w:sz w:val="28"/>
          <w:szCs w:val="28"/>
        </w:rPr>
        <w:t xml:space="preserve">Ковельського районного територіального центру комплектування та соціальної підтримки від 30.08.2023 року №5310, з бюджету міської територіальної громади виділяються кошти в сумі </w:t>
      </w:r>
      <w:r w:rsidR="00F00BF6" w:rsidRPr="00D64E1C">
        <w:rPr>
          <w:b/>
          <w:bCs/>
          <w:color w:val="000000" w:themeColor="text1"/>
          <w:sz w:val="28"/>
          <w:szCs w:val="28"/>
        </w:rPr>
        <w:t>300 000</w:t>
      </w:r>
      <w:r w:rsidR="00F00BF6" w:rsidRPr="00D64E1C">
        <w:rPr>
          <w:color w:val="000000" w:themeColor="text1"/>
          <w:sz w:val="28"/>
          <w:szCs w:val="28"/>
        </w:rPr>
        <w:t xml:space="preserve"> гривень</w:t>
      </w:r>
      <w:r w:rsidR="00D64E1C">
        <w:rPr>
          <w:color w:val="000000" w:themeColor="text1"/>
          <w:sz w:val="28"/>
          <w:szCs w:val="28"/>
        </w:rPr>
        <w:t>,</w:t>
      </w:r>
      <w:r w:rsidR="00F00BF6" w:rsidRPr="00D64E1C">
        <w:rPr>
          <w:color w:val="000000" w:themeColor="text1"/>
          <w:sz w:val="28"/>
          <w:szCs w:val="28"/>
        </w:rPr>
        <w:t xml:space="preserve"> для забезпечення підтримки на належному рівні функціонування Ковельського РТЦК та СП, проведення заходів мобілізації, оповіщення військовозобов’язаних та керівників підприємств, організацій та установ, вилучення техніки національної економіки, забезпечення соціальної підтримки членів сімей загиблих воїнів</w:t>
      </w:r>
      <w:r w:rsidR="00D64E1C">
        <w:rPr>
          <w:color w:val="000000" w:themeColor="text1"/>
          <w:sz w:val="28"/>
          <w:szCs w:val="28"/>
        </w:rPr>
        <w:t xml:space="preserve"> в рамках Програми</w:t>
      </w:r>
      <w:r w:rsidR="00D64E1C" w:rsidRPr="00D64E1C">
        <w:t xml:space="preserve"> </w:t>
      </w:r>
      <w:r w:rsidR="00D64E1C" w:rsidRPr="00D64E1C">
        <w:rPr>
          <w:color w:val="000000" w:themeColor="text1"/>
          <w:sz w:val="28"/>
          <w:szCs w:val="28"/>
        </w:rPr>
        <w:t>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2023рік</w:t>
      </w:r>
      <w:r w:rsidR="00D64E1C">
        <w:rPr>
          <w:color w:val="000000" w:themeColor="text1"/>
          <w:sz w:val="28"/>
          <w:szCs w:val="28"/>
        </w:rPr>
        <w:t>, зі змінами</w:t>
      </w:r>
      <w:r w:rsidR="00D64E1C" w:rsidRPr="00D64E1C">
        <w:rPr>
          <w:color w:val="000000" w:themeColor="text1"/>
          <w:sz w:val="28"/>
          <w:szCs w:val="28"/>
        </w:rPr>
        <w:t>.</w:t>
      </w:r>
    </w:p>
    <w:p w:rsidR="006919D0" w:rsidRPr="00D64E1C" w:rsidRDefault="002C6BEA" w:rsidP="00FF0021">
      <w:pPr>
        <w:ind w:firstLine="567"/>
        <w:contextualSpacing/>
        <w:jc w:val="both"/>
        <w:rPr>
          <w:color w:val="000000" w:themeColor="text1"/>
          <w:sz w:val="28"/>
          <w:szCs w:val="28"/>
        </w:rPr>
      </w:pPr>
      <w:r w:rsidRPr="002C6BEA">
        <w:rPr>
          <w:color w:val="000000" w:themeColor="text1"/>
          <w:sz w:val="28"/>
          <w:szCs w:val="28"/>
        </w:rPr>
        <w:t>Оскільки</w:t>
      </w:r>
      <w:r>
        <w:rPr>
          <w:color w:val="000000" w:themeColor="text1"/>
          <w:sz w:val="28"/>
          <w:szCs w:val="28"/>
        </w:rPr>
        <w:t xml:space="preserve">, на розгляд сесії міської ради </w:t>
      </w:r>
      <w:proofErr w:type="spellStart"/>
      <w:r>
        <w:rPr>
          <w:color w:val="000000" w:themeColor="text1"/>
          <w:sz w:val="28"/>
          <w:szCs w:val="28"/>
        </w:rPr>
        <w:t>внесено</w:t>
      </w:r>
      <w:proofErr w:type="spellEnd"/>
      <w:r>
        <w:rPr>
          <w:color w:val="000000" w:themeColor="text1"/>
          <w:sz w:val="28"/>
          <w:szCs w:val="28"/>
        </w:rPr>
        <w:t xml:space="preserve"> </w:t>
      </w:r>
      <w:proofErr w:type="spellStart"/>
      <w:r>
        <w:rPr>
          <w:color w:val="000000" w:themeColor="text1"/>
          <w:sz w:val="28"/>
          <w:szCs w:val="28"/>
        </w:rPr>
        <w:t>проєкт</w:t>
      </w:r>
      <w:proofErr w:type="spellEnd"/>
      <w:r>
        <w:rPr>
          <w:color w:val="000000" w:themeColor="text1"/>
          <w:sz w:val="28"/>
          <w:szCs w:val="28"/>
        </w:rPr>
        <w:t xml:space="preserve"> змін до </w:t>
      </w:r>
      <w:r w:rsidRPr="002C6BEA">
        <w:rPr>
          <w:color w:val="000000" w:themeColor="text1"/>
          <w:sz w:val="28"/>
          <w:szCs w:val="28"/>
        </w:rPr>
        <w:t>Програми профілактики правопорушень і злочинів на 2022-2024 роки</w:t>
      </w:r>
      <w:r>
        <w:rPr>
          <w:color w:val="000000" w:themeColor="text1"/>
          <w:sz w:val="28"/>
          <w:szCs w:val="28"/>
        </w:rPr>
        <w:t xml:space="preserve">, затвердженої </w:t>
      </w:r>
      <w:r w:rsidRPr="002C6BEA">
        <w:rPr>
          <w:color w:val="000000" w:themeColor="text1"/>
          <w:sz w:val="28"/>
          <w:szCs w:val="28"/>
        </w:rPr>
        <w:t xml:space="preserve"> рішенням міської ради від 27.05.2022 року №22/5, </w:t>
      </w:r>
      <w:r>
        <w:rPr>
          <w:color w:val="000000" w:themeColor="text1"/>
          <w:sz w:val="28"/>
          <w:szCs w:val="28"/>
        </w:rPr>
        <w:t xml:space="preserve">зі змінами, </w:t>
      </w:r>
      <w:r w:rsidRPr="002C6BEA">
        <w:rPr>
          <w:color w:val="000000" w:themeColor="text1"/>
          <w:sz w:val="28"/>
          <w:szCs w:val="28"/>
        </w:rPr>
        <w:t xml:space="preserve">а саме  додатково виділено </w:t>
      </w:r>
      <w:r>
        <w:rPr>
          <w:color w:val="000000" w:themeColor="text1"/>
          <w:sz w:val="28"/>
          <w:szCs w:val="28"/>
        </w:rPr>
        <w:t>4</w:t>
      </w:r>
      <w:r w:rsidRPr="002C6BEA">
        <w:rPr>
          <w:color w:val="000000" w:themeColor="text1"/>
          <w:sz w:val="28"/>
          <w:szCs w:val="28"/>
        </w:rPr>
        <w:t xml:space="preserve"> 000 000 гривень для </w:t>
      </w:r>
      <w:r>
        <w:rPr>
          <w:color w:val="000000" w:themeColor="text1"/>
          <w:sz w:val="28"/>
          <w:szCs w:val="28"/>
        </w:rPr>
        <w:t>проведення капітального ремонту приміщень</w:t>
      </w:r>
      <w:r w:rsidRPr="002C6BEA">
        <w:rPr>
          <w:color w:val="000000" w:themeColor="text1"/>
          <w:sz w:val="28"/>
          <w:szCs w:val="28"/>
        </w:rPr>
        <w:t xml:space="preserve"> Ковельського районного управління поліції ГУ НП у Волинській області, направляється субвенція державному бюджету відповідно в сумі </w:t>
      </w:r>
      <w:r w:rsidRPr="00895BB8">
        <w:rPr>
          <w:b/>
          <w:bCs/>
          <w:color w:val="000000" w:themeColor="text1"/>
          <w:sz w:val="28"/>
          <w:szCs w:val="28"/>
        </w:rPr>
        <w:t>4 000 000</w:t>
      </w:r>
      <w:r w:rsidRPr="002C6BEA">
        <w:rPr>
          <w:color w:val="000000" w:themeColor="text1"/>
          <w:sz w:val="28"/>
          <w:szCs w:val="28"/>
        </w:rPr>
        <w:t xml:space="preserve"> гривень, </w:t>
      </w:r>
      <w:r>
        <w:rPr>
          <w:color w:val="000000" w:themeColor="text1"/>
          <w:sz w:val="28"/>
          <w:szCs w:val="28"/>
        </w:rPr>
        <w:t xml:space="preserve">а саме </w:t>
      </w:r>
      <w:r w:rsidRPr="002C6BEA">
        <w:rPr>
          <w:color w:val="000000" w:themeColor="text1"/>
          <w:sz w:val="28"/>
          <w:szCs w:val="28"/>
        </w:rPr>
        <w:t>Ковельському районному управлінню поліції ГУ НП у Волинській області.</w:t>
      </w:r>
    </w:p>
    <w:p w:rsidR="009B4D9C" w:rsidRDefault="009B4D9C" w:rsidP="00B37C0E">
      <w:pPr>
        <w:ind w:firstLine="567"/>
        <w:contextualSpacing/>
        <w:jc w:val="both"/>
        <w:rPr>
          <w:color w:val="000000" w:themeColor="text1"/>
          <w:sz w:val="28"/>
          <w:szCs w:val="28"/>
        </w:rPr>
      </w:pPr>
      <w:r w:rsidRPr="009B4D9C">
        <w:rPr>
          <w:color w:val="000000" w:themeColor="text1"/>
          <w:sz w:val="28"/>
          <w:szCs w:val="28"/>
        </w:rPr>
        <w:t>В зв’язку з затвердженням</w:t>
      </w:r>
      <w:r>
        <w:rPr>
          <w:color w:val="000000" w:themeColor="text1"/>
          <w:sz w:val="28"/>
          <w:szCs w:val="28"/>
        </w:rPr>
        <w:t xml:space="preserve"> Програми забезпечення ефективної діяльності територіального сервісного центру МВС №7042 (на правах відділу </w:t>
      </w:r>
      <w:proofErr w:type="spellStart"/>
      <w:r>
        <w:rPr>
          <w:color w:val="000000" w:themeColor="text1"/>
          <w:sz w:val="28"/>
          <w:szCs w:val="28"/>
        </w:rPr>
        <w:t>м.Ковель</w:t>
      </w:r>
      <w:proofErr w:type="spellEnd"/>
      <w:r>
        <w:rPr>
          <w:color w:val="000000" w:themeColor="text1"/>
          <w:sz w:val="28"/>
          <w:szCs w:val="28"/>
        </w:rPr>
        <w:t xml:space="preserve">) регіонального сервісного центру ГСЦ МВС у Волинській області (філія ГСЦ МВС) на 2023-2024 роки, з бюджету Ковельської міської територіальної громади виділяються кошти в сумі </w:t>
      </w:r>
      <w:r w:rsidRPr="00895BB8">
        <w:rPr>
          <w:b/>
          <w:bCs/>
          <w:color w:val="000000" w:themeColor="text1"/>
          <w:sz w:val="28"/>
          <w:szCs w:val="28"/>
        </w:rPr>
        <w:t>800 000</w:t>
      </w:r>
      <w:r>
        <w:rPr>
          <w:color w:val="000000" w:themeColor="text1"/>
          <w:sz w:val="28"/>
          <w:szCs w:val="28"/>
        </w:rPr>
        <w:t xml:space="preserve"> гривень </w:t>
      </w:r>
      <w:r w:rsidR="00353982">
        <w:rPr>
          <w:color w:val="000000" w:themeColor="text1"/>
          <w:sz w:val="28"/>
          <w:szCs w:val="28"/>
        </w:rPr>
        <w:t xml:space="preserve">у вигляді субвенції державному бюджету </w:t>
      </w:r>
      <w:r>
        <w:rPr>
          <w:color w:val="000000" w:themeColor="text1"/>
          <w:sz w:val="28"/>
          <w:szCs w:val="28"/>
        </w:rPr>
        <w:t>для реалізації заходів вищезазначеної програми.</w:t>
      </w:r>
    </w:p>
    <w:p w:rsidR="00877B68" w:rsidRDefault="00AD3017" w:rsidP="00B37C0E">
      <w:pPr>
        <w:ind w:firstLine="567"/>
        <w:contextualSpacing/>
        <w:jc w:val="both"/>
        <w:rPr>
          <w:color w:val="000000" w:themeColor="text1"/>
          <w:sz w:val="28"/>
          <w:szCs w:val="28"/>
        </w:rPr>
      </w:pPr>
      <w:r>
        <w:rPr>
          <w:sz w:val="28"/>
          <w:szCs w:val="28"/>
        </w:rPr>
        <w:t xml:space="preserve">На звернення </w:t>
      </w:r>
      <w:r w:rsidRPr="000746F0">
        <w:rPr>
          <w:sz w:val="28"/>
          <w:szCs w:val="28"/>
        </w:rPr>
        <w:t xml:space="preserve">6 прикордонного Волинського загону </w:t>
      </w:r>
      <w:r>
        <w:rPr>
          <w:sz w:val="28"/>
          <w:szCs w:val="28"/>
        </w:rPr>
        <w:t xml:space="preserve">Державної прикордонної служби України від 26.06.2023 року №2698/3.13/1-23 та відповідно до  змін до Програми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2023 рік, затвердженої рішенням міської ради від 21.12.2023 року №29/11, зі змінами,  додатково виділяється субвенція державному бюджету для забезпечення прикордонних підрозділів  6  прикордонного  Волинського  загону  ДПСУ  в  сумі </w:t>
      </w:r>
      <w:r>
        <w:rPr>
          <w:b/>
          <w:bCs/>
          <w:sz w:val="28"/>
          <w:szCs w:val="28"/>
        </w:rPr>
        <w:t>1 5</w:t>
      </w:r>
      <w:r>
        <w:rPr>
          <w:b/>
          <w:sz w:val="28"/>
          <w:szCs w:val="28"/>
        </w:rPr>
        <w:t>00 000</w:t>
      </w:r>
      <w:r>
        <w:rPr>
          <w:sz w:val="28"/>
          <w:szCs w:val="28"/>
        </w:rPr>
        <w:t xml:space="preserve"> гривень для вирішення завдань будівництва фортифікаційних та інженерно-технічних загороджень на державному кордоні з республікою </w:t>
      </w:r>
      <w:proofErr w:type="spellStart"/>
      <w:r>
        <w:rPr>
          <w:sz w:val="28"/>
          <w:szCs w:val="28"/>
        </w:rPr>
        <w:t>білорусь</w:t>
      </w:r>
      <w:proofErr w:type="spellEnd"/>
      <w:r>
        <w:rPr>
          <w:sz w:val="28"/>
          <w:szCs w:val="28"/>
        </w:rPr>
        <w:t>.</w:t>
      </w:r>
    </w:p>
    <w:p w:rsidR="00EE283A" w:rsidRDefault="00DB2A0B" w:rsidP="00DB2A0B">
      <w:pPr>
        <w:ind w:firstLine="567"/>
        <w:contextualSpacing/>
        <w:jc w:val="both"/>
        <w:rPr>
          <w:sz w:val="28"/>
          <w:szCs w:val="28"/>
        </w:rPr>
      </w:pPr>
      <w:r w:rsidRPr="00DB2A0B">
        <w:rPr>
          <w:sz w:val="28"/>
          <w:szCs w:val="28"/>
        </w:rPr>
        <w:t>Поряд з тим, потребують врегулювання</w:t>
      </w:r>
      <w:r w:rsidR="00E126CD">
        <w:rPr>
          <w:sz w:val="28"/>
          <w:szCs w:val="28"/>
        </w:rPr>
        <w:t xml:space="preserve"> питання щодо </w:t>
      </w:r>
      <w:r w:rsidR="00404FF3">
        <w:rPr>
          <w:sz w:val="28"/>
          <w:szCs w:val="28"/>
        </w:rPr>
        <w:t>з</w:t>
      </w:r>
      <w:r w:rsidR="002B2A24">
        <w:rPr>
          <w:sz w:val="28"/>
          <w:szCs w:val="28"/>
        </w:rPr>
        <w:t>абезпечення проведення розрахунків за спожиті енергоносії в повному обсязі відповідно до договорів</w:t>
      </w:r>
      <w:r w:rsidR="00404FF3">
        <w:rPr>
          <w:sz w:val="28"/>
          <w:szCs w:val="28"/>
        </w:rPr>
        <w:t>, укладених між головним розпорядником та надавачами послуг</w:t>
      </w:r>
      <w:r w:rsidR="002B2A24">
        <w:rPr>
          <w:sz w:val="28"/>
          <w:szCs w:val="28"/>
        </w:rPr>
        <w:t xml:space="preserve"> згідно чинного законодавства</w:t>
      </w:r>
      <w:r w:rsidR="00404FF3">
        <w:rPr>
          <w:sz w:val="28"/>
          <w:szCs w:val="28"/>
        </w:rPr>
        <w:t xml:space="preserve"> (виходячи з додаткових розрахунків витрат з врахува</w:t>
      </w:r>
      <w:r w:rsidR="00E126CD">
        <w:rPr>
          <w:sz w:val="28"/>
          <w:szCs w:val="28"/>
        </w:rPr>
        <w:t>нням діючих тарифів),</w:t>
      </w:r>
      <w:r w:rsidR="00305FC3" w:rsidRPr="00305FC3">
        <w:t xml:space="preserve"> </w:t>
      </w:r>
      <w:r w:rsidR="00305FC3" w:rsidRPr="00305FC3">
        <w:rPr>
          <w:sz w:val="28"/>
          <w:szCs w:val="28"/>
        </w:rPr>
        <w:t xml:space="preserve">покриття дефіциту в коштах </w:t>
      </w:r>
      <w:r w:rsidR="00F71F06">
        <w:rPr>
          <w:sz w:val="28"/>
          <w:szCs w:val="28"/>
        </w:rPr>
        <w:t>освітньої субвенції з державного бюджету відносно додаткових годин навчального плану по окремих предметах (варіативн</w:t>
      </w:r>
      <w:r w:rsidR="00E126CD">
        <w:rPr>
          <w:sz w:val="28"/>
          <w:szCs w:val="28"/>
        </w:rPr>
        <w:t>ої складової навчального плану),</w:t>
      </w:r>
      <w:r w:rsidR="00F71F06">
        <w:rPr>
          <w:sz w:val="28"/>
          <w:szCs w:val="28"/>
        </w:rPr>
        <w:t xml:space="preserve"> </w:t>
      </w:r>
      <w:r w:rsidR="00404FF3">
        <w:rPr>
          <w:sz w:val="28"/>
          <w:szCs w:val="28"/>
        </w:rPr>
        <w:t>забезпечення виконання основних завдань і функцій прац</w:t>
      </w:r>
      <w:r w:rsidR="00E126CD">
        <w:rPr>
          <w:sz w:val="28"/>
          <w:szCs w:val="28"/>
        </w:rPr>
        <w:t>івниками інших галузей бюджетної сфери</w:t>
      </w:r>
      <w:r w:rsidR="00F71F06">
        <w:rPr>
          <w:sz w:val="28"/>
          <w:szCs w:val="28"/>
        </w:rPr>
        <w:t xml:space="preserve">, </w:t>
      </w:r>
      <w:r w:rsidR="00404FF3">
        <w:rPr>
          <w:sz w:val="28"/>
          <w:szCs w:val="28"/>
        </w:rPr>
        <w:t>шляхом стимулювання високопродуктивної та ініціативної праці, підвищення ефективності та зацікавленості</w:t>
      </w:r>
      <w:r w:rsidR="00360144">
        <w:rPr>
          <w:sz w:val="28"/>
          <w:szCs w:val="28"/>
        </w:rPr>
        <w:t xml:space="preserve"> у досягненні кінцевого результату та посилення персональної відповідальності цих працівників</w:t>
      </w:r>
      <w:r w:rsidR="00EE283A">
        <w:rPr>
          <w:sz w:val="28"/>
          <w:szCs w:val="28"/>
        </w:rPr>
        <w:t>.</w:t>
      </w:r>
    </w:p>
    <w:p w:rsidR="00404FF3" w:rsidRDefault="00EE283A" w:rsidP="00DB2A0B">
      <w:pPr>
        <w:ind w:firstLine="567"/>
        <w:contextualSpacing/>
        <w:jc w:val="both"/>
        <w:rPr>
          <w:sz w:val="28"/>
          <w:szCs w:val="28"/>
        </w:rPr>
      </w:pPr>
      <w:r>
        <w:rPr>
          <w:sz w:val="28"/>
          <w:szCs w:val="28"/>
        </w:rPr>
        <w:t>Інформація, щодо зміни показників, відображена в наступній таблиці:</w:t>
      </w:r>
    </w:p>
    <w:p w:rsidR="00994EC3" w:rsidRDefault="00994EC3" w:rsidP="00DB2A0B">
      <w:pPr>
        <w:ind w:firstLine="567"/>
        <w:contextualSpacing/>
        <w:jc w:val="both"/>
        <w:rPr>
          <w:sz w:val="28"/>
          <w:szCs w:val="28"/>
        </w:rPr>
      </w:pPr>
    </w:p>
    <w:tbl>
      <w:tblPr>
        <w:tblStyle w:val="af6"/>
        <w:tblW w:w="0" w:type="auto"/>
        <w:tblLook w:val="04A0" w:firstRow="1" w:lastRow="0" w:firstColumn="1" w:lastColumn="0" w:noHBand="0" w:noVBand="1"/>
      </w:tblPr>
      <w:tblGrid>
        <w:gridCol w:w="1406"/>
        <w:gridCol w:w="1566"/>
        <w:gridCol w:w="1276"/>
        <w:gridCol w:w="1134"/>
        <w:gridCol w:w="1134"/>
        <w:gridCol w:w="1417"/>
        <w:gridCol w:w="1134"/>
        <w:gridCol w:w="844"/>
      </w:tblGrid>
      <w:tr w:rsidR="00773A0E" w:rsidRPr="00F67403" w:rsidTr="00773A0E">
        <w:tc>
          <w:tcPr>
            <w:tcW w:w="1406" w:type="dxa"/>
          </w:tcPr>
          <w:p w:rsidR="00773A0E" w:rsidRPr="00F67403" w:rsidRDefault="00773A0E" w:rsidP="00DB2A0B">
            <w:pPr>
              <w:contextualSpacing/>
              <w:jc w:val="both"/>
              <w:rPr>
                <w:sz w:val="22"/>
                <w:szCs w:val="22"/>
              </w:rPr>
            </w:pPr>
            <w:r w:rsidRPr="00F67403">
              <w:rPr>
                <w:sz w:val="22"/>
                <w:szCs w:val="22"/>
              </w:rPr>
              <w:t>КПКВМБ</w:t>
            </w:r>
          </w:p>
        </w:tc>
        <w:tc>
          <w:tcPr>
            <w:tcW w:w="2842" w:type="dxa"/>
            <w:gridSpan w:val="2"/>
          </w:tcPr>
          <w:p w:rsidR="00773A0E" w:rsidRPr="00F67403" w:rsidRDefault="00773A0E" w:rsidP="00B17F77">
            <w:pPr>
              <w:contextualSpacing/>
              <w:jc w:val="right"/>
              <w:rPr>
                <w:sz w:val="22"/>
                <w:szCs w:val="22"/>
              </w:rPr>
            </w:pPr>
            <w:r w:rsidRPr="00F67403">
              <w:rPr>
                <w:sz w:val="22"/>
                <w:szCs w:val="22"/>
              </w:rPr>
              <w:t>Заробітна плата</w:t>
            </w:r>
          </w:p>
        </w:tc>
        <w:tc>
          <w:tcPr>
            <w:tcW w:w="5663" w:type="dxa"/>
            <w:gridSpan w:val="5"/>
          </w:tcPr>
          <w:p w:rsidR="00773A0E" w:rsidRPr="00F67403" w:rsidRDefault="00773A0E" w:rsidP="00773A0E">
            <w:pPr>
              <w:contextualSpacing/>
              <w:jc w:val="center"/>
              <w:rPr>
                <w:sz w:val="22"/>
                <w:szCs w:val="22"/>
              </w:rPr>
            </w:pPr>
            <w:r w:rsidRPr="00F67403">
              <w:rPr>
                <w:sz w:val="22"/>
                <w:szCs w:val="22"/>
              </w:rPr>
              <w:t>Оплата енергоносіїв</w:t>
            </w:r>
          </w:p>
        </w:tc>
      </w:tr>
      <w:tr w:rsidR="00773A0E" w:rsidRPr="00F67403" w:rsidTr="00773A0E">
        <w:tc>
          <w:tcPr>
            <w:tcW w:w="1406" w:type="dxa"/>
          </w:tcPr>
          <w:p w:rsidR="00773A0E" w:rsidRPr="00F67403" w:rsidRDefault="00773A0E" w:rsidP="00DB2A0B">
            <w:pPr>
              <w:contextualSpacing/>
              <w:jc w:val="both"/>
              <w:rPr>
                <w:sz w:val="22"/>
                <w:szCs w:val="22"/>
              </w:rPr>
            </w:pPr>
          </w:p>
        </w:tc>
        <w:tc>
          <w:tcPr>
            <w:tcW w:w="1566" w:type="dxa"/>
          </w:tcPr>
          <w:p w:rsidR="00773A0E" w:rsidRPr="00F67403" w:rsidRDefault="00773A0E" w:rsidP="00B17F77">
            <w:pPr>
              <w:contextualSpacing/>
              <w:jc w:val="right"/>
              <w:rPr>
                <w:sz w:val="22"/>
                <w:szCs w:val="22"/>
              </w:rPr>
            </w:pPr>
            <w:r w:rsidRPr="00F67403">
              <w:rPr>
                <w:sz w:val="22"/>
                <w:szCs w:val="22"/>
              </w:rPr>
              <w:t>2111</w:t>
            </w:r>
          </w:p>
        </w:tc>
        <w:tc>
          <w:tcPr>
            <w:tcW w:w="1276" w:type="dxa"/>
          </w:tcPr>
          <w:p w:rsidR="00773A0E" w:rsidRPr="00F67403" w:rsidRDefault="00773A0E" w:rsidP="00B17F77">
            <w:pPr>
              <w:contextualSpacing/>
              <w:jc w:val="right"/>
              <w:rPr>
                <w:sz w:val="22"/>
                <w:szCs w:val="22"/>
              </w:rPr>
            </w:pPr>
            <w:r w:rsidRPr="00F67403">
              <w:rPr>
                <w:sz w:val="22"/>
                <w:szCs w:val="22"/>
              </w:rPr>
              <w:t>2120</w:t>
            </w:r>
          </w:p>
        </w:tc>
        <w:tc>
          <w:tcPr>
            <w:tcW w:w="1134" w:type="dxa"/>
          </w:tcPr>
          <w:p w:rsidR="00773A0E" w:rsidRPr="00F67403" w:rsidRDefault="00773A0E" w:rsidP="00B17F77">
            <w:pPr>
              <w:contextualSpacing/>
              <w:jc w:val="right"/>
              <w:rPr>
                <w:sz w:val="22"/>
                <w:szCs w:val="22"/>
              </w:rPr>
            </w:pPr>
            <w:r w:rsidRPr="00F67403">
              <w:rPr>
                <w:sz w:val="22"/>
                <w:szCs w:val="22"/>
              </w:rPr>
              <w:t>2271</w:t>
            </w:r>
          </w:p>
        </w:tc>
        <w:tc>
          <w:tcPr>
            <w:tcW w:w="1134" w:type="dxa"/>
          </w:tcPr>
          <w:p w:rsidR="00773A0E" w:rsidRPr="00F67403" w:rsidRDefault="00773A0E" w:rsidP="00B17F77">
            <w:pPr>
              <w:contextualSpacing/>
              <w:jc w:val="right"/>
              <w:rPr>
                <w:sz w:val="22"/>
                <w:szCs w:val="22"/>
              </w:rPr>
            </w:pPr>
            <w:r w:rsidRPr="00F67403">
              <w:rPr>
                <w:sz w:val="22"/>
                <w:szCs w:val="22"/>
              </w:rPr>
              <w:t>2272</w:t>
            </w:r>
          </w:p>
        </w:tc>
        <w:tc>
          <w:tcPr>
            <w:tcW w:w="1417" w:type="dxa"/>
          </w:tcPr>
          <w:p w:rsidR="00773A0E" w:rsidRPr="00F67403" w:rsidRDefault="00773A0E" w:rsidP="00B17F77">
            <w:pPr>
              <w:contextualSpacing/>
              <w:jc w:val="right"/>
              <w:rPr>
                <w:sz w:val="22"/>
                <w:szCs w:val="22"/>
              </w:rPr>
            </w:pPr>
            <w:r w:rsidRPr="00F67403">
              <w:rPr>
                <w:sz w:val="22"/>
                <w:szCs w:val="22"/>
              </w:rPr>
              <w:t>2273</w:t>
            </w:r>
          </w:p>
        </w:tc>
        <w:tc>
          <w:tcPr>
            <w:tcW w:w="1134" w:type="dxa"/>
          </w:tcPr>
          <w:p w:rsidR="00773A0E" w:rsidRPr="00F67403" w:rsidRDefault="00773A0E" w:rsidP="00B17F77">
            <w:pPr>
              <w:contextualSpacing/>
              <w:jc w:val="right"/>
              <w:rPr>
                <w:sz w:val="22"/>
                <w:szCs w:val="22"/>
              </w:rPr>
            </w:pPr>
            <w:r w:rsidRPr="00F67403">
              <w:rPr>
                <w:sz w:val="22"/>
                <w:szCs w:val="22"/>
              </w:rPr>
              <w:t>2274</w:t>
            </w:r>
          </w:p>
        </w:tc>
        <w:tc>
          <w:tcPr>
            <w:tcW w:w="844" w:type="dxa"/>
          </w:tcPr>
          <w:p w:rsidR="00773A0E" w:rsidRPr="00F67403" w:rsidRDefault="00773A0E" w:rsidP="00B17F77">
            <w:pPr>
              <w:contextualSpacing/>
              <w:jc w:val="right"/>
              <w:rPr>
                <w:sz w:val="22"/>
                <w:szCs w:val="22"/>
                <w:lang w:val="en-US"/>
              </w:rPr>
            </w:pPr>
            <w:r w:rsidRPr="00F67403">
              <w:rPr>
                <w:sz w:val="22"/>
                <w:szCs w:val="22"/>
                <w:lang w:val="en-US"/>
              </w:rPr>
              <w:t>2275</w:t>
            </w:r>
          </w:p>
        </w:tc>
      </w:tr>
      <w:tr w:rsidR="00773A0E" w:rsidRPr="00F67403" w:rsidTr="00773A0E">
        <w:tc>
          <w:tcPr>
            <w:tcW w:w="1406" w:type="dxa"/>
          </w:tcPr>
          <w:p w:rsidR="00773A0E" w:rsidRPr="00F67403" w:rsidRDefault="00773A0E" w:rsidP="00DB2A0B">
            <w:pPr>
              <w:contextualSpacing/>
              <w:jc w:val="both"/>
              <w:rPr>
                <w:sz w:val="22"/>
                <w:szCs w:val="22"/>
              </w:rPr>
            </w:pPr>
            <w:bookmarkStart w:id="6" w:name="_Hlk144799959"/>
            <w:r w:rsidRPr="00F67403">
              <w:rPr>
                <w:sz w:val="22"/>
                <w:szCs w:val="22"/>
              </w:rPr>
              <w:t>0210150</w:t>
            </w:r>
          </w:p>
        </w:tc>
        <w:tc>
          <w:tcPr>
            <w:tcW w:w="1566" w:type="dxa"/>
          </w:tcPr>
          <w:p w:rsidR="00773A0E" w:rsidRPr="00F67403" w:rsidRDefault="00773A0E" w:rsidP="00B17F77">
            <w:pPr>
              <w:contextualSpacing/>
              <w:jc w:val="right"/>
              <w:rPr>
                <w:sz w:val="22"/>
                <w:szCs w:val="22"/>
              </w:rPr>
            </w:pPr>
            <w:r w:rsidRPr="00F67403">
              <w:rPr>
                <w:sz w:val="22"/>
                <w:szCs w:val="22"/>
              </w:rPr>
              <w:t>1 747 440</w:t>
            </w:r>
          </w:p>
        </w:tc>
        <w:tc>
          <w:tcPr>
            <w:tcW w:w="1276" w:type="dxa"/>
          </w:tcPr>
          <w:p w:rsidR="00773A0E" w:rsidRPr="00F67403" w:rsidRDefault="00773A0E" w:rsidP="00B17F77">
            <w:pPr>
              <w:contextualSpacing/>
              <w:jc w:val="right"/>
              <w:rPr>
                <w:sz w:val="22"/>
                <w:szCs w:val="22"/>
              </w:rPr>
            </w:pPr>
            <w:r w:rsidRPr="00F67403">
              <w:rPr>
                <w:sz w:val="22"/>
                <w:szCs w:val="22"/>
              </w:rPr>
              <w:t>384 400</w:t>
            </w: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rPr>
            </w:pPr>
          </w:p>
        </w:tc>
      </w:tr>
      <w:bookmarkEnd w:id="6"/>
      <w:tr w:rsidR="00DA54DF" w:rsidRPr="00F67403" w:rsidTr="00161650">
        <w:tc>
          <w:tcPr>
            <w:tcW w:w="1406" w:type="dxa"/>
          </w:tcPr>
          <w:p w:rsidR="00DA54DF" w:rsidRPr="00F67403" w:rsidRDefault="00DA54DF" w:rsidP="00161650">
            <w:pPr>
              <w:contextualSpacing/>
              <w:jc w:val="both"/>
              <w:rPr>
                <w:sz w:val="22"/>
                <w:szCs w:val="22"/>
              </w:rPr>
            </w:pPr>
            <w:r w:rsidRPr="00F67403">
              <w:rPr>
                <w:sz w:val="22"/>
                <w:szCs w:val="22"/>
              </w:rPr>
              <w:t>0</w:t>
            </w:r>
            <w:r w:rsidR="007F6BCA">
              <w:rPr>
                <w:sz w:val="22"/>
                <w:szCs w:val="22"/>
              </w:rPr>
              <w:t>6</w:t>
            </w:r>
            <w:r w:rsidRPr="00F67403">
              <w:rPr>
                <w:sz w:val="22"/>
                <w:szCs w:val="22"/>
              </w:rPr>
              <w:t>1</w:t>
            </w:r>
            <w:r w:rsidR="007F6BCA">
              <w:rPr>
                <w:sz w:val="22"/>
                <w:szCs w:val="22"/>
              </w:rPr>
              <w:t>10</w:t>
            </w:r>
            <w:r w:rsidR="0036491E">
              <w:rPr>
                <w:sz w:val="22"/>
                <w:szCs w:val="22"/>
              </w:rPr>
              <w:t>10</w:t>
            </w:r>
          </w:p>
        </w:tc>
        <w:tc>
          <w:tcPr>
            <w:tcW w:w="1566" w:type="dxa"/>
          </w:tcPr>
          <w:p w:rsidR="00DA54DF" w:rsidRPr="00F67403" w:rsidRDefault="00DA54DF" w:rsidP="00161650">
            <w:pPr>
              <w:contextualSpacing/>
              <w:jc w:val="right"/>
              <w:rPr>
                <w:sz w:val="22"/>
                <w:szCs w:val="22"/>
              </w:rPr>
            </w:pPr>
          </w:p>
        </w:tc>
        <w:tc>
          <w:tcPr>
            <w:tcW w:w="1276" w:type="dxa"/>
          </w:tcPr>
          <w:p w:rsidR="00DA54DF" w:rsidRPr="00F67403" w:rsidRDefault="00DA54DF" w:rsidP="00161650">
            <w:pPr>
              <w:contextualSpacing/>
              <w:jc w:val="right"/>
              <w:rPr>
                <w:sz w:val="22"/>
                <w:szCs w:val="22"/>
              </w:rPr>
            </w:pPr>
          </w:p>
        </w:tc>
        <w:tc>
          <w:tcPr>
            <w:tcW w:w="1134" w:type="dxa"/>
          </w:tcPr>
          <w:p w:rsidR="00DA54DF" w:rsidRPr="00F67403" w:rsidRDefault="00DA54DF" w:rsidP="00161650">
            <w:pPr>
              <w:contextualSpacing/>
              <w:jc w:val="right"/>
              <w:rPr>
                <w:sz w:val="22"/>
                <w:szCs w:val="22"/>
              </w:rPr>
            </w:pPr>
          </w:p>
        </w:tc>
        <w:tc>
          <w:tcPr>
            <w:tcW w:w="1134" w:type="dxa"/>
          </w:tcPr>
          <w:p w:rsidR="00DA54DF" w:rsidRPr="00F67403" w:rsidRDefault="00DA54DF" w:rsidP="00161650">
            <w:pPr>
              <w:contextualSpacing/>
              <w:jc w:val="right"/>
              <w:rPr>
                <w:sz w:val="22"/>
                <w:szCs w:val="22"/>
              </w:rPr>
            </w:pPr>
          </w:p>
        </w:tc>
        <w:tc>
          <w:tcPr>
            <w:tcW w:w="1417" w:type="dxa"/>
          </w:tcPr>
          <w:p w:rsidR="00DA54DF" w:rsidRPr="00F67403" w:rsidRDefault="0036491E" w:rsidP="00161650">
            <w:pPr>
              <w:contextualSpacing/>
              <w:jc w:val="right"/>
              <w:rPr>
                <w:sz w:val="22"/>
                <w:szCs w:val="22"/>
              </w:rPr>
            </w:pPr>
            <w:r>
              <w:rPr>
                <w:sz w:val="22"/>
                <w:szCs w:val="22"/>
              </w:rPr>
              <w:t>-24 000</w:t>
            </w:r>
          </w:p>
        </w:tc>
        <w:tc>
          <w:tcPr>
            <w:tcW w:w="1134" w:type="dxa"/>
          </w:tcPr>
          <w:p w:rsidR="00DA54DF" w:rsidRPr="00F67403" w:rsidRDefault="00DA54DF" w:rsidP="00161650">
            <w:pPr>
              <w:contextualSpacing/>
              <w:jc w:val="right"/>
              <w:rPr>
                <w:sz w:val="22"/>
                <w:szCs w:val="22"/>
              </w:rPr>
            </w:pPr>
          </w:p>
        </w:tc>
        <w:tc>
          <w:tcPr>
            <w:tcW w:w="844" w:type="dxa"/>
          </w:tcPr>
          <w:p w:rsidR="00DA54DF" w:rsidRPr="00F67403" w:rsidRDefault="00DA54DF" w:rsidP="00161650">
            <w:pPr>
              <w:contextualSpacing/>
              <w:jc w:val="right"/>
              <w:rPr>
                <w:sz w:val="22"/>
                <w:szCs w:val="22"/>
              </w:rPr>
            </w:pPr>
          </w:p>
        </w:tc>
      </w:tr>
      <w:tr w:rsidR="0036491E" w:rsidRPr="00F67403" w:rsidTr="00161650">
        <w:tc>
          <w:tcPr>
            <w:tcW w:w="1406" w:type="dxa"/>
          </w:tcPr>
          <w:p w:rsidR="0036491E" w:rsidRPr="00F67403" w:rsidRDefault="0036491E" w:rsidP="00161650">
            <w:pPr>
              <w:contextualSpacing/>
              <w:jc w:val="both"/>
              <w:rPr>
                <w:sz w:val="22"/>
                <w:szCs w:val="22"/>
              </w:rPr>
            </w:pPr>
            <w:r w:rsidRPr="00F67403">
              <w:rPr>
                <w:sz w:val="22"/>
                <w:szCs w:val="22"/>
              </w:rPr>
              <w:t>0</w:t>
            </w:r>
            <w:r>
              <w:rPr>
                <w:sz w:val="22"/>
                <w:szCs w:val="22"/>
              </w:rPr>
              <w:t>6</w:t>
            </w:r>
            <w:r w:rsidRPr="00F67403">
              <w:rPr>
                <w:sz w:val="22"/>
                <w:szCs w:val="22"/>
              </w:rPr>
              <w:t>1</w:t>
            </w:r>
            <w:r>
              <w:rPr>
                <w:sz w:val="22"/>
                <w:szCs w:val="22"/>
              </w:rPr>
              <w:t>1021</w:t>
            </w:r>
          </w:p>
        </w:tc>
        <w:tc>
          <w:tcPr>
            <w:tcW w:w="1566" w:type="dxa"/>
          </w:tcPr>
          <w:p w:rsidR="0036491E" w:rsidRPr="00F67403" w:rsidRDefault="0036491E" w:rsidP="00161650">
            <w:pPr>
              <w:contextualSpacing/>
              <w:jc w:val="right"/>
              <w:rPr>
                <w:sz w:val="22"/>
                <w:szCs w:val="22"/>
              </w:rPr>
            </w:pPr>
            <w:r>
              <w:rPr>
                <w:sz w:val="22"/>
                <w:szCs w:val="22"/>
              </w:rPr>
              <w:t>6 200 000</w:t>
            </w:r>
          </w:p>
        </w:tc>
        <w:tc>
          <w:tcPr>
            <w:tcW w:w="1276" w:type="dxa"/>
          </w:tcPr>
          <w:p w:rsidR="0036491E" w:rsidRPr="00F67403" w:rsidRDefault="0036491E" w:rsidP="00161650">
            <w:pPr>
              <w:contextualSpacing/>
              <w:jc w:val="right"/>
              <w:rPr>
                <w:sz w:val="22"/>
                <w:szCs w:val="22"/>
              </w:rPr>
            </w:pPr>
            <w:r>
              <w:rPr>
                <w:sz w:val="22"/>
                <w:szCs w:val="22"/>
              </w:rPr>
              <w:t>1 100 000</w:t>
            </w:r>
          </w:p>
        </w:tc>
        <w:tc>
          <w:tcPr>
            <w:tcW w:w="1134" w:type="dxa"/>
          </w:tcPr>
          <w:p w:rsidR="0036491E" w:rsidRPr="00F67403" w:rsidRDefault="0036491E" w:rsidP="00161650">
            <w:pPr>
              <w:contextualSpacing/>
              <w:jc w:val="right"/>
              <w:rPr>
                <w:sz w:val="22"/>
                <w:szCs w:val="22"/>
              </w:rPr>
            </w:pPr>
          </w:p>
        </w:tc>
        <w:tc>
          <w:tcPr>
            <w:tcW w:w="1134" w:type="dxa"/>
          </w:tcPr>
          <w:p w:rsidR="0036491E" w:rsidRPr="00F67403" w:rsidRDefault="0036491E" w:rsidP="00161650">
            <w:pPr>
              <w:contextualSpacing/>
              <w:jc w:val="right"/>
              <w:rPr>
                <w:sz w:val="22"/>
                <w:szCs w:val="22"/>
              </w:rPr>
            </w:pPr>
          </w:p>
        </w:tc>
        <w:tc>
          <w:tcPr>
            <w:tcW w:w="1417" w:type="dxa"/>
          </w:tcPr>
          <w:p w:rsidR="0036491E" w:rsidRPr="00F67403" w:rsidRDefault="0036491E" w:rsidP="00161650">
            <w:pPr>
              <w:contextualSpacing/>
              <w:jc w:val="right"/>
              <w:rPr>
                <w:sz w:val="22"/>
                <w:szCs w:val="22"/>
              </w:rPr>
            </w:pPr>
          </w:p>
        </w:tc>
        <w:tc>
          <w:tcPr>
            <w:tcW w:w="1134" w:type="dxa"/>
          </w:tcPr>
          <w:p w:rsidR="0036491E" w:rsidRPr="00F67403" w:rsidRDefault="0036491E" w:rsidP="00161650">
            <w:pPr>
              <w:contextualSpacing/>
              <w:jc w:val="right"/>
              <w:rPr>
                <w:sz w:val="22"/>
                <w:szCs w:val="22"/>
              </w:rPr>
            </w:pPr>
          </w:p>
        </w:tc>
        <w:tc>
          <w:tcPr>
            <w:tcW w:w="844" w:type="dxa"/>
          </w:tcPr>
          <w:p w:rsidR="0036491E" w:rsidRPr="00F67403" w:rsidRDefault="0036491E" w:rsidP="00161650">
            <w:pPr>
              <w:contextualSpacing/>
              <w:jc w:val="right"/>
              <w:rPr>
                <w:sz w:val="22"/>
                <w:szCs w:val="22"/>
              </w:rPr>
            </w:pPr>
          </w:p>
        </w:tc>
      </w:tr>
      <w:tr w:rsidR="0036491E" w:rsidRPr="00F67403" w:rsidTr="00161650">
        <w:tc>
          <w:tcPr>
            <w:tcW w:w="1406" w:type="dxa"/>
          </w:tcPr>
          <w:p w:rsidR="0036491E" w:rsidRPr="00F67403" w:rsidRDefault="0036491E" w:rsidP="00161650">
            <w:pPr>
              <w:contextualSpacing/>
              <w:jc w:val="both"/>
              <w:rPr>
                <w:sz w:val="22"/>
                <w:szCs w:val="22"/>
              </w:rPr>
            </w:pPr>
            <w:r>
              <w:rPr>
                <w:sz w:val="22"/>
                <w:szCs w:val="22"/>
              </w:rPr>
              <w:t>0611141</w:t>
            </w:r>
          </w:p>
        </w:tc>
        <w:tc>
          <w:tcPr>
            <w:tcW w:w="1566" w:type="dxa"/>
          </w:tcPr>
          <w:p w:rsidR="0036491E" w:rsidRDefault="0036491E" w:rsidP="00161650">
            <w:pPr>
              <w:contextualSpacing/>
              <w:jc w:val="right"/>
              <w:rPr>
                <w:sz w:val="22"/>
                <w:szCs w:val="22"/>
              </w:rPr>
            </w:pPr>
          </w:p>
        </w:tc>
        <w:tc>
          <w:tcPr>
            <w:tcW w:w="1276" w:type="dxa"/>
          </w:tcPr>
          <w:p w:rsidR="0036491E" w:rsidRDefault="0036491E" w:rsidP="00161650">
            <w:pPr>
              <w:contextualSpacing/>
              <w:jc w:val="right"/>
              <w:rPr>
                <w:sz w:val="22"/>
                <w:szCs w:val="22"/>
              </w:rPr>
            </w:pPr>
          </w:p>
        </w:tc>
        <w:tc>
          <w:tcPr>
            <w:tcW w:w="1134" w:type="dxa"/>
          </w:tcPr>
          <w:p w:rsidR="0036491E" w:rsidRPr="00F67403" w:rsidRDefault="0036491E" w:rsidP="00161650">
            <w:pPr>
              <w:contextualSpacing/>
              <w:jc w:val="right"/>
              <w:rPr>
                <w:sz w:val="22"/>
                <w:szCs w:val="22"/>
              </w:rPr>
            </w:pPr>
          </w:p>
        </w:tc>
        <w:tc>
          <w:tcPr>
            <w:tcW w:w="1134" w:type="dxa"/>
          </w:tcPr>
          <w:p w:rsidR="0036491E" w:rsidRPr="00F67403" w:rsidRDefault="0036491E" w:rsidP="00161650">
            <w:pPr>
              <w:contextualSpacing/>
              <w:jc w:val="right"/>
              <w:rPr>
                <w:sz w:val="22"/>
                <w:szCs w:val="22"/>
              </w:rPr>
            </w:pPr>
            <w:r>
              <w:rPr>
                <w:sz w:val="22"/>
                <w:szCs w:val="22"/>
              </w:rPr>
              <w:t>1 000</w:t>
            </w:r>
          </w:p>
        </w:tc>
        <w:tc>
          <w:tcPr>
            <w:tcW w:w="1417" w:type="dxa"/>
          </w:tcPr>
          <w:p w:rsidR="0036491E" w:rsidRPr="00F67403" w:rsidRDefault="0036491E" w:rsidP="00161650">
            <w:pPr>
              <w:contextualSpacing/>
              <w:jc w:val="right"/>
              <w:rPr>
                <w:sz w:val="22"/>
                <w:szCs w:val="22"/>
              </w:rPr>
            </w:pPr>
            <w:r>
              <w:rPr>
                <w:sz w:val="22"/>
                <w:szCs w:val="22"/>
              </w:rPr>
              <w:t>10 000</w:t>
            </w:r>
          </w:p>
        </w:tc>
        <w:tc>
          <w:tcPr>
            <w:tcW w:w="1134" w:type="dxa"/>
          </w:tcPr>
          <w:p w:rsidR="0036491E" w:rsidRPr="00F67403" w:rsidRDefault="0036491E" w:rsidP="00161650">
            <w:pPr>
              <w:contextualSpacing/>
              <w:jc w:val="right"/>
              <w:rPr>
                <w:sz w:val="22"/>
                <w:szCs w:val="22"/>
              </w:rPr>
            </w:pPr>
          </w:p>
        </w:tc>
        <w:tc>
          <w:tcPr>
            <w:tcW w:w="844" w:type="dxa"/>
          </w:tcPr>
          <w:p w:rsidR="0036491E" w:rsidRPr="00F67403" w:rsidRDefault="0036491E" w:rsidP="00161650">
            <w:pPr>
              <w:contextualSpacing/>
              <w:jc w:val="right"/>
              <w:rPr>
                <w:sz w:val="22"/>
                <w:szCs w:val="22"/>
              </w:rPr>
            </w:pPr>
          </w:p>
        </w:tc>
      </w:tr>
      <w:tr w:rsidR="0036491E" w:rsidRPr="00F67403" w:rsidTr="00161650">
        <w:tc>
          <w:tcPr>
            <w:tcW w:w="1406" w:type="dxa"/>
          </w:tcPr>
          <w:p w:rsidR="0036491E" w:rsidRPr="00F67403" w:rsidRDefault="0036491E" w:rsidP="00161650">
            <w:pPr>
              <w:contextualSpacing/>
              <w:jc w:val="both"/>
              <w:rPr>
                <w:sz w:val="22"/>
                <w:szCs w:val="22"/>
              </w:rPr>
            </w:pPr>
            <w:r>
              <w:rPr>
                <w:sz w:val="22"/>
                <w:szCs w:val="22"/>
              </w:rPr>
              <w:t>0611160</w:t>
            </w:r>
          </w:p>
        </w:tc>
        <w:tc>
          <w:tcPr>
            <w:tcW w:w="1566" w:type="dxa"/>
          </w:tcPr>
          <w:p w:rsidR="0036491E" w:rsidRDefault="0036491E" w:rsidP="00161650">
            <w:pPr>
              <w:contextualSpacing/>
              <w:jc w:val="right"/>
              <w:rPr>
                <w:sz w:val="22"/>
                <w:szCs w:val="22"/>
              </w:rPr>
            </w:pPr>
          </w:p>
        </w:tc>
        <w:tc>
          <w:tcPr>
            <w:tcW w:w="1276" w:type="dxa"/>
          </w:tcPr>
          <w:p w:rsidR="0036491E" w:rsidRDefault="0036491E" w:rsidP="00161650">
            <w:pPr>
              <w:contextualSpacing/>
              <w:jc w:val="right"/>
              <w:rPr>
                <w:sz w:val="22"/>
                <w:szCs w:val="22"/>
              </w:rPr>
            </w:pPr>
          </w:p>
        </w:tc>
        <w:tc>
          <w:tcPr>
            <w:tcW w:w="1134" w:type="dxa"/>
          </w:tcPr>
          <w:p w:rsidR="0036491E" w:rsidRPr="00F67403" w:rsidRDefault="0036491E" w:rsidP="00161650">
            <w:pPr>
              <w:contextualSpacing/>
              <w:jc w:val="right"/>
              <w:rPr>
                <w:sz w:val="22"/>
                <w:szCs w:val="22"/>
              </w:rPr>
            </w:pPr>
          </w:p>
        </w:tc>
        <w:tc>
          <w:tcPr>
            <w:tcW w:w="1134" w:type="dxa"/>
          </w:tcPr>
          <w:p w:rsidR="0036491E" w:rsidRPr="00F67403" w:rsidRDefault="0036491E" w:rsidP="00161650">
            <w:pPr>
              <w:contextualSpacing/>
              <w:jc w:val="right"/>
              <w:rPr>
                <w:sz w:val="22"/>
                <w:szCs w:val="22"/>
              </w:rPr>
            </w:pPr>
          </w:p>
        </w:tc>
        <w:tc>
          <w:tcPr>
            <w:tcW w:w="1417" w:type="dxa"/>
          </w:tcPr>
          <w:p w:rsidR="0036491E" w:rsidRPr="00F67403" w:rsidRDefault="0036491E" w:rsidP="00161650">
            <w:pPr>
              <w:contextualSpacing/>
              <w:jc w:val="right"/>
              <w:rPr>
                <w:sz w:val="22"/>
                <w:szCs w:val="22"/>
              </w:rPr>
            </w:pPr>
            <w:r>
              <w:rPr>
                <w:sz w:val="22"/>
                <w:szCs w:val="22"/>
              </w:rPr>
              <w:t>13 000</w:t>
            </w:r>
          </w:p>
        </w:tc>
        <w:tc>
          <w:tcPr>
            <w:tcW w:w="1134" w:type="dxa"/>
          </w:tcPr>
          <w:p w:rsidR="0036491E" w:rsidRPr="00F67403" w:rsidRDefault="0036491E" w:rsidP="00161650">
            <w:pPr>
              <w:contextualSpacing/>
              <w:jc w:val="right"/>
              <w:rPr>
                <w:sz w:val="22"/>
                <w:szCs w:val="22"/>
              </w:rPr>
            </w:pPr>
          </w:p>
        </w:tc>
        <w:tc>
          <w:tcPr>
            <w:tcW w:w="844" w:type="dxa"/>
          </w:tcPr>
          <w:p w:rsidR="0036491E" w:rsidRPr="00F67403" w:rsidRDefault="0036491E" w:rsidP="00161650">
            <w:pPr>
              <w:contextualSpacing/>
              <w:jc w:val="right"/>
              <w:rPr>
                <w:sz w:val="22"/>
                <w:szCs w:val="22"/>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0710160</w:t>
            </w:r>
          </w:p>
        </w:tc>
        <w:tc>
          <w:tcPr>
            <w:tcW w:w="1566" w:type="dxa"/>
          </w:tcPr>
          <w:p w:rsidR="00773A0E" w:rsidRPr="00F67403" w:rsidRDefault="00773A0E" w:rsidP="00B17F77">
            <w:pPr>
              <w:contextualSpacing/>
              <w:jc w:val="right"/>
              <w:rPr>
                <w:sz w:val="22"/>
                <w:szCs w:val="22"/>
                <w:lang w:val="en-US"/>
              </w:rPr>
            </w:pPr>
            <w:r w:rsidRPr="00F67403">
              <w:rPr>
                <w:sz w:val="22"/>
                <w:szCs w:val="22"/>
                <w:lang w:val="en-US"/>
              </w:rPr>
              <w:t>25 490</w:t>
            </w:r>
          </w:p>
        </w:tc>
        <w:tc>
          <w:tcPr>
            <w:tcW w:w="1276" w:type="dxa"/>
          </w:tcPr>
          <w:p w:rsidR="00773A0E" w:rsidRPr="00F67403" w:rsidRDefault="00773A0E" w:rsidP="00B17F77">
            <w:pPr>
              <w:contextualSpacing/>
              <w:jc w:val="right"/>
              <w:rPr>
                <w:sz w:val="22"/>
                <w:szCs w:val="22"/>
                <w:lang w:val="en-US"/>
              </w:rPr>
            </w:pPr>
            <w:r w:rsidRPr="00F67403">
              <w:rPr>
                <w:sz w:val="22"/>
                <w:szCs w:val="22"/>
                <w:lang w:val="en-US"/>
              </w:rPr>
              <w:t>5 610</w:t>
            </w: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0712010</w:t>
            </w:r>
          </w:p>
        </w:tc>
        <w:tc>
          <w:tcPr>
            <w:tcW w:w="1566" w:type="dxa"/>
          </w:tcPr>
          <w:p w:rsidR="00773A0E" w:rsidRPr="00F67403" w:rsidRDefault="00773A0E" w:rsidP="00B17F77">
            <w:pPr>
              <w:contextualSpacing/>
              <w:jc w:val="right"/>
              <w:rPr>
                <w:sz w:val="22"/>
                <w:szCs w:val="22"/>
                <w:lang w:val="en-US"/>
              </w:rPr>
            </w:pPr>
          </w:p>
        </w:tc>
        <w:tc>
          <w:tcPr>
            <w:tcW w:w="1276" w:type="dxa"/>
          </w:tcPr>
          <w:p w:rsidR="00773A0E" w:rsidRPr="00F67403" w:rsidRDefault="00773A0E" w:rsidP="00B17F77">
            <w:pPr>
              <w:contextualSpacing/>
              <w:jc w:val="right"/>
              <w:rPr>
                <w:sz w:val="22"/>
                <w:szCs w:val="22"/>
                <w:lang w:val="en-US"/>
              </w:rPr>
            </w:pP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lang w:val="en-US"/>
              </w:rPr>
            </w:pPr>
            <w:r w:rsidRPr="00F67403">
              <w:rPr>
                <w:sz w:val="22"/>
                <w:szCs w:val="22"/>
                <w:lang w:val="en-US"/>
              </w:rPr>
              <w:t>1 892 764</w:t>
            </w: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0712111</w:t>
            </w:r>
          </w:p>
        </w:tc>
        <w:tc>
          <w:tcPr>
            <w:tcW w:w="1566" w:type="dxa"/>
          </w:tcPr>
          <w:p w:rsidR="00773A0E" w:rsidRPr="00F67403" w:rsidRDefault="00773A0E" w:rsidP="00B17F77">
            <w:pPr>
              <w:contextualSpacing/>
              <w:jc w:val="right"/>
              <w:rPr>
                <w:sz w:val="22"/>
                <w:szCs w:val="22"/>
                <w:lang w:val="en-US"/>
              </w:rPr>
            </w:pPr>
          </w:p>
        </w:tc>
        <w:tc>
          <w:tcPr>
            <w:tcW w:w="1276" w:type="dxa"/>
          </w:tcPr>
          <w:p w:rsidR="00773A0E" w:rsidRPr="00F67403" w:rsidRDefault="00773A0E" w:rsidP="00B17F77">
            <w:pPr>
              <w:contextualSpacing/>
              <w:jc w:val="right"/>
              <w:rPr>
                <w:sz w:val="22"/>
                <w:szCs w:val="22"/>
                <w:lang w:val="en-US"/>
              </w:rPr>
            </w:pP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lang w:val="en-US"/>
              </w:rPr>
            </w:pPr>
            <w:r w:rsidRPr="00F67403">
              <w:rPr>
                <w:sz w:val="22"/>
                <w:szCs w:val="22"/>
                <w:lang w:val="en-US"/>
              </w:rPr>
              <w:t>107236</w:t>
            </w: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rPr>
            </w:pPr>
          </w:p>
        </w:tc>
      </w:tr>
      <w:tr w:rsidR="00773A0E" w:rsidRPr="00F67403" w:rsidTr="00773A0E">
        <w:tc>
          <w:tcPr>
            <w:tcW w:w="1406" w:type="dxa"/>
          </w:tcPr>
          <w:p w:rsidR="00773A0E" w:rsidRPr="00F67403" w:rsidRDefault="00773A0E" w:rsidP="00DB2A0B">
            <w:pPr>
              <w:contextualSpacing/>
              <w:jc w:val="both"/>
              <w:rPr>
                <w:sz w:val="22"/>
                <w:szCs w:val="22"/>
              </w:rPr>
            </w:pPr>
            <w:r w:rsidRPr="00F67403">
              <w:rPr>
                <w:sz w:val="22"/>
                <w:szCs w:val="22"/>
              </w:rPr>
              <w:t>0813192</w:t>
            </w:r>
          </w:p>
        </w:tc>
        <w:tc>
          <w:tcPr>
            <w:tcW w:w="1566" w:type="dxa"/>
          </w:tcPr>
          <w:p w:rsidR="00773A0E" w:rsidRPr="00F67403" w:rsidRDefault="00773A0E" w:rsidP="00B17F77">
            <w:pPr>
              <w:contextualSpacing/>
              <w:jc w:val="right"/>
              <w:rPr>
                <w:sz w:val="22"/>
                <w:szCs w:val="22"/>
              </w:rPr>
            </w:pPr>
            <w:r w:rsidRPr="00F67403">
              <w:rPr>
                <w:sz w:val="22"/>
                <w:szCs w:val="22"/>
              </w:rPr>
              <w:t>165 785</w:t>
            </w:r>
          </w:p>
        </w:tc>
        <w:tc>
          <w:tcPr>
            <w:tcW w:w="1276" w:type="dxa"/>
          </w:tcPr>
          <w:p w:rsidR="00773A0E" w:rsidRPr="00F67403" w:rsidRDefault="00773A0E" w:rsidP="00B17F77">
            <w:pPr>
              <w:contextualSpacing/>
              <w:jc w:val="right"/>
              <w:rPr>
                <w:sz w:val="22"/>
                <w:szCs w:val="22"/>
              </w:rPr>
            </w:pPr>
            <w:r w:rsidRPr="00F67403">
              <w:rPr>
                <w:sz w:val="22"/>
                <w:szCs w:val="22"/>
              </w:rPr>
              <w:t>-60 000</w:t>
            </w: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rPr>
              <w:t>0813</w:t>
            </w:r>
            <w:r w:rsidRPr="00F67403">
              <w:rPr>
                <w:sz w:val="22"/>
                <w:szCs w:val="22"/>
                <w:lang w:val="en-US"/>
              </w:rPr>
              <w:t>104</w:t>
            </w:r>
          </w:p>
        </w:tc>
        <w:tc>
          <w:tcPr>
            <w:tcW w:w="1566" w:type="dxa"/>
          </w:tcPr>
          <w:p w:rsidR="00773A0E" w:rsidRPr="00F67403" w:rsidRDefault="00773A0E" w:rsidP="00ED3301">
            <w:pPr>
              <w:contextualSpacing/>
              <w:jc w:val="right"/>
              <w:rPr>
                <w:sz w:val="22"/>
                <w:szCs w:val="22"/>
                <w:lang w:val="en-US"/>
              </w:rPr>
            </w:pPr>
            <w:r w:rsidRPr="00F67403">
              <w:rPr>
                <w:sz w:val="22"/>
                <w:szCs w:val="22"/>
                <w:lang w:val="en-US"/>
              </w:rPr>
              <w:t>285 000</w:t>
            </w:r>
          </w:p>
        </w:tc>
        <w:tc>
          <w:tcPr>
            <w:tcW w:w="1276" w:type="dxa"/>
          </w:tcPr>
          <w:p w:rsidR="00773A0E" w:rsidRPr="00F67403" w:rsidRDefault="00773A0E" w:rsidP="00B17F77">
            <w:pPr>
              <w:contextualSpacing/>
              <w:jc w:val="right"/>
              <w:rPr>
                <w:sz w:val="22"/>
                <w:szCs w:val="22"/>
                <w:lang w:val="en-US"/>
              </w:rPr>
            </w:pPr>
            <w:r w:rsidRPr="00F67403">
              <w:rPr>
                <w:sz w:val="22"/>
                <w:szCs w:val="22"/>
                <w:lang w:val="en-US"/>
              </w:rPr>
              <w:t>62 700</w:t>
            </w: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lang w:val="en-US"/>
              </w:rPr>
            </w:pPr>
            <w:r w:rsidRPr="00F67403">
              <w:rPr>
                <w:sz w:val="22"/>
                <w:szCs w:val="22"/>
                <w:lang w:val="en-US"/>
              </w:rPr>
              <w:t>7 000</w:t>
            </w:r>
          </w:p>
        </w:tc>
        <w:tc>
          <w:tcPr>
            <w:tcW w:w="1417" w:type="dxa"/>
          </w:tcPr>
          <w:p w:rsidR="00773A0E" w:rsidRPr="00F67403" w:rsidRDefault="00773A0E" w:rsidP="00B17F77">
            <w:pPr>
              <w:contextualSpacing/>
              <w:jc w:val="right"/>
              <w:rPr>
                <w:sz w:val="22"/>
                <w:szCs w:val="22"/>
                <w:lang w:val="en-US"/>
              </w:rPr>
            </w:pPr>
            <w:r w:rsidRPr="00F67403">
              <w:rPr>
                <w:sz w:val="22"/>
                <w:szCs w:val="22"/>
                <w:lang w:val="en-US"/>
              </w:rPr>
              <w:t>13 000</w:t>
            </w: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1010160</w:t>
            </w:r>
          </w:p>
        </w:tc>
        <w:tc>
          <w:tcPr>
            <w:tcW w:w="1566" w:type="dxa"/>
          </w:tcPr>
          <w:p w:rsidR="00773A0E" w:rsidRPr="00F67403" w:rsidRDefault="00773A0E" w:rsidP="00B17F77">
            <w:pPr>
              <w:contextualSpacing/>
              <w:jc w:val="right"/>
              <w:rPr>
                <w:sz w:val="22"/>
                <w:szCs w:val="22"/>
                <w:lang w:val="en-US"/>
              </w:rPr>
            </w:pPr>
            <w:r w:rsidRPr="00F67403">
              <w:rPr>
                <w:sz w:val="22"/>
                <w:szCs w:val="22"/>
                <w:lang w:val="en-US"/>
              </w:rPr>
              <w:t>-11 500</w:t>
            </w:r>
          </w:p>
        </w:tc>
        <w:tc>
          <w:tcPr>
            <w:tcW w:w="1276" w:type="dxa"/>
          </w:tcPr>
          <w:p w:rsidR="00773A0E" w:rsidRPr="00F67403" w:rsidRDefault="00773A0E" w:rsidP="00B17F77">
            <w:pPr>
              <w:contextualSpacing/>
              <w:jc w:val="right"/>
              <w:rPr>
                <w:sz w:val="22"/>
                <w:szCs w:val="22"/>
                <w:lang w:val="en-US"/>
              </w:rPr>
            </w:pPr>
            <w:r w:rsidRPr="00F67403">
              <w:rPr>
                <w:sz w:val="22"/>
                <w:szCs w:val="22"/>
                <w:lang w:val="en-US"/>
              </w:rPr>
              <w:t>11 500</w:t>
            </w: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lang w:val="en-US"/>
              </w:rPr>
            </w:pPr>
            <w:r w:rsidRPr="00F67403">
              <w:rPr>
                <w:sz w:val="22"/>
                <w:szCs w:val="22"/>
                <w:lang w:val="en-US"/>
              </w:rPr>
              <w:t>33 000</w:t>
            </w:r>
          </w:p>
        </w:tc>
        <w:tc>
          <w:tcPr>
            <w:tcW w:w="1134" w:type="dxa"/>
          </w:tcPr>
          <w:p w:rsidR="00773A0E" w:rsidRPr="00F67403" w:rsidRDefault="00773A0E" w:rsidP="00B17F77">
            <w:pPr>
              <w:contextualSpacing/>
              <w:jc w:val="right"/>
              <w:rPr>
                <w:sz w:val="22"/>
                <w:szCs w:val="22"/>
                <w:lang w:val="en-US"/>
              </w:rPr>
            </w:pPr>
            <w:r w:rsidRPr="00F67403">
              <w:rPr>
                <w:sz w:val="22"/>
                <w:szCs w:val="22"/>
                <w:lang w:val="en-US"/>
              </w:rPr>
              <w:t>5 000</w:t>
            </w:r>
          </w:p>
        </w:tc>
        <w:tc>
          <w:tcPr>
            <w:tcW w:w="844" w:type="dxa"/>
          </w:tcPr>
          <w:p w:rsidR="00773A0E" w:rsidRPr="00F67403" w:rsidRDefault="00773A0E" w:rsidP="00B17F77">
            <w:pPr>
              <w:contextualSpacing/>
              <w:jc w:val="right"/>
              <w:rPr>
                <w:sz w:val="22"/>
                <w:szCs w:val="22"/>
                <w:lang w:val="en-US"/>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1011080</w:t>
            </w:r>
          </w:p>
        </w:tc>
        <w:tc>
          <w:tcPr>
            <w:tcW w:w="1566" w:type="dxa"/>
          </w:tcPr>
          <w:p w:rsidR="00773A0E" w:rsidRPr="00F67403" w:rsidRDefault="00773A0E" w:rsidP="00B17F77">
            <w:pPr>
              <w:contextualSpacing/>
              <w:jc w:val="right"/>
              <w:rPr>
                <w:sz w:val="22"/>
                <w:szCs w:val="22"/>
              </w:rPr>
            </w:pPr>
          </w:p>
        </w:tc>
        <w:tc>
          <w:tcPr>
            <w:tcW w:w="1276"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5063C">
            <w:pPr>
              <w:contextualSpacing/>
              <w:jc w:val="right"/>
              <w:rPr>
                <w:sz w:val="22"/>
                <w:szCs w:val="22"/>
                <w:lang w:val="en-US"/>
              </w:rPr>
            </w:pPr>
            <w:r w:rsidRPr="00F67403">
              <w:rPr>
                <w:sz w:val="22"/>
                <w:szCs w:val="22"/>
                <w:lang w:val="en-US"/>
              </w:rPr>
              <w:t>4 000</w:t>
            </w: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1014030</w:t>
            </w:r>
          </w:p>
        </w:tc>
        <w:tc>
          <w:tcPr>
            <w:tcW w:w="1566" w:type="dxa"/>
          </w:tcPr>
          <w:p w:rsidR="00773A0E" w:rsidRPr="00F67403" w:rsidRDefault="00773A0E" w:rsidP="00B17F77">
            <w:pPr>
              <w:contextualSpacing/>
              <w:jc w:val="right"/>
              <w:rPr>
                <w:sz w:val="22"/>
                <w:szCs w:val="22"/>
                <w:lang w:val="en-US"/>
              </w:rPr>
            </w:pPr>
            <w:r w:rsidRPr="00F67403">
              <w:rPr>
                <w:sz w:val="22"/>
                <w:szCs w:val="22"/>
                <w:lang w:val="en-US"/>
              </w:rPr>
              <w:t>6 000</w:t>
            </w:r>
          </w:p>
        </w:tc>
        <w:tc>
          <w:tcPr>
            <w:tcW w:w="1276" w:type="dxa"/>
          </w:tcPr>
          <w:p w:rsidR="00773A0E" w:rsidRPr="00F67403" w:rsidRDefault="00773A0E" w:rsidP="00B17F77">
            <w:pPr>
              <w:contextualSpacing/>
              <w:jc w:val="right"/>
              <w:rPr>
                <w:sz w:val="22"/>
                <w:szCs w:val="22"/>
                <w:lang w:val="en-US"/>
              </w:rPr>
            </w:pPr>
            <w:r w:rsidRPr="00F67403">
              <w:rPr>
                <w:sz w:val="22"/>
                <w:szCs w:val="22"/>
                <w:lang w:val="en-US"/>
              </w:rPr>
              <w:t>-6 000</w:t>
            </w: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lang w:val="en-US"/>
              </w:rPr>
            </w:pPr>
            <w:r w:rsidRPr="00F67403">
              <w:rPr>
                <w:sz w:val="22"/>
                <w:szCs w:val="22"/>
                <w:lang w:val="en-US"/>
              </w:rPr>
              <w:t>30 000</w:t>
            </w:r>
          </w:p>
        </w:tc>
        <w:tc>
          <w:tcPr>
            <w:tcW w:w="844" w:type="dxa"/>
          </w:tcPr>
          <w:p w:rsidR="00773A0E" w:rsidRPr="00F67403" w:rsidRDefault="00773A0E" w:rsidP="00B17F77">
            <w:pPr>
              <w:contextualSpacing/>
              <w:jc w:val="right"/>
              <w:rPr>
                <w:sz w:val="22"/>
                <w:szCs w:val="22"/>
                <w:lang w:val="en-US"/>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1014060</w:t>
            </w:r>
          </w:p>
        </w:tc>
        <w:tc>
          <w:tcPr>
            <w:tcW w:w="1566" w:type="dxa"/>
          </w:tcPr>
          <w:p w:rsidR="00773A0E" w:rsidRPr="00F67403" w:rsidRDefault="00773A0E" w:rsidP="00B17F77">
            <w:pPr>
              <w:contextualSpacing/>
              <w:jc w:val="right"/>
              <w:rPr>
                <w:sz w:val="22"/>
                <w:szCs w:val="22"/>
              </w:rPr>
            </w:pPr>
          </w:p>
        </w:tc>
        <w:tc>
          <w:tcPr>
            <w:tcW w:w="1276"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lang w:val="en-US"/>
              </w:rPr>
            </w:pPr>
            <w:r w:rsidRPr="00F67403">
              <w:rPr>
                <w:sz w:val="22"/>
                <w:szCs w:val="22"/>
                <w:lang w:val="en-US"/>
              </w:rPr>
              <w:t>72 000</w:t>
            </w:r>
          </w:p>
        </w:tc>
        <w:tc>
          <w:tcPr>
            <w:tcW w:w="1134" w:type="dxa"/>
          </w:tcPr>
          <w:p w:rsidR="00773A0E" w:rsidRPr="00F67403" w:rsidRDefault="00773A0E" w:rsidP="00B17F77">
            <w:pPr>
              <w:contextualSpacing/>
              <w:jc w:val="right"/>
              <w:rPr>
                <w:sz w:val="22"/>
                <w:szCs w:val="22"/>
                <w:lang w:val="en-US"/>
              </w:rPr>
            </w:pPr>
            <w:r w:rsidRPr="00F67403">
              <w:rPr>
                <w:sz w:val="22"/>
                <w:szCs w:val="22"/>
                <w:lang w:val="en-US"/>
              </w:rPr>
              <w:t>20 000</w:t>
            </w:r>
          </w:p>
        </w:tc>
        <w:tc>
          <w:tcPr>
            <w:tcW w:w="844" w:type="dxa"/>
          </w:tcPr>
          <w:p w:rsidR="00773A0E" w:rsidRPr="00F67403" w:rsidRDefault="00773A0E" w:rsidP="00B17F77">
            <w:pPr>
              <w:contextualSpacing/>
              <w:jc w:val="right"/>
              <w:rPr>
                <w:sz w:val="22"/>
                <w:szCs w:val="22"/>
                <w:lang w:val="en-US"/>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1015031</w:t>
            </w:r>
          </w:p>
        </w:tc>
        <w:tc>
          <w:tcPr>
            <w:tcW w:w="1566" w:type="dxa"/>
          </w:tcPr>
          <w:p w:rsidR="00773A0E" w:rsidRPr="00F67403" w:rsidRDefault="00292639" w:rsidP="00B17F77">
            <w:pPr>
              <w:contextualSpacing/>
              <w:jc w:val="right"/>
              <w:rPr>
                <w:sz w:val="22"/>
                <w:szCs w:val="22"/>
                <w:lang w:val="en-US"/>
              </w:rPr>
            </w:pPr>
            <w:r>
              <w:rPr>
                <w:sz w:val="22"/>
                <w:szCs w:val="22"/>
              </w:rPr>
              <w:t>52 700</w:t>
            </w:r>
          </w:p>
        </w:tc>
        <w:tc>
          <w:tcPr>
            <w:tcW w:w="1276" w:type="dxa"/>
          </w:tcPr>
          <w:p w:rsidR="00773A0E" w:rsidRPr="00F67403" w:rsidRDefault="00773A0E" w:rsidP="00B17F77">
            <w:pPr>
              <w:contextualSpacing/>
              <w:jc w:val="right"/>
              <w:rPr>
                <w:sz w:val="22"/>
                <w:szCs w:val="22"/>
                <w:lang w:val="en-US"/>
              </w:rPr>
            </w:pPr>
            <w:r w:rsidRPr="00F67403">
              <w:rPr>
                <w:sz w:val="22"/>
                <w:szCs w:val="22"/>
                <w:lang w:val="en-US"/>
              </w:rPr>
              <w:t>-</w:t>
            </w:r>
            <w:r w:rsidR="00292639">
              <w:rPr>
                <w:sz w:val="22"/>
                <w:szCs w:val="22"/>
              </w:rPr>
              <w:t>2</w:t>
            </w:r>
            <w:r w:rsidRPr="00F67403">
              <w:rPr>
                <w:sz w:val="22"/>
                <w:szCs w:val="22"/>
                <w:lang w:val="en-US"/>
              </w:rPr>
              <w:t xml:space="preserve"> 700</w:t>
            </w:r>
          </w:p>
        </w:tc>
        <w:tc>
          <w:tcPr>
            <w:tcW w:w="1134" w:type="dxa"/>
          </w:tcPr>
          <w:p w:rsidR="00773A0E" w:rsidRPr="00F67403" w:rsidRDefault="00773A0E" w:rsidP="00B17F77">
            <w:pPr>
              <w:contextualSpacing/>
              <w:jc w:val="right"/>
              <w:rPr>
                <w:sz w:val="22"/>
                <w:szCs w:val="22"/>
                <w:lang w:val="en-US"/>
              </w:rPr>
            </w:pPr>
            <w:r w:rsidRPr="00F67403">
              <w:rPr>
                <w:sz w:val="22"/>
                <w:szCs w:val="22"/>
                <w:lang w:val="en-US"/>
              </w:rPr>
              <w:t>40 000</w:t>
            </w:r>
          </w:p>
        </w:tc>
        <w:tc>
          <w:tcPr>
            <w:tcW w:w="1134" w:type="dxa"/>
          </w:tcPr>
          <w:p w:rsidR="00773A0E" w:rsidRPr="00F67403" w:rsidRDefault="00773A0E" w:rsidP="00B17F77">
            <w:pPr>
              <w:contextualSpacing/>
              <w:jc w:val="right"/>
              <w:rPr>
                <w:sz w:val="22"/>
                <w:szCs w:val="22"/>
                <w:lang w:val="en-US"/>
              </w:rPr>
            </w:pPr>
            <w:r w:rsidRPr="00F67403">
              <w:rPr>
                <w:sz w:val="22"/>
                <w:szCs w:val="22"/>
                <w:lang w:val="en-US"/>
              </w:rPr>
              <w:t>95 000</w:t>
            </w:r>
          </w:p>
        </w:tc>
        <w:tc>
          <w:tcPr>
            <w:tcW w:w="1417" w:type="dxa"/>
          </w:tcPr>
          <w:p w:rsidR="00773A0E" w:rsidRPr="00F67403" w:rsidRDefault="00773A0E" w:rsidP="00B17F77">
            <w:pPr>
              <w:contextualSpacing/>
              <w:jc w:val="right"/>
              <w:rPr>
                <w:sz w:val="22"/>
                <w:szCs w:val="22"/>
                <w:lang w:val="en-US"/>
              </w:rPr>
            </w:pPr>
            <w:r w:rsidRPr="00F67403">
              <w:rPr>
                <w:sz w:val="22"/>
                <w:szCs w:val="22"/>
                <w:lang w:val="en-US"/>
              </w:rPr>
              <w:t>320 000</w:t>
            </w:r>
          </w:p>
        </w:tc>
        <w:tc>
          <w:tcPr>
            <w:tcW w:w="1134" w:type="dxa"/>
          </w:tcPr>
          <w:p w:rsidR="00773A0E" w:rsidRPr="00F67403" w:rsidRDefault="00773A0E" w:rsidP="00B17F77">
            <w:pPr>
              <w:contextualSpacing/>
              <w:jc w:val="right"/>
              <w:rPr>
                <w:sz w:val="22"/>
                <w:szCs w:val="22"/>
                <w:lang w:val="en-US"/>
              </w:rPr>
            </w:pPr>
            <w:r w:rsidRPr="00F67403">
              <w:rPr>
                <w:sz w:val="22"/>
                <w:szCs w:val="22"/>
                <w:lang w:val="en-US"/>
              </w:rPr>
              <w:t>270 000</w:t>
            </w:r>
          </w:p>
        </w:tc>
        <w:tc>
          <w:tcPr>
            <w:tcW w:w="844" w:type="dxa"/>
          </w:tcPr>
          <w:p w:rsidR="00773A0E" w:rsidRPr="00F67403" w:rsidRDefault="00773A0E" w:rsidP="00B17F77">
            <w:pPr>
              <w:contextualSpacing/>
              <w:jc w:val="right"/>
              <w:rPr>
                <w:sz w:val="22"/>
                <w:szCs w:val="22"/>
                <w:lang w:val="en-US"/>
              </w:rPr>
            </w:pP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1015061</w:t>
            </w:r>
          </w:p>
        </w:tc>
        <w:tc>
          <w:tcPr>
            <w:tcW w:w="1566" w:type="dxa"/>
          </w:tcPr>
          <w:p w:rsidR="00773A0E" w:rsidRPr="00F67403" w:rsidRDefault="00773A0E" w:rsidP="00B17F77">
            <w:pPr>
              <w:contextualSpacing/>
              <w:jc w:val="right"/>
              <w:rPr>
                <w:sz w:val="22"/>
                <w:szCs w:val="22"/>
                <w:lang w:val="en-US"/>
              </w:rPr>
            </w:pPr>
            <w:r w:rsidRPr="00F67403">
              <w:rPr>
                <w:sz w:val="22"/>
                <w:szCs w:val="22"/>
                <w:lang w:val="en-US"/>
              </w:rPr>
              <w:t>-23 000</w:t>
            </w:r>
          </w:p>
        </w:tc>
        <w:tc>
          <w:tcPr>
            <w:tcW w:w="1276" w:type="dxa"/>
          </w:tcPr>
          <w:p w:rsidR="00773A0E" w:rsidRPr="00F67403" w:rsidRDefault="00773A0E" w:rsidP="00B17F77">
            <w:pPr>
              <w:contextualSpacing/>
              <w:jc w:val="right"/>
              <w:rPr>
                <w:sz w:val="22"/>
                <w:szCs w:val="22"/>
                <w:lang w:val="en-US"/>
              </w:rPr>
            </w:pPr>
            <w:r w:rsidRPr="00F67403">
              <w:rPr>
                <w:sz w:val="22"/>
                <w:szCs w:val="22"/>
                <w:lang w:val="en-US"/>
              </w:rPr>
              <w:t>23 000</w:t>
            </w: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lang w:val="en-US"/>
              </w:rPr>
            </w:pPr>
            <w:r w:rsidRPr="00F67403">
              <w:rPr>
                <w:sz w:val="22"/>
                <w:szCs w:val="22"/>
                <w:lang w:val="en-US"/>
              </w:rPr>
              <w:t>5 700</w:t>
            </w:r>
          </w:p>
        </w:tc>
        <w:tc>
          <w:tcPr>
            <w:tcW w:w="1417"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lang w:val="en-US"/>
              </w:rPr>
            </w:pPr>
            <w:r w:rsidRPr="00F67403">
              <w:rPr>
                <w:sz w:val="22"/>
                <w:szCs w:val="22"/>
                <w:lang w:val="en-US"/>
              </w:rPr>
              <w:t>2 500</w:t>
            </w:r>
          </w:p>
        </w:tc>
      </w:tr>
      <w:tr w:rsidR="00773A0E" w:rsidRPr="00F67403" w:rsidTr="00773A0E">
        <w:tc>
          <w:tcPr>
            <w:tcW w:w="1406" w:type="dxa"/>
          </w:tcPr>
          <w:p w:rsidR="00773A0E" w:rsidRPr="00F67403" w:rsidRDefault="00773A0E" w:rsidP="00DB2A0B">
            <w:pPr>
              <w:contextualSpacing/>
              <w:jc w:val="both"/>
              <w:rPr>
                <w:sz w:val="22"/>
                <w:szCs w:val="22"/>
                <w:lang w:val="en-US"/>
              </w:rPr>
            </w:pPr>
            <w:r w:rsidRPr="00F67403">
              <w:rPr>
                <w:sz w:val="22"/>
                <w:szCs w:val="22"/>
                <w:lang w:val="en-US"/>
              </w:rPr>
              <w:t>1014081</w:t>
            </w:r>
          </w:p>
        </w:tc>
        <w:tc>
          <w:tcPr>
            <w:tcW w:w="1566" w:type="dxa"/>
          </w:tcPr>
          <w:p w:rsidR="00773A0E" w:rsidRPr="00F67403" w:rsidRDefault="00773A0E" w:rsidP="00B17F77">
            <w:pPr>
              <w:contextualSpacing/>
              <w:jc w:val="right"/>
              <w:rPr>
                <w:sz w:val="22"/>
                <w:szCs w:val="22"/>
                <w:lang w:val="en-US"/>
              </w:rPr>
            </w:pPr>
            <w:r w:rsidRPr="00F67403">
              <w:rPr>
                <w:sz w:val="22"/>
                <w:szCs w:val="22"/>
                <w:lang w:val="en-US"/>
              </w:rPr>
              <w:t>6 500</w:t>
            </w:r>
          </w:p>
        </w:tc>
        <w:tc>
          <w:tcPr>
            <w:tcW w:w="1276" w:type="dxa"/>
          </w:tcPr>
          <w:p w:rsidR="00773A0E" w:rsidRPr="00F67403" w:rsidRDefault="00773A0E" w:rsidP="00B17F77">
            <w:pPr>
              <w:contextualSpacing/>
              <w:jc w:val="right"/>
              <w:rPr>
                <w:sz w:val="22"/>
                <w:szCs w:val="22"/>
                <w:lang w:val="en-US"/>
              </w:rPr>
            </w:pPr>
            <w:r w:rsidRPr="00F67403">
              <w:rPr>
                <w:sz w:val="22"/>
                <w:szCs w:val="22"/>
                <w:lang w:val="en-US"/>
              </w:rPr>
              <w:t>-6 500</w:t>
            </w: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rPr>
            </w:pPr>
          </w:p>
        </w:tc>
      </w:tr>
      <w:tr w:rsidR="007F6BCA" w:rsidRPr="00F67403" w:rsidTr="00161650">
        <w:tc>
          <w:tcPr>
            <w:tcW w:w="1406" w:type="dxa"/>
          </w:tcPr>
          <w:p w:rsidR="007F6BCA" w:rsidRPr="00F67403" w:rsidRDefault="007F6BCA" w:rsidP="00161650">
            <w:pPr>
              <w:contextualSpacing/>
              <w:jc w:val="both"/>
              <w:rPr>
                <w:sz w:val="22"/>
                <w:szCs w:val="22"/>
              </w:rPr>
            </w:pPr>
            <w:r w:rsidRPr="00F67403">
              <w:rPr>
                <w:sz w:val="22"/>
                <w:szCs w:val="22"/>
              </w:rPr>
              <w:t>0210150</w:t>
            </w:r>
          </w:p>
        </w:tc>
        <w:tc>
          <w:tcPr>
            <w:tcW w:w="1566" w:type="dxa"/>
          </w:tcPr>
          <w:p w:rsidR="007F6BCA" w:rsidRPr="00F67403" w:rsidRDefault="007F6BCA" w:rsidP="00161650">
            <w:pPr>
              <w:contextualSpacing/>
              <w:jc w:val="right"/>
              <w:rPr>
                <w:sz w:val="22"/>
                <w:szCs w:val="22"/>
              </w:rPr>
            </w:pPr>
            <w:r>
              <w:rPr>
                <w:sz w:val="22"/>
                <w:szCs w:val="22"/>
              </w:rPr>
              <w:t>80 000</w:t>
            </w:r>
          </w:p>
        </w:tc>
        <w:tc>
          <w:tcPr>
            <w:tcW w:w="1276" w:type="dxa"/>
          </w:tcPr>
          <w:p w:rsidR="007F6BCA" w:rsidRPr="00F67403" w:rsidRDefault="007F6BCA" w:rsidP="00161650">
            <w:pPr>
              <w:contextualSpacing/>
              <w:jc w:val="right"/>
              <w:rPr>
                <w:sz w:val="22"/>
                <w:szCs w:val="22"/>
              </w:rPr>
            </w:pPr>
          </w:p>
        </w:tc>
        <w:tc>
          <w:tcPr>
            <w:tcW w:w="1134" w:type="dxa"/>
          </w:tcPr>
          <w:p w:rsidR="007F6BCA" w:rsidRPr="00F67403" w:rsidRDefault="007F6BCA" w:rsidP="00161650">
            <w:pPr>
              <w:contextualSpacing/>
              <w:jc w:val="right"/>
              <w:rPr>
                <w:sz w:val="22"/>
                <w:szCs w:val="22"/>
              </w:rPr>
            </w:pPr>
          </w:p>
        </w:tc>
        <w:tc>
          <w:tcPr>
            <w:tcW w:w="1134" w:type="dxa"/>
          </w:tcPr>
          <w:p w:rsidR="007F6BCA" w:rsidRPr="00F67403" w:rsidRDefault="007F6BCA" w:rsidP="00161650">
            <w:pPr>
              <w:contextualSpacing/>
              <w:jc w:val="right"/>
              <w:rPr>
                <w:sz w:val="22"/>
                <w:szCs w:val="22"/>
              </w:rPr>
            </w:pPr>
          </w:p>
        </w:tc>
        <w:tc>
          <w:tcPr>
            <w:tcW w:w="1417" w:type="dxa"/>
          </w:tcPr>
          <w:p w:rsidR="007F6BCA" w:rsidRPr="00F67403" w:rsidRDefault="007F6BCA" w:rsidP="00161650">
            <w:pPr>
              <w:contextualSpacing/>
              <w:jc w:val="right"/>
              <w:rPr>
                <w:sz w:val="22"/>
                <w:szCs w:val="22"/>
              </w:rPr>
            </w:pPr>
          </w:p>
        </w:tc>
        <w:tc>
          <w:tcPr>
            <w:tcW w:w="1134" w:type="dxa"/>
          </w:tcPr>
          <w:p w:rsidR="007F6BCA" w:rsidRPr="00F67403" w:rsidRDefault="007F6BCA" w:rsidP="00161650">
            <w:pPr>
              <w:contextualSpacing/>
              <w:jc w:val="right"/>
              <w:rPr>
                <w:sz w:val="22"/>
                <w:szCs w:val="22"/>
              </w:rPr>
            </w:pPr>
          </w:p>
        </w:tc>
        <w:tc>
          <w:tcPr>
            <w:tcW w:w="844" w:type="dxa"/>
          </w:tcPr>
          <w:p w:rsidR="007F6BCA" w:rsidRPr="00F67403" w:rsidRDefault="007F6BCA" w:rsidP="00161650">
            <w:pPr>
              <w:contextualSpacing/>
              <w:jc w:val="right"/>
              <w:rPr>
                <w:sz w:val="22"/>
                <w:szCs w:val="22"/>
              </w:rPr>
            </w:pPr>
          </w:p>
        </w:tc>
      </w:tr>
      <w:tr w:rsidR="00773A0E" w:rsidRPr="00F67403" w:rsidTr="00773A0E">
        <w:tc>
          <w:tcPr>
            <w:tcW w:w="1406" w:type="dxa"/>
          </w:tcPr>
          <w:p w:rsidR="00773A0E" w:rsidRPr="00F67403" w:rsidRDefault="00773A0E" w:rsidP="00DB2A0B">
            <w:pPr>
              <w:contextualSpacing/>
              <w:jc w:val="both"/>
              <w:rPr>
                <w:sz w:val="22"/>
                <w:szCs w:val="22"/>
              </w:rPr>
            </w:pPr>
            <w:r w:rsidRPr="00F67403">
              <w:rPr>
                <w:sz w:val="22"/>
                <w:szCs w:val="22"/>
              </w:rPr>
              <w:t>3710160</w:t>
            </w:r>
          </w:p>
        </w:tc>
        <w:tc>
          <w:tcPr>
            <w:tcW w:w="1566" w:type="dxa"/>
          </w:tcPr>
          <w:p w:rsidR="00773A0E" w:rsidRPr="00F67403" w:rsidRDefault="00773A0E" w:rsidP="00B17F77">
            <w:pPr>
              <w:contextualSpacing/>
              <w:jc w:val="right"/>
              <w:rPr>
                <w:sz w:val="22"/>
                <w:szCs w:val="22"/>
              </w:rPr>
            </w:pPr>
            <w:r w:rsidRPr="00F67403">
              <w:rPr>
                <w:sz w:val="22"/>
                <w:szCs w:val="22"/>
              </w:rPr>
              <w:t>144 950</w:t>
            </w:r>
          </w:p>
        </w:tc>
        <w:tc>
          <w:tcPr>
            <w:tcW w:w="1276" w:type="dxa"/>
          </w:tcPr>
          <w:p w:rsidR="00773A0E" w:rsidRPr="00F67403" w:rsidRDefault="00773A0E" w:rsidP="00B17F77">
            <w:pPr>
              <w:contextualSpacing/>
              <w:jc w:val="right"/>
              <w:rPr>
                <w:sz w:val="22"/>
                <w:szCs w:val="22"/>
              </w:rPr>
            </w:pPr>
            <w:r w:rsidRPr="00F67403">
              <w:rPr>
                <w:sz w:val="22"/>
                <w:szCs w:val="22"/>
              </w:rPr>
              <w:t>-23 819</w:t>
            </w:r>
          </w:p>
        </w:tc>
        <w:tc>
          <w:tcPr>
            <w:tcW w:w="1134"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1417" w:type="dxa"/>
          </w:tcPr>
          <w:p w:rsidR="00773A0E" w:rsidRPr="00F67403" w:rsidRDefault="00773A0E" w:rsidP="00B17F77">
            <w:pPr>
              <w:contextualSpacing/>
              <w:jc w:val="right"/>
              <w:rPr>
                <w:sz w:val="22"/>
                <w:szCs w:val="22"/>
              </w:rPr>
            </w:pPr>
          </w:p>
        </w:tc>
        <w:tc>
          <w:tcPr>
            <w:tcW w:w="1134" w:type="dxa"/>
          </w:tcPr>
          <w:p w:rsidR="00773A0E" w:rsidRPr="00F67403" w:rsidRDefault="00773A0E" w:rsidP="00B17F77">
            <w:pPr>
              <w:contextualSpacing/>
              <w:jc w:val="right"/>
              <w:rPr>
                <w:sz w:val="22"/>
                <w:szCs w:val="22"/>
              </w:rPr>
            </w:pPr>
          </w:p>
        </w:tc>
        <w:tc>
          <w:tcPr>
            <w:tcW w:w="844" w:type="dxa"/>
          </w:tcPr>
          <w:p w:rsidR="00773A0E" w:rsidRPr="00F67403" w:rsidRDefault="00773A0E" w:rsidP="00B17F77">
            <w:pPr>
              <w:contextualSpacing/>
              <w:jc w:val="right"/>
              <w:rPr>
                <w:sz w:val="22"/>
                <w:szCs w:val="22"/>
              </w:rPr>
            </w:pPr>
          </w:p>
        </w:tc>
      </w:tr>
      <w:tr w:rsidR="00F67403" w:rsidRPr="00DA54DF" w:rsidTr="00773A0E">
        <w:tc>
          <w:tcPr>
            <w:tcW w:w="1406" w:type="dxa"/>
          </w:tcPr>
          <w:p w:rsidR="00F67403" w:rsidRPr="00DA54DF" w:rsidRDefault="00F67403" w:rsidP="00DB2A0B">
            <w:pPr>
              <w:contextualSpacing/>
              <w:jc w:val="both"/>
              <w:rPr>
                <w:b/>
                <w:bCs/>
                <w:sz w:val="22"/>
                <w:szCs w:val="22"/>
              </w:rPr>
            </w:pPr>
            <w:r w:rsidRPr="00DA54DF">
              <w:rPr>
                <w:b/>
                <w:bCs/>
                <w:sz w:val="22"/>
                <w:szCs w:val="22"/>
              </w:rPr>
              <w:t>ВСЬОГО</w:t>
            </w:r>
          </w:p>
        </w:tc>
        <w:tc>
          <w:tcPr>
            <w:tcW w:w="1566" w:type="dxa"/>
          </w:tcPr>
          <w:p w:rsidR="00F67403" w:rsidRPr="00DA54DF" w:rsidRDefault="00DA54DF" w:rsidP="00B17F77">
            <w:pPr>
              <w:contextualSpacing/>
              <w:jc w:val="right"/>
              <w:rPr>
                <w:b/>
                <w:bCs/>
                <w:sz w:val="22"/>
                <w:szCs w:val="22"/>
              </w:rPr>
            </w:pPr>
            <w:r w:rsidRPr="00DA54DF">
              <w:rPr>
                <w:b/>
                <w:bCs/>
                <w:sz w:val="22"/>
                <w:szCs w:val="22"/>
              </w:rPr>
              <w:t>8 5</w:t>
            </w:r>
            <w:r w:rsidR="00292639">
              <w:rPr>
                <w:b/>
                <w:bCs/>
                <w:sz w:val="22"/>
                <w:szCs w:val="22"/>
              </w:rPr>
              <w:t>99</w:t>
            </w:r>
            <w:r w:rsidRPr="00DA54DF">
              <w:rPr>
                <w:b/>
                <w:bCs/>
                <w:sz w:val="22"/>
                <w:szCs w:val="22"/>
              </w:rPr>
              <w:t xml:space="preserve"> 365</w:t>
            </w:r>
          </w:p>
        </w:tc>
        <w:tc>
          <w:tcPr>
            <w:tcW w:w="1276" w:type="dxa"/>
          </w:tcPr>
          <w:p w:rsidR="00F67403" w:rsidRPr="00DA54DF" w:rsidRDefault="00DA54DF" w:rsidP="00B17F77">
            <w:pPr>
              <w:contextualSpacing/>
              <w:jc w:val="right"/>
              <w:rPr>
                <w:b/>
                <w:bCs/>
                <w:sz w:val="22"/>
                <w:szCs w:val="22"/>
              </w:rPr>
            </w:pPr>
            <w:r>
              <w:rPr>
                <w:b/>
                <w:bCs/>
                <w:sz w:val="22"/>
                <w:szCs w:val="22"/>
              </w:rPr>
              <w:t>1 4</w:t>
            </w:r>
            <w:r w:rsidR="00292639">
              <w:rPr>
                <w:b/>
                <w:bCs/>
                <w:sz w:val="22"/>
                <w:szCs w:val="22"/>
              </w:rPr>
              <w:t>88</w:t>
            </w:r>
            <w:r>
              <w:rPr>
                <w:b/>
                <w:bCs/>
                <w:sz w:val="22"/>
                <w:szCs w:val="22"/>
              </w:rPr>
              <w:t xml:space="preserve"> 191</w:t>
            </w:r>
          </w:p>
        </w:tc>
        <w:tc>
          <w:tcPr>
            <w:tcW w:w="1134" w:type="dxa"/>
          </w:tcPr>
          <w:p w:rsidR="00F67403" w:rsidRPr="00DA54DF" w:rsidRDefault="00DA54DF" w:rsidP="00B17F77">
            <w:pPr>
              <w:contextualSpacing/>
              <w:jc w:val="right"/>
              <w:rPr>
                <w:b/>
                <w:bCs/>
                <w:sz w:val="22"/>
                <w:szCs w:val="22"/>
              </w:rPr>
            </w:pPr>
            <w:r>
              <w:rPr>
                <w:b/>
                <w:bCs/>
                <w:sz w:val="22"/>
                <w:szCs w:val="22"/>
              </w:rPr>
              <w:t>40 000</w:t>
            </w:r>
          </w:p>
        </w:tc>
        <w:tc>
          <w:tcPr>
            <w:tcW w:w="1134" w:type="dxa"/>
          </w:tcPr>
          <w:p w:rsidR="00F67403" w:rsidRPr="00DA54DF" w:rsidRDefault="00DA54DF" w:rsidP="00B17F77">
            <w:pPr>
              <w:contextualSpacing/>
              <w:jc w:val="right"/>
              <w:rPr>
                <w:b/>
                <w:bCs/>
                <w:sz w:val="22"/>
                <w:szCs w:val="22"/>
              </w:rPr>
            </w:pPr>
            <w:r>
              <w:rPr>
                <w:b/>
                <w:bCs/>
                <w:sz w:val="22"/>
                <w:szCs w:val="22"/>
              </w:rPr>
              <w:t>10</w:t>
            </w:r>
            <w:r w:rsidR="0036491E">
              <w:rPr>
                <w:b/>
                <w:bCs/>
                <w:sz w:val="22"/>
                <w:szCs w:val="22"/>
              </w:rPr>
              <w:t>8</w:t>
            </w:r>
            <w:r>
              <w:rPr>
                <w:b/>
                <w:bCs/>
                <w:sz w:val="22"/>
                <w:szCs w:val="22"/>
              </w:rPr>
              <w:t xml:space="preserve"> 700</w:t>
            </w:r>
          </w:p>
        </w:tc>
        <w:tc>
          <w:tcPr>
            <w:tcW w:w="1417" w:type="dxa"/>
          </w:tcPr>
          <w:p w:rsidR="00F67403" w:rsidRPr="00DA54DF" w:rsidRDefault="00DA54DF" w:rsidP="00B17F77">
            <w:pPr>
              <w:contextualSpacing/>
              <w:jc w:val="right"/>
              <w:rPr>
                <w:b/>
                <w:bCs/>
                <w:sz w:val="22"/>
                <w:szCs w:val="22"/>
              </w:rPr>
            </w:pPr>
            <w:r>
              <w:rPr>
                <w:b/>
                <w:bCs/>
                <w:sz w:val="22"/>
                <w:szCs w:val="22"/>
              </w:rPr>
              <w:t>2 44</w:t>
            </w:r>
            <w:r w:rsidR="0036491E">
              <w:rPr>
                <w:b/>
                <w:bCs/>
                <w:sz w:val="22"/>
                <w:szCs w:val="22"/>
              </w:rPr>
              <w:t>1</w:t>
            </w:r>
            <w:r>
              <w:rPr>
                <w:b/>
                <w:bCs/>
                <w:sz w:val="22"/>
                <w:szCs w:val="22"/>
              </w:rPr>
              <w:t xml:space="preserve"> 000</w:t>
            </w:r>
          </w:p>
        </w:tc>
        <w:tc>
          <w:tcPr>
            <w:tcW w:w="1134" w:type="dxa"/>
          </w:tcPr>
          <w:p w:rsidR="00F67403" w:rsidRPr="00DA54DF" w:rsidRDefault="00DA54DF" w:rsidP="00B17F77">
            <w:pPr>
              <w:contextualSpacing/>
              <w:jc w:val="right"/>
              <w:rPr>
                <w:b/>
                <w:bCs/>
                <w:sz w:val="22"/>
                <w:szCs w:val="22"/>
              </w:rPr>
            </w:pPr>
            <w:r>
              <w:rPr>
                <w:b/>
                <w:bCs/>
                <w:sz w:val="22"/>
                <w:szCs w:val="22"/>
              </w:rPr>
              <w:t>325 000</w:t>
            </w:r>
          </w:p>
        </w:tc>
        <w:tc>
          <w:tcPr>
            <w:tcW w:w="844" w:type="dxa"/>
          </w:tcPr>
          <w:p w:rsidR="00F67403" w:rsidRPr="00DA54DF" w:rsidRDefault="00496324" w:rsidP="00B17F77">
            <w:pPr>
              <w:contextualSpacing/>
              <w:jc w:val="right"/>
              <w:rPr>
                <w:b/>
                <w:bCs/>
                <w:sz w:val="22"/>
                <w:szCs w:val="22"/>
              </w:rPr>
            </w:pPr>
            <w:r>
              <w:rPr>
                <w:b/>
                <w:bCs/>
                <w:sz w:val="22"/>
                <w:szCs w:val="22"/>
              </w:rPr>
              <w:t>2 500</w:t>
            </w:r>
          </w:p>
        </w:tc>
      </w:tr>
    </w:tbl>
    <w:p w:rsidR="005567AE" w:rsidRPr="00324BD4" w:rsidRDefault="005567AE" w:rsidP="000746F0">
      <w:pPr>
        <w:tabs>
          <w:tab w:val="left" w:pos="1938"/>
        </w:tabs>
        <w:ind w:firstLine="567"/>
        <w:jc w:val="both"/>
        <w:rPr>
          <w:color w:val="000000" w:themeColor="text1"/>
          <w:sz w:val="28"/>
          <w:szCs w:val="28"/>
        </w:rPr>
      </w:pPr>
      <w:r w:rsidRPr="00324BD4">
        <w:rPr>
          <w:color w:val="000000" w:themeColor="text1"/>
          <w:sz w:val="28"/>
          <w:szCs w:val="28"/>
        </w:rPr>
        <w:t>Таким чином</w:t>
      </w:r>
      <w:r w:rsidR="00C31C85" w:rsidRPr="00324BD4">
        <w:rPr>
          <w:color w:val="000000" w:themeColor="text1"/>
          <w:sz w:val="28"/>
          <w:szCs w:val="28"/>
        </w:rPr>
        <w:t>,</w:t>
      </w:r>
      <w:r w:rsidRPr="00324BD4">
        <w:rPr>
          <w:color w:val="000000" w:themeColor="text1"/>
          <w:sz w:val="28"/>
          <w:szCs w:val="28"/>
        </w:rPr>
        <w:t xml:space="preserve"> використано додаткового ресурсу</w:t>
      </w:r>
      <w:r w:rsidR="00C31C85" w:rsidRPr="00324BD4">
        <w:rPr>
          <w:color w:val="000000" w:themeColor="text1"/>
          <w:sz w:val="28"/>
          <w:szCs w:val="28"/>
        </w:rPr>
        <w:t xml:space="preserve">, що утворився завдяки перевиконанню доходів </w:t>
      </w:r>
      <w:r w:rsidR="006F183C" w:rsidRPr="00324BD4">
        <w:rPr>
          <w:color w:val="000000" w:themeColor="text1"/>
          <w:sz w:val="28"/>
          <w:szCs w:val="28"/>
        </w:rPr>
        <w:t xml:space="preserve">місцевого </w:t>
      </w:r>
      <w:r w:rsidR="00C31C85" w:rsidRPr="00324BD4">
        <w:rPr>
          <w:color w:val="000000" w:themeColor="text1"/>
          <w:sz w:val="28"/>
          <w:szCs w:val="28"/>
        </w:rPr>
        <w:t>бюджету,</w:t>
      </w:r>
      <w:r w:rsidRPr="00324BD4">
        <w:rPr>
          <w:color w:val="000000" w:themeColor="text1"/>
          <w:sz w:val="28"/>
          <w:szCs w:val="28"/>
        </w:rPr>
        <w:t xml:space="preserve"> </w:t>
      </w:r>
      <w:r w:rsidR="00C31C85" w:rsidRPr="00324BD4">
        <w:rPr>
          <w:color w:val="000000" w:themeColor="text1"/>
          <w:sz w:val="28"/>
          <w:szCs w:val="28"/>
        </w:rPr>
        <w:t>на суму</w:t>
      </w:r>
      <w:r w:rsidRPr="00324BD4">
        <w:rPr>
          <w:color w:val="000000" w:themeColor="text1"/>
          <w:sz w:val="28"/>
          <w:szCs w:val="28"/>
        </w:rPr>
        <w:t xml:space="preserve"> </w:t>
      </w:r>
      <w:r w:rsidR="009B114A">
        <w:rPr>
          <w:color w:val="000000" w:themeColor="text1"/>
          <w:sz w:val="28"/>
          <w:szCs w:val="28"/>
        </w:rPr>
        <w:t>38</w:t>
      </w:r>
      <w:r w:rsidR="00324BD4" w:rsidRPr="00324BD4">
        <w:rPr>
          <w:color w:val="000000" w:themeColor="text1"/>
          <w:sz w:val="28"/>
          <w:szCs w:val="28"/>
        </w:rPr>
        <w:t> </w:t>
      </w:r>
      <w:r w:rsidR="009B114A">
        <w:rPr>
          <w:color w:val="000000" w:themeColor="text1"/>
          <w:sz w:val="28"/>
          <w:szCs w:val="28"/>
        </w:rPr>
        <w:t>346</w:t>
      </w:r>
      <w:r w:rsidR="00324BD4" w:rsidRPr="00324BD4">
        <w:rPr>
          <w:color w:val="000000" w:themeColor="text1"/>
          <w:sz w:val="28"/>
          <w:szCs w:val="28"/>
        </w:rPr>
        <w:t xml:space="preserve"> </w:t>
      </w:r>
      <w:r w:rsidR="009B114A">
        <w:rPr>
          <w:color w:val="000000" w:themeColor="text1"/>
          <w:sz w:val="28"/>
          <w:szCs w:val="28"/>
        </w:rPr>
        <w:t>669</w:t>
      </w:r>
      <w:r w:rsidR="00E32459" w:rsidRPr="00324BD4">
        <w:rPr>
          <w:color w:val="000000" w:themeColor="text1"/>
          <w:sz w:val="28"/>
          <w:szCs w:val="28"/>
        </w:rPr>
        <w:t xml:space="preserve"> гривень.</w:t>
      </w:r>
    </w:p>
    <w:p w:rsidR="001912B5" w:rsidRPr="00C7529A" w:rsidRDefault="001912B5" w:rsidP="00596D8D">
      <w:pPr>
        <w:numPr>
          <w:ilvl w:val="0"/>
          <w:numId w:val="14"/>
        </w:numPr>
        <w:ind w:left="0" w:firstLine="567"/>
        <w:jc w:val="both"/>
        <w:rPr>
          <w:b/>
          <w:color w:val="000000" w:themeColor="text1"/>
          <w:sz w:val="28"/>
          <w:szCs w:val="28"/>
        </w:rPr>
      </w:pPr>
      <w:r w:rsidRPr="00C7529A">
        <w:rPr>
          <w:b/>
          <w:color w:val="000000" w:themeColor="text1"/>
          <w:sz w:val="28"/>
          <w:szCs w:val="28"/>
        </w:rPr>
        <w:t>Фінансово-економічне обґрунтування</w:t>
      </w:r>
    </w:p>
    <w:p w:rsidR="001912B5" w:rsidRDefault="00DF58F5" w:rsidP="00596D8D">
      <w:pPr>
        <w:ind w:firstLine="567"/>
        <w:jc w:val="both"/>
        <w:rPr>
          <w:color w:val="000000" w:themeColor="text1"/>
          <w:sz w:val="28"/>
          <w:szCs w:val="28"/>
        </w:rPr>
      </w:pPr>
      <w:r w:rsidRPr="00C7529A">
        <w:rPr>
          <w:color w:val="000000" w:themeColor="text1"/>
          <w:sz w:val="28"/>
          <w:szCs w:val="28"/>
        </w:rPr>
        <w:t>Зміни до бюджету міської територіальної громади збалансовані за надходженнями</w:t>
      </w:r>
      <w:r w:rsidR="00350CC6" w:rsidRPr="00C7529A">
        <w:rPr>
          <w:color w:val="000000" w:themeColor="text1"/>
          <w:sz w:val="28"/>
          <w:szCs w:val="28"/>
        </w:rPr>
        <w:t>, джерелами фінансування</w:t>
      </w:r>
      <w:r w:rsidRPr="00C7529A">
        <w:rPr>
          <w:color w:val="000000" w:themeColor="text1"/>
          <w:sz w:val="28"/>
          <w:szCs w:val="28"/>
        </w:rPr>
        <w:t xml:space="preserve"> та витратами</w:t>
      </w:r>
      <w:r w:rsidR="00350CC6" w:rsidRPr="00C7529A">
        <w:rPr>
          <w:color w:val="000000" w:themeColor="text1"/>
          <w:sz w:val="28"/>
          <w:szCs w:val="28"/>
        </w:rPr>
        <w:t>,</w:t>
      </w:r>
      <w:r w:rsidRPr="00C7529A">
        <w:rPr>
          <w:color w:val="000000" w:themeColor="text1"/>
          <w:sz w:val="28"/>
          <w:szCs w:val="28"/>
        </w:rPr>
        <w:t xml:space="preserve"> відповідно до норм діючого бюджетного законодавства.</w:t>
      </w:r>
    </w:p>
    <w:p w:rsidR="00350CC6" w:rsidRPr="00C7529A" w:rsidRDefault="00350CC6" w:rsidP="00596D8D">
      <w:pPr>
        <w:ind w:firstLine="567"/>
        <w:contextualSpacing/>
        <w:jc w:val="both"/>
        <w:rPr>
          <w:b/>
          <w:bCs/>
          <w:color w:val="000000" w:themeColor="text1"/>
          <w:sz w:val="28"/>
          <w:szCs w:val="28"/>
        </w:rPr>
      </w:pPr>
      <w:r w:rsidRPr="00C7529A">
        <w:rPr>
          <w:b/>
          <w:bCs/>
          <w:color w:val="000000" w:themeColor="text1"/>
          <w:sz w:val="28"/>
          <w:szCs w:val="28"/>
        </w:rPr>
        <w:t>6. Відповідність принципу забезпечення рівних прав та можливостей жінок і чоловіків</w:t>
      </w:r>
    </w:p>
    <w:p w:rsidR="00413CB9" w:rsidRDefault="00350CC6" w:rsidP="00413CB9">
      <w:pPr>
        <w:ind w:firstLine="567"/>
        <w:contextualSpacing/>
        <w:jc w:val="both"/>
        <w:rPr>
          <w:color w:val="000000" w:themeColor="text1"/>
          <w:sz w:val="28"/>
          <w:szCs w:val="28"/>
        </w:rPr>
      </w:pPr>
      <w:proofErr w:type="spellStart"/>
      <w:r w:rsidRPr="00C7529A">
        <w:rPr>
          <w:color w:val="000000" w:themeColor="text1"/>
          <w:sz w:val="28"/>
          <w:szCs w:val="28"/>
        </w:rPr>
        <w:t>Проєкт</w:t>
      </w:r>
      <w:proofErr w:type="spellEnd"/>
      <w:r w:rsidRPr="00C7529A">
        <w:rPr>
          <w:color w:val="000000" w:themeColor="text1"/>
          <w:sz w:val="28"/>
          <w:szCs w:val="28"/>
        </w:rPr>
        <w:t xml:space="preserve"> рішення не  містить положень, які порушують принципи гендерної рівності.</w:t>
      </w:r>
    </w:p>
    <w:p w:rsidR="00350CC6" w:rsidRPr="00C7529A" w:rsidRDefault="00350CC6" w:rsidP="00B03E89">
      <w:pPr>
        <w:pStyle w:val="a3"/>
        <w:numPr>
          <w:ilvl w:val="0"/>
          <w:numId w:val="26"/>
        </w:numPr>
        <w:spacing w:after="0" w:line="240" w:lineRule="auto"/>
        <w:jc w:val="both"/>
        <w:rPr>
          <w:rFonts w:ascii="Times New Roman" w:hAnsi="Times New Roman"/>
          <w:b/>
          <w:bCs/>
          <w:color w:val="000000" w:themeColor="text1"/>
          <w:sz w:val="28"/>
          <w:szCs w:val="28"/>
          <w:lang w:val="uk-UA"/>
        </w:rPr>
      </w:pPr>
      <w:r w:rsidRPr="00C7529A">
        <w:rPr>
          <w:rFonts w:ascii="Times New Roman" w:hAnsi="Times New Roman"/>
          <w:b/>
          <w:bCs/>
          <w:color w:val="000000" w:themeColor="text1"/>
          <w:sz w:val="28"/>
          <w:szCs w:val="28"/>
          <w:lang w:val="uk-UA"/>
        </w:rPr>
        <w:t>Запобігання корупції</w:t>
      </w:r>
    </w:p>
    <w:p w:rsidR="00350CC6" w:rsidRDefault="00350CC6" w:rsidP="00596D8D">
      <w:pPr>
        <w:pStyle w:val="a3"/>
        <w:spacing w:after="0" w:line="240" w:lineRule="auto"/>
        <w:ind w:left="0" w:firstLine="567"/>
        <w:jc w:val="both"/>
        <w:rPr>
          <w:rFonts w:ascii="Times New Roman" w:hAnsi="Times New Roman"/>
          <w:color w:val="000000" w:themeColor="text1"/>
          <w:sz w:val="28"/>
          <w:szCs w:val="28"/>
          <w:lang w:val="uk-UA"/>
        </w:rPr>
      </w:pPr>
      <w:proofErr w:type="spellStart"/>
      <w:r w:rsidRPr="00C7529A">
        <w:rPr>
          <w:rFonts w:ascii="Times New Roman" w:hAnsi="Times New Roman"/>
          <w:color w:val="000000" w:themeColor="text1"/>
          <w:sz w:val="28"/>
          <w:szCs w:val="28"/>
          <w:lang w:val="uk-UA"/>
        </w:rPr>
        <w:t>Проєкт</w:t>
      </w:r>
      <w:proofErr w:type="spellEnd"/>
      <w:r w:rsidRPr="00C7529A">
        <w:rPr>
          <w:rFonts w:ascii="Times New Roman" w:hAnsi="Times New Roman"/>
          <w:color w:val="000000" w:themeColor="text1"/>
          <w:sz w:val="28"/>
          <w:szCs w:val="28"/>
          <w:lang w:val="uk-UA"/>
        </w:rPr>
        <w:t xml:space="preserve"> рішення не містить правил та процедур, які можуть містити ризики вчинення корупційних правопорушень та правопорушень, пов’язаних з корупцією.</w:t>
      </w:r>
    </w:p>
    <w:p w:rsidR="001912B5" w:rsidRPr="00C7529A" w:rsidRDefault="001912B5" w:rsidP="00D51E4D">
      <w:pPr>
        <w:pStyle w:val="a5"/>
        <w:numPr>
          <w:ilvl w:val="0"/>
          <w:numId w:val="26"/>
        </w:numPr>
        <w:jc w:val="both"/>
        <w:rPr>
          <w:b/>
          <w:color w:val="000000" w:themeColor="text1"/>
          <w:sz w:val="28"/>
          <w:szCs w:val="28"/>
          <w:lang w:val="uk-UA"/>
        </w:rPr>
      </w:pPr>
      <w:r w:rsidRPr="00C7529A">
        <w:rPr>
          <w:b/>
          <w:color w:val="000000" w:themeColor="text1"/>
          <w:sz w:val="28"/>
          <w:szCs w:val="28"/>
          <w:lang w:val="uk-UA"/>
        </w:rPr>
        <w:t>Прогноз результатів</w:t>
      </w:r>
    </w:p>
    <w:p w:rsidR="004B4E90" w:rsidRPr="00C7529A" w:rsidRDefault="0020322B" w:rsidP="00596D8D">
      <w:pPr>
        <w:ind w:firstLine="567"/>
        <w:contextualSpacing/>
        <w:jc w:val="both"/>
        <w:rPr>
          <w:color w:val="000000" w:themeColor="text1"/>
          <w:sz w:val="28"/>
          <w:szCs w:val="28"/>
        </w:rPr>
      </w:pPr>
      <w:r w:rsidRPr="00C7529A">
        <w:rPr>
          <w:color w:val="000000" w:themeColor="text1"/>
          <w:sz w:val="28"/>
          <w:szCs w:val="28"/>
        </w:rPr>
        <w:t xml:space="preserve">Прийняття цього </w:t>
      </w:r>
      <w:proofErr w:type="spellStart"/>
      <w:r w:rsidRPr="00C7529A">
        <w:rPr>
          <w:color w:val="000000" w:themeColor="text1"/>
          <w:sz w:val="28"/>
          <w:szCs w:val="28"/>
        </w:rPr>
        <w:t>Проєкту</w:t>
      </w:r>
      <w:proofErr w:type="spellEnd"/>
      <w:r w:rsidRPr="00C7529A">
        <w:rPr>
          <w:color w:val="000000" w:themeColor="text1"/>
          <w:sz w:val="28"/>
          <w:szCs w:val="28"/>
        </w:rPr>
        <w:t xml:space="preserve"> </w:t>
      </w:r>
      <w:r w:rsidR="004B4E90" w:rsidRPr="00C7529A">
        <w:rPr>
          <w:color w:val="000000" w:themeColor="text1"/>
          <w:sz w:val="28"/>
          <w:szCs w:val="28"/>
        </w:rPr>
        <w:t>рішення</w:t>
      </w:r>
      <w:r w:rsidRPr="00C7529A">
        <w:rPr>
          <w:color w:val="000000" w:themeColor="text1"/>
          <w:sz w:val="28"/>
          <w:szCs w:val="28"/>
        </w:rPr>
        <w:t xml:space="preserve"> міської ради</w:t>
      </w:r>
      <w:r w:rsidR="009E18D4" w:rsidRPr="00C7529A">
        <w:rPr>
          <w:color w:val="000000" w:themeColor="text1"/>
          <w:sz w:val="28"/>
          <w:szCs w:val="28"/>
        </w:rPr>
        <w:t>,</w:t>
      </w:r>
      <w:r w:rsidRPr="00C7529A">
        <w:rPr>
          <w:color w:val="000000" w:themeColor="text1"/>
          <w:sz w:val="28"/>
          <w:szCs w:val="28"/>
          <w:lang w:eastAsia="ru-RU"/>
        </w:rPr>
        <w:t xml:space="preserve"> </w:t>
      </w:r>
      <w:r w:rsidR="004B4E90" w:rsidRPr="00C7529A">
        <w:rPr>
          <w:color w:val="000000" w:themeColor="text1"/>
          <w:sz w:val="28"/>
          <w:szCs w:val="28"/>
        </w:rPr>
        <w:t xml:space="preserve">дозволить </w:t>
      </w:r>
      <w:r w:rsidR="009E18D4" w:rsidRPr="00C7529A">
        <w:rPr>
          <w:color w:val="000000" w:themeColor="text1"/>
          <w:sz w:val="28"/>
          <w:szCs w:val="28"/>
        </w:rPr>
        <w:t xml:space="preserve">раціонально </w:t>
      </w:r>
      <w:r w:rsidR="004B4E90" w:rsidRPr="00C7529A">
        <w:rPr>
          <w:color w:val="000000" w:themeColor="text1"/>
          <w:sz w:val="28"/>
          <w:szCs w:val="28"/>
        </w:rPr>
        <w:t>вирішувати невідкладні питання в процесі виконання бюджету</w:t>
      </w:r>
      <w:r w:rsidR="009E18D4" w:rsidRPr="00C7529A">
        <w:rPr>
          <w:color w:val="000000" w:themeColor="text1"/>
          <w:sz w:val="28"/>
          <w:szCs w:val="28"/>
        </w:rPr>
        <w:t>, в тому числі</w:t>
      </w:r>
      <w:r w:rsidR="004B4E90" w:rsidRPr="00C7529A">
        <w:rPr>
          <w:color w:val="000000" w:themeColor="text1"/>
          <w:sz w:val="28"/>
          <w:szCs w:val="28"/>
        </w:rPr>
        <w:t xml:space="preserve"> </w:t>
      </w:r>
      <w:r w:rsidR="00897072" w:rsidRPr="00C7529A">
        <w:rPr>
          <w:color w:val="000000" w:themeColor="text1"/>
          <w:sz w:val="28"/>
          <w:szCs w:val="28"/>
        </w:rPr>
        <w:t>спричинені військовими діями р</w:t>
      </w:r>
      <w:r w:rsidR="00E126CD">
        <w:rPr>
          <w:color w:val="000000" w:themeColor="text1"/>
          <w:sz w:val="28"/>
          <w:szCs w:val="28"/>
        </w:rPr>
        <w:t>осійської ф</w:t>
      </w:r>
      <w:r w:rsidR="004B4E90" w:rsidRPr="00C7529A">
        <w:rPr>
          <w:color w:val="000000" w:themeColor="text1"/>
          <w:sz w:val="28"/>
          <w:szCs w:val="28"/>
        </w:rPr>
        <w:t>едерації проти України.</w:t>
      </w:r>
    </w:p>
    <w:p w:rsidR="001912B5" w:rsidRPr="00C7529A" w:rsidRDefault="001912B5" w:rsidP="00596D8D">
      <w:pPr>
        <w:shd w:val="clear" w:color="auto" w:fill="FFFFFF"/>
        <w:tabs>
          <w:tab w:val="left" w:pos="7920"/>
        </w:tabs>
        <w:ind w:firstLine="567"/>
        <w:jc w:val="both"/>
        <w:rPr>
          <w:color w:val="000000" w:themeColor="text1"/>
          <w:sz w:val="28"/>
          <w:szCs w:val="28"/>
        </w:rPr>
      </w:pPr>
    </w:p>
    <w:p w:rsidR="00413CB9" w:rsidRPr="00C7529A" w:rsidRDefault="00413CB9" w:rsidP="00596D8D">
      <w:pPr>
        <w:shd w:val="clear" w:color="auto" w:fill="FFFFFF"/>
        <w:tabs>
          <w:tab w:val="left" w:pos="7920"/>
        </w:tabs>
        <w:ind w:firstLine="567"/>
        <w:jc w:val="both"/>
        <w:rPr>
          <w:color w:val="000000" w:themeColor="text1"/>
          <w:sz w:val="28"/>
          <w:szCs w:val="28"/>
        </w:rPr>
      </w:pPr>
    </w:p>
    <w:p w:rsidR="0002524D" w:rsidRPr="00C7529A" w:rsidRDefault="0002524D" w:rsidP="00413CB9">
      <w:pPr>
        <w:contextualSpacing/>
        <w:jc w:val="both"/>
        <w:rPr>
          <w:color w:val="000000" w:themeColor="text1"/>
          <w:sz w:val="28"/>
          <w:szCs w:val="28"/>
        </w:rPr>
      </w:pPr>
      <w:r w:rsidRPr="00C7529A">
        <w:rPr>
          <w:color w:val="000000" w:themeColor="text1"/>
          <w:sz w:val="28"/>
          <w:szCs w:val="28"/>
        </w:rPr>
        <w:t xml:space="preserve">Начальник </w:t>
      </w:r>
    </w:p>
    <w:p w:rsidR="0002524D" w:rsidRPr="00C7529A" w:rsidRDefault="0002524D" w:rsidP="00413CB9">
      <w:pPr>
        <w:contextualSpacing/>
        <w:jc w:val="both"/>
        <w:rPr>
          <w:color w:val="000000" w:themeColor="text1"/>
          <w:sz w:val="28"/>
          <w:szCs w:val="28"/>
        </w:rPr>
      </w:pPr>
      <w:r w:rsidRPr="00C7529A">
        <w:rPr>
          <w:color w:val="000000" w:themeColor="text1"/>
          <w:sz w:val="28"/>
          <w:szCs w:val="28"/>
        </w:rPr>
        <w:t xml:space="preserve">фінансового управління                                           </w:t>
      </w:r>
      <w:r w:rsidR="00FD2373" w:rsidRPr="00C7529A">
        <w:rPr>
          <w:color w:val="000000" w:themeColor="text1"/>
          <w:sz w:val="28"/>
          <w:szCs w:val="28"/>
        </w:rPr>
        <w:t xml:space="preserve">       </w:t>
      </w:r>
      <w:r w:rsidRPr="00C7529A">
        <w:rPr>
          <w:b/>
          <w:color w:val="000000" w:themeColor="text1"/>
          <w:sz w:val="28"/>
          <w:szCs w:val="28"/>
        </w:rPr>
        <w:t>Валентина РОМАНЧУК</w:t>
      </w:r>
    </w:p>
    <w:p w:rsidR="00FD2373" w:rsidRPr="00C7529A" w:rsidRDefault="00FD2373" w:rsidP="00413CB9">
      <w:pPr>
        <w:contextualSpacing/>
        <w:jc w:val="both"/>
        <w:rPr>
          <w:color w:val="000000" w:themeColor="text1"/>
          <w:sz w:val="28"/>
          <w:szCs w:val="28"/>
        </w:rPr>
      </w:pPr>
    </w:p>
    <w:p w:rsidR="00413CB9" w:rsidRPr="00C7529A" w:rsidRDefault="00413CB9" w:rsidP="00413CB9">
      <w:pPr>
        <w:contextualSpacing/>
        <w:jc w:val="both"/>
        <w:rPr>
          <w:color w:val="000000" w:themeColor="text1"/>
          <w:sz w:val="28"/>
          <w:szCs w:val="28"/>
        </w:rPr>
      </w:pPr>
    </w:p>
    <w:p w:rsidR="005D4E08" w:rsidRPr="00C7529A" w:rsidRDefault="00951784" w:rsidP="00413CB9">
      <w:pPr>
        <w:contextualSpacing/>
        <w:jc w:val="both"/>
        <w:rPr>
          <w:color w:val="000000" w:themeColor="text1"/>
          <w:sz w:val="28"/>
          <w:szCs w:val="28"/>
        </w:rPr>
      </w:pPr>
      <w:r w:rsidRPr="00C7529A">
        <w:rPr>
          <w:color w:val="000000" w:themeColor="text1"/>
          <w:sz w:val="28"/>
          <w:szCs w:val="28"/>
        </w:rPr>
        <w:t xml:space="preserve">Леся </w:t>
      </w:r>
      <w:proofErr w:type="spellStart"/>
      <w:r w:rsidR="0002524D" w:rsidRPr="00C7529A">
        <w:rPr>
          <w:color w:val="000000" w:themeColor="text1"/>
          <w:sz w:val="28"/>
          <w:szCs w:val="28"/>
        </w:rPr>
        <w:t>Томусяк</w:t>
      </w:r>
      <w:proofErr w:type="spellEnd"/>
      <w:r w:rsidR="0002524D" w:rsidRPr="00C7529A">
        <w:rPr>
          <w:color w:val="000000" w:themeColor="text1"/>
          <w:sz w:val="28"/>
          <w:szCs w:val="28"/>
        </w:rPr>
        <w:t xml:space="preserve"> 53720</w:t>
      </w:r>
    </w:p>
    <w:p w:rsidR="00F86BAC" w:rsidRDefault="00F86BAC" w:rsidP="00CF47E8">
      <w:pPr>
        <w:jc w:val="center"/>
        <w:rPr>
          <w:color w:val="000000" w:themeColor="text1"/>
          <w:sz w:val="28"/>
          <w:szCs w:val="28"/>
        </w:rPr>
      </w:pPr>
    </w:p>
    <w:p w:rsidR="0036491E" w:rsidRDefault="0036491E" w:rsidP="0036491E">
      <w:pPr>
        <w:jc w:val="both"/>
        <w:rPr>
          <w:b/>
          <w:sz w:val="28"/>
          <w:szCs w:val="28"/>
        </w:rPr>
      </w:pPr>
    </w:p>
    <w:p w:rsidR="00F86BAC" w:rsidRDefault="00F86BAC" w:rsidP="00CF47E8">
      <w:pPr>
        <w:jc w:val="center"/>
        <w:rPr>
          <w:color w:val="000000" w:themeColor="text1"/>
          <w:sz w:val="28"/>
          <w:szCs w:val="28"/>
        </w:rPr>
      </w:pPr>
    </w:p>
    <w:sectPr w:rsidR="00F86BAC" w:rsidSect="008253AB">
      <w:footerReference w:type="default" r:id="rId8"/>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5A9" w:rsidRDefault="00D205A9" w:rsidP="000619C3">
      <w:r>
        <w:separator/>
      </w:r>
    </w:p>
  </w:endnote>
  <w:endnote w:type="continuationSeparator" w:id="0">
    <w:p w:rsidR="00D205A9" w:rsidRDefault="00D205A9"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50" w:rsidRDefault="00161650">
    <w:pPr>
      <w:pStyle w:val="af0"/>
      <w:jc w:val="center"/>
    </w:pPr>
    <w:r>
      <w:rPr>
        <w:noProof/>
        <w:lang w:val="ru-RU"/>
      </w:rPr>
      <w:fldChar w:fldCharType="begin"/>
    </w:r>
    <w:r>
      <w:rPr>
        <w:noProof/>
        <w:lang w:val="ru-RU"/>
      </w:rPr>
      <w:instrText>PAGE   \* MERGEFORMAT</w:instrText>
    </w:r>
    <w:r>
      <w:rPr>
        <w:noProof/>
        <w:lang w:val="ru-RU"/>
      </w:rPr>
      <w:fldChar w:fldCharType="separate"/>
    </w:r>
    <w:r w:rsidR="00361486">
      <w:rPr>
        <w:noProof/>
        <w:lang w:val="ru-RU"/>
      </w:rPr>
      <w:t>12</w:t>
    </w:r>
    <w:r>
      <w:rPr>
        <w:noProof/>
        <w:lang w:val="ru-RU"/>
      </w:rPr>
      <w:fldChar w:fldCharType="end"/>
    </w:r>
  </w:p>
  <w:p w:rsidR="00161650" w:rsidRDefault="0016165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5A9" w:rsidRDefault="00D205A9" w:rsidP="000619C3">
      <w:r>
        <w:separator/>
      </w:r>
    </w:p>
  </w:footnote>
  <w:footnote w:type="continuationSeparator" w:id="0">
    <w:p w:rsidR="00D205A9" w:rsidRDefault="00D205A9"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A9C28B6"/>
    <w:multiLevelType w:val="hybridMultilevel"/>
    <w:tmpl w:val="F23EEF26"/>
    <w:lvl w:ilvl="0" w:tplc="5DC2508E">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AD45EF3"/>
    <w:multiLevelType w:val="hybridMultilevel"/>
    <w:tmpl w:val="DC4028B8"/>
    <w:lvl w:ilvl="0" w:tplc="F2368CFA">
      <w:start w:val="2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7"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23FA6530"/>
    <w:multiLevelType w:val="hybridMultilevel"/>
    <w:tmpl w:val="125CA50E"/>
    <w:lvl w:ilvl="0" w:tplc="E77E73D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15:restartNumberingAfterBreak="0">
    <w:nsid w:val="28EC1631"/>
    <w:multiLevelType w:val="hybridMultilevel"/>
    <w:tmpl w:val="FF6C62CE"/>
    <w:lvl w:ilvl="0" w:tplc="8F5A1D00">
      <w:start w:val="7"/>
      <w:numFmt w:val="decimal"/>
      <w:lvlText w:val="%1."/>
      <w:lvlJc w:val="left"/>
      <w:pPr>
        <w:ind w:left="994" w:firstLine="424"/>
      </w:pPr>
      <w:rPr>
        <w:rFonts w:hint="default"/>
      </w:rPr>
    </w:lvl>
    <w:lvl w:ilvl="1" w:tplc="04220019" w:tentative="1">
      <w:start w:val="1"/>
      <w:numFmt w:val="lowerLetter"/>
      <w:lvlText w:val="%2."/>
      <w:lvlJc w:val="left"/>
      <w:pPr>
        <w:ind w:left="3077" w:hanging="360"/>
      </w:pPr>
    </w:lvl>
    <w:lvl w:ilvl="2" w:tplc="0422001B" w:tentative="1">
      <w:start w:val="1"/>
      <w:numFmt w:val="lowerRoman"/>
      <w:lvlText w:val="%3."/>
      <w:lvlJc w:val="right"/>
      <w:pPr>
        <w:ind w:left="3797" w:hanging="180"/>
      </w:pPr>
    </w:lvl>
    <w:lvl w:ilvl="3" w:tplc="0422000F" w:tentative="1">
      <w:start w:val="1"/>
      <w:numFmt w:val="decimal"/>
      <w:lvlText w:val="%4."/>
      <w:lvlJc w:val="left"/>
      <w:pPr>
        <w:ind w:left="4517" w:hanging="360"/>
      </w:pPr>
    </w:lvl>
    <w:lvl w:ilvl="4" w:tplc="04220019" w:tentative="1">
      <w:start w:val="1"/>
      <w:numFmt w:val="lowerLetter"/>
      <w:lvlText w:val="%5."/>
      <w:lvlJc w:val="left"/>
      <w:pPr>
        <w:ind w:left="5237" w:hanging="360"/>
      </w:pPr>
    </w:lvl>
    <w:lvl w:ilvl="5" w:tplc="0422001B" w:tentative="1">
      <w:start w:val="1"/>
      <w:numFmt w:val="lowerRoman"/>
      <w:lvlText w:val="%6."/>
      <w:lvlJc w:val="right"/>
      <w:pPr>
        <w:ind w:left="5957" w:hanging="180"/>
      </w:pPr>
    </w:lvl>
    <w:lvl w:ilvl="6" w:tplc="0422000F" w:tentative="1">
      <w:start w:val="1"/>
      <w:numFmt w:val="decimal"/>
      <w:lvlText w:val="%7."/>
      <w:lvlJc w:val="left"/>
      <w:pPr>
        <w:ind w:left="6677" w:hanging="360"/>
      </w:pPr>
    </w:lvl>
    <w:lvl w:ilvl="7" w:tplc="04220019" w:tentative="1">
      <w:start w:val="1"/>
      <w:numFmt w:val="lowerLetter"/>
      <w:lvlText w:val="%8."/>
      <w:lvlJc w:val="left"/>
      <w:pPr>
        <w:ind w:left="7397" w:hanging="360"/>
      </w:pPr>
    </w:lvl>
    <w:lvl w:ilvl="8" w:tplc="0422001B" w:tentative="1">
      <w:start w:val="1"/>
      <w:numFmt w:val="lowerRoman"/>
      <w:lvlText w:val="%9."/>
      <w:lvlJc w:val="right"/>
      <w:pPr>
        <w:ind w:left="8117" w:hanging="180"/>
      </w:pPr>
    </w:lvl>
  </w:abstractNum>
  <w:abstractNum w:abstractNumId="11"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4" w15:restartNumberingAfterBreak="0">
    <w:nsid w:val="385A1B80"/>
    <w:multiLevelType w:val="hybridMultilevel"/>
    <w:tmpl w:val="DC4028B8"/>
    <w:lvl w:ilvl="0" w:tplc="F2368CFA">
      <w:start w:val="2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8"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0"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1" w15:restartNumberingAfterBreak="0">
    <w:nsid w:val="526541AA"/>
    <w:multiLevelType w:val="hybridMultilevel"/>
    <w:tmpl w:val="60AAF70A"/>
    <w:lvl w:ilvl="0" w:tplc="0FF0DBA8">
      <w:numFmt w:val="bullet"/>
      <w:lvlText w:val="-"/>
      <w:lvlJc w:val="left"/>
      <w:pPr>
        <w:tabs>
          <w:tab w:val="num" w:pos="644"/>
        </w:tabs>
        <w:ind w:left="644"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527C270A"/>
    <w:multiLevelType w:val="hybridMultilevel"/>
    <w:tmpl w:val="61D46476"/>
    <w:lvl w:ilvl="0" w:tplc="7DFA40F6">
      <w:start w:val="1"/>
      <w:numFmt w:val="decimal"/>
      <w:lvlText w:val="%1."/>
      <w:lvlJc w:val="left"/>
      <w:pPr>
        <w:ind w:left="1068" w:hanging="360"/>
      </w:pPr>
      <w:rPr>
        <w:rFonts w:ascii="Times New Roman" w:eastAsia="Times New Roman" w:hAnsi="Times New Roman" w:cs="Times New Roman"/>
        <w:sz w:val="28"/>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3"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4"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F5B6CA6"/>
    <w:multiLevelType w:val="hybridMultilevel"/>
    <w:tmpl w:val="5906BD0E"/>
    <w:lvl w:ilvl="0" w:tplc="86062C0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6" w15:restartNumberingAfterBreak="0">
    <w:nsid w:val="691D38FC"/>
    <w:multiLevelType w:val="hybridMultilevel"/>
    <w:tmpl w:val="35AA4C42"/>
    <w:lvl w:ilvl="0" w:tplc="2E74989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7"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8"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9"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19"/>
  </w:num>
  <w:num w:numId="4">
    <w:abstractNumId w:val="23"/>
  </w:num>
  <w:num w:numId="5">
    <w:abstractNumId w:val="20"/>
  </w:num>
  <w:num w:numId="6">
    <w:abstractNumId w:val="20"/>
  </w:num>
  <w:num w:numId="7">
    <w:abstractNumId w:val="30"/>
  </w:num>
  <w:num w:numId="8">
    <w:abstractNumId w:val="0"/>
  </w:num>
  <w:num w:numId="9">
    <w:abstractNumId w:val="27"/>
  </w:num>
  <w:num w:numId="10">
    <w:abstractNumId w:val="16"/>
  </w:num>
  <w:num w:numId="11">
    <w:abstractNumId w:val="24"/>
  </w:num>
  <w:num w:numId="12">
    <w:abstractNumId w:val="15"/>
  </w:num>
  <w:num w:numId="13">
    <w:abstractNumId w:val="18"/>
  </w:num>
  <w:num w:numId="14">
    <w:abstractNumId w:val="11"/>
  </w:num>
  <w:num w:numId="15">
    <w:abstractNumId w:val="8"/>
  </w:num>
  <w:num w:numId="16">
    <w:abstractNumId w:val="13"/>
  </w:num>
  <w:num w:numId="17">
    <w:abstractNumId w:val="12"/>
  </w:num>
  <w:num w:numId="18">
    <w:abstractNumId w:val="28"/>
  </w:num>
  <w:num w:numId="19">
    <w:abstractNumId w:val="4"/>
  </w:num>
  <w:num w:numId="20">
    <w:abstractNumId w:val="29"/>
  </w:num>
  <w:num w:numId="21">
    <w:abstractNumId w:val="7"/>
  </w:num>
  <w:num w:numId="22">
    <w:abstractNumId w:val="2"/>
  </w:num>
  <w:num w:numId="23">
    <w:abstractNumId w:val="17"/>
  </w:num>
  <w:num w:numId="24">
    <w:abstractNumId w:val="10"/>
  </w:num>
  <w:num w:numId="25">
    <w:abstractNumId w:val="25"/>
  </w:num>
  <w:num w:numId="26">
    <w:abstractNumId w:val="1"/>
  </w:num>
  <w:num w:numId="27">
    <w:abstractNumId w:val="26"/>
  </w:num>
  <w:num w:numId="28">
    <w:abstractNumId w:val="5"/>
  </w:num>
  <w:num w:numId="29">
    <w:abstractNumId w:val="14"/>
  </w:num>
  <w:num w:numId="30">
    <w:abstractNumId w:val="9"/>
  </w:num>
  <w:num w:numId="31">
    <w:abstractNumId w:val="21"/>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6E1"/>
    <w:rsid w:val="000014A6"/>
    <w:rsid w:val="00002429"/>
    <w:rsid w:val="00002B84"/>
    <w:rsid w:val="00002C9D"/>
    <w:rsid w:val="00002D99"/>
    <w:rsid w:val="000035FF"/>
    <w:rsid w:val="00006C55"/>
    <w:rsid w:val="00007367"/>
    <w:rsid w:val="00010D4C"/>
    <w:rsid w:val="0001124F"/>
    <w:rsid w:val="000117DE"/>
    <w:rsid w:val="000121CA"/>
    <w:rsid w:val="00014CAF"/>
    <w:rsid w:val="00015A84"/>
    <w:rsid w:val="00015F47"/>
    <w:rsid w:val="000166EA"/>
    <w:rsid w:val="00017BDE"/>
    <w:rsid w:val="00020C89"/>
    <w:rsid w:val="00020CA1"/>
    <w:rsid w:val="00022104"/>
    <w:rsid w:val="00022F83"/>
    <w:rsid w:val="0002306F"/>
    <w:rsid w:val="00024023"/>
    <w:rsid w:val="00024A0A"/>
    <w:rsid w:val="00024E2A"/>
    <w:rsid w:val="0002524D"/>
    <w:rsid w:val="00025EED"/>
    <w:rsid w:val="00032B81"/>
    <w:rsid w:val="000358B1"/>
    <w:rsid w:val="00035946"/>
    <w:rsid w:val="000365E3"/>
    <w:rsid w:val="00037A6D"/>
    <w:rsid w:val="00040FAD"/>
    <w:rsid w:val="00047E34"/>
    <w:rsid w:val="00050C0A"/>
    <w:rsid w:val="000516C9"/>
    <w:rsid w:val="000527C8"/>
    <w:rsid w:val="00052A7A"/>
    <w:rsid w:val="000561FB"/>
    <w:rsid w:val="000569E1"/>
    <w:rsid w:val="0005732A"/>
    <w:rsid w:val="00057854"/>
    <w:rsid w:val="000578DB"/>
    <w:rsid w:val="00057A38"/>
    <w:rsid w:val="0006049C"/>
    <w:rsid w:val="00060F4B"/>
    <w:rsid w:val="000619C3"/>
    <w:rsid w:val="00062433"/>
    <w:rsid w:val="00065DC8"/>
    <w:rsid w:val="000663D9"/>
    <w:rsid w:val="0006712E"/>
    <w:rsid w:val="00067A6B"/>
    <w:rsid w:val="00067B66"/>
    <w:rsid w:val="00071D6E"/>
    <w:rsid w:val="00073164"/>
    <w:rsid w:val="00073C64"/>
    <w:rsid w:val="000746F0"/>
    <w:rsid w:val="00074A15"/>
    <w:rsid w:val="0007560D"/>
    <w:rsid w:val="000762CF"/>
    <w:rsid w:val="000770CA"/>
    <w:rsid w:val="00077617"/>
    <w:rsid w:val="00077AEB"/>
    <w:rsid w:val="00082AF3"/>
    <w:rsid w:val="0008325F"/>
    <w:rsid w:val="0008376B"/>
    <w:rsid w:val="0008588E"/>
    <w:rsid w:val="00086C08"/>
    <w:rsid w:val="000903F4"/>
    <w:rsid w:val="00090BDB"/>
    <w:rsid w:val="00090FE3"/>
    <w:rsid w:val="0009160F"/>
    <w:rsid w:val="000936EC"/>
    <w:rsid w:val="00093BBF"/>
    <w:rsid w:val="000942DD"/>
    <w:rsid w:val="00094C5E"/>
    <w:rsid w:val="000A2A42"/>
    <w:rsid w:val="000A50B7"/>
    <w:rsid w:val="000A52AB"/>
    <w:rsid w:val="000A76EA"/>
    <w:rsid w:val="000B01CF"/>
    <w:rsid w:val="000B065C"/>
    <w:rsid w:val="000B13FA"/>
    <w:rsid w:val="000B1546"/>
    <w:rsid w:val="000B1FDA"/>
    <w:rsid w:val="000B350F"/>
    <w:rsid w:val="000B4492"/>
    <w:rsid w:val="000B45F2"/>
    <w:rsid w:val="000B465C"/>
    <w:rsid w:val="000B6BC1"/>
    <w:rsid w:val="000B7876"/>
    <w:rsid w:val="000B7F30"/>
    <w:rsid w:val="000C1277"/>
    <w:rsid w:val="000C1A98"/>
    <w:rsid w:val="000C1D9A"/>
    <w:rsid w:val="000C2041"/>
    <w:rsid w:val="000C27A4"/>
    <w:rsid w:val="000C2CDA"/>
    <w:rsid w:val="000C4528"/>
    <w:rsid w:val="000C4A75"/>
    <w:rsid w:val="000C539F"/>
    <w:rsid w:val="000C67D4"/>
    <w:rsid w:val="000D0483"/>
    <w:rsid w:val="000D137F"/>
    <w:rsid w:val="000D3B3B"/>
    <w:rsid w:val="000D6B0E"/>
    <w:rsid w:val="000D7402"/>
    <w:rsid w:val="000D767A"/>
    <w:rsid w:val="000D7688"/>
    <w:rsid w:val="000D7D2E"/>
    <w:rsid w:val="000E0880"/>
    <w:rsid w:val="000E1DA7"/>
    <w:rsid w:val="000E2665"/>
    <w:rsid w:val="000E2E3B"/>
    <w:rsid w:val="000E4D40"/>
    <w:rsid w:val="000E4F5A"/>
    <w:rsid w:val="000E5579"/>
    <w:rsid w:val="000F12F2"/>
    <w:rsid w:val="000F456A"/>
    <w:rsid w:val="000F65BD"/>
    <w:rsid w:val="00104320"/>
    <w:rsid w:val="001053B9"/>
    <w:rsid w:val="00105501"/>
    <w:rsid w:val="00107B3B"/>
    <w:rsid w:val="00107FDC"/>
    <w:rsid w:val="001143C2"/>
    <w:rsid w:val="001158DD"/>
    <w:rsid w:val="00117798"/>
    <w:rsid w:val="00117921"/>
    <w:rsid w:val="00117C64"/>
    <w:rsid w:val="00120BF8"/>
    <w:rsid w:val="00123701"/>
    <w:rsid w:val="0012447F"/>
    <w:rsid w:val="00126B48"/>
    <w:rsid w:val="0012780C"/>
    <w:rsid w:val="00127DD5"/>
    <w:rsid w:val="001306D2"/>
    <w:rsid w:val="001320E3"/>
    <w:rsid w:val="00133E1D"/>
    <w:rsid w:val="00134155"/>
    <w:rsid w:val="00134F1B"/>
    <w:rsid w:val="0013552C"/>
    <w:rsid w:val="00135D01"/>
    <w:rsid w:val="00141BA0"/>
    <w:rsid w:val="00141FE4"/>
    <w:rsid w:val="001426D8"/>
    <w:rsid w:val="00143125"/>
    <w:rsid w:val="001433EE"/>
    <w:rsid w:val="001447BF"/>
    <w:rsid w:val="001471CE"/>
    <w:rsid w:val="00147221"/>
    <w:rsid w:val="0014746F"/>
    <w:rsid w:val="0015018B"/>
    <w:rsid w:val="001508AF"/>
    <w:rsid w:val="001511EE"/>
    <w:rsid w:val="001513F8"/>
    <w:rsid w:val="00151B96"/>
    <w:rsid w:val="00152F28"/>
    <w:rsid w:val="00153D80"/>
    <w:rsid w:val="0015429B"/>
    <w:rsid w:val="00154DB5"/>
    <w:rsid w:val="00157E7A"/>
    <w:rsid w:val="00157EEB"/>
    <w:rsid w:val="001603FE"/>
    <w:rsid w:val="00161650"/>
    <w:rsid w:val="0016334D"/>
    <w:rsid w:val="001648AE"/>
    <w:rsid w:val="0016764D"/>
    <w:rsid w:val="00167D09"/>
    <w:rsid w:val="00170729"/>
    <w:rsid w:val="00170A03"/>
    <w:rsid w:val="00171258"/>
    <w:rsid w:val="001712F7"/>
    <w:rsid w:val="00172A32"/>
    <w:rsid w:val="00172E0E"/>
    <w:rsid w:val="001740DA"/>
    <w:rsid w:val="00175C63"/>
    <w:rsid w:val="00175FD2"/>
    <w:rsid w:val="0017646C"/>
    <w:rsid w:val="0017781C"/>
    <w:rsid w:val="00182021"/>
    <w:rsid w:val="001827BC"/>
    <w:rsid w:val="00182CE8"/>
    <w:rsid w:val="00184727"/>
    <w:rsid w:val="00185AEC"/>
    <w:rsid w:val="00185E7B"/>
    <w:rsid w:val="0018604F"/>
    <w:rsid w:val="001878E5"/>
    <w:rsid w:val="00190926"/>
    <w:rsid w:val="001912B5"/>
    <w:rsid w:val="00191567"/>
    <w:rsid w:val="00193567"/>
    <w:rsid w:val="001938E1"/>
    <w:rsid w:val="00193DF7"/>
    <w:rsid w:val="001951D7"/>
    <w:rsid w:val="001954C4"/>
    <w:rsid w:val="00197D08"/>
    <w:rsid w:val="001A0BD9"/>
    <w:rsid w:val="001A2AEC"/>
    <w:rsid w:val="001A352D"/>
    <w:rsid w:val="001A47C9"/>
    <w:rsid w:val="001A56FD"/>
    <w:rsid w:val="001A651F"/>
    <w:rsid w:val="001A6D37"/>
    <w:rsid w:val="001A7C02"/>
    <w:rsid w:val="001B0B64"/>
    <w:rsid w:val="001B2D29"/>
    <w:rsid w:val="001B4230"/>
    <w:rsid w:val="001B427C"/>
    <w:rsid w:val="001B43E3"/>
    <w:rsid w:val="001B7EC0"/>
    <w:rsid w:val="001C033A"/>
    <w:rsid w:val="001C037B"/>
    <w:rsid w:val="001C153F"/>
    <w:rsid w:val="001C28A6"/>
    <w:rsid w:val="001C2E69"/>
    <w:rsid w:val="001C4296"/>
    <w:rsid w:val="001C595E"/>
    <w:rsid w:val="001C62A0"/>
    <w:rsid w:val="001C6B25"/>
    <w:rsid w:val="001D328E"/>
    <w:rsid w:val="001D372E"/>
    <w:rsid w:val="001D51BF"/>
    <w:rsid w:val="001D6822"/>
    <w:rsid w:val="001D73A0"/>
    <w:rsid w:val="001D79EA"/>
    <w:rsid w:val="001E124C"/>
    <w:rsid w:val="001E1B2F"/>
    <w:rsid w:val="001E4316"/>
    <w:rsid w:val="001E4481"/>
    <w:rsid w:val="001E4F8D"/>
    <w:rsid w:val="001E7B16"/>
    <w:rsid w:val="001F003A"/>
    <w:rsid w:val="001F096A"/>
    <w:rsid w:val="001F09A3"/>
    <w:rsid w:val="001F4304"/>
    <w:rsid w:val="001F5D4A"/>
    <w:rsid w:val="00200582"/>
    <w:rsid w:val="00200C42"/>
    <w:rsid w:val="002016A4"/>
    <w:rsid w:val="00201CB0"/>
    <w:rsid w:val="00202EA9"/>
    <w:rsid w:val="0020322B"/>
    <w:rsid w:val="00204C7B"/>
    <w:rsid w:val="0020581F"/>
    <w:rsid w:val="0020655F"/>
    <w:rsid w:val="0020659D"/>
    <w:rsid w:val="00206DB9"/>
    <w:rsid w:val="00207270"/>
    <w:rsid w:val="002076C8"/>
    <w:rsid w:val="00207DA5"/>
    <w:rsid w:val="002103C2"/>
    <w:rsid w:val="00211920"/>
    <w:rsid w:val="002119EF"/>
    <w:rsid w:val="002123D2"/>
    <w:rsid w:val="002124E8"/>
    <w:rsid w:val="002135AA"/>
    <w:rsid w:val="00213DEF"/>
    <w:rsid w:val="00214CB3"/>
    <w:rsid w:val="00217160"/>
    <w:rsid w:val="00220510"/>
    <w:rsid w:val="00220CE2"/>
    <w:rsid w:val="00220E3D"/>
    <w:rsid w:val="002222B7"/>
    <w:rsid w:val="00223A43"/>
    <w:rsid w:val="00224A2A"/>
    <w:rsid w:val="002258D4"/>
    <w:rsid w:val="00225B64"/>
    <w:rsid w:val="00227FD6"/>
    <w:rsid w:val="002304EA"/>
    <w:rsid w:val="0023059B"/>
    <w:rsid w:val="00230958"/>
    <w:rsid w:val="0023146F"/>
    <w:rsid w:val="0023313A"/>
    <w:rsid w:val="002340E1"/>
    <w:rsid w:val="00235573"/>
    <w:rsid w:val="0023636D"/>
    <w:rsid w:val="00237CCD"/>
    <w:rsid w:val="00240F38"/>
    <w:rsid w:val="00241109"/>
    <w:rsid w:val="00243CDC"/>
    <w:rsid w:val="00245BD3"/>
    <w:rsid w:val="00247B47"/>
    <w:rsid w:val="00250803"/>
    <w:rsid w:val="00252A5E"/>
    <w:rsid w:val="002535AF"/>
    <w:rsid w:val="002539C8"/>
    <w:rsid w:val="002539CF"/>
    <w:rsid w:val="00253C6F"/>
    <w:rsid w:val="00254B5F"/>
    <w:rsid w:val="0025504A"/>
    <w:rsid w:val="0026066F"/>
    <w:rsid w:val="002621D9"/>
    <w:rsid w:val="0026459B"/>
    <w:rsid w:val="002657A0"/>
    <w:rsid w:val="002666C4"/>
    <w:rsid w:val="002669A5"/>
    <w:rsid w:val="00267D18"/>
    <w:rsid w:val="00270A1D"/>
    <w:rsid w:val="002738DC"/>
    <w:rsid w:val="0027417F"/>
    <w:rsid w:val="0027508A"/>
    <w:rsid w:val="0027640F"/>
    <w:rsid w:val="002802B4"/>
    <w:rsid w:val="002805D9"/>
    <w:rsid w:val="00281BAD"/>
    <w:rsid w:val="00284D73"/>
    <w:rsid w:val="00284D84"/>
    <w:rsid w:val="00287A00"/>
    <w:rsid w:val="00292639"/>
    <w:rsid w:val="002932C2"/>
    <w:rsid w:val="002933CE"/>
    <w:rsid w:val="00293DFC"/>
    <w:rsid w:val="0029793A"/>
    <w:rsid w:val="00297B97"/>
    <w:rsid w:val="002A148C"/>
    <w:rsid w:val="002A1EE4"/>
    <w:rsid w:val="002A1F32"/>
    <w:rsid w:val="002A351B"/>
    <w:rsid w:val="002A3DAC"/>
    <w:rsid w:val="002A46E0"/>
    <w:rsid w:val="002B0275"/>
    <w:rsid w:val="002B1573"/>
    <w:rsid w:val="002B1AEB"/>
    <w:rsid w:val="002B2A24"/>
    <w:rsid w:val="002B41D7"/>
    <w:rsid w:val="002B58E2"/>
    <w:rsid w:val="002B6D99"/>
    <w:rsid w:val="002C00F6"/>
    <w:rsid w:val="002C0D5C"/>
    <w:rsid w:val="002C204E"/>
    <w:rsid w:val="002C2DF4"/>
    <w:rsid w:val="002C4E5E"/>
    <w:rsid w:val="002C6BEA"/>
    <w:rsid w:val="002C787E"/>
    <w:rsid w:val="002D1933"/>
    <w:rsid w:val="002D33A4"/>
    <w:rsid w:val="002D399C"/>
    <w:rsid w:val="002D3E12"/>
    <w:rsid w:val="002D4AFD"/>
    <w:rsid w:val="002D58A3"/>
    <w:rsid w:val="002D5FCD"/>
    <w:rsid w:val="002D6EE4"/>
    <w:rsid w:val="002D7297"/>
    <w:rsid w:val="002D78BD"/>
    <w:rsid w:val="002E0759"/>
    <w:rsid w:val="002E0BF3"/>
    <w:rsid w:val="002E15EB"/>
    <w:rsid w:val="002E1E28"/>
    <w:rsid w:val="002E2511"/>
    <w:rsid w:val="002E253E"/>
    <w:rsid w:val="002E3017"/>
    <w:rsid w:val="002E3301"/>
    <w:rsid w:val="002E47BA"/>
    <w:rsid w:val="002E4F70"/>
    <w:rsid w:val="002E5900"/>
    <w:rsid w:val="002E6744"/>
    <w:rsid w:val="002E711A"/>
    <w:rsid w:val="002E777B"/>
    <w:rsid w:val="002F12E6"/>
    <w:rsid w:val="002F2735"/>
    <w:rsid w:val="002F2EE5"/>
    <w:rsid w:val="002F491F"/>
    <w:rsid w:val="002F4FDD"/>
    <w:rsid w:val="002F7120"/>
    <w:rsid w:val="002F7522"/>
    <w:rsid w:val="002F7C46"/>
    <w:rsid w:val="002F7E02"/>
    <w:rsid w:val="002F7F2A"/>
    <w:rsid w:val="003025BE"/>
    <w:rsid w:val="00304F47"/>
    <w:rsid w:val="00305B13"/>
    <w:rsid w:val="00305D12"/>
    <w:rsid w:val="00305FC3"/>
    <w:rsid w:val="00311FF8"/>
    <w:rsid w:val="003126E1"/>
    <w:rsid w:val="0031297A"/>
    <w:rsid w:val="00316CB9"/>
    <w:rsid w:val="00317B84"/>
    <w:rsid w:val="003205C0"/>
    <w:rsid w:val="00320C2E"/>
    <w:rsid w:val="00320F50"/>
    <w:rsid w:val="0032241F"/>
    <w:rsid w:val="00322D12"/>
    <w:rsid w:val="0032490E"/>
    <w:rsid w:val="00324A22"/>
    <w:rsid w:val="00324BD4"/>
    <w:rsid w:val="00330EC1"/>
    <w:rsid w:val="003310A8"/>
    <w:rsid w:val="00331F19"/>
    <w:rsid w:val="00333395"/>
    <w:rsid w:val="00334134"/>
    <w:rsid w:val="00334FDC"/>
    <w:rsid w:val="0033520D"/>
    <w:rsid w:val="003378BA"/>
    <w:rsid w:val="00337D9A"/>
    <w:rsid w:val="00345E57"/>
    <w:rsid w:val="003474D2"/>
    <w:rsid w:val="00350B28"/>
    <w:rsid w:val="00350CB0"/>
    <w:rsid w:val="00350CC6"/>
    <w:rsid w:val="00351216"/>
    <w:rsid w:val="00351C69"/>
    <w:rsid w:val="00352F16"/>
    <w:rsid w:val="00353982"/>
    <w:rsid w:val="003545FE"/>
    <w:rsid w:val="003551C5"/>
    <w:rsid w:val="00356ABC"/>
    <w:rsid w:val="00357BA4"/>
    <w:rsid w:val="00360144"/>
    <w:rsid w:val="00360A82"/>
    <w:rsid w:val="00360E3C"/>
    <w:rsid w:val="00361322"/>
    <w:rsid w:val="00361486"/>
    <w:rsid w:val="0036491E"/>
    <w:rsid w:val="003660EC"/>
    <w:rsid w:val="003677D7"/>
    <w:rsid w:val="003728D7"/>
    <w:rsid w:val="003771A4"/>
    <w:rsid w:val="00377845"/>
    <w:rsid w:val="0038005A"/>
    <w:rsid w:val="003809AA"/>
    <w:rsid w:val="003868F7"/>
    <w:rsid w:val="003878C5"/>
    <w:rsid w:val="00387B4B"/>
    <w:rsid w:val="00390CFE"/>
    <w:rsid w:val="00391AD8"/>
    <w:rsid w:val="003921FF"/>
    <w:rsid w:val="0039320B"/>
    <w:rsid w:val="003960CD"/>
    <w:rsid w:val="0039650B"/>
    <w:rsid w:val="00396B3B"/>
    <w:rsid w:val="00396BB8"/>
    <w:rsid w:val="003A0157"/>
    <w:rsid w:val="003A2DBD"/>
    <w:rsid w:val="003A76CE"/>
    <w:rsid w:val="003B014E"/>
    <w:rsid w:val="003B10F7"/>
    <w:rsid w:val="003B1488"/>
    <w:rsid w:val="003B1974"/>
    <w:rsid w:val="003B1C2A"/>
    <w:rsid w:val="003B3BC1"/>
    <w:rsid w:val="003B5157"/>
    <w:rsid w:val="003B5543"/>
    <w:rsid w:val="003B571C"/>
    <w:rsid w:val="003B650A"/>
    <w:rsid w:val="003B6AF2"/>
    <w:rsid w:val="003B7BA9"/>
    <w:rsid w:val="003C0B22"/>
    <w:rsid w:val="003C1040"/>
    <w:rsid w:val="003C143D"/>
    <w:rsid w:val="003C1696"/>
    <w:rsid w:val="003C5BFF"/>
    <w:rsid w:val="003C687F"/>
    <w:rsid w:val="003C78BC"/>
    <w:rsid w:val="003D142E"/>
    <w:rsid w:val="003D1B1D"/>
    <w:rsid w:val="003D1F22"/>
    <w:rsid w:val="003D2958"/>
    <w:rsid w:val="003D3826"/>
    <w:rsid w:val="003D3BC7"/>
    <w:rsid w:val="003D3CAA"/>
    <w:rsid w:val="003D5E9E"/>
    <w:rsid w:val="003D63CC"/>
    <w:rsid w:val="003E011A"/>
    <w:rsid w:val="003E0C52"/>
    <w:rsid w:val="003E19C9"/>
    <w:rsid w:val="003E19D8"/>
    <w:rsid w:val="003E2056"/>
    <w:rsid w:val="003E439E"/>
    <w:rsid w:val="003E624E"/>
    <w:rsid w:val="003E6579"/>
    <w:rsid w:val="003E6C8B"/>
    <w:rsid w:val="003E7E83"/>
    <w:rsid w:val="003F072D"/>
    <w:rsid w:val="003F0879"/>
    <w:rsid w:val="003F22D5"/>
    <w:rsid w:val="003F2FDA"/>
    <w:rsid w:val="003F319A"/>
    <w:rsid w:val="003F3616"/>
    <w:rsid w:val="003F3C81"/>
    <w:rsid w:val="003F4C64"/>
    <w:rsid w:val="003F608B"/>
    <w:rsid w:val="003F6CE2"/>
    <w:rsid w:val="003F7BD7"/>
    <w:rsid w:val="003F7BE5"/>
    <w:rsid w:val="004016FE"/>
    <w:rsid w:val="00401845"/>
    <w:rsid w:val="00402809"/>
    <w:rsid w:val="00402EAE"/>
    <w:rsid w:val="00402EDE"/>
    <w:rsid w:val="004038AC"/>
    <w:rsid w:val="004039C4"/>
    <w:rsid w:val="00404FF3"/>
    <w:rsid w:val="004072B1"/>
    <w:rsid w:val="004116BD"/>
    <w:rsid w:val="00411F80"/>
    <w:rsid w:val="00412056"/>
    <w:rsid w:val="00412C4C"/>
    <w:rsid w:val="00413157"/>
    <w:rsid w:val="00413CB9"/>
    <w:rsid w:val="004148AA"/>
    <w:rsid w:val="00414C67"/>
    <w:rsid w:val="004151AA"/>
    <w:rsid w:val="00415EA2"/>
    <w:rsid w:val="004178DA"/>
    <w:rsid w:val="0042068C"/>
    <w:rsid w:val="00422250"/>
    <w:rsid w:val="0042254D"/>
    <w:rsid w:val="00423956"/>
    <w:rsid w:val="004245C4"/>
    <w:rsid w:val="0042676C"/>
    <w:rsid w:val="00427470"/>
    <w:rsid w:val="004308DB"/>
    <w:rsid w:val="00430AFF"/>
    <w:rsid w:val="00433136"/>
    <w:rsid w:val="00433332"/>
    <w:rsid w:val="00433A4E"/>
    <w:rsid w:val="0043476C"/>
    <w:rsid w:val="004354A6"/>
    <w:rsid w:val="00437B64"/>
    <w:rsid w:val="00437E61"/>
    <w:rsid w:val="0044162F"/>
    <w:rsid w:val="00441850"/>
    <w:rsid w:val="00441F7D"/>
    <w:rsid w:val="00442CC6"/>
    <w:rsid w:val="00442F3C"/>
    <w:rsid w:val="004453ED"/>
    <w:rsid w:val="00446991"/>
    <w:rsid w:val="00447123"/>
    <w:rsid w:val="0045034A"/>
    <w:rsid w:val="00450600"/>
    <w:rsid w:val="0045248C"/>
    <w:rsid w:val="004527B4"/>
    <w:rsid w:val="004537D6"/>
    <w:rsid w:val="0045388F"/>
    <w:rsid w:val="00454CFA"/>
    <w:rsid w:val="004554BD"/>
    <w:rsid w:val="0045566D"/>
    <w:rsid w:val="00455FA3"/>
    <w:rsid w:val="004564D6"/>
    <w:rsid w:val="0045662D"/>
    <w:rsid w:val="00456F34"/>
    <w:rsid w:val="0045753D"/>
    <w:rsid w:val="00460C6A"/>
    <w:rsid w:val="00464529"/>
    <w:rsid w:val="00464877"/>
    <w:rsid w:val="00464BF4"/>
    <w:rsid w:val="00466A72"/>
    <w:rsid w:val="00466EAD"/>
    <w:rsid w:val="00467525"/>
    <w:rsid w:val="00467B71"/>
    <w:rsid w:val="004703BD"/>
    <w:rsid w:val="004722EF"/>
    <w:rsid w:val="00472E1E"/>
    <w:rsid w:val="00473654"/>
    <w:rsid w:val="0047379D"/>
    <w:rsid w:val="00473C9E"/>
    <w:rsid w:val="004755AE"/>
    <w:rsid w:val="00475958"/>
    <w:rsid w:val="00476B8D"/>
    <w:rsid w:val="004771D3"/>
    <w:rsid w:val="004772B1"/>
    <w:rsid w:val="00480A5C"/>
    <w:rsid w:val="00480EFE"/>
    <w:rsid w:val="004812E2"/>
    <w:rsid w:val="00483F11"/>
    <w:rsid w:val="00483FB0"/>
    <w:rsid w:val="00486596"/>
    <w:rsid w:val="00492216"/>
    <w:rsid w:val="00492AE4"/>
    <w:rsid w:val="004961E5"/>
    <w:rsid w:val="00496324"/>
    <w:rsid w:val="00496761"/>
    <w:rsid w:val="00496AE7"/>
    <w:rsid w:val="004A05E1"/>
    <w:rsid w:val="004A1DA2"/>
    <w:rsid w:val="004A200B"/>
    <w:rsid w:val="004A2645"/>
    <w:rsid w:val="004A48B0"/>
    <w:rsid w:val="004A4A2D"/>
    <w:rsid w:val="004B0768"/>
    <w:rsid w:val="004B0CCA"/>
    <w:rsid w:val="004B291F"/>
    <w:rsid w:val="004B467F"/>
    <w:rsid w:val="004B4C43"/>
    <w:rsid w:val="004B4E90"/>
    <w:rsid w:val="004B58CE"/>
    <w:rsid w:val="004B5E9D"/>
    <w:rsid w:val="004B62C8"/>
    <w:rsid w:val="004B669D"/>
    <w:rsid w:val="004C0C8C"/>
    <w:rsid w:val="004C1B33"/>
    <w:rsid w:val="004C1E26"/>
    <w:rsid w:val="004C3D09"/>
    <w:rsid w:val="004C47D0"/>
    <w:rsid w:val="004C49AD"/>
    <w:rsid w:val="004C53B2"/>
    <w:rsid w:val="004D103B"/>
    <w:rsid w:val="004D1AAB"/>
    <w:rsid w:val="004D3CCD"/>
    <w:rsid w:val="004D4606"/>
    <w:rsid w:val="004D5631"/>
    <w:rsid w:val="004D6B5F"/>
    <w:rsid w:val="004D7FBB"/>
    <w:rsid w:val="004E27E2"/>
    <w:rsid w:val="004E37FA"/>
    <w:rsid w:val="004E4C6A"/>
    <w:rsid w:val="004E5397"/>
    <w:rsid w:val="004E7933"/>
    <w:rsid w:val="004F0332"/>
    <w:rsid w:val="004F29E5"/>
    <w:rsid w:val="004F2ED2"/>
    <w:rsid w:val="004F3C77"/>
    <w:rsid w:val="004F5760"/>
    <w:rsid w:val="00500294"/>
    <w:rsid w:val="0050146A"/>
    <w:rsid w:val="005017B3"/>
    <w:rsid w:val="00501B2D"/>
    <w:rsid w:val="00502B42"/>
    <w:rsid w:val="00503258"/>
    <w:rsid w:val="0050327E"/>
    <w:rsid w:val="00503910"/>
    <w:rsid w:val="0050606A"/>
    <w:rsid w:val="00506F5A"/>
    <w:rsid w:val="00507037"/>
    <w:rsid w:val="005071DB"/>
    <w:rsid w:val="00510648"/>
    <w:rsid w:val="00510D1C"/>
    <w:rsid w:val="00512144"/>
    <w:rsid w:val="005122AD"/>
    <w:rsid w:val="005133B4"/>
    <w:rsid w:val="00515B06"/>
    <w:rsid w:val="005204AC"/>
    <w:rsid w:val="0052053B"/>
    <w:rsid w:val="00520BC4"/>
    <w:rsid w:val="005211A0"/>
    <w:rsid w:val="00523868"/>
    <w:rsid w:val="00525BFA"/>
    <w:rsid w:val="00531822"/>
    <w:rsid w:val="00532D6A"/>
    <w:rsid w:val="005334E8"/>
    <w:rsid w:val="005350E8"/>
    <w:rsid w:val="00535587"/>
    <w:rsid w:val="00535B84"/>
    <w:rsid w:val="00535E1E"/>
    <w:rsid w:val="0053685C"/>
    <w:rsid w:val="00540042"/>
    <w:rsid w:val="00540432"/>
    <w:rsid w:val="00541B0F"/>
    <w:rsid w:val="00541B8C"/>
    <w:rsid w:val="005424B0"/>
    <w:rsid w:val="00542976"/>
    <w:rsid w:val="00546375"/>
    <w:rsid w:val="00546EC0"/>
    <w:rsid w:val="0054723D"/>
    <w:rsid w:val="005479C4"/>
    <w:rsid w:val="00547B7C"/>
    <w:rsid w:val="005516B6"/>
    <w:rsid w:val="00551869"/>
    <w:rsid w:val="00551A0A"/>
    <w:rsid w:val="00551EF9"/>
    <w:rsid w:val="00554674"/>
    <w:rsid w:val="005547CC"/>
    <w:rsid w:val="00555083"/>
    <w:rsid w:val="00555BC8"/>
    <w:rsid w:val="005567AE"/>
    <w:rsid w:val="005571D9"/>
    <w:rsid w:val="00562F84"/>
    <w:rsid w:val="005640D6"/>
    <w:rsid w:val="00565B7D"/>
    <w:rsid w:val="0057226E"/>
    <w:rsid w:val="0057366F"/>
    <w:rsid w:val="00574C33"/>
    <w:rsid w:val="00574E85"/>
    <w:rsid w:val="00580724"/>
    <w:rsid w:val="00580F09"/>
    <w:rsid w:val="005817DB"/>
    <w:rsid w:val="00583F6B"/>
    <w:rsid w:val="005840A5"/>
    <w:rsid w:val="005864D6"/>
    <w:rsid w:val="00587D10"/>
    <w:rsid w:val="00591B44"/>
    <w:rsid w:val="00594E8A"/>
    <w:rsid w:val="0059563A"/>
    <w:rsid w:val="00596D8D"/>
    <w:rsid w:val="005A06B5"/>
    <w:rsid w:val="005A0F74"/>
    <w:rsid w:val="005A1677"/>
    <w:rsid w:val="005A3108"/>
    <w:rsid w:val="005A395D"/>
    <w:rsid w:val="005A3F3E"/>
    <w:rsid w:val="005A4043"/>
    <w:rsid w:val="005A494E"/>
    <w:rsid w:val="005A4AE2"/>
    <w:rsid w:val="005A4FB8"/>
    <w:rsid w:val="005A5753"/>
    <w:rsid w:val="005A5C55"/>
    <w:rsid w:val="005A6606"/>
    <w:rsid w:val="005A6D70"/>
    <w:rsid w:val="005A77A3"/>
    <w:rsid w:val="005B0A2E"/>
    <w:rsid w:val="005B3F86"/>
    <w:rsid w:val="005B5059"/>
    <w:rsid w:val="005B5261"/>
    <w:rsid w:val="005B52F6"/>
    <w:rsid w:val="005B5695"/>
    <w:rsid w:val="005B605E"/>
    <w:rsid w:val="005B6E09"/>
    <w:rsid w:val="005C132E"/>
    <w:rsid w:val="005C26A9"/>
    <w:rsid w:val="005C314E"/>
    <w:rsid w:val="005C5AEC"/>
    <w:rsid w:val="005C75C6"/>
    <w:rsid w:val="005C7821"/>
    <w:rsid w:val="005C790D"/>
    <w:rsid w:val="005D1681"/>
    <w:rsid w:val="005D20E3"/>
    <w:rsid w:val="005D2813"/>
    <w:rsid w:val="005D2902"/>
    <w:rsid w:val="005D4E08"/>
    <w:rsid w:val="005D6C36"/>
    <w:rsid w:val="005E16D4"/>
    <w:rsid w:val="005E1ABB"/>
    <w:rsid w:val="005E1C47"/>
    <w:rsid w:val="005E226A"/>
    <w:rsid w:val="005E350A"/>
    <w:rsid w:val="005E419E"/>
    <w:rsid w:val="005E5861"/>
    <w:rsid w:val="005E61AD"/>
    <w:rsid w:val="005E667B"/>
    <w:rsid w:val="005F04E7"/>
    <w:rsid w:val="005F3185"/>
    <w:rsid w:val="005F325C"/>
    <w:rsid w:val="005F3EF3"/>
    <w:rsid w:val="005F52DF"/>
    <w:rsid w:val="005F55D1"/>
    <w:rsid w:val="005F5945"/>
    <w:rsid w:val="005F6B70"/>
    <w:rsid w:val="005F766F"/>
    <w:rsid w:val="00600992"/>
    <w:rsid w:val="00603BEB"/>
    <w:rsid w:val="00604694"/>
    <w:rsid w:val="0060526D"/>
    <w:rsid w:val="006062C2"/>
    <w:rsid w:val="00610AE7"/>
    <w:rsid w:val="006111CF"/>
    <w:rsid w:val="0061151A"/>
    <w:rsid w:val="006116AB"/>
    <w:rsid w:val="0061233E"/>
    <w:rsid w:val="006124C0"/>
    <w:rsid w:val="006135C7"/>
    <w:rsid w:val="0061383D"/>
    <w:rsid w:val="00617ADD"/>
    <w:rsid w:val="00620727"/>
    <w:rsid w:val="006239AC"/>
    <w:rsid w:val="00623A90"/>
    <w:rsid w:val="0062455F"/>
    <w:rsid w:val="00624DF3"/>
    <w:rsid w:val="00624E2D"/>
    <w:rsid w:val="0062721C"/>
    <w:rsid w:val="0062728C"/>
    <w:rsid w:val="00627CCA"/>
    <w:rsid w:val="00630CA1"/>
    <w:rsid w:val="00630D1F"/>
    <w:rsid w:val="0063168E"/>
    <w:rsid w:val="00631745"/>
    <w:rsid w:val="00631EB1"/>
    <w:rsid w:val="00632ED1"/>
    <w:rsid w:val="0063303D"/>
    <w:rsid w:val="006369B4"/>
    <w:rsid w:val="00640A5B"/>
    <w:rsid w:val="006442F6"/>
    <w:rsid w:val="00644493"/>
    <w:rsid w:val="00647632"/>
    <w:rsid w:val="0065094A"/>
    <w:rsid w:val="006547DA"/>
    <w:rsid w:val="00655293"/>
    <w:rsid w:val="00657B66"/>
    <w:rsid w:val="00657BD5"/>
    <w:rsid w:val="0066010C"/>
    <w:rsid w:val="00662F1C"/>
    <w:rsid w:val="006647EF"/>
    <w:rsid w:val="00664AE7"/>
    <w:rsid w:val="006675E0"/>
    <w:rsid w:val="00672935"/>
    <w:rsid w:val="006731AD"/>
    <w:rsid w:val="006736FB"/>
    <w:rsid w:val="00674D0F"/>
    <w:rsid w:val="00675305"/>
    <w:rsid w:val="00681D16"/>
    <w:rsid w:val="006828FC"/>
    <w:rsid w:val="006833C9"/>
    <w:rsid w:val="0068508B"/>
    <w:rsid w:val="006876DA"/>
    <w:rsid w:val="00687A89"/>
    <w:rsid w:val="00690194"/>
    <w:rsid w:val="00690FA8"/>
    <w:rsid w:val="00691635"/>
    <w:rsid w:val="00691765"/>
    <w:rsid w:val="006919D0"/>
    <w:rsid w:val="00692E4A"/>
    <w:rsid w:val="00694697"/>
    <w:rsid w:val="00695C71"/>
    <w:rsid w:val="0069675C"/>
    <w:rsid w:val="006967D9"/>
    <w:rsid w:val="00696FA6"/>
    <w:rsid w:val="006977B2"/>
    <w:rsid w:val="00697CC2"/>
    <w:rsid w:val="006A08FD"/>
    <w:rsid w:val="006A24F6"/>
    <w:rsid w:val="006A2AED"/>
    <w:rsid w:val="006A2DAF"/>
    <w:rsid w:val="006A3096"/>
    <w:rsid w:val="006A3D66"/>
    <w:rsid w:val="006A590A"/>
    <w:rsid w:val="006A69B8"/>
    <w:rsid w:val="006A6BAA"/>
    <w:rsid w:val="006A7F41"/>
    <w:rsid w:val="006B028D"/>
    <w:rsid w:val="006B441A"/>
    <w:rsid w:val="006B5280"/>
    <w:rsid w:val="006B5B12"/>
    <w:rsid w:val="006B66C4"/>
    <w:rsid w:val="006B6B02"/>
    <w:rsid w:val="006C1F0A"/>
    <w:rsid w:val="006C38F0"/>
    <w:rsid w:val="006C6315"/>
    <w:rsid w:val="006C7D85"/>
    <w:rsid w:val="006C7FF3"/>
    <w:rsid w:val="006D07F7"/>
    <w:rsid w:val="006D10FF"/>
    <w:rsid w:val="006D1CFE"/>
    <w:rsid w:val="006D2445"/>
    <w:rsid w:val="006D273C"/>
    <w:rsid w:val="006D2E8B"/>
    <w:rsid w:val="006D43FC"/>
    <w:rsid w:val="006D5262"/>
    <w:rsid w:val="006D5766"/>
    <w:rsid w:val="006D5E64"/>
    <w:rsid w:val="006E0D63"/>
    <w:rsid w:val="006E102E"/>
    <w:rsid w:val="006E1642"/>
    <w:rsid w:val="006E18AE"/>
    <w:rsid w:val="006E1925"/>
    <w:rsid w:val="006E2152"/>
    <w:rsid w:val="006E220C"/>
    <w:rsid w:val="006E2AD5"/>
    <w:rsid w:val="006E367A"/>
    <w:rsid w:val="006E36C3"/>
    <w:rsid w:val="006E6D94"/>
    <w:rsid w:val="006E711F"/>
    <w:rsid w:val="006E7F7C"/>
    <w:rsid w:val="006F04BB"/>
    <w:rsid w:val="006F0D01"/>
    <w:rsid w:val="006F183C"/>
    <w:rsid w:val="006F62FE"/>
    <w:rsid w:val="006F6C07"/>
    <w:rsid w:val="006F7318"/>
    <w:rsid w:val="00701F60"/>
    <w:rsid w:val="00702159"/>
    <w:rsid w:val="00704863"/>
    <w:rsid w:val="00705791"/>
    <w:rsid w:val="00706FE0"/>
    <w:rsid w:val="007076EC"/>
    <w:rsid w:val="007078C6"/>
    <w:rsid w:val="00711814"/>
    <w:rsid w:val="00712162"/>
    <w:rsid w:val="0071278B"/>
    <w:rsid w:val="00713B30"/>
    <w:rsid w:val="00714206"/>
    <w:rsid w:val="00714B75"/>
    <w:rsid w:val="007179A3"/>
    <w:rsid w:val="00717D2C"/>
    <w:rsid w:val="00720DEB"/>
    <w:rsid w:val="00720FFA"/>
    <w:rsid w:val="007210C3"/>
    <w:rsid w:val="00721176"/>
    <w:rsid w:val="00721553"/>
    <w:rsid w:val="00721854"/>
    <w:rsid w:val="00722384"/>
    <w:rsid w:val="00726CC1"/>
    <w:rsid w:val="00726E0E"/>
    <w:rsid w:val="007310FE"/>
    <w:rsid w:val="00731AD1"/>
    <w:rsid w:val="00731FE2"/>
    <w:rsid w:val="00732991"/>
    <w:rsid w:val="00733BF7"/>
    <w:rsid w:val="00734917"/>
    <w:rsid w:val="00734C01"/>
    <w:rsid w:val="00736125"/>
    <w:rsid w:val="0073683A"/>
    <w:rsid w:val="00736E08"/>
    <w:rsid w:val="00737081"/>
    <w:rsid w:val="00742845"/>
    <w:rsid w:val="00743777"/>
    <w:rsid w:val="00744894"/>
    <w:rsid w:val="00745271"/>
    <w:rsid w:val="00746815"/>
    <w:rsid w:val="00750136"/>
    <w:rsid w:val="0075052D"/>
    <w:rsid w:val="00751D27"/>
    <w:rsid w:val="0075239D"/>
    <w:rsid w:val="00752AE6"/>
    <w:rsid w:val="00753FAF"/>
    <w:rsid w:val="007545AA"/>
    <w:rsid w:val="00754F36"/>
    <w:rsid w:val="007558ED"/>
    <w:rsid w:val="00755FC5"/>
    <w:rsid w:val="00756354"/>
    <w:rsid w:val="0075636B"/>
    <w:rsid w:val="00756805"/>
    <w:rsid w:val="00756FCE"/>
    <w:rsid w:val="0075720B"/>
    <w:rsid w:val="00760717"/>
    <w:rsid w:val="00761B62"/>
    <w:rsid w:val="0076260A"/>
    <w:rsid w:val="007647AD"/>
    <w:rsid w:val="00764AEC"/>
    <w:rsid w:val="00764DD9"/>
    <w:rsid w:val="00765359"/>
    <w:rsid w:val="00765AFB"/>
    <w:rsid w:val="00766889"/>
    <w:rsid w:val="00767C94"/>
    <w:rsid w:val="00770BD7"/>
    <w:rsid w:val="00771BD7"/>
    <w:rsid w:val="00773138"/>
    <w:rsid w:val="00773946"/>
    <w:rsid w:val="00773A0E"/>
    <w:rsid w:val="00774F6C"/>
    <w:rsid w:val="00775D96"/>
    <w:rsid w:val="00776E3F"/>
    <w:rsid w:val="00777BF3"/>
    <w:rsid w:val="00777F1F"/>
    <w:rsid w:val="007831B7"/>
    <w:rsid w:val="00783B5E"/>
    <w:rsid w:val="00786B51"/>
    <w:rsid w:val="00790930"/>
    <w:rsid w:val="00791672"/>
    <w:rsid w:val="00791F2E"/>
    <w:rsid w:val="0079220D"/>
    <w:rsid w:val="007934B6"/>
    <w:rsid w:val="00793DE2"/>
    <w:rsid w:val="007942B6"/>
    <w:rsid w:val="007945F3"/>
    <w:rsid w:val="00795AFE"/>
    <w:rsid w:val="00797A86"/>
    <w:rsid w:val="007A04DE"/>
    <w:rsid w:val="007A0C28"/>
    <w:rsid w:val="007A16DC"/>
    <w:rsid w:val="007A17CD"/>
    <w:rsid w:val="007A1B39"/>
    <w:rsid w:val="007A2CD2"/>
    <w:rsid w:val="007A3408"/>
    <w:rsid w:val="007A3C4D"/>
    <w:rsid w:val="007A4A3D"/>
    <w:rsid w:val="007A5128"/>
    <w:rsid w:val="007A5151"/>
    <w:rsid w:val="007A60B6"/>
    <w:rsid w:val="007A6694"/>
    <w:rsid w:val="007A7E1D"/>
    <w:rsid w:val="007B0AFF"/>
    <w:rsid w:val="007B1157"/>
    <w:rsid w:val="007B2AD3"/>
    <w:rsid w:val="007B515F"/>
    <w:rsid w:val="007B63B8"/>
    <w:rsid w:val="007B6FCE"/>
    <w:rsid w:val="007C33F3"/>
    <w:rsid w:val="007C4691"/>
    <w:rsid w:val="007C4A3C"/>
    <w:rsid w:val="007C7976"/>
    <w:rsid w:val="007C7D20"/>
    <w:rsid w:val="007D07F5"/>
    <w:rsid w:val="007D0E3F"/>
    <w:rsid w:val="007D6420"/>
    <w:rsid w:val="007D6F11"/>
    <w:rsid w:val="007E0F15"/>
    <w:rsid w:val="007E16E7"/>
    <w:rsid w:val="007E4560"/>
    <w:rsid w:val="007E5463"/>
    <w:rsid w:val="007E6EDF"/>
    <w:rsid w:val="007E7368"/>
    <w:rsid w:val="007E7E5F"/>
    <w:rsid w:val="007F054F"/>
    <w:rsid w:val="007F14B8"/>
    <w:rsid w:val="007F14C3"/>
    <w:rsid w:val="007F1710"/>
    <w:rsid w:val="007F1774"/>
    <w:rsid w:val="007F1B9A"/>
    <w:rsid w:val="007F2FA9"/>
    <w:rsid w:val="007F4DC7"/>
    <w:rsid w:val="007F5AD1"/>
    <w:rsid w:val="007F6A55"/>
    <w:rsid w:val="007F6BCA"/>
    <w:rsid w:val="00802129"/>
    <w:rsid w:val="00803B32"/>
    <w:rsid w:val="00804049"/>
    <w:rsid w:val="00804480"/>
    <w:rsid w:val="00804AFB"/>
    <w:rsid w:val="00804EA9"/>
    <w:rsid w:val="008067B4"/>
    <w:rsid w:val="00812392"/>
    <w:rsid w:val="00815432"/>
    <w:rsid w:val="00816879"/>
    <w:rsid w:val="008168BB"/>
    <w:rsid w:val="0082057C"/>
    <w:rsid w:val="008211B4"/>
    <w:rsid w:val="00822F40"/>
    <w:rsid w:val="00823B75"/>
    <w:rsid w:val="008253AB"/>
    <w:rsid w:val="008254A1"/>
    <w:rsid w:val="008259DB"/>
    <w:rsid w:val="00826252"/>
    <w:rsid w:val="0082653A"/>
    <w:rsid w:val="00826E92"/>
    <w:rsid w:val="00826F2C"/>
    <w:rsid w:val="00830AED"/>
    <w:rsid w:val="008320BA"/>
    <w:rsid w:val="00832A7C"/>
    <w:rsid w:val="00832AF3"/>
    <w:rsid w:val="00832F40"/>
    <w:rsid w:val="00835B6E"/>
    <w:rsid w:val="00840432"/>
    <w:rsid w:val="008413D0"/>
    <w:rsid w:val="00841ACE"/>
    <w:rsid w:val="00844083"/>
    <w:rsid w:val="0084474F"/>
    <w:rsid w:val="00844D3F"/>
    <w:rsid w:val="00846FA0"/>
    <w:rsid w:val="008476FD"/>
    <w:rsid w:val="008517E0"/>
    <w:rsid w:val="008522E8"/>
    <w:rsid w:val="0085440C"/>
    <w:rsid w:val="00854CDB"/>
    <w:rsid w:val="0085688F"/>
    <w:rsid w:val="0085759B"/>
    <w:rsid w:val="00857766"/>
    <w:rsid w:val="008577D2"/>
    <w:rsid w:val="00857962"/>
    <w:rsid w:val="00861AC5"/>
    <w:rsid w:val="0086295E"/>
    <w:rsid w:val="00864053"/>
    <w:rsid w:val="00865249"/>
    <w:rsid w:val="0086778E"/>
    <w:rsid w:val="00870715"/>
    <w:rsid w:val="00871A80"/>
    <w:rsid w:val="00871F0A"/>
    <w:rsid w:val="00872653"/>
    <w:rsid w:val="00872F07"/>
    <w:rsid w:val="008731A0"/>
    <w:rsid w:val="008731CF"/>
    <w:rsid w:val="00873707"/>
    <w:rsid w:val="00875761"/>
    <w:rsid w:val="0087629B"/>
    <w:rsid w:val="00876B7E"/>
    <w:rsid w:val="00877B68"/>
    <w:rsid w:val="008802E7"/>
    <w:rsid w:val="00883D65"/>
    <w:rsid w:val="00884767"/>
    <w:rsid w:val="008857F4"/>
    <w:rsid w:val="00885D25"/>
    <w:rsid w:val="008860CB"/>
    <w:rsid w:val="00886D43"/>
    <w:rsid w:val="0089157E"/>
    <w:rsid w:val="008916EB"/>
    <w:rsid w:val="00891DA0"/>
    <w:rsid w:val="00892812"/>
    <w:rsid w:val="00892EE1"/>
    <w:rsid w:val="00893F50"/>
    <w:rsid w:val="008948FA"/>
    <w:rsid w:val="00895BB8"/>
    <w:rsid w:val="00895E95"/>
    <w:rsid w:val="00896F2A"/>
    <w:rsid w:val="00897072"/>
    <w:rsid w:val="0089726A"/>
    <w:rsid w:val="00897D08"/>
    <w:rsid w:val="008A2E34"/>
    <w:rsid w:val="008A30F5"/>
    <w:rsid w:val="008A3C59"/>
    <w:rsid w:val="008A3F07"/>
    <w:rsid w:val="008A4AC1"/>
    <w:rsid w:val="008A62D4"/>
    <w:rsid w:val="008A74F6"/>
    <w:rsid w:val="008A7EA2"/>
    <w:rsid w:val="008B1100"/>
    <w:rsid w:val="008B370D"/>
    <w:rsid w:val="008B3FB7"/>
    <w:rsid w:val="008B79AD"/>
    <w:rsid w:val="008C2BF3"/>
    <w:rsid w:val="008C340B"/>
    <w:rsid w:val="008C48A6"/>
    <w:rsid w:val="008C730C"/>
    <w:rsid w:val="008D0A6B"/>
    <w:rsid w:val="008D1D2C"/>
    <w:rsid w:val="008D1FA7"/>
    <w:rsid w:val="008D3C4E"/>
    <w:rsid w:val="008D44C8"/>
    <w:rsid w:val="008D47E4"/>
    <w:rsid w:val="008D4AB0"/>
    <w:rsid w:val="008D5148"/>
    <w:rsid w:val="008D571A"/>
    <w:rsid w:val="008E3D45"/>
    <w:rsid w:val="008E54B2"/>
    <w:rsid w:val="008E6866"/>
    <w:rsid w:val="008F06CF"/>
    <w:rsid w:val="008F0D3A"/>
    <w:rsid w:val="008F1827"/>
    <w:rsid w:val="008F1DB5"/>
    <w:rsid w:val="008F5817"/>
    <w:rsid w:val="0090066C"/>
    <w:rsid w:val="00901E41"/>
    <w:rsid w:val="0090211C"/>
    <w:rsid w:val="00903828"/>
    <w:rsid w:val="00903999"/>
    <w:rsid w:val="009044C5"/>
    <w:rsid w:val="00904B8E"/>
    <w:rsid w:val="00905777"/>
    <w:rsid w:val="0090618F"/>
    <w:rsid w:val="00906C9E"/>
    <w:rsid w:val="00907142"/>
    <w:rsid w:val="009102E3"/>
    <w:rsid w:val="00912465"/>
    <w:rsid w:val="0091795C"/>
    <w:rsid w:val="00921C4F"/>
    <w:rsid w:val="00921ED6"/>
    <w:rsid w:val="00923358"/>
    <w:rsid w:val="0092383D"/>
    <w:rsid w:val="00923AF0"/>
    <w:rsid w:val="00924F30"/>
    <w:rsid w:val="00925430"/>
    <w:rsid w:val="009258EA"/>
    <w:rsid w:val="00925FE9"/>
    <w:rsid w:val="009264CC"/>
    <w:rsid w:val="0092668E"/>
    <w:rsid w:val="00926FB8"/>
    <w:rsid w:val="00927759"/>
    <w:rsid w:val="00930F2B"/>
    <w:rsid w:val="00933345"/>
    <w:rsid w:val="009346AF"/>
    <w:rsid w:val="00935E20"/>
    <w:rsid w:val="00940C4B"/>
    <w:rsid w:val="00940D05"/>
    <w:rsid w:val="00940DB8"/>
    <w:rsid w:val="0094206B"/>
    <w:rsid w:val="0094366F"/>
    <w:rsid w:val="00943BFD"/>
    <w:rsid w:val="00944127"/>
    <w:rsid w:val="00944633"/>
    <w:rsid w:val="00951784"/>
    <w:rsid w:val="00951922"/>
    <w:rsid w:val="009527B3"/>
    <w:rsid w:val="009538EF"/>
    <w:rsid w:val="00954278"/>
    <w:rsid w:val="00954450"/>
    <w:rsid w:val="00954AF0"/>
    <w:rsid w:val="00954CB6"/>
    <w:rsid w:val="009561E9"/>
    <w:rsid w:val="009568F7"/>
    <w:rsid w:val="00956DF1"/>
    <w:rsid w:val="00957291"/>
    <w:rsid w:val="009577A1"/>
    <w:rsid w:val="00957C07"/>
    <w:rsid w:val="009601E2"/>
    <w:rsid w:val="0096088D"/>
    <w:rsid w:val="00960F28"/>
    <w:rsid w:val="00961841"/>
    <w:rsid w:val="0096191F"/>
    <w:rsid w:val="00962DCF"/>
    <w:rsid w:val="009636DD"/>
    <w:rsid w:val="00963E52"/>
    <w:rsid w:val="00963F89"/>
    <w:rsid w:val="00964FD0"/>
    <w:rsid w:val="009704BE"/>
    <w:rsid w:val="00970629"/>
    <w:rsid w:val="0097171B"/>
    <w:rsid w:val="00971CE0"/>
    <w:rsid w:val="00974D8B"/>
    <w:rsid w:val="00975125"/>
    <w:rsid w:val="0097723E"/>
    <w:rsid w:val="00981A82"/>
    <w:rsid w:val="00982291"/>
    <w:rsid w:val="009822B5"/>
    <w:rsid w:val="0098356C"/>
    <w:rsid w:val="00984BF6"/>
    <w:rsid w:val="0098566A"/>
    <w:rsid w:val="009856BF"/>
    <w:rsid w:val="009876BF"/>
    <w:rsid w:val="00987C0D"/>
    <w:rsid w:val="009920DE"/>
    <w:rsid w:val="0099231A"/>
    <w:rsid w:val="009926D5"/>
    <w:rsid w:val="00994EC3"/>
    <w:rsid w:val="009950CB"/>
    <w:rsid w:val="00995392"/>
    <w:rsid w:val="00995FE1"/>
    <w:rsid w:val="00996E19"/>
    <w:rsid w:val="0099715B"/>
    <w:rsid w:val="00997240"/>
    <w:rsid w:val="009A0581"/>
    <w:rsid w:val="009A1313"/>
    <w:rsid w:val="009A1499"/>
    <w:rsid w:val="009A1691"/>
    <w:rsid w:val="009A6F79"/>
    <w:rsid w:val="009A7CFF"/>
    <w:rsid w:val="009A7DB3"/>
    <w:rsid w:val="009B114A"/>
    <w:rsid w:val="009B1A99"/>
    <w:rsid w:val="009B22AA"/>
    <w:rsid w:val="009B3467"/>
    <w:rsid w:val="009B34FA"/>
    <w:rsid w:val="009B38BE"/>
    <w:rsid w:val="009B4BD1"/>
    <w:rsid w:val="009B4D9C"/>
    <w:rsid w:val="009C1832"/>
    <w:rsid w:val="009C1E29"/>
    <w:rsid w:val="009C2A96"/>
    <w:rsid w:val="009C5311"/>
    <w:rsid w:val="009C62EF"/>
    <w:rsid w:val="009C64C9"/>
    <w:rsid w:val="009C6913"/>
    <w:rsid w:val="009D040D"/>
    <w:rsid w:val="009D1445"/>
    <w:rsid w:val="009D2703"/>
    <w:rsid w:val="009D3B78"/>
    <w:rsid w:val="009D4A55"/>
    <w:rsid w:val="009D6369"/>
    <w:rsid w:val="009D67DB"/>
    <w:rsid w:val="009E02B7"/>
    <w:rsid w:val="009E0435"/>
    <w:rsid w:val="009E18D4"/>
    <w:rsid w:val="009E231E"/>
    <w:rsid w:val="009E2805"/>
    <w:rsid w:val="009E6DF7"/>
    <w:rsid w:val="009F0E0C"/>
    <w:rsid w:val="009F2F34"/>
    <w:rsid w:val="009F3FAB"/>
    <w:rsid w:val="009F5117"/>
    <w:rsid w:val="009F53F8"/>
    <w:rsid w:val="009F72CD"/>
    <w:rsid w:val="009F740C"/>
    <w:rsid w:val="009F7E0E"/>
    <w:rsid w:val="00A0012F"/>
    <w:rsid w:val="00A00262"/>
    <w:rsid w:val="00A007B9"/>
    <w:rsid w:val="00A01242"/>
    <w:rsid w:val="00A029D2"/>
    <w:rsid w:val="00A0309B"/>
    <w:rsid w:val="00A0575C"/>
    <w:rsid w:val="00A06F3F"/>
    <w:rsid w:val="00A072E1"/>
    <w:rsid w:val="00A074B3"/>
    <w:rsid w:val="00A0787A"/>
    <w:rsid w:val="00A11166"/>
    <w:rsid w:val="00A111E5"/>
    <w:rsid w:val="00A11820"/>
    <w:rsid w:val="00A12A89"/>
    <w:rsid w:val="00A12AE8"/>
    <w:rsid w:val="00A1415D"/>
    <w:rsid w:val="00A159A9"/>
    <w:rsid w:val="00A17336"/>
    <w:rsid w:val="00A178FB"/>
    <w:rsid w:val="00A17C73"/>
    <w:rsid w:val="00A17CA7"/>
    <w:rsid w:val="00A20A08"/>
    <w:rsid w:val="00A2250C"/>
    <w:rsid w:val="00A23163"/>
    <w:rsid w:val="00A24413"/>
    <w:rsid w:val="00A25CB4"/>
    <w:rsid w:val="00A307CF"/>
    <w:rsid w:val="00A31B23"/>
    <w:rsid w:val="00A3202F"/>
    <w:rsid w:val="00A32E2F"/>
    <w:rsid w:val="00A35045"/>
    <w:rsid w:val="00A36748"/>
    <w:rsid w:val="00A36B93"/>
    <w:rsid w:val="00A36CD9"/>
    <w:rsid w:val="00A43955"/>
    <w:rsid w:val="00A441E4"/>
    <w:rsid w:val="00A459D8"/>
    <w:rsid w:val="00A46894"/>
    <w:rsid w:val="00A50141"/>
    <w:rsid w:val="00A503AB"/>
    <w:rsid w:val="00A50416"/>
    <w:rsid w:val="00A52014"/>
    <w:rsid w:val="00A52B24"/>
    <w:rsid w:val="00A52E63"/>
    <w:rsid w:val="00A52FA2"/>
    <w:rsid w:val="00A55686"/>
    <w:rsid w:val="00A60AED"/>
    <w:rsid w:val="00A60FAB"/>
    <w:rsid w:val="00A6131C"/>
    <w:rsid w:val="00A62377"/>
    <w:rsid w:val="00A63048"/>
    <w:rsid w:val="00A63B35"/>
    <w:rsid w:val="00A64AB2"/>
    <w:rsid w:val="00A6533E"/>
    <w:rsid w:val="00A65751"/>
    <w:rsid w:val="00A6753F"/>
    <w:rsid w:val="00A745B5"/>
    <w:rsid w:val="00A76479"/>
    <w:rsid w:val="00A76D7A"/>
    <w:rsid w:val="00A77237"/>
    <w:rsid w:val="00A7752F"/>
    <w:rsid w:val="00A776E1"/>
    <w:rsid w:val="00A8120C"/>
    <w:rsid w:val="00A81B20"/>
    <w:rsid w:val="00A85148"/>
    <w:rsid w:val="00A85AB3"/>
    <w:rsid w:val="00A86723"/>
    <w:rsid w:val="00A87655"/>
    <w:rsid w:val="00A87971"/>
    <w:rsid w:val="00A87D08"/>
    <w:rsid w:val="00A91EAC"/>
    <w:rsid w:val="00A921FA"/>
    <w:rsid w:val="00A930B1"/>
    <w:rsid w:val="00A945DC"/>
    <w:rsid w:val="00A95FD9"/>
    <w:rsid w:val="00AA2399"/>
    <w:rsid w:val="00AA390A"/>
    <w:rsid w:val="00AA4F76"/>
    <w:rsid w:val="00AA5A6A"/>
    <w:rsid w:val="00AA5E6B"/>
    <w:rsid w:val="00AB1651"/>
    <w:rsid w:val="00AB16C1"/>
    <w:rsid w:val="00AB6462"/>
    <w:rsid w:val="00AB6639"/>
    <w:rsid w:val="00AB69B6"/>
    <w:rsid w:val="00AC13AE"/>
    <w:rsid w:val="00AC157D"/>
    <w:rsid w:val="00AC2299"/>
    <w:rsid w:val="00AC5348"/>
    <w:rsid w:val="00AC6FF1"/>
    <w:rsid w:val="00AD169F"/>
    <w:rsid w:val="00AD1F61"/>
    <w:rsid w:val="00AD3017"/>
    <w:rsid w:val="00AD7523"/>
    <w:rsid w:val="00AD7761"/>
    <w:rsid w:val="00AE0BFC"/>
    <w:rsid w:val="00AE0C54"/>
    <w:rsid w:val="00AE1226"/>
    <w:rsid w:val="00AE2255"/>
    <w:rsid w:val="00AE3B0D"/>
    <w:rsid w:val="00AE4A62"/>
    <w:rsid w:val="00AE6083"/>
    <w:rsid w:val="00AE6304"/>
    <w:rsid w:val="00AF0A17"/>
    <w:rsid w:val="00AF0ACC"/>
    <w:rsid w:val="00AF0E6A"/>
    <w:rsid w:val="00AF35D4"/>
    <w:rsid w:val="00AF4437"/>
    <w:rsid w:val="00AF5635"/>
    <w:rsid w:val="00AF58DF"/>
    <w:rsid w:val="00AF62FD"/>
    <w:rsid w:val="00B014B4"/>
    <w:rsid w:val="00B01697"/>
    <w:rsid w:val="00B018E7"/>
    <w:rsid w:val="00B01B80"/>
    <w:rsid w:val="00B027EA"/>
    <w:rsid w:val="00B034D7"/>
    <w:rsid w:val="00B03E89"/>
    <w:rsid w:val="00B040C5"/>
    <w:rsid w:val="00B0504A"/>
    <w:rsid w:val="00B059E6"/>
    <w:rsid w:val="00B05CE1"/>
    <w:rsid w:val="00B06AF9"/>
    <w:rsid w:val="00B07795"/>
    <w:rsid w:val="00B10E8E"/>
    <w:rsid w:val="00B1181B"/>
    <w:rsid w:val="00B12730"/>
    <w:rsid w:val="00B140D0"/>
    <w:rsid w:val="00B144C2"/>
    <w:rsid w:val="00B16E82"/>
    <w:rsid w:val="00B17283"/>
    <w:rsid w:val="00B17F77"/>
    <w:rsid w:val="00B2012E"/>
    <w:rsid w:val="00B2122F"/>
    <w:rsid w:val="00B223CB"/>
    <w:rsid w:val="00B232C2"/>
    <w:rsid w:val="00B23AD1"/>
    <w:rsid w:val="00B240E6"/>
    <w:rsid w:val="00B24FC5"/>
    <w:rsid w:val="00B26231"/>
    <w:rsid w:val="00B27B7E"/>
    <w:rsid w:val="00B30103"/>
    <w:rsid w:val="00B302CC"/>
    <w:rsid w:val="00B31C9B"/>
    <w:rsid w:val="00B32BB8"/>
    <w:rsid w:val="00B3414C"/>
    <w:rsid w:val="00B3452A"/>
    <w:rsid w:val="00B3481A"/>
    <w:rsid w:val="00B3527E"/>
    <w:rsid w:val="00B366FC"/>
    <w:rsid w:val="00B378BB"/>
    <w:rsid w:val="00B37C0E"/>
    <w:rsid w:val="00B418F8"/>
    <w:rsid w:val="00B4213C"/>
    <w:rsid w:val="00B4262F"/>
    <w:rsid w:val="00B437AE"/>
    <w:rsid w:val="00B44BE6"/>
    <w:rsid w:val="00B47119"/>
    <w:rsid w:val="00B47524"/>
    <w:rsid w:val="00B5028B"/>
    <w:rsid w:val="00B5063C"/>
    <w:rsid w:val="00B52FB2"/>
    <w:rsid w:val="00B5358B"/>
    <w:rsid w:val="00B56D4A"/>
    <w:rsid w:val="00B6362A"/>
    <w:rsid w:val="00B638CD"/>
    <w:rsid w:val="00B63B04"/>
    <w:rsid w:val="00B63C6F"/>
    <w:rsid w:val="00B647D7"/>
    <w:rsid w:val="00B667DB"/>
    <w:rsid w:val="00B71A0D"/>
    <w:rsid w:val="00B7270E"/>
    <w:rsid w:val="00B72CAC"/>
    <w:rsid w:val="00B73CB1"/>
    <w:rsid w:val="00B76022"/>
    <w:rsid w:val="00B77E9B"/>
    <w:rsid w:val="00B80DFE"/>
    <w:rsid w:val="00B81531"/>
    <w:rsid w:val="00B82274"/>
    <w:rsid w:val="00B82F90"/>
    <w:rsid w:val="00B83122"/>
    <w:rsid w:val="00B83699"/>
    <w:rsid w:val="00B8404A"/>
    <w:rsid w:val="00B84EEC"/>
    <w:rsid w:val="00B9186B"/>
    <w:rsid w:val="00B924C6"/>
    <w:rsid w:val="00B93487"/>
    <w:rsid w:val="00B95349"/>
    <w:rsid w:val="00BA0555"/>
    <w:rsid w:val="00BA26BB"/>
    <w:rsid w:val="00BA524B"/>
    <w:rsid w:val="00BA5410"/>
    <w:rsid w:val="00BA5561"/>
    <w:rsid w:val="00BA5D6E"/>
    <w:rsid w:val="00BA6420"/>
    <w:rsid w:val="00BA6A47"/>
    <w:rsid w:val="00BA7D0C"/>
    <w:rsid w:val="00BB0838"/>
    <w:rsid w:val="00BB0861"/>
    <w:rsid w:val="00BB0A02"/>
    <w:rsid w:val="00BB163C"/>
    <w:rsid w:val="00BB19A6"/>
    <w:rsid w:val="00BB2238"/>
    <w:rsid w:val="00BB287B"/>
    <w:rsid w:val="00BB2E36"/>
    <w:rsid w:val="00BB4D3C"/>
    <w:rsid w:val="00BB51C0"/>
    <w:rsid w:val="00BB727E"/>
    <w:rsid w:val="00BC0AA9"/>
    <w:rsid w:val="00BC1075"/>
    <w:rsid w:val="00BC2121"/>
    <w:rsid w:val="00BC3047"/>
    <w:rsid w:val="00BC6816"/>
    <w:rsid w:val="00BD0A58"/>
    <w:rsid w:val="00BD0A60"/>
    <w:rsid w:val="00BD0E53"/>
    <w:rsid w:val="00BD2564"/>
    <w:rsid w:val="00BD25CF"/>
    <w:rsid w:val="00BD476C"/>
    <w:rsid w:val="00BD4AFE"/>
    <w:rsid w:val="00BD5D7E"/>
    <w:rsid w:val="00BD6133"/>
    <w:rsid w:val="00BD789F"/>
    <w:rsid w:val="00BD79EA"/>
    <w:rsid w:val="00BE1D03"/>
    <w:rsid w:val="00BE2414"/>
    <w:rsid w:val="00BE368B"/>
    <w:rsid w:val="00BE36C6"/>
    <w:rsid w:val="00BE56FF"/>
    <w:rsid w:val="00BF0FCC"/>
    <w:rsid w:val="00BF1FD8"/>
    <w:rsid w:val="00BF2816"/>
    <w:rsid w:val="00BF3A83"/>
    <w:rsid w:val="00BF5E63"/>
    <w:rsid w:val="00C018E0"/>
    <w:rsid w:val="00C04743"/>
    <w:rsid w:val="00C04D89"/>
    <w:rsid w:val="00C0598C"/>
    <w:rsid w:val="00C065F6"/>
    <w:rsid w:val="00C070CD"/>
    <w:rsid w:val="00C072C1"/>
    <w:rsid w:val="00C1143E"/>
    <w:rsid w:val="00C12345"/>
    <w:rsid w:val="00C140B5"/>
    <w:rsid w:val="00C15B43"/>
    <w:rsid w:val="00C17142"/>
    <w:rsid w:val="00C17D0A"/>
    <w:rsid w:val="00C17E16"/>
    <w:rsid w:val="00C2046E"/>
    <w:rsid w:val="00C211B0"/>
    <w:rsid w:val="00C2200A"/>
    <w:rsid w:val="00C250F7"/>
    <w:rsid w:val="00C26D02"/>
    <w:rsid w:val="00C27640"/>
    <w:rsid w:val="00C27E61"/>
    <w:rsid w:val="00C27F59"/>
    <w:rsid w:val="00C30750"/>
    <w:rsid w:val="00C308DA"/>
    <w:rsid w:val="00C316D8"/>
    <w:rsid w:val="00C31C85"/>
    <w:rsid w:val="00C345F7"/>
    <w:rsid w:val="00C34DCF"/>
    <w:rsid w:val="00C35480"/>
    <w:rsid w:val="00C35A44"/>
    <w:rsid w:val="00C3603F"/>
    <w:rsid w:val="00C36FB6"/>
    <w:rsid w:val="00C4303D"/>
    <w:rsid w:val="00C43658"/>
    <w:rsid w:val="00C436FD"/>
    <w:rsid w:val="00C45715"/>
    <w:rsid w:val="00C470F3"/>
    <w:rsid w:val="00C47D25"/>
    <w:rsid w:val="00C51414"/>
    <w:rsid w:val="00C5186F"/>
    <w:rsid w:val="00C5253F"/>
    <w:rsid w:val="00C5343F"/>
    <w:rsid w:val="00C55E2D"/>
    <w:rsid w:val="00C56CBA"/>
    <w:rsid w:val="00C57DE3"/>
    <w:rsid w:val="00C60545"/>
    <w:rsid w:val="00C613F0"/>
    <w:rsid w:val="00C61B1C"/>
    <w:rsid w:val="00C64021"/>
    <w:rsid w:val="00C64680"/>
    <w:rsid w:val="00C646E9"/>
    <w:rsid w:val="00C64EB8"/>
    <w:rsid w:val="00C6750A"/>
    <w:rsid w:val="00C676BB"/>
    <w:rsid w:val="00C7184C"/>
    <w:rsid w:val="00C72345"/>
    <w:rsid w:val="00C730B0"/>
    <w:rsid w:val="00C73C3E"/>
    <w:rsid w:val="00C74209"/>
    <w:rsid w:val="00C7529A"/>
    <w:rsid w:val="00C76D00"/>
    <w:rsid w:val="00C76FD8"/>
    <w:rsid w:val="00C77241"/>
    <w:rsid w:val="00C77BA1"/>
    <w:rsid w:val="00C8024B"/>
    <w:rsid w:val="00C8062A"/>
    <w:rsid w:val="00C80C38"/>
    <w:rsid w:val="00C8191B"/>
    <w:rsid w:val="00C84D4F"/>
    <w:rsid w:val="00C8526E"/>
    <w:rsid w:val="00C85975"/>
    <w:rsid w:val="00C86537"/>
    <w:rsid w:val="00C90931"/>
    <w:rsid w:val="00C90DD2"/>
    <w:rsid w:val="00C925F3"/>
    <w:rsid w:val="00C9260E"/>
    <w:rsid w:val="00C937B3"/>
    <w:rsid w:val="00C94693"/>
    <w:rsid w:val="00CA2766"/>
    <w:rsid w:val="00CA2E92"/>
    <w:rsid w:val="00CA4CF2"/>
    <w:rsid w:val="00CA545C"/>
    <w:rsid w:val="00CA69D3"/>
    <w:rsid w:val="00CA7B31"/>
    <w:rsid w:val="00CB050E"/>
    <w:rsid w:val="00CB0C14"/>
    <w:rsid w:val="00CB1209"/>
    <w:rsid w:val="00CB140F"/>
    <w:rsid w:val="00CB2469"/>
    <w:rsid w:val="00CB29A7"/>
    <w:rsid w:val="00CB3345"/>
    <w:rsid w:val="00CB364D"/>
    <w:rsid w:val="00CB3F3E"/>
    <w:rsid w:val="00CB3F6C"/>
    <w:rsid w:val="00CB51FC"/>
    <w:rsid w:val="00CB5247"/>
    <w:rsid w:val="00CB660B"/>
    <w:rsid w:val="00CB6F51"/>
    <w:rsid w:val="00CC052D"/>
    <w:rsid w:val="00CC0ACA"/>
    <w:rsid w:val="00CC0DC7"/>
    <w:rsid w:val="00CC11E5"/>
    <w:rsid w:val="00CC40B3"/>
    <w:rsid w:val="00CD197F"/>
    <w:rsid w:val="00CD20F0"/>
    <w:rsid w:val="00CD4E75"/>
    <w:rsid w:val="00CD5B96"/>
    <w:rsid w:val="00CD5DAD"/>
    <w:rsid w:val="00CD6211"/>
    <w:rsid w:val="00CD6C15"/>
    <w:rsid w:val="00CD6F56"/>
    <w:rsid w:val="00CD7EBC"/>
    <w:rsid w:val="00CE0988"/>
    <w:rsid w:val="00CE2657"/>
    <w:rsid w:val="00CE3163"/>
    <w:rsid w:val="00CE3416"/>
    <w:rsid w:val="00CE3E8A"/>
    <w:rsid w:val="00CE3F05"/>
    <w:rsid w:val="00CE5D88"/>
    <w:rsid w:val="00CE6078"/>
    <w:rsid w:val="00CE6ECF"/>
    <w:rsid w:val="00CF0F4D"/>
    <w:rsid w:val="00CF13E8"/>
    <w:rsid w:val="00CF1FEB"/>
    <w:rsid w:val="00CF2F86"/>
    <w:rsid w:val="00CF3687"/>
    <w:rsid w:val="00CF43B4"/>
    <w:rsid w:val="00CF47E8"/>
    <w:rsid w:val="00CF5081"/>
    <w:rsid w:val="00CF725C"/>
    <w:rsid w:val="00D01152"/>
    <w:rsid w:val="00D02AC6"/>
    <w:rsid w:val="00D03556"/>
    <w:rsid w:val="00D03566"/>
    <w:rsid w:val="00D04F38"/>
    <w:rsid w:val="00D050CD"/>
    <w:rsid w:val="00D06ABF"/>
    <w:rsid w:val="00D06EE6"/>
    <w:rsid w:val="00D07381"/>
    <w:rsid w:val="00D07B73"/>
    <w:rsid w:val="00D100FC"/>
    <w:rsid w:val="00D11938"/>
    <w:rsid w:val="00D12C64"/>
    <w:rsid w:val="00D12F1C"/>
    <w:rsid w:val="00D158CE"/>
    <w:rsid w:val="00D164E1"/>
    <w:rsid w:val="00D205A9"/>
    <w:rsid w:val="00D21293"/>
    <w:rsid w:val="00D21FB1"/>
    <w:rsid w:val="00D22466"/>
    <w:rsid w:val="00D23C37"/>
    <w:rsid w:val="00D304BF"/>
    <w:rsid w:val="00D31F4A"/>
    <w:rsid w:val="00D34EE9"/>
    <w:rsid w:val="00D35515"/>
    <w:rsid w:val="00D35C0E"/>
    <w:rsid w:val="00D37033"/>
    <w:rsid w:val="00D3725E"/>
    <w:rsid w:val="00D37E56"/>
    <w:rsid w:val="00D41CBA"/>
    <w:rsid w:val="00D41F7F"/>
    <w:rsid w:val="00D42B1B"/>
    <w:rsid w:val="00D43E8B"/>
    <w:rsid w:val="00D45167"/>
    <w:rsid w:val="00D45C46"/>
    <w:rsid w:val="00D460F1"/>
    <w:rsid w:val="00D4654D"/>
    <w:rsid w:val="00D47932"/>
    <w:rsid w:val="00D47DB2"/>
    <w:rsid w:val="00D47E5C"/>
    <w:rsid w:val="00D51E4D"/>
    <w:rsid w:val="00D52811"/>
    <w:rsid w:val="00D5559D"/>
    <w:rsid w:val="00D56069"/>
    <w:rsid w:val="00D56C57"/>
    <w:rsid w:val="00D60E2D"/>
    <w:rsid w:val="00D6117D"/>
    <w:rsid w:val="00D636C9"/>
    <w:rsid w:val="00D63DB5"/>
    <w:rsid w:val="00D64E1C"/>
    <w:rsid w:val="00D6586E"/>
    <w:rsid w:val="00D70CB0"/>
    <w:rsid w:val="00D71FAD"/>
    <w:rsid w:val="00D71FF2"/>
    <w:rsid w:val="00D72A1C"/>
    <w:rsid w:val="00D742EF"/>
    <w:rsid w:val="00D758DE"/>
    <w:rsid w:val="00D75F7E"/>
    <w:rsid w:val="00D76421"/>
    <w:rsid w:val="00D7685D"/>
    <w:rsid w:val="00D8037E"/>
    <w:rsid w:val="00D8412B"/>
    <w:rsid w:val="00D847D5"/>
    <w:rsid w:val="00D85489"/>
    <w:rsid w:val="00D8707B"/>
    <w:rsid w:val="00D87302"/>
    <w:rsid w:val="00D87C39"/>
    <w:rsid w:val="00D90A58"/>
    <w:rsid w:val="00D923EA"/>
    <w:rsid w:val="00D9259A"/>
    <w:rsid w:val="00D934CB"/>
    <w:rsid w:val="00D9417C"/>
    <w:rsid w:val="00D9448F"/>
    <w:rsid w:val="00D96230"/>
    <w:rsid w:val="00D96435"/>
    <w:rsid w:val="00D97048"/>
    <w:rsid w:val="00D97F08"/>
    <w:rsid w:val="00DA1C27"/>
    <w:rsid w:val="00DA2DD2"/>
    <w:rsid w:val="00DA3007"/>
    <w:rsid w:val="00DA3B0F"/>
    <w:rsid w:val="00DA490E"/>
    <w:rsid w:val="00DA4E4E"/>
    <w:rsid w:val="00DA54DF"/>
    <w:rsid w:val="00DA572F"/>
    <w:rsid w:val="00DA5AE9"/>
    <w:rsid w:val="00DA5F9C"/>
    <w:rsid w:val="00DB0861"/>
    <w:rsid w:val="00DB2139"/>
    <w:rsid w:val="00DB2A0B"/>
    <w:rsid w:val="00DB38DD"/>
    <w:rsid w:val="00DB446D"/>
    <w:rsid w:val="00DB65DE"/>
    <w:rsid w:val="00DB69AC"/>
    <w:rsid w:val="00DB77F9"/>
    <w:rsid w:val="00DC0A09"/>
    <w:rsid w:val="00DC1828"/>
    <w:rsid w:val="00DC1D6E"/>
    <w:rsid w:val="00DC1F8C"/>
    <w:rsid w:val="00DC4794"/>
    <w:rsid w:val="00DC4B7C"/>
    <w:rsid w:val="00DC4E65"/>
    <w:rsid w:val="00DC5624"/>
    <w:rsid w:val="00DC79F9"/>
    <w:rsid w:val="00DD01EE"/>
    <w:rsid w:val="00DD0B3A"/>
    <w:rsid w:val="00DD12E4"/>
    <w:rsid w:val="00DD1B48"/>
    <w:rsid w:val="00DD27FE"/>
    <w:rsid w:val="00DD3355"/>
    <w:rsid w:val="00DD61AB"/>
    <w:rsid w:val="00DE11FD"/>
    <w:rsid w:val="00DE1A33"/>
    <w:rsid w:val="00DE1F11"/>
    <w:rsid w:val="00DE3095"/>
    <w:rsid w:val="00DE5997"/>
    <w:rsid w:val="00DE5B8F"/>
    <w:rsid w:val="00DE66D9"/>
    <w:rsid w:val="00DE7C71"/>
    <w:rsid w:val="00DE7EDB"/>
    <w:rsid w:val="00DF44C3"/>
    <w:rsid w:val="00DF4800"/>
    <w:rsid w:val="00DF4F58"/>
    <w:rsid w:val="00DF5108"/>
    <w:rsid w:val="00DF58F5"/>
    <w:rsid w:val="00E00C7D"/>
    <w:rsid w:val="00E01763"/>
    <w:rsid w:val="00E0243C"/>
    <w:rsid w:val="00E038C5"/>
    <w:rsid w:val="00E04421"/>
    <w:rsid w:val="00E05296"/>
    <w:rsid w:val="00E061E0"/>
    <w:rsid w:val="00E10439"/>
    <w:rsid w:val="00E10B5F"/>
    <w:rsid w:val="00E1153B"/>
    <w:rsid w:val="00E126CD"/>
    <w:rsid w:val="00E12AA8"/>
    <w:rsid w:val="00E13724"/>
    <w:rsid w:val="00E1481D"/>
    <w:rsid w:val="00E150E3"/>
    <w:rsid w:val="00E1590D"/>
    <w:rsid w:val="00E16A1B"/>
    <w:rsid w:val="00E16C6A"/>
    <w:rsid w:val="00E178BE"/>
    <w:rsid w:val="00E22096"/>
    <w:rsid w:val="00E23DD8"/>
    <w:rsid w:val="00E241D2"/>
    <w:rsid w:val="00E24931"/>
    <w:rsid w:val="00E24D59"/>
    <w:rsid w:val="00E25CD0"/>
    <w:rsid w:val="00E275C2"/>
    <w:rsid w:val="00E3000F"/>
    <w:rsid w:val="00E3077F"/>
    <w:rsid w:val="00E32212"/>
    <w:rsid w:val="00E32459"/>
    <w:rsid w:val="00E3441F"/>
    <w:rsid w:val="00E35307"/>
    <w:rsid w:val="00E36270"/>
    <w:rsid w:val="00E367E7"/>
    <w:rsid w:val="00E37831"/>
    <w:rsid w:val="00E40F1C"/>
    <w:rsid w:val="00E411C1"/>
    <w:rsid w:val="00E414C4"/>
    <w:rsid w:val="00E420FE"/>
    <w:rsid w:val="00E42E62"/>
    <w:rsid w:val="00E430F3"/>
    <w:rsid w:val="00E43774"/>
    <w:rsid w:val="00E4377A"/>
    <w:rsid w:val="00E43A9D"/>
    <w:rsid w:val="00E43BA2"/>
    <w:rsid w:val="00E444FC"/>
    <w:rsid w:val="00E44EFB"/>
    <w:rsid w:val="00E47B5F"/>
    <w:rsid w:val="00E50C0A"/>
    <w:rsid w:val="00E51E05"/>
    <w:rsid w:val="00E525C5"/>
    <w:rsid w:val="00E52A40"/>
    <w:rsid w:val="00E54402"/>
    <w:rsid w:val="00E57C24"/>
    <w:rsid w:val="00E63986"/>
    <w:rsid w:val="00E63CFF"/>
    <w:rsid w:val="00E663BE"/>
    <w:rsid w:val="00E66A4E"/>
    <w:rsid w:val="00E67AB3"/>
    <w:rsid w:val="00E67DB4"/>
    <w:rsid w:val="00E7104B"/>
    <w:rsid w:val="00E72C1B"/>
    <w:rsid w:val="00E73212"/>
    <w:rsid w:val="00E7716D"/>
    <w:rsid w:val="00E77C74"/>
    <w:rsid w:val="00E8034D"/>
    <w:rsid w:val="00E82458"/>
    <w:rsid w:val="00E82784"/>
    <w:rsid w:val="00E82991"/>
    <w:rsid w:val="00E849D0"/>
    <w:rsid w:val="00E85487"/>
    <w:rsid w:val="00E857E2"/>
    <w:rsid w:val="00E860C7"/>
    <w:rsid w:val="00E860DE"/>
    <w:rsid w:val="00E903C7"/>
    <w:rsid w:val="00E919F2"/>
    <w:rsid w:val="00E94076"/>
    <w:rsid w:val="00E958F7"/>
    <w:rsid w:val="00E96CB6"/>
    <w:rsid w:val="00E96D04"/>
    <w:rsid w:val="00EA02BF"/>
    <w:rsid w:val="00EA1250"/>
    <w:rsid w:val="00EA169D"/>
    <w:rsid w:val="00EA24C0"/>
    <w:rsid w:val="00EA2C3A"/>
    <w:rsid w:val="00EA357D"/>
    <w:rsid w:val="00EA3845"/>
    <w:rsid w:val="00EA457A"/>
    <w:rsid w:val="00EA4917"/>
    <w:rsid w:val="00EA4A96"/>
    <w:rsid w:val="00EA51D0"/>
    <w:rsid w:val="00EA569A"/>
    <w:rsid w:val="00EA5715"/>
    <w:rsid w:val="00EA6258"/>
    <w:rsid w:val="00EA62C0"/>
    <w:rsid w:val="00EA6AC8"/>
    <w:rsid w:val="00EA71AE"/>
    <w:rsid w:val="00EA7AF5"/>
    <w:rsid w:val="00EB3815"/>
    <w:rsid w:val="00EB40C7"/>
    <w:rsid w:val="00EB456A"/>
    <w:rsid w:val="00EB61E2"/>
    <w:rsid w:val="00EC0C56"/>
    <w:rsid w:val="00EC2082"/>
    <w:rsid w:val="00EC22E4"/>
    <w:rsid w:val="00EC25D1"/>
    <w:rsid w:val="00EC538E"/>
    <w:rsid w:val="00EC5B1E"/>
    <w:rsid w:val="00EC67C4"/>
    <w:rsid w:val="00EC6D04"/>
    <w:rsid w:val="00EC7106"/>
    <w:rsid w:val="00ED27EE"/>
    <w:rsid w:val="00ED2857"/>
    <w:rsid w:val="00ED325F"/>
    <w:rsid w:val="00ED32D4"/>
    <w:rsid w:val="00ED3301"/>
    <w:rsid w:val="00ED5EC1"/>
    <w:rsid w:val="00ED7068"/>
    <w:rsid w:val="00ED7846"/>
    <w:rsid w:val="00EE1F01"/>
    <w:rsid w:val="00EE283A"/>
    <w:rsid w:val="00EE2867"/>
    <w:rsid w:val="00EE3A7D"/>
    <w:rsid w:val="00EE41C8"/>
    <w:rsid w:val="00EE44E3"/>
    <w:rsid w:val="00EE62FB"/>
    <w:rsid w:val="00EF0962"/>
    <w:rsid w:val="00EF2592"/>
    <w:rsid w:val="00EF2DA0"/>
    <w:rsid w:val="00EF2FE6"/>
    <w:rsid w:val="00EF39D1"/>
    <w:rsid w:val="00EF3F8F"/>
    <w:rsid w:val="00EF51BA"/>
    <w:rsid w:val="00EF5342"/>
    <w:rsid w:val="00EF5AE7"/>
    <w:rsid w:val="00EF609B"/>
    <w:rsid w:val="00F00723"/>
    <w:rsid w:val="00F00BF6"/>
    <w:rsid w:val="00F03829"/>
    <w:rsid w:val="00F03994"/>
    <w:rsid w:val="00F06566"/>
    <w:rsid w:val="00F103DB"/>
    <w:rsid w:val="00F10C3E"/>
    <w:rsid w:val="00F110EB"/>
    <w:rsid w:val="00F12E8F"/>
    <w:rsid w:val="00F145EF"/>
    <w:rsid w:val="00F15021"/>
    <w:rsid w:val="00F22A3F"/>
    <w:rsid w:val="00F23D3E"/>
    <w:rsid w:val="00F25AF2"/>
    <w:rsid w:val="00F25BD6"/>
    <w:rsid w:val="00F27041"/>
    <w:rsid w:val="00F27C69"/>
    <w:rsid w:val="00F30E51"/>
    <w:rsid w:val="00F3390A"/>
    <w:rsid w:val="00F33E37"/>
    <w:rsid w:val="00F3421E"/>
    <w:rsid w:val="00F34630"/>
    <w:rsid w:val="00F34D38"/>
    <w:rsid w:val="00F34E1F"/>
    <w:rsid w:val="00F35BCA"/>
    <w:rsid w:val="00F3684C"/>
    <w:rsid w:val="00F40A96"/>
    <w:rsid w:val="00F40E68"/>
    <w:rsid w:val="00F4104D"/>
    <w:rsid w:val="00F417C5"/>
    <w:rsid w:val="00F42647"/>
    <w:rsid w:val="00F457CA"/>
    <w:rsid w:val="00F47997"/>
    <w:rsid w:val="00F47DAB"/>
    <w:rsid w:val="00F53FAA"/>
    <w:rsid w:val="00F565F0"/>
    <w:rsid w:val="00F57FDA"/>
    <w:rsid w:val="00F60BBC"/>
    <w:rsid w:val="00F61579"/>
    <w:rsid w:val="00F62005"/>
    <w:rsid w:val="00F62DEA"/>
    <w:rsid w:val="00F63D8B"/>
    <w:rsid w:val="00F65044"/>
    <w:rsid w:val="00F668BA"/>
    <w:rsid w:val="00F67403"/>
    <w:rsid w:val="00F70055"/>
    <w:rsid w:val="00F71409"/>
    <w:rsid w:val="00F71D67"/>
    <w:rsid w:val="00F71F06"/>
    <w:rsid w:val="00F75214"/>
    <w:rsid w:val="00F7656D"/>
    <w:rsid w:val="00F76875"/>
    <w:rsid w:val="00F81254"/>
    <w:rsid w:val="00F81B2D"/>
    <w:rsid w:val="00F81D57"/>
    <w:rsid w:val="00F82E38"/>
    <w:rsid w:val="00F83886"/>
    <w:rsid w:val="00F86069"/>
    <w:rsid w:val="00F86771"/>
    <w:rsid w:val="00F86BAC"/>
    <w:rsid w:val="00F92194"/>
    <w:rsid w:val="00F921BC"/>
    <w:rsid w:val="00F9398B"/>
    <w:rsid w:val="00F93EE6"/>
    <w:rsid w:val="00F94764"/>
    <w:rsid w:val="00F951E8"/>
    <w:rsid w:val="00F95333"/>
    <w:rsid w:val="00F95D91"/>
    <w:rsid w:val="00F96476"/>
    <w:rsid w:val="00F96845"/>
    <w:rsid w:val="00F96876"/>
    <w:rsid w:val="00F97364"/>
    <w:rsid w:val="00FA084C"/>
    <w:rsid w:val="00FA0A8C"/>
    <w:rsid w:val="00FA0F62"/>
    <w:rsid w:val="00FA174E"/>
    <w:rsid w:val="00FA2754"/>
    <w:rsid w:val="00FA27DE"/>
    <w:rsid w:val="00FA3D01"/>
    <w:rsid w:val="00FA6655"/>
    <w:rsid w:val="00FB0213"/>
    <w:rsid w:val="00FB0B32"/>
    <w:rsid w:val="00FB0B9E"/>
    <w:rsid w:val="00FB2DAE"/>
    <w:rsid w:val="00FB30C3"/>
    <w:rsid w:val="00FB5259"/>
    <w:rsid w:val="00FB54D1"/>
    <w:rsid w:val="00FB5BA3"/>
    <w:rsid w:val="00FB64FA"/>
    <w:rsid w:val="00FB77AE"/>
    <w:rsid w:val="00FC1C2C"/>
    <w:rsid w:val="00FC1E2C"/>
    <w:rsid w:val="00FC2119"/>
    <w:rsid w:val="00FC2935"/>
    <w:rsid w:val="00FC5272"/>
    <w:rsid w:val="00FC6291"/>
    <w:rsid w:val="00FC679D"/>
    <w:rsid w:val="00FC7C1C"/>
    <w:rsid w:val="00FC7DC4"/>
    <w:rsid w:val="00FD2373"/>
    <w:rsid w:val="00FD2AF6"/>
    <w:rsid w:val="00FD740A"/>
    <w:rsid w:val="00FE05EC"/>
    <w:rsid w:val="00FE0B13"/>
    <w:rsid w:val="00FE28DA"/>
    <w:rsid w:val="00FE2B4D"/>
    <w:rsid w:val="00FE31D7"/>
    <w:rsid w:val="00FE3E0A"/>
    <w:rsid w:val="00FE580B"/>
    <w:rsid w:val="00FE67B9"/>
    <w:rsid w:val="00FE6990"/>
    <w:rsid w:val="00FE7209"/>
    <w:rsid w:val="00FF0021"/>
    <w:rsid w:val="00FF0A37"/>
    <w:rsid w:val="00FF1BA9"/>
    <w:rsid w:val="00FF3858"/>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5BA3"/>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uiPriority w:val="99"/>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character" w:styleId="af5">
    <w:name w:val="Hyperlink"/>
    <w:rsid w:val="00002B84"/>
    <w:rPr>
      <w:color w:val="0000FF"/>
      <w:u w:val="single"/>
    </w:rPr>
  </w:style>
  <w:style w:type="paragraph" w:customStyle="1" w:styleId="TableContents">
    <w:name w:val="Table Contents"/>
    <w:basedOn w:val="Standard"/>
    <w:rsid w:val="00E42E62"/>
    <w:pPr>
      <w:suppressLineNumbers/>
    </w:pPr>
  </w:style>
  <w:style w:type="table" w:styleId="af6">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ой текст с отступом 2 Знак"/>
    <w:basedOn w:val="a0"/>
    <w:link w:val="21"/>
    <w:uiPriority w:val="99"/>
    <w:semiHidden/>
    <w:rsid w:val="001912B5"/>
    <w:rPr>
      <w:rFonts w:ascii="Times New Roman" w:eastAsia="Times New Roman" w:hAnsi="Times New Roman"/>
      <w:sz w:val="24"/>
      <w:szCs w:val="24"/>
    </w:rPr>
  </w:style>
  <w:style w:type="paragraph" w:styleId="af7">
    <w:name w:val="Plain Text"/>
    <w:basedOn w:val="a"/>
    <w:link w:val="af8"/>
    <w:rsid w:val="001912B5"/>
    <w:rPr>
      <w:rFonts w:ascii="Courier New" w:hAnsi="Courier New"/>
      <w:sz w:val="20"/>
      <w:szCs w:val="20"/>
      <w:lang w:val="x-none" w:eastAsia="x-none"/>
    </w:rPr>
  </w:style>
  <w:style w:type="character" w:customStyle="1" w:styleId="af8">
    <w:name w:val="Текст Знак"/>
    <w:basedOn w:val="a0"/>
    <w:link w:val="af7"/>
    <w:rsid w:val="001912B5"/>
    <w:rPr>
      <w:rFonts w:ascii="Courier New" w:eastAsia="Times New Roman" w:hAnsi="Courier New"/>
      <w:lang w:val="x-none" w:eastAsia="x-none"/>
    </w:rPr>
  </w:style>
  <w:style w:type="character" w:customStyle="1" w:styleId="3">
    <w:name w:val="Основной текст (3)_"/>
    <w:rsid w:val="004C1B33"/>
    <w:rPr>
      <w:rFonts w:ascii="Times New Roman" w:hAnsi="Times New Roman" w:cs="Times New Roman"/>
      <w:b/>
      <w:bCs/>
      <w:u w:val="none"/>
    </w:rPr>
  </w:style>
  <w:style w:type="character" w:customStyle="1" w:styleId="rvts58">
    <w:name w:val="rvts58"/>
    <w:basedOn w:val="a0"/>
    <w:rsid w:val="00A3202F"/>
  </w:style>
  <w:style w:type="character" w:customStyle="1" w:styleId="rvts11">
    <w:name w:val="rvts11"/>
    <w:basedOn w:val="a0"/>
    <w:rsid w:val="00CF47E8"/>
  </w:style>
  <w:style w:type="character" w:styleId="af9">
    <w:name w:val="Emphasis"/>
    <w:basedOn w:val="a0"/>
    <w:qFormat/>
    <w:locked/>
    <w:rsid w:val="0039320B"/>
    <w:rPr>
      <w:i/>
      <w:iCs/>
    </w:rPr>
  </w:style>
  <w:style w:type="character" w:customStyle="1" w:styleId="rvts15">
    <w:name w:val="rvts15"/>
    <w:basedOn w:val="a0"/>
    <w:rsid w:val="0039320B"/>
  </w:style>
  <w:style w:type="character" w:styleId="afa">
    <w:name w:val="Strong"/>
    <w:basedOn w:val="a0"/>
    <w:qFormat/>
    <w:locked/>
    <w:rsid w:val="003932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06092">
      <w:bodyDiv w:val="1"/>
      <w:marLeft w:val="0"/>
      <w:marRight w:val="0"/>
      <w:marTop w:val="0"/>
      <w:marBottom w:val="0"/>
      <w:divBdr>
        <w:top w:val="none" w:sz="0" w:space="0" w:color="auto"/>
        <w:left w:val="none" w:sz="0" w:space="0" w:color="auto"/>
        <w:bottom w:val="none" w:sz="0" w:space="0" w:color="auto"/>
        <w:right w:val="none" w:sz="0" w:space="0" w:color="auto"/>
      </w:divBdr>
    </w:div>
    <w:div w:id="67466483">
      <w:bodyDiv w:val="1"/>
      <w:marLeft w:val="0"/>
      <w:marRight w:val="0"/>
      <w:marTop w:val="0"/>
      <w:marBottom w:val="0"/>
      <w:divBdr>
        <w:top w:val="none" w:sz="0" w:space="0" w:color="auto"/>
        <w:left w:val="none" w:sz="0" w:space="0" w:color="auto"/>
        <w:bottom w:val="none" w:sz="0" w:space="0" w:color="auto"/>
        <w:right w:val="none" w:sz="0" w:space="0" w:color="auto"/>
      </w:divBdr>
    </w:div>
    <w:div w:id="1211183991">
      <w:bodyDiv w:val="1"/>
      <w:marLeft w:val="0"/>
      <w:marRight w:val="0"/>
      <w:marTop w:val="0"/>
      <w:marBottom w:val="0"/>
      <w:divBdr>
        <w:top w:val="none" w:sz="0" w:space="0" w:color="auto"/>
        <w:left w:val="none" w:sz="0" w:space="0" w:color="auto"/>
        <w:bottom w:val="none" w:sz="0" w:space="0" w:color="auto"/>
        <w:right w:val="none" w:sz="0" w:space="0" w:color="auto"/>
      </w:divBdr>
    </w:div>
    <w:div w:id="1249844252">
      <w:bodyDiv w:val="1"/>
      <w:marLeft w:val="0"/>
      <w:marRight w:val="0"/>
      <w:marTop w:val="0"/>
      <w:marBottom w:val="0"/>
      <w:divBdr>
        <w:top w:val="none" w:sz="0" w:space="0" w:color="auto"/>
        <w:left w:val="none" w:sz="0" w:space="0" w:color="auto"/>
        <w:bottom w:val="none" w:sz="0" w:space="0" w:color="auto"/>
        <w:right w:val="none" w:sz="0" w:space="0" w:color="auto"/>
      </w:divBdr>
    </w:div>
    <w:div w:id="1440678416">
      <w:bodyDiv w:val="1"/>
      <w:marLeft w:val="0"/>
      <w:marRight w:val="0"/>
      <w:marTop w:val="0"/>
      <w:marBottom w:val="0"/>
      <w:divBdr>
        <w:top w:val="none" w:sz="0" w:space="0" w:color="auto"/>
        <w:left w:val="none" w:sz="0" w:space="0" w:color="auto"/>
        <w:bottom w:val="none" w:sz="0" w:space="0" w:color="auto"/>
        <w:right w:val="none" w:sz="0" w:space="0" w:color="auto"/>
      </w:divBdr>
    </w:div>
    <w:div w:id="1519350102">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F0D80-DB7F-46F1-8A3D-8E0C61B53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5821</TotalTime>
  <Pages>12</Pages>
  <Words>4352</Words>
  <Characters>29403</Characters>
  <Application>Microsoft Office Word</Application>
  <DocSecurity>0</DocSecurity>
  <Lines>245</Lines>
  <Paragraphs>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33688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SHEF01</cp:lastModifiedBy>
  <cp:revision>758</cp:revision>
  <cp:lastPrinted>2023-09-13T12:50:00Z</cp:lastPrinted>
  <dcterms:created xsi:type="dcterms:W3CDTF">2023-02-03T14:47:00Z</dcterms:created>
  <dcterms:modified xsi:type="dcterms:W3CDTF">2023-09-13T12:51:00Z</dcterms:modified>
</cp:coreProperties>
</file>