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0C8A195" w14:textId="1C321F72" w:rsidR="00CC4B42" w:rsidRPr="00E213C5" w:rsidRDefault="00E213C5" w:rsidP="00E213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E213C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ПРОЄКТ</w:t>
      </w:r>
    </w:p>
    <w:p w14:paraId="50E869F1" w14:textId="77777777" w:rsidR="006E63F0" w:rsidRDefault="006E63F0" w:rsidP="007A43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1450EB3C" w14:textId="77777777" w:rsidR="00CC4B42" w:rsidRDefault="00CC4B42" w:rsidP="007A43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4C6B3EF5" w14:textId="7BEB7E15" w:rsidR="007A437A" w:rsidRPr="007A437A" w:rsidRDefault="007A437A" w:rsidP="007A43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58240" behindDoc="0" locked="0" layoutInCell="1" allowOverlap="1" wp14:anchorId="3B656349" wp14:editId="7EA4D2DD">
            <wp:simplePos x="0" y="0"/>
            <wp:positionH relativeFrom="column">
              <wp:posOffset>2844165</wp:posOffset>
            </wp:positionH>
            <wp:positionV relativeFrom="paragraph">
              <wp:posOffset>-481965</wp:posOffset>
            </wp:positionV>
            <wp:extent cx="433070" cy="609600"/>
            <wp:effectExtent l="0" t="0" r="508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070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95B1CB9" w14:textId="77777777" w:rsidR="007A437A" w:rsidRPr="007A437A" w:rsidRDefault="007A437A" w:rsidP="007A437A">
      <w:pPr>
        <w:keepNext/>
        <w:numPr>
          <w:ilvl w:val="1"/>
          <w:numId w:val="1"/>
        </w:numPr>
        <w:suppressAutoHyphens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noProof/>
          <w:color w:val="000000"/>
          <w:sz w:val="28"/>
          <w:szCs w:val="28"/>
          <w:lang w:val="uk-UA" w:eastAsia="ru-RU"/>
        </w:rPr>
      </w:pPr>
      <w:r w:rsidRPr="007A437A">
        <w:rPr>
          <w:rFonts w:ascii="Times New Roman" w:eastAsia="Times New Roman" w:hAnsi="Times New Roman" w:cs="Times New Roman"/>
          <w:b/>
          <w:bCs/>
          <w:noProof/>
          <w:color w:val="000000"/>
          <w:sz w:val="28"/>
          <w:szCs w:val="28"/>
          <w:lang w:eastAsia="ru-RU"/>
        </w:rPr>
        <w:t>КОВЕЛЬСЬКА МІСЬКА РАДА</w:t>
      </w:r>
    </w:p>
    <w:p w14:paraId="4769BD06" w14:textId="77777777" w:rsidR="007A437A" w:rsidRPr="007A437A" w:rsidRDefault="007A437A" w:rsidP="007A437A">
      <w:pPr>
        <w:keepNext/>
        <w:numPr>
          <w:ilvl w:val="1"/>
          <w:numId w:val="1"/>
        </w:numPr>
        <w:suppressAutoHyphens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noProof/>
          <w:color w:val="000000"/>
          <w:sz w:val="28"/>
          <w:szCs w:val="28"/>
          <w:lang w:val="uk-UA" w:eastAsia="ru-RU"/>
        </w:rPr>
      </w:pPr>
      <w:r w:rsidRPr="007A437A">
        <w:rPr>
          <w:rFonts w:ascii="Times New Roman" w:eastAsia="Times New Roman" w:hAnsi="Times New Roman" w:cs="Times New Roman"/>
          <w:b/>
          <w:bCs/>
          <w:noProof/>
          <w:color w:val="000000"/>
          <w:sz w:val="28"/>
          <w:szCs w:val="28"/>
          <w:lang w:val="uk-UA" w:eastAsia="ru-RU"/>
        </w:rPr>
        <w:t>ВОЛИНСЬКОЇ ОБЛАСТІ</w:t>
      </w:r>
    </w:p>
    <w:p w14:paraId="3E856486" w14:textId="77777777" w:rsidR="007A437A" w:rsidRPr="007A437A" w:rsidRDefault="007A437A" w:rsidP="007A43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uk-UA"/>
        </w:rPr>
      </w:pPr>
    </w:p>
    <w:p w14:paraId="1E6E3E40" w14:textId="77777777" w:rsidR="007A437A" w:rsidRPr="007A437A" w:rsidRDefault="007A437A" w:rsidP="007A43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/>
        </w:rPr>
      </w:pPr>
      <w:r w:rsidRPr="007A437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/>
        </w:rPr>
        <w:t xml:space="preserve"> РІШЕННЯ</w:t>
      </w:r>
    </w:p>
    <w:p w14:paraId="0656E15D" w14:textId="77777777" w:rsidR="007A437A" w:rsidRPr="007A437A" w:rsidRDefault="007A437A" w:rsidP="007A43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uk-UA"/>
        </w:rPr>
      </w:pPr>
    </w:p>
    <w:p w14:paraId="4E106488" w14:textId="77777777" w:rsidR="007A437A" w:rsidRPr="007A437A" w:rsidRDefault="007A437A" w:rsidP="007A43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val="uk-UA" w:eastAsia="ru-RU"/>
        </w:rPr>
      </w:pPr>
      <w:r w:rsidRPr="007A437A"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  <w:t>___________</w:t>
      </w:r>
      <w:r w:rsidRPr="007A437A"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val="uk-UA" w:eastAsia="ru-RU"/>
        </w:rPr>
        <w:t xml:space="preserve">                                     </w:t>
      </w:r>
      <w:r w:rsidRPr="007A437A">
        <w:rPr>
          <w:rFonts w:ascii="Times New Roman" w:eastAsia="Times New Roman" w:hAnsi="Times New Roman" w:cs="Times New Roman"/>
          <w:bCs/>
          <w:noProof/>
          <w:sz w:val="28"/>
          <w:szCs w:val="28"/>
          <w:lang w:val="uk-UA" w:eastAsia="ru-RU"/>
        </w:rPr>
        <w:t>м. Ковель                                  __________</w:t>
      </w:r>
    </w:p>
    <w:p w14:paraId="02E8148A" w14:textId="2DE7AD12" w:rsidR="00A068B3" w:rsidRDefault="00A068B3" w:rsidP="00A068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uk-UA" w:eastAsia="uk-UA"/>
        </w:rPr>
      </w:pPr>
    </w:p>
    <w:p w14:paraId="0ADDDBAC" w14:textId="7C4112D9" w:rsidR="00CC4B42" w:rsidRDefault="00CC4B42" w:rsidP="00A068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uk-UA" w:eastAsia="uk-UA"/>
        </w:rPr>
      </w:pPr>
    </w:p>
    <w:p w14:paraId="3EACC8E1" w14:textId="77777777" w:rsidR="00606578" w:rsidRPr="00606578" w:rsidRDefault="00A068B3" w:rsidP="006065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uk-UA" w:eastAsia="uk-UA"/>
        </w:rPr>
      </w:pPr>
      <w:r w:rsidRPr="007A437A">
        <w:rPr>
          <w:rFonts w:ascii="Times New Roman" w:eastAsia="Calibri" w:hAnsi="Times New Roman" w:cs="Times New Roman"/>
          <w:sz w:val="28"/>
          <w:szCs w:val="28"/>
          <w:lang w:val="uk-UA" w:eastAsia="uk-UA"/>
        </w:rPr>
        <w:t xml:space="preserve">Про </w:t>
      </w:r>
      <w:r>
        <w:rPr>
          <w:rFonts w:ascii="Times New Roman" w:eastAsia="Calibri" w:hAnsi="Times New Roman" w:cs="Times New Roman"/>
          <w:sz w:val="28"/>
          <w:szCs w:val="28"/>
          <w:lang w:val="uk-UA" w:eastAsia="uk-UA"/>
        </w:rPr>
        <w:t xml:space="preserve">затвердження Положення </w:t>
      </w:r>
      <w:r w:rsidR="00606578" w:rsidRPr="00606578">
        <w:rPr>
          <w:rFonts w:ascii="Times New Roman" w:eastAsia="Calibri" w:hAnsi="Times New Roman" w:cs="Times New Roman"/>
          <w:sz w:val="28"/>
          <w:szCs w:val="28"/>
          <w:lang w:val="uk-UA" w:eastAsia="uk-UA"/>
        </w:rPr>
        <w:t xml:space="preserve">про конкурсний відбір на посаду директора </w:t>
      </w:r>
    </w:p>
    <w:p w14:paraId="53FA5042" w14:textId="77777777" w:rsidR="00606578" w:rsidRDefault="00606578" w:rsidP="006065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 w:eastAsia="uk-UA"/>
        </w:rPr>
        <w:t xml:space="preserve">КОМУНАЛЬНОЇ УСТАНОВИ </w:t>
      </w:r>
    </w:p>
    <w:p w14:paraId="65ED94A3" w14:textId="44E5DF0D" w:rsidR="007A437A" w:rsidRPr="00606578" w:rsidRDefault="00606578" w:rsidP="006065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 w:eastAsia="uk-UA"/>
        </w:rPr>
        <w:t>«КОВЕЛЬСЬКИЙ ІНКЛЮЗИВНО-</w:t>
      </w:r>
      <w:r w:rsidRPr="00606578">
        <w:rPr>
          <w:rFonts w:ascii="Times New Roman" w:eastAsia="Calibri" w:hAnsi="Times New Roman" w:cs="Times New Roman"/>
          <w:sz w:val="28"/>
          <w:szCs w:val="28"/>
          <w:lang w:val="uk-UA" w:eastAsia="uk-UA"/>
        </w:rPr>
        <w:t>РЕСУРСНИЙ ЦЕНТР»</w:t>
      </w:r>
    </w:p>
    <w:p w14:paraId="4E27EE15" w14:textId="77777777" w:rsidR="009269E8" w:rsidRPr="007A437A" w:rsidRDefault="009269E8" w:rsidP="007A43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uk-UA" w:eastAsia="uk-UA"/>
        </w:rPr>
      </w:pPr>
    </w:p>
    <w:p w14:paraId="082E21AB" w14:textId="20227339" w:rsidR="008E099E" w:rsidRPr="00A068B3" w:rsidRDefault="001F5FDE" w:rsidP="008E099E">
      <w:pPr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 w:rsidRPr="001F5FD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Відповідно до </w:t>
      </w:r>
      <w:r w:rsidR="007F0DD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абзацу 4 пункту 41</w:t>
      </w:r>
      <w:r w:rsidRPr="001F5FD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977416" w:rsidRPr="0097741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Положення про </w:t>
      </w:r>
      <w:proofErr w:type="spellStart"/>
      <w:r w:rsidR="00977416" w:rsidRPr="0097741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інклюзивно</w:t>
      </w:r>
      <w:proofErr w:type="spellEnd"/>
      <w:r w:rsidR="00977416" w:rsidRPr="0097741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-ресурсний центр, </w:t>
      </w:r>
      <w:r w:rsidR="0097741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яке </w:t>
      </w:r>
      <w:r w:rsidR="00977416" w:rsidRPr="0097741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затверджене постановою Кабінету Міністрів України від 12 л</w:t>
      </w:r>
      <w:r w:rsidR="0097741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ипня 2017 р. № 545 (зі змінами)</w:t>
      </w:r>
      <w:r w:rsidRPr="001F5FD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1F5FD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наказу Міністерства освіти і науки України від 03.10.2018 №1051 «Про затвердження примірних положень про проведення конкурсу на посаду директора та педагогічних працівників </w:t>
      </w:r>
      <w:proofErr w:type="spellStart"/>
      <w:r w:rsidRPr="001F5FD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інклюзивно</w:t>
      </w:r>
      <w:proofErr w:type="spellEnd"/>
      <w:r w:rsidRPr="001F5FD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-ресурсного центру», </w:t>
      </w:r>
      <w:r w:rsidR="005038EC" w:rsidRPr="005038E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 метою визначення механізму проведення конкурсу на посаду директора</w:t>
      </w:r>
      <w:r w:rsidR="005038E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5038EC" w:rsidRPr="00E16A2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КОМУНАЛЬНОЇ УСТАНОВИ «КОВЕЛЬСЬКИЙ ІНКЛЮЗИВНО-РЕСУРСНИЙ ЦЕНТР</w:t>
      </w:r>
      <w:r w:rsidR="00EE3DF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</w:t>
      </w:r>
      <w:r w:rsidR="005038E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</w:t>
      </w:r>
      <w:r w:rsidRPr="001F5FD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міська рада</w:t>
      </w:r>
    </w:p>
    <w:p w14:paraId="0273B3F5" w14:textId="21F4EEA5" w:rsidR="00A83AB9" w:rsidRPr="00A068B3" w:rsidRDefault="00A068B3" w:rsidP="005038EC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068B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ВИРІШИЛА:</w:t>
      </w:r>
    </w:p>
    <w:p w14:paraId="023ED498" w14:textId="12F04C34" w:rsidR="00A068B3" w:rsidRPr="003734A2" w:rsidRDefault="00A068B3" w:rsidP="00E16A2E">
      <w:pPr>
        <w:pStyle w:val="a3"/>
        <w:numPr>
          <w:ilvl w:val="0"/>
          <w:numId w:val="3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8049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Затвердити Положення </w:t>
      </w:r>
      <w:r w:rsidR="00E16A2E" w:rsidRPr="00E16A2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 конкурсний відбір на посаду директора КОМУНАЛЬНОЇ УСТАНОВИ «КОВЕЛЬСЬКИЙ ІНКЛЮЗИВНО-РЕСУРСНИЙ ЦЕНТР</w:t>
      </w:r>
      <w:r w:rsidR="00EE3DF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</w:t>
      </w:r>
      <w:r w:rsidR="00E16A2E" w:rsidRPr="00E16A2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81426F" w:rsidRPr="00E16A2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(додається)</w:t>
      </w:r>
      <w:r w:rsidRPr="00E16A2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>.</w:t>
      </w:r>
    </w:p>
    <w:p w14:paraId="27A82289" w14:textId="4556E07A" w:rsidR="003734A2" w:rsidRPr="001F5FDE" w:rsidRDefault="008D76AB" w:rsidP="00E16A2E">
      <w:pPr>
        <w:pStyle w:val="a3"/>
        <w:numPr>
          <w:ilvl w:val="0"/>
          <w:numId w:val="3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Рішення міської ради від 23.05.2024 № 5</w:t>
      </w:r>
      <w:r w:rsidR="00FD06B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0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/11</w:t>
      </w:r>
      <w:r w:rsidR="00FD06B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«</w:t>
      </w:r>
      <w:r w:rsidR="00FD06B7" w:rsidRPr="00FD06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 </w:t>
      </w:r>
      <w:proofErr w:type="spellStart"/>
      <w:r w:rsidR="00FD06B7" w:rsidRPr="00FD06B7">
        <w:rPr>
          <w:rFonts w:ascii="Times New Roman" w:eastAsia="Times New Roman" w:hAnsi="Times New Roman" w:cs="Times New Roman"/>
          <w:sz w:val="28"/>
          <w:szCs w:val="28"/>
          <w:lang w:eastAsia="ru-RU"/>
        </w:rPr>
        <w:t>затвердження</w:t>
      </w:r>
      <w:proofErr w:type="spellEnd"/>
      <w:r w:rsidR="00FD06B7" w:rsidRPr="00FD06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FD06B7" w:rsidRPr="00FD06B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Положення</w:t>
      </w:r>
      <w:proofErr w:type="spellEnd"/>
      <w:r w:rsidR="00FD06B7" w:rsidRPr="00FD06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 </w:t>
      </w:r>
      <w:proofErr w:type="spellStart"/>
      <w:r w:rsidR="00FD06B7" w:rsidRPr="00FD06B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конкурсний</w:t>
      </w:r>
      <w:proofErr w:type="spellEnd"/>
      <w:r w:rsidR="00FD06B7" w:rsidRPr="00FD06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FD06B7" w:rsidRPr="00FD06B7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відбір</w:t>
      </w:r>
      <w:proofErr w:type="spellEnd"/>
      <w:r w:rsidR="00FD06B7" w:rsidRPr="00FD06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посаду директора КОМУНАЛЬНОЇ УСТАНОВИ «КОВЕЛЬСЬКИЙ ІНКЛЮЗИВНО-РЕСУРСНИЙ ЦЕНТР»</w:t>
      </w:r>
      <w:r w:rsidR="00FD06B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</w:t>
      </w:r>
      <w:r w:rsidR="003734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вважати таким, що втратило чинність.</w:t>
      </w:r>
      <w:r w:rsidR="00193EE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</w:p>
    <w:p w14:paraId="7D417B9D" w14:textId="77777777" w:rsidR="00CC4B42" w:rsidRDefault="00CC4B42" w:rsidP="00CC4B42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</w:t>
      </w:r>
      <w:r w:rsidR="001F5FDE" w:rsidRPr="001F5FD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 Уповноважити управління освіти </w:t>
      </w:r>
      <w:r w:rsidR="006D7E1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виконавчого комітету Ковельської міської ради</w:t>
      </w:r>
      <w:r w:rsidR="001F5FDE" w:rsidRPr="001F5FD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на здійснення заходів, пов’язаних з організацією і проведенням конкурсу на посаду директора </w:t>
      </w:r>
      <w:r w:rsidR="004F6BC1" w:rsidRPr="004F6BC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КОМУНАЛЬНОЇ УСТАНОВИ «КОВЕЛЬСЬКИЙ ІНКЛЮЗИВНО-РЕСУРСНИЙ ЦЕНТР</w:t>
      </w:r>
      <w:r w:rsidR="00EE3DF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</w:t>
      </w:r>
      <w:r w:rsidR="001F5FDE" w:rsidRPr="004F6BC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</w:t>
      </w:r>
      <w:r w:rsidR="001F5FDE" w:rsidRPr="001F5FD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відповідно до вимог чинного законодавства України та затвердженого Положення</w:t>
      </w:r>
      <w:r w:rsidR="00B427D5" w:rsidRPr="00B427D5">
        <w:rPr>
          <w:lang w:val="uk-UA"/>
        </w:rPr>
        <w:t xml:space="preserve"> </w:t>
      </w:r>
      <w:r w:rsidR="00B427D5" w:rsidRPr="00B427D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 конкурсний відбір на посаду дире</w:t>
      </w:r>
      <w:r w:rsidR="00B427D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ктора КОМУНАЛЬНОЇ УСТАНОВИ </w:t>
      </w:r>
      <w:r w:rsidR="00B427D5" w:rsidRPr="00B427D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«КОВЕЛЬСЬКИЙ ІНКЛЮЗИВНО-РЕСУРСНИЙ ЦЕНТР»</w:t>
      </w:r>
      <w:r w:rsidR="001F5FDE" w:rsidRPr="001F5FD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згідно з пунктом 1 цього рішення.</w:t>
      </w:r>
    </w:p>
    <w:p w14:paraId="588A0109" w14:textId="24D6B342" w:rsidR="007A437A" w:rsidRPr="00CC4B42" w:rsidRDefault="00CC4B42" w:rsidP="00CC4B42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4. </w:t>
      </w:r>
      <w:r w:rsidR="007A437A" w:rsidRPr="00CC4B4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Контроль за виконанням </w:t>
      </w:r>
      <w:r w:rsidR="00493DF8" w:rsidRPr="00CC4B4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цього </w:t>
      </w:r>
      <w:r w:rsidR="007A437A" w:rsidRPr="00CC4B4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рішення покласти на постійні комісії міської ради з питань дотримання прав людини, депутатської діяльності та етики, законності і правопорядку, конфлікту інтересів (Андрій </w:t>
      </w:r>
      <w:proofErr w:type="spellStart"/>
      <w:r w:rsidR="007A437A" w:rsidRPr="00CC4B4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Мілінчук</w:t>
      </w:r>
      <w:proofErr w:type="spellEnd"/>
      <w:r w:rsidR="007A437A" w:rsidRPr="00CC4B4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), з питань освіти, культури, охорони здоров’я, материнства і дитинства, соціального </w:t>
      </w:r>
      <w:r w:rsidR="007A437A" w:rsidRPr="00CC4B4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lastRenderedPageBreak/>
        <w:t xml:space="preserve">захисту населення, спорту і фізичної культури, в справах сім’ї і молоді та релігії (Світлана </w:t>
      </w:r>
      <w:proofErr w:type="spellStart"/>
      <w:r w:rsidR="007A437A" w:rsidRPr="00CC4B4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Верчук</w:t>
      </w:r>
      <w:proofErr w:type="spellEnd"/>
      <w:r w:rsidR="007A437A" w:rsidRPr="00CC4B4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).</w:t>
      </w:r>
    </w:p>
    <w:p w14:paraId="3AAF703E" w14:textId="26753DE4" w:rsidR="007D7423" w:rsidRDefault="007D7423" w:rsidP="007A43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7AD41217" w14:textId="77777777" w:rsidR="00EE3DF1" w:rsidRPr="007A437A" w:rsidRDefault="00EE3DF1" w:rsidP="007A43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4346C0F9" w14:textId="3A3E723B" w:rsidR="007D7423" w:rsidRDefault="008E099E" w:rsidP="007A43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Міський голова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 xml:space="preserve">   </w:t>
      </w:r>
      <w:r w:rsidR="007D742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</w:t>
      </w:r>
      <w:r w:rsidR="007A437A" w:rsidRPr="007A437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7D742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</w:t>
      </w:r>
      <w:r w:rsidR="007A437A" w:rsidRPr="008E099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Ігор ЧАЙКА</w:t>
      </w:r>
    </w:p>
    <w:p w14:paraId="08B11DC0" w14:textId="77777777" w:rsidR="00B427D5" w:rsidRPr="00B427D5" w:rsidRDefault="00B427D5" w:rsidP="007A43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43D21FB7" w14:textId="77777777" w:rsidR="00D87DCD" w:rsidRDefault="00D87DCD"/>
    <w:sectPr w:rsidR="00D87DCD" w:rsidSect="00CC4B42">
      <w:pgSz w:w="11906" w:h="16838"/>
      <w:pgMar w:top="851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4C2F7167"/>
    <w:multiLevelType w:val="hybridMultilevel"/>
    <w:tmpl w:val="7582600A"/>
    <w:lvl w:ilvl="0" w:tplc="02E69CD8">
      <w:start w:val="1"/>
      <w:numFmt w:val="decimal"/>
      <w:lvlText w:val="%1."/>
      <w:lvlJc w:val="left"/>
      <w:pPr>
        <w:ind w:left="1129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64880F91"/>
    <w:multiLevelType w:val="hybridMultilevel"/>
    <w:tmpl w:val="0A28F964"/>
    <w:lvl w:ilvl="0" w:tplc="9732E2EC">
      <w:start w:val="3"/>
      <w:numFmt w:val="decimal"/>
      <w:lvlText w:val="%1."/>
      <w:lvlJc w:val="left"/>
      <w:pPr>
        <w:ind w:left="1069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6BF72F01"/>
    <w:multiLevelType w:val="hybridMultilevel"/>
    <w:tmpl w:val="FBE0865C"/>
    <w:lvl w:ilvl="0" w:tplc="F16A1BC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62873130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7143764">
    <w:abstractNumId w:val="3"/>
  </w:num>
  <w:num w:numId="3" w16cid:durableId="501701819">
    <w:abstractNumId w:val="1"/>
  </w:num>
  <w:num w:numId="4" w16cid:durableId="5663778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723A"/>
    <w:rsid w:val="000836B1"/>
    <w:rsid w:val="000B0307"/>
    <w:rsid w:val="000F6897"/>
    <w:rsid w:val="001361AC"/>
    <w:rsid w:val="0016723A"/>
    <w:rsid w:val="00193EEF"/>
    <w:rsid w:val="001F5FDE"/>
    <w:rsid w:val="002A43FA"/>
    <w:rsid w:val="002C6B27"/>
    <w:rsid w:val="002D5B47"/>
    <w:rsid w:val="00334A69"/>
    <w:rsid w:val="003734A2"/>
    <w:rsid w:val="0049053A"/>
    <w:rsid w:val="00493DF8"/>
    <w:rsid w:val="004F6BC1"/>
    <w:rsid w:val="005038EC"/>
    <w:rsid w:val="005079C4"/>
    <w:rsid w:val="005C5A5E"/>
    <w:rsid w:val="00606578"/>
    <w:rsid w:val="00614C80"/>
    <w:rsid w:val="006D7E1F"/>
    <w:rsid w:val="006E63F0"/>
    <w:rsid w:val="00710F11"/>
    <w:rsid w:val="00785B83"/>
    <w:rsid w:val="007A437A"/>
    <w:rsid w:val="007D7423"/>
    <w:rsid w:val="007F0DDF"/>
    <w:rsid w:val="0081426F"/>
    <w:rsid w:val="008204A5"/>
    <w:rsid w:val="00861783"/>
    <w:rsid w:val="008D28F6"/>
    <w:rsid w:val="008D76AB"/>
    <w:rsid w:val="008E099E"/>
    <w:rsid w:val="008E58CF"/>
    <w:rsid w:val="009269E8"/>
    <w:rsid w:val="0095039B"/>
    <w:rsid w:val="00977416"/>
    <w:rsid w:val="0098049B"/>
    <w:rsid w:val="00A068B3"/>
    <w:rsid w:val="00A8154C"/>
    <w:rsid w:val="00A83AB9"/>
    <w:rsid w:val="00B427D5"/>
    <w:rsid w:val="00C722EE"/>
    <w:rsid w:val="00C90DD4"/>
    <w:rsid w:val="00CC4B42"/>
    <w:rsid w:val="00D87DCD"/>
    <w:rsid w:val="00DD22F9"/>
    <w:rsid w:val="00E16A2E"/>
    <w:rsid w:val="00E213C5"/>
    <w:rsid w:val="00EE2EB9"/>
    <w:rsid w:val="00EE3DF1"/>
    <w:rsid w:val="00F110B8"/>
    <w:rsid w:val="00FD06B7"/>
    <w:rsid w:val="00FF5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9CF6E2"/>
  <w15:chartTrackingRefBased/>
  <w15:docId w15:val="{26001286-E774-4F29-B407-7784188688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8049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E58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8E58C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2</Pages>
  <Words>1335</Words>
  <Characters>762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Ірина Тусь</dc:creator>
  <cp:keywords/>
  <dc:description/>
  <cp:lastModifiedBy>User</cp:lastModifiedBy>
  <cp:revision>36</cp:revision>
  <cp:lastPrinted>2024-10-08T13:40:00Z</cp:lastPrinted>
  <dcterms:created xsi:type="dcterms:W3CDTF">2024-04-29T10:51:00Z</dcterms:created>
  <dcterms:modified xsi:type="dcterms:W3CDTF">2024-10-08T13:49:00Z</dcterms:modified>
</cp:coreProperties>
</file>