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48B6" w14:textId="07E09422" w:rsidR="005D6109" w:rsidRPr="00130BF9" w:rsidRDefault="005D6109" w:rsidP="00130B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2ED2EE9" w14:textId="42926761" w:rsidR="00DD6C74" w:rsidRPr="00B20B12" w:rsidRDefault="005D610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14900B84" w:rsidR="00DD6C74" w:rsidRPr="00DD6C74" w:rsidRDefault="009562DB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  <w:r w:rsidR="00EC57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.02.2024    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46/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456D50A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1473C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F51C13B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9E1CDC">
        <w:rPr>
          <w:rFonts w:ascii="Times New Roman" w:eastAsia="Times New Roman" w:hAnsi="Times New Roman" w:cs="Times New Roman"/>
          <w:sz w:val="28"/>
          <w:szCs w:val="28"/>
          <w:lang w:eastAsia="uk-UA"/>
        </w:rPr>
        <w:t>шос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771F1A39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9E1CDC">
        <w:rPr>
          <w:rFonts w:ascii="Times New Roman" w:eastAsia="Times New Roman" w:hAnsi="Times New Roman" w:cs="Times New Roman"/>
          <w:sz w:val="28"/>
          <w:szCs w:val="28"/>
          <w:lang w:eastAsia="uk-UA"/>
        </w:rPr>
        <w:t>шос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F21E58" w14:textId="22AC77CA" w:rsidR="00CD240F" w:rsidRDefault="00CD240F" w:rsidP="0013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693A" w:rsidRPr="00F527AE">
        <w:rPr>
          <w:rFonts w:ascii="Times New Roman" w:hAnsi="Times New Roman" w:cs="Times New Roman"/>
          <w:sz w:val="28"/>
          <w:szCs w:val="28"/>
        </w:rPr>
        <w:t>Про виконання Програми економічного і соціального розвитку Ковельської територіальної громади у 2023 році</w:t>
      </w:r>
      <w:r w:rsidRPr="00BB6B4B">
        <w:rPr>
          <w:rFonts w:ascii="Times New Roman" w:hAnsi="Times New Roman" w:cs="Times New Roman"/>
          <w:sz w:val="28"/>
          <w:szCs w:val="28"/>
        </w:rPr>
        <w:t>.</w:t>
      </w:r>
    </w:p>
    <w:p w14:paraId="6CA21FD7" w14:textId="22C38A73" w:rsidR="0013693A" w:rsidRDefault="0013693A" w:rsidP="001369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Юрій Кондратович.</w:t>
      </w:r>
    </w:p>
    <w:p w14:paraId="3C683EFD" w14:textId="16A47F4C" w:rsidR="00BF12B7" w:rsidRPr="0034542F" w:rsidRDefault="00D57CC5" w:rsidP="00BF12B7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3.(</w:t>
      </w:r>
      <w:r w:rsidR="00BF12B7"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F12B7"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F12B7" w:rsidRPr="0034542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</w:t>
      </w:r>
      <w:r w:rsidR="00BF12B7" w:rsidRPr="0034542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44/29 </w:t>
      </w:r>
      <w:r w:rsidR="00BF12B7" w:rsidRPr="0034542F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="00BF12B7" w:rsidRPr="0034542F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2024 рік»</w:t>
      </w:r>
      <w:r w:rsidR="00BF12B7">
        <w:rPr>
          <w:rFonts w:ascii="Times New Roman" w:hAnsi="Times New Roman" w:cs="Times New Roman"/>
          <w:sz w:val="28"/>
          <w:szCs w:val="28"/>
        </w:rPr>
        <w:t>.</w:t>
      </w:r>
    </w:p>
    <w:p w14:paraId="06454841" w14:textId="77777777" w:rsidR="00BF12B7" w:rsidRDefault="00BF12B7" w:rsidP="00BF12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1E6F684C" w14:textId="23B702C1" w:rsidR="00BF12B7" w:rsidRPr="00B120C3" w:rsidRDefault="00D57CC5" w:rsidP="00BF12B7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4.(</w:t>
      </w:r>
      <w:r w:rsidR="00BF12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F12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F12B7" w:rsidRPr="00A47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2B7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BF12B7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BF12B7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BF12B7">
        <w:rPr>
          <w:rFonts w:ascii="Times New Roman" w:hAnsi="Times New Roman"/>
          <w:sz w:val="28"/>
          <w:szCs w:val="28"/>
          <w:lang w:eastAsia="ru-RU"/>
        </w:rPr>
        <w:t>.</w:t>
      </w:r>
      <w:r w:rsidR="00BF12B7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BF12B7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BF12B7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BF12B7">
        <w:rPr>
          <w:rFonts w:ascii="Times New Roman" w:hAnsi="Times New Roman"/>
          <w:sz w:val="28"/>
          <w:szCs w:val="28"/>
          <w:lang w:val="en-US" w:eastAsia="ru-RU"/>
        </w:rPr>
        <w:t>3</w:t>
      </w:r>
      <w:r w:rsidR="00BF12B7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BF12B7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BF12B7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BF12B7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BF12B7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2B7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BF12B7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BF1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2B7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BF12B7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BF12B7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BF12B7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BF12B7">
        <w:rPr>
          <w:rFonts w:ascii="Times New Roman" w:hAnsi="Times New Roman"/>
          <w:sz w:val="28"/>
          <w:szCs w:val="28"/>
          <w:lang w:eastAsia="ru-RU"/>
        </w:rPr>
        <w:t>.</w:t>
      </w:r>
    </w:p>
    <w:p w14:paraId="3300F112" w14:textId="77777777" w:rsidR="00BF12B7" w:rsidRDefault="00BF12B7" w:rsidP="00BF12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603470FD" w14:textId="797EE837" w:rsidR="00403C13" w:rsidRPr="00403C13" w:rsidRDefault="00D57CC5" w:rsidP="00D57C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5.(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03C13" w:rsidRPr="00403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03C13" w:rsidRPr="00403C1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визначення набувача гуманітарної допомоги та передачу отриманих транспортних засобів.</w:t>
      </w:r>
    </w:p>
    <w:p w14:paraId="56DF7B77" w14:textId="77777777" w:rsidR="00403C13" w:rsidRPr="00403C13" w:rsidRDefault="00403C13" w:rsidP="00D57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3C13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головний спеціаліст юридичного відділу виконавчого комітету міської ради Андрій Ваврищук.</w:t>
      </w:r>
    </w:p>
    <w:p w14:paraId="2C9132BB" w14:textId="6E7F82AA" w:rsidR="004E345F" w:rsidRPr="008F4961" w:rsidRDefault="00C0297E" w:rsidP="00751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6.(</w:t>
      </w:r>
      <w:r w:rsidR="00CD240F" w:rsidRPr="008F4961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CD240F" w:rsidRPr="008F4961">
        <w:rPr>
          <w:rFonts w:ascii="Times New Roman" w:hAnsi="Times New Roman"/>
          <w:sz w:val="28"/>
          <w:szCs w:val="28"/>
          <w:lang w:eastAsia="uk-UA"/>
        </w:rPr>
        <w:t>.</w:t>
      </w:r>
      <w:r w:rsidR="0013693A" w:rsidRPr="008F4961">
        <w:rPr>
          <w:rFonts w:ascii="Times New Roman" w:hAnsi="Times New Roman"/>
          <w:sz w:val="28"/>
          <w:szCs w:val="28"/>
          <w:lang w:eastAsia="ru-RU"/>
        </w:rPr>
        <w:t>Про виконання  бюджету Ковельської міської територіальної громади за 2023 рік</w:t>
      </w:r>
      <w:r w:rsidR="004E345F" w:rsidRPr="008F4961">
        <w:rPr>
          <w:rFonts w:ascii="Times New Roman" w:hAnsi="Times New Roman"/>
          <w:sz w:val="28"/>
          <w:szCs w:val="28"/>
          <w:lang w:eastAsia="ru-RU"/>
        </w:rPr>
        <w:t>.</w:t>
      </w:r>
    </w:p>
    <w:p w14:paraId="3BBA849D" w14:textId="384FA4EF" w:rsidR="008F4961" w:rsidRDefault="00CE0B0A" w:rsidP="008F49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>Валентина Романчук.</w:t>
      </w:r>
    </w:p>
    <w:p w14:paraId="5C1B029B" w14:textId="406F3A83" w:rsidR="00A83049" w:rsidRPr="004D7B2A" w:rsidRDefault="00C0297E" w:rsidP="00AE55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7.(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14BFF" w:rsidRPr="00D14BF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місцевої  цільової програми “Житло для молоді на 2024 рік”</w:t>
      </w:r>
      <w:r w:rsid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03BBD5E" w14:textId="4FA3401C" w:rsidR="001F33FC" w:rsidRDefault="001F33FC" w:rsidP="00AE553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 w:rsidR="00D14B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="00D14BFF" w:rsidRPr="00D14BFF">
        <w:rPr>
          <w:rFonts w:ascii="Times New Roman" w:hAnsi="Times New Roman" w:cs="Times New Roman"/>
          <w:sz w:val="28"/>
          <w:szCs w:val="28"/>
        </w:rPr>
        <w:t>обліку, розподілу та приватизації житла</w:t>
      </w:r>
      <w:r w:rsidR="00D14BFF">
        <w:rPr>
          <w:szCs w:val="28"/>
        </w:rPr>
        <w:t xml:space="preserve">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14B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Ніна Іваненко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651E315" w14:textId="580EA847" w:rsidR="00D567BD" w:rsidRPr="00A3030E" w:rsidRDefault="00A3030E" w:rsidP="00A3030E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0297E">
        <w:rPr>
          <w:rFonts w:ascii="Times New Roman" w:eastAsia="Times New Roman" w:hAnsi="Times New Roman" w:cs="Times New Roman"/>
          <w:sz w:val="28"/>
          <w:szCs w:val="28"/>
          <w:lang w:eastAsia="ar-SA"/>
        </w:rPr>
        <w:t>8.(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0297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3030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затвердження Програми </w:t>
      </w:r>
      <w:r w:rsidRPr="00A3030E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Pr="00A303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ля забезпечення виконання судових рішень на 2024 рік</w:t>
      </w:r>
      <w:r w:rsid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494EE4" w14:textId="43B198C4" w:rsidR="001F33FC" w:rsidRDefault="001F33FC" w:rsidP="00A3030E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A3030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головний спеціаліст юридичного відділу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3030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Андрій Ваврищук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4D16B3" w14:textId="3F7578D1" w:rsidR="00C830F9" w:rsidRPr="005A4665" w:rsidRDefault="00C830F9" w:rsidP="00C830F9">
      <w:pPr>
        <w:pStyle w:val="Standard"/>
        <w:tabs>
          <w:tab w:val="left" w:pos="720"/>
        </w:tabs>
        <w:spacing w:line="240" w:lineRule="atLeas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0297E">
        <w:rPr>
          <w:rFonts w:cs="Times New Roman"/>
          <w:sz w:val="28"/>
          <w:szCs w:val="28"/>
        </w:rPr>
        <w:t>9.(</w:t>
      </w:r>
      <w:r w:rsidR="00CD240F">
        <w:rPr>
          <w:rFonts w:cs="Times New Roman"/>
          <w:sz w:val="28"/>
          <w:szCs w:val="28"/>
        </w:rPr>
        <w:t>6</w:t>
      </w:r>
      <w:r w:rsidR="00C0297E">
        <w:rPr>
          <w:rFonts w:cs="Times New Roman"/>
          <w:sz w:val="28"/>
          <w:szCs w:val="28"/>
        </w:rPr>
        <w:t>)</w:t>
      </w:r>
      <w:r w:rsidR="00CD240F">
        <w:rPr>
          <w:rFonts w:cs="Times New Roman"/>
          <w:sz w:val="28"/>
          <w:szCs w:val="28"/>
        </w:rPr>
        <w:t>.</w:t>
      </w:r>
      <w:r w:rsidRPr="005A4665">
        <w:rPr>
          <w:rFonts w:cs="Times New Roman"/>
          <w:bCs/>
          <w:sz w:val="28"/>
          <w:szCs w:val="28"/>
        </w:rPr>
        <w:t>Про затвердження Програми покращення функціонування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br/>
      </w:r>
      <w:r w:rsidRPr="005A4665">
        <w:rPr>
          <w:rFonts w:cs="Times New Roman"/>
          <w:bCs/>
          <w:sz w:val="28"/>
          <w:szCs w:val="28"/>
        </w:rPr>
        <w:t>Центру обслуговування платників Ковельської ДПІ Головного управління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br/>
      </w:r>
      <w:r w:rsidRPr="005A4665">
        <w:rPr>
          <w:rFonts w:cs="Times New Roman"/>
          <w:bCs/>
          <w:sz w:val="28"/>
          <w:szCs w:val="28"/>
        </w:rPr>
        <w:t>ДПС у Волинській області на 2024 рік</w:t>
      </w:r>
      <w:r>
        <w:rPr>
          <w:rFonts w:cs="Times New Roman"/>
          <w:bCs/>
          <w:sz w:val="28"/>
          <w:szCs w:val="28"/>
        </w:rPr>
        <w:t>.</w:t>
      </w:r>
    </w:p>
    <w:p w14:paraId="0ACF6968" w14:textId="192656D9" w:rsidR="00026C5B" w:rsidRDefault="00026C5B" w:rsidP="00026C5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Юрій Кондратович.</w:t>
      </w:r>
    </w:p>
    <w:p w14:paraId="46E8107E" w14:textId="0331D05B" w:rsidR="00302395" w:rsidRPr="00463E14" w:rsidRDefault="00C0297E" w:rsidP="00026C5B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10.(</w:t>
      </w:r>
      <w:r w:rsidR="00CD240F">
        <w:rPr>
          <w:szCs w:val="28"/>
          <w:lang w:eastAsia="ru-RU"/>
        </w:rPr>
        <w:t>7</w:t>
      </w:r>
      <w:r>
        <w:rPr>
          <w:szCs w:val="28"/>
          <w:lang w:eastAsia="ru-RU"/>
        </w:rPr>
        <w:t>)</w:t>
      </w:r>
      <w:r w:rsidR="00CD240F">
        <w:rPr>
          <w:szCs w:val="28"/>
          <w:lang w:eastAsia="ru-RU"/>
        </w:rPr>
        <w:t>.</w:t>
      </w:r>
      <w:r w:rsidR="00026C5B" w:rsidRPr="00026C5B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рік, затвердженої рішенням міської ради від 21.12.2023 року №44/9</w:t>
      </w:r>
      <w:r w:rsidR="00463E14" w:rsidRPr="00463E14">
        <w:rPr>
          <w:szCs w:val="28"/>
          <w:lang w:eastAsia="ru-RU"/>
        </w:rPr>
        <w:t>.</w:t>
      </w:r>
    </w:p>
    <w:p w14:paraId="57C208ED" w14:textId="70DF3A73" w:rsidR="00463E14" w:rsidRPr="001010CA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010CA"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 w:rsidR="006D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CA"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400756C9" w14:textId="17AD0E71" w:rsidR="005F18CE" w:rsidRPr="00A5772E" w:rsidRDefault="00B868C5" w:rsidP="00A5772E">
      <w:pPr>
        <w:pStyle w:val="HTML2"/>
        <w:jc w:val="both"/>
        <w:rPr>
          <w:rFonts w:eastAsia="Times New Roman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C029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11.(</w:t>
      </w:r>
      <w:r w:rsidR="00CD24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C029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CD24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Про внесення змін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до 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рішення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>міської ради від 21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.12.2023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№ 44/12 </w:t>
      </w:r>
      <w:r w:rsidR="00A5772E" w:rsidRPr="00A57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“Про затвердження 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Програми охорони навколишнього природного середовища</w:t>
      </w:r>
      <w:r w:rsid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772E" w:rsidRPr="00A57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Ковельській територіальній громаді </w:t>
      </w:r>
      <w:r w:rsidR="00A5772E" w:rsidRPr="00A577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2024 рік”</w:t>
      </w:r>
      <w:r w:rsidR="005F1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9090FF" w14:textId="77777777" w:rsidR="00972A37" w:rsidRPr="00972A37" w:rsidRDefault="00972A37" w:rsidP="0097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56F0824C" w14:textId="37832ABB" w:rsidR="00972A37" w:rsidRDefault="00C0297E" w:rsidP="00972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12.(</w:t>
      </w:r>
      <w:r w:rsidR="00972A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2A37">
        <w:rPr>
          <w:rFonts w:ascii="Times New Roman" w:hAnsi="Times New Roman" w:cs="Times New Roman"/>
          <w:sz w:val="28"/>
          <w:szCs w:val="28"/>
        </w:rPr>
        <w:t>.</w:t>
      </w:r>
      <w:r w:rsidR="00972A37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="00972A37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972A37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972A37">
        <w:rPr>
          <w:rFonts w:ascii="Times New Roman" w:hAnsi="Times New Roman" w:cs="Times New Roman"/>
          <w:sz w:val="28"/>
          <w:szCs w:val="28"/>
        </w:rPr>
        <w:t xml:space="preserve"> </w:t>
      </w:r>
      <w:r w:rsidR="00972A37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972A37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972A37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972A37">
        <w:rPr>
          <w:rFonts w:ascii="Times New Roman" w:hAnsi="Times New Roman" w:cs="Times New Roman"/>
          <w:sz w:val="28"/>
          <w:szCs w:val="28"/>
        </w:rPr>
        <w:t xml:space="preserve"> </w:t>
      </w:r>
      <w:r w:rsidR="00972A37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 w:rsidR="00791101">
        <w:rPr>
          <w:rFonts w:ascii="Times New Roman" w:hAnsi="Times New Roman" w:cs="Times New Roman"/>
          <w:sz w:val="28"/>
          <w:szCs w:val="28"/>
        </w:rPr>
        <w:t xml:space="preserve"> </w:t>
      </w:r>
      <w:r w:rsidR="00972A37"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24.12.2020 року № 2/16 (зі змінами та доповненнями).</w:t>
      </w:r>
    </w:p>
    <w:p w14:paraId="7C67D869" w14:textId="77777777" w:rsidR="00972A37" w:rsidRPr="00972A37" w:rsidRDefault="00972A37" w:rsidP="0097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2A22F079" w14:textId="5CACAB03" w:rsidR="00972A37" w:rsidRPr="00972A37" w:rsidRDefault="00C0297E" w:rsidP="00972A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13.(</w:t>
      </w:r>
      <w:r w:rsidR="00972A3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2A37">
        <w:rPr>
          <w:rFonts w:ascii="Times New Roman" w:hAnsi="Times New Roman" w:cs="Times New Roman"/>
          <w:sz w:val="28"/>
          <w:szCs w:val="28"/>
        </w:rPr>
        <w:t>.</w:t>
      </w:r>
      <w:r w:rsidR="00972A37" w:rsidRPr="00972A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972A37"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  розвитку</w:t>
      </w:r>
      <w:r w:rsidR="00972A37" w:rsidRPr="00972A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72A37"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 реформи</w:t>
      </w:r>
      <w:r w:rsid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A37"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Ковельської територіальної громади  на  2022р.- 2024р.</w:t>
      </w:r>
    </w:p>
    <w:p w14:paraId="7139353C" w14:textId="77777777" w:rsidR="00B25FF3" w:rsidRDefault="00B25FF3" w:rsidP="00B2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E17D48" w14:textId="5604A824" w:rsidR="00766F91" w:rsidRPr="00766F91" w:rsidRDefault="00C0297E" w:rsidP="00766F91">
      <w:pPr>
        <w:pStyle w:val="a4"/>
        <w:ind w:firstLine="708"/>
        <w:jc w:val="both"/>
        <w:rPr>
          <w:szCs w:val="28"/>
        </w:rPr>
      </w:pPr>
      <w:r>
        <w:rPr>
          <w:iCs/>
          <w:color w:val="000000"/>
          <w:spacing w:val="2"/>
          <w:szCs w:val="28"/>
          <w:shd w:val="clear" w:color="auto" w:fill="FFFFFF"/>
          <w:lang w:eastAsia="zh-CN"/>
        </w:rPr>
        <w:t>14.(</w:t>
      </w:r>
      <w:r w:rsidR="00766F91">
        <w:rPr>
          <w:iCs/>
          <w:color w:val="000000"/>
          <w:spacing w:val="2"/>
          <w:szCs w:val="28"/>
          <w:shd w:val="clear" w:color="auto" w:fill="FFFFFF"/>
          <w:lang w:eastAsia="zh-CN"/>
        </w:rPr>
        <w:t>12</w:t>
      </w:r>
      <w:r>
        <w:rPr>
          <w:iCs/>
          <w:color w:val="000000"/>
          <w:spacing w:val="2"/>
          <w:szCs w:val="28"/>
          <w:shd w:val="clear" w:color="auto" w:fill="FFFFFF"/>
          <w:lang w:eastAsia="zh-CN"/>
        </w:rPr>
        <w:t>)</w:t>
      </w:r>
      <w:r w:rsidR="00766F91">
        <w:rPr>
          <w:iCs/>
          <w:color w:val="000000"/>
          <w:spacing w:val="2"/>
          <w:szCs w:val="28"/>
          <w:shd w:val="clear" w:color="auto" w:fill="FFFFFF"/>
          <w:lang w:eastAsia="zh-CN"/>
        </w:rPr>
        <w:t>.</w:t>
      </w:r>
      <w:r w:rsidR="00766F91" w:rsidRPr="00766F91">
        <w:rPr>
          <w:szCs w:val="28"/>
        </w:rPr>
        <w:t xml:space="preserve">Про внесення змін до рішення Ковельської міської ради № 44/19 від 21.12.2024 року «Про затвердження Програми розвитку фізичної культури </w:t>
      </w:r>
    </w:p>
    <w:p w14:paraId="42E839BA" w14:textId="332D3F6C" w:rsidR="00766F91" w:rsidRPr="00766F91" w:rsidRDefault="00766F91" w:rsidP="00766F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та спорту Ковельської територіальної громади на 2024 рік та Положення про виплату одноразових, грошових винагород спортсменам та тренерам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територіальної громади з олімпійських, паралімпійських,  дефлімпійських та неолімпійських видів спорту»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26F725" w14:textId="77777777" w:rsidR="00EE0C09" w:rsidRPr="00EE0C09" w:rsidRDefault="00EE0C09" w:rsidP="00EE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14FA78BE" w14:textId="656C55D2" w:rsidR="00EE0C09" w:rsidRPr="00EE0C09" w:rsidRDefault="00C0297E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15.(</w:t>
      </w:r>
      <w:r w:rsidR="00EE0C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E0C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EE0C09"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до рішення міської ради від 23.12.2021 №16/23“Про затвердження Програми фінансової підтримки та розвитку комунального некомерційного підприємства Ковельське міськрайонне </w:t>
      </w:r>
      <w:r w:rsidR="00EE0C09"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територіальне медичне об’єднання Ковельської міської ради Волинської області на 2022-2024 роки”</w:t>
      </w:r>
      <w:r w:rsid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BF5ECC" w14:textId="77777777" w:rsidR="00B90ADD" w:rsidRPr="00B90ADD" w:rsidRDefault="00B90ADD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1E8B0349" w14:textId="463D9A42" w:rsidR="00B14396" w:rsidRPr="00CA5351" w:rsidRDefault="00C0297E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16.(</w:t>
      </w:r>
      <w:bookmarkStart w:id="2" w:name="_Hlk104213134"/>
      <w:r w:rsidR="006B6616"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Про дозвіл на розроблення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4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3"/>
    <w:bookmarkEnd w:id="4"/>
    <w:p w14:paraId="4D2065F2" w14:textId="4DA5BBAD" w:rsidR="00436EE3" w:rsidRPr="00CD3CDF" w:rsidRDefault="00C52120" w:rsidP="004F20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D3C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CD3C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</w:t>
      </w:r>
      <w:r w:rsidR="00CD3CDF" w:rsidRPr="00CD3CD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CD3CDF" w:rsidRPr="00CD3CDF">
        <w:rPr>
          <w:rFonts w:ascii="Times New Roman" w:hAnsi="Times New Roman"/>
          <w:sz w:val="28"/>
          <w:szCs w:val="28"/>
          <w:lang w:eastAsia="zh-CN"/>
        </w:rPr>
        <w:t>реконструкції забудови на вулиці Володимирській, 124  в місті Ковелі</w:t>
      </w:r>
      <w:r w:rsidR="00436EE3" w:rsidRPr="00CD3CDF">
        <w:rPr>
          <w:rFonts w:ascii="Times New Roman" w:hAnsi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DDCA134" w14:textId="1534A493" w:rsidR="00436EE3" w:rsidRPr="00CB5B7F" w:rsidRDefault="00C52120" w:rsidP="00CB5B7F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B5B7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CB5B7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</w:t>
      </w:r>
      <w:r w:rsidR="00CB5B7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CB5B7F" w:rsidRPr="00CB5B7F">
        <w:rPr>
          <w:rFonts w:ascii="Times New Roman" w:hAnsi="Times New Roman"/>
          <w:sz w:val="28"/>
          <w:szCs w:val="28"/>
          <w:lang w:eastAsia="zh-CN"/>
        </w:rPr>
        <w:t>реконструкції забудови на вулиці Модеста Левицького, 45  в місті Ковелі</w:t>
      </w:r>
      <w:r w:rsidR="00436EE3" w:rsidRPr="00CB5B7F">
        <w:rPr>
          <w:rFonts w:ascii="Times New Roman" w:hAnsi="Times New Roman"/>
          <w:sz w:val="28"/>
          <w:szCs w:val="28"/>
          <w:lang w:eastAsia="uk-UA"/>
        </w:rPr>
        <w:t>.</w:t>
      </w: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57B85986" w14:textId="6CB4A24A" w:rsidR="00436EE3" w:rsidRPr="00D86B87" w:rsidRDefault="00436EE3" w:rsidP="00206346">
      <w:pPr>
        <w:pStyle w:val="2"/>
        <w:spacing w:before="0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  4)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розміщення  складів для зберігання твердого палива та підсобних приміщень 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на вулиці Варшавській 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в місті Ковелі</w:t>
      </w:r>
      <w:r w:rsidRPr="00D86B8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14:paraId="0B5B1176" w14:textId="77777777" w:rsidR="00436EE3" w:rsidRDefault="00436EE3" w:rsidP="00206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16F728E7" w:rsidR="00E43480" w:rsidRDefault="00C0297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17.(</w:t>
      </w:r>
      <w:r w:rsidR="006C5A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68C2E492" w:rsidR="007B1307" w:rsidRPr="005A56CA" w:rsidRDefault="007B1307" w:rsidP="00671D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bookmarkStart w:id="5" w:name="_Hlk156979023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Шевко Галині Олександрівні </w:t>
      </w:r>
      <w:bookmarkEnd w:id="5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Гішин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671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501264DF" w:rsidR="00381945" w:rsidRPr="00381945" w:rsidRDefault="00150F11" w:rsidP="003819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Омелянюк О.В.</w:t>
      </w:r>
    </w:p>
    <w:p w14:paraId="3511CC8A" w14:textId="77777777" w:rsidR="00150F11" w:rsidRDefault="00150F11" w:rsidP="00381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5DBDB7" w14:textId="50269868" w:rsidR="001E2021" w:rsidRPr="001E2021" w:rsidRDefault="008A41A6" w:rsidP="001E20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E2021" w:rsidRPr="001E20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Воловець Л.К.</w:t>
      </w: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F6BD16" w14:textId="0BD1321E" w:rsidR="00AF6AA4" w:rsidRPr="00AF6AA4" w:rsidRDefault="00150F11" w:rsidP="00AF6A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F6AA4" w:rsidRPr="00AF6A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Карпуку С.І.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F0D0" w14:textId="34130FB4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Борисюк Т.Ю.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0A7C15" w14:textId="4A6E0E93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Ліщуку Я.К.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789403" w14:textId="709CB7EB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Супрунюк К.В.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5F7BD2" w14:textId="7296DDF6" w:rsidR="00601E08" w:rsidRPr="00601E08" w:rsidRDefault="00150F11" w:rsidP="00601E08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01E08" w:rsidRPr="00601E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індивідуального садівництва гр. Ятчук М.В.</w:t>
      </w:r>
    </w:p>
    <w:p w14:paraId="71FD2AA0" w14:textId="77777777" w:rsidR="00150F11" w:rsidRDefault="00150F11" w:rsidP="0060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5DD43F" w14:textId="2AA9ECA8" w:rsidR="00B7355F" w:rsidRPr="00B7355F" w:rsidRDefault="00150F11" w:rsidP="00B7355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C5143A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)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Левчику С.І.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68D6AE7A" w:rsidR="00B7355F" w:rsidRPr="00B7355F" w:rsidRDefault="008C7BFE" w:rsidP="00B7355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7355F" w:rsidRPr="00B735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C0E9C1" w14:textId="77777777" w:rsidR="008C7BFE" w:rsidRDefault="008C7BFE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5AB3EADD" w:rsidR="008C7BFE" w:rsidRPr="008C7BFE" w:rsidRDefault="008C7BFE" w:rsidP="00FD28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="00FD2835" w:rsidRPr="00FD28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D2835" w:rsidRPr="00FD28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</w:t>
      </w:r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 «Волиньобленерго»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72AB4E33" w:rsidR="00B03106" w:rsidRPr="00B03106" w:rsidRDefault="00E51859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Бірук О.С. </w:t>
      </w:r>
    </w:p>
    <w:p w14:paraId="5C8BD5F1" w14:textId="77777777" w:rsidR="009A32DD" w:rsidRDefault="009A32DD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647FB8" w14:textId="2773E88F" w:rsidR="00B03106" w:rsidRPr="00B03106" w:rsidRDefault="002806B8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Стрельчуку В.О. 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41AF64A9" w:rsidR="00961329" w:rsidRPr="00961329" w:rsidRDefault="00FC1CF2" w:rsidP="00961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="00961329" w:rsidRP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для городництва на новий строк у м. Ковелі на вул. Модеста Левицького пост Турія 6</w:t>
      </w:r>
      <w:r w:rsid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Default="00FC1CF2" w:rsidP="0096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1E344D04" w:rsidR="00BD412F" w:rsidRPr="00BD412F" w:rsidRDefault="00DD66ED" w:rsidP="00BD41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15)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Кравчик Т.Ф. </w:t>
      </w:r>
    </w:p>
    <w:p w14:paraId="66A86AEE" w14:textId="77777777" w:rsidR="00DD66ED" w:rsidRDefault="00DD66ED" w:rsidP="00BD4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61888E03" w:rsidR="00C75934" w:rsidRPr="00C75934" w:rsidRDefault="00150F11" w:rsidP="00C75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Фесковій Є.І. </w:t>
      </w:r>
    </w:p>
    <w:p w14:paraId="649D77F5" w14:textId="77777777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3F921BE1" w:rsidR="00DA3534" w:rsidRPr="00DA3534" w:rsidRDefault="00C5334B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Гарлінській А.О.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1F99766A" w:rsidR="00DA3534" w:rsidRPr="00DA3534" w:rsidRDefault="007133CA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поновлення договору  земельного сервітуту на новий строк гр. Поліщуку П.В.</w:t>
      </w:r>
    </w:p>
    <w:p w14:paraId="71F9CE1D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001C0D" w14:textId="6BC40C3B" w:rsidR="009D040B" w:rsidRPr="009D040B" w:rsidRDefault="007133CA" w:rsidP="009D040B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9D040B" w:rsidRPr="009D040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будівництва і обслуговування  житлового будинку, господарських будівель і споруд (присадибна ділянка)</w:t>
      </w:r>
      <w:r w:rsidR="009D0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гр. Бжезицькій Л.І. </w:t>
      </w:r>
    </w:p>
    <w:p w14:paraId="1BFEC59B" w14:textId="77777777" w:rsidR="007133CA" w:rsidRDefault="007133CA" w:rsidP="009D040B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0975B249" w:rsidR="008345F6" w:rsidRPr="008345F6" w:rsidRDefault="007133CA" w:rsidP="008345F6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гр. Мельник Л.В.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7F91C713" w:rsidR="003E0A55" w:rsidRPr="003E0A55" w:rsidRDefault="003E0A55" w:rsidP="0083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поділ земельної ділянки сільськогосподарського призначення комунальної власності для продажу права оренди на земельних торгах в межах Зеленського старостинського округу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317C1FD" w14:textId="77777777" w:rsidR="003E0A55" w:rsidRDefault="003E0A55" w:rsidP="0083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7A6595AE" w:rsidR="00C97FF0" w:rsidRPr="003805E2" w:rsidRDefault="00C97FF0" w:rsidP="003805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СТзОВ «ОБЛАПСЬКЕ»</w:t>
      </w:r>
      <w:r w:rsid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розроблення технічних документації із землеустрою щодо встановлення (відновлення) меж земельних ділянок</w:t>
      </w:r>
      <w:r w:rsid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натурі (на місцевості) невитребуваних земельних часток (паїв)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4657EB" w14:textId="77777777" w:rsidR="00A61432" w:rsidRDefault="00A61432" w:rsidP="00380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325585E9" w14:textId="197F49CA" w:rsidR="00FC5AA8" w:rsidRPr="009B1B2C" w:rsidRDefault="00FC14C0" w:rsidP="009B1B2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проєкту землеустрою</w:t>
      </w:r>
      <w:r w:rsid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 встановлення меж території</w:t>
      </w:r>
      <w:r w:rsid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Ковельської територіальної громади</w:t>
      </w:r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9B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39E47BF" w:rsidR="002365F6" w:rsidRPr="002365F6" w:rsidRDefault="00FC5AA8" w:rsidP="00723F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безоплатну передачу у спільну сумісну власність земельної ділянки для будівництва і</w:t>
      </w:r>
      <w:r w:rsid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житлового будинку, господарських будівель і споруд</w:t>
      </w:r>
      <w:r w:rsid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(присадибна ділянка) у м. Ковелі на вул. Никанора Абрамовича, 24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723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0FA40942" w:rsidR="00ED07E8" w:rsidRPr="00ED07E8" w:rsidRDefault="002365F6" w:rsidP="00ED07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для будівництва і обслуговування </w:t>
      </w:r>
      <w:r w:rsidR="00ED07E8" w:rsidRPr="00ED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ED07E8" w:rsidRPr="00ED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Муліній В.К.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69601FAD" w:rsidR="002845F1" w:rsidRPr="002845F1" w:rsidRDefault="00BF4BC7" w:rsidP="002845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проєкту землеустрою щодо відведення  та надання  земельної ділянки для будівництва і обслуговування </w:t>
      </w:r>
      <w:r w:rsidR="002845F1" w:rsidRPr="002845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2845F1" w:rsidRPr="002845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Шемелюк О.В.</w:t>
      </w:r>
    </w:p>
    <w:p w14:paraId="375C90FF" w14:textId="77777777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3268CFC3" w:rsidR="00254183" w:rsidRPr="00FD376B" w:rsidRDefault="00254183" w:rsidP="00FD376B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D376B" w:rsidRPr="00FD376B">
        <w:rPr>
          <w:rFonts w:ascii="Times New Roman" w:hAnsi="Times New Roman" w:cs="Times New Roman"/>
          <w:sz w:val="28"/>
          <w:szCs w:val="28"/>
        </w:rPr>
        <w:t xml:space="preserve">Про  затвердження  проєкту землеустрою щодо відведення  земельної </w:t>
      </w:r>
      <w:r w:rsidR="00FD376B" w:rsidRPr="00FD376B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змінюється, гр. Гадзовському Геннадію Леонардовичу</w:t>
      </w:r>
      <w:r w:rsidRPr="0031587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78216F6D" w14:textId="77777777" w:rsidR="00254183" w:rsidRDefault="00254183" w:rsidP="00FD3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52FAA875" w:rsidR="00E8792B" w:rsidRPr="007564BE" w:rsidRDefault="00E8792B" w:rsidP="007564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28)</w:t>
      </w:r>
      <w:r w:rsidR="007564BE" w:rsidRPr="007564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земельних торгах у формі електронного аукціону в с.Колодниця</w:t>
      </w:r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756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29D81D3F" w:rsidR="00254183" w:rsidRPr="00A445C4" w:rsidRDefault="00C861CA" w:rsidP="00A445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проєктів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електроного аукціону, розташованих за межами населених пунктів Ружинського старостинського округу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A4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"/>
    <w:p w14:paraId="030A4EE1" w14:textId="7B364D2D" w:rsidR="00F13C87" w:rsidRPr="00F13C87" w:rsidRDefault="00F13C87" w:rsidP="009246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="00924626" w:rsidRPr="00924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документації із землеустрою </w:t>
      </w:r>
      <w:r w:rsidR="00924626" w:rsidRPr="00924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r w:rsidR="00924626" w:rsidRPr="0092462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АВТОМАКС-ЕКСПРЕС</w:t>
      </w:r>
      <w:r w:rsidR="00924626" w:rsidRPr="00924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92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0FA045B5" w:rsidR="00F96126" w:rsidRPr="007F75FC" w:rsidRDefault="00F96126" w:rsidP="00550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 Світлані Григорівні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78F5449A" w:rsidR="00254183" w:rsidRPr="00711B88" w:rsidRDefault="00254183" w:rsidP="00550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земельні частки (паї) та виділення  земельних часток  (паїв) в натурі (на місцевості)</w:t>
      </w:r>
      <w:r w:rsid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Лисюк Раїсі Михайлівні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3F1E2054" w:rsidR="005E67B7" w:rsidRPr="005E67B7" w:rsidRDefault="005E67B7" w:rsidP="004F77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="004F7752" w:rsidRP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7752" w:rsidRP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 Галині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4F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349CBDFB" w:rsidR="00172B36" w:rsidRPr="00172B36" w:rsidRDefault="00006710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Фелось Вірі Тимофіївні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Default="00172B36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574F1C70" w:rsidR="00233E8A" w:rsidRPr="003B69B2" w:rsidRDefault="00233E8A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Мазурику Володимиру Григоровичу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304A13" w14:textId="77777777" w:rsidR="00233E8A" w:rsidRDefault="00233E8A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AC4BCE" w14:textId="480B5C31" w:rsidR="007F5903" w:rsidRPr="00D27195" w:rsidRDefault="00535A58" w:rsidP="00535A58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7F590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535A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25.11.2021р. №15/33</w:t>
      </w:r>
      <w:r w:rsidR="007F5903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E4BE35" w14:textId="77777777" w:rsidR="007F5903" w:rsidRDefault="007F5903" w:rsidP="0053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9B1BF6" w14:textId="76DC9013" w:rsidR="000803CA" w:rsidRPr="000C2765" w:rsidRDefault="002F73CC" w:rsidP="002F73CC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="00535A58" w:rsidRPr="00535A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21.12.2023р. №44/43</w:t>
      </w:r>
      <w:r w:rsidR="000803CA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C8D06" w14:textId="77777777" w:rsidR="000803CA" w:rsidRDefault="000803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BAA362" w14:textId="56FD3E48" w:rsidR="002F73CC" w:rsidRPr="002F73CC" w:rsidRDefault="007B60CA" w:rsidP="002F73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="002F73CC" w:rsidRPr="002F7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надання земельної ділянки в оренду для городництва  гр. </w:t>
      </w:r>
      <w:r w:rsidR="002F73CC" w:rsidRPr="002F73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Рисьовій С.Ю.</w:t>
      </w:r>
    </w:p>
    <w:p w14:paraId="06BE09CA" w14:textId="77777777" w:rsidR="007B60CA" w:rsidRDefault="007B60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325B0D13" w:rsidR="00544187" w:rsidRPr="002F73CC" w:rsidRDefault="002F73CC" w:rsidP="002F73CC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bookmarkStart w:id="8" w:name="_Hlk118730354"/>
      <w:r w:rsidR="00C0297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18.(</w:t>
      </w:r>
      <w:r w:rsidR="00CD240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7</w:t>
      </w:r>
      <w:r w:rsidR="00C0297E">
        <w:rPr>
          <w:rFonts w:ascii="Times New Roman" w:eastAsia="Times New Roman" w:hAnsi="Times New Roman"/>
          <w:sz w:val="28"/>
          <w:szCs w:val="28"/>
          <w:lang w:val="uk-UA" w:eastAsia="ar-SA"/>
        </w:rPr>
        <w:t>)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9" w:name="_Hlk137027425"/>
      <w:bookmarkEnd w:id="2"/>
      <w:bookmarkEnd w:id="8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9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10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40CD29" w14:textId="251D8DB1" w:rsidR="007D3A7D" w:rsidRPr="007D3A7D" w:rsidRDefault="009A03DD" w:rsidP="007D3A7D">
      <w:pPr>
        <w:tabs>
          <w:tab w:val="left" w:pos="540"/>
          <w:tab w:val="left" w:pos="2160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C0297E">
        <w:rPr>
          <w:rFonts w:ascii="Times New Roman" w:hAnsi="Times New Roman"/>
          <w:sz w:val="28"/>
          <w:szCs w:val="28"/>
          <w:lang w:eastAsia="ar-SA"/>
        </w:rPr>
        <w:t>19.(</w:t>
      </w:r>
      <w:r w:rsidR="00CD240F">
        <w:rPr>
          <w:rFonts w:ascii="Times New Roman" w:hAnsi="Times New Roman"/>
          <w:sz w:val="28"/>
          <w:szCs w:val="28"/>
          <w:lang w:eastAsia="ar-SA"/>
        </w:rPr>
        <w:t>1</w:t>
      </w:r>
      <w:r w:rsidR="007D3A7D">
        <w:rPr>
          <w:rFonts w:ascii="Times New Roman" w:hAnsi="Times New Roman"/>
          <w:sz w:val="28"/>
          <w:szCs w:val="28"/>
          <w:lang w:eastAsia="ar-SA"/>
        </w:rPr>
        <w:t>8</w:t>
      </w:r>
      <w:r w:rsidR="00C0297E"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7D3A7D" w:rsidRPr="007D3A7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“КОВЕЛЬВОДОКАНАЛ” КОВЕЛЬСЬКОЇ МІСЬКОЇ РАДИ</w:t>
      </w:r>
      <w:r w:rsidR="007D3A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6A91535" w14:textId="77777777" w:rsidR="007D3A7D" w:rsidRPr="007D3A7D" w:rsidRDefault="007D3A7D" w:rsidP="007D3A7D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1" w:name="_Hlk152750941"/>
      <w:bookmarkStart w:id="12" w:name="_Hlk149310209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11"/>
    <w:p w14:paraId="371C28B2" w14:textId="0BF2C8E6" w:rsidR="007D3A7D" w:rsidRPr="007D3A7D" w:rsidRDefault="00C0297E" w:rsidP="007D3A7D">
      <w:pPr>
        <w:pStyle w:val="HTML2"/>
        <w:jc w:val="center"/>
        <w:rPr>
          <w:rFonts w:eastAsia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20.(</w:t>
      </w:r>
      <w:r w:rsidR="007D3A7D">
        <w:rPr>
          <w:rFonts w:ascii="Times New Roman" w:hAnsi="Times New Roman"/>
          <w:sz w:val="28"/>
          <w:szCs w:val="28"/>
          <w:lang w:eastAsia="ar-SA"/>
        </w:rPr>
        <w:t>19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7D3A7D">
        <w:rPr>
          <w:rFonts w:ascii="Times New Roman" w:hAnsi="Times New Roman"/>
          <w:sz w:val="28"/>
          <w:szCs w:val="28"/>
          <w:lang w:eastAsia="ar-SA"/>
        </w:rPr>
        <w:t>.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дозволу на о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</w:rPr>
        <w:t>трима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ння </w:t>
      </w:r>
      <w:r w:rsidR="007D3A7D" w:rsidRPr="007D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кредиту у формі овердрафт</w:t>
      </w:r>
      <w:r w:rsidR="007D3A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520BF4" w14:textId="77777777" w:rsidR="007D3A7D" w:rsidRPr="007D3A7D" w:rsidRDefault="007D3A7D" w:rsidP="007D3A7D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927A272" w14:textId="0DC5A0A7" w:rsidR="00471050" w:rsidRPr="007D3A7D" w:rsidRDefault="00FE07DD" w:rsidP="00471050">
      <w:pPr>
        <w:shd w:val="clear" w:color="auto" w:fill="FFFFFF"/>
        <w:spacing w:after="0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21.(</w:t>
      </w:r>
      <w:r w:rsidR="00471050">
        <w:rPr>
          <w:rFonts w:ascii="Times New Roman" w:hAnsi="Times New Roman"/>
          <w:sz w:val="28"/>
          <w:szCs w:val="28"/>
          <w:lang w:eastAsia="ar-SA"/>
        </w:rPr>
        <w:t>20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471050">
        <w:rPr>
          <w:rFonts w:ascii="Times New Roman" w:hAnsi="Times New Roman"/>
          <w:sz w:val="28"/>
          <w:szCs w:val="28"/>
          <w:lang w:eastAsia="ar-SA"/>
        </w:rPr>
        <w:t>.</w:t>
      </w:r>
      <w:r w:rsidR="00471050" w:rsidRPr="00471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звіт міського голови про здійснення державної регуляторної політики виконавчими органами </w:t>
      </w:r>
      <w:r w:rsidR="00471050" w:rsidRPr="004710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Ковельської територіальної громади у 202</w:t>
      </w:r>
      <w:r w:rsidR="00471050" w:rsidRPr="00471050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ar-SA"/>
        </w:rPr>
        <w:t>3</w:t>
      </w:r>
      <w:r w:rsidR="00471050" w:rsidRPr="004710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році</w:t>
      </w:r>
      <w:r w:rsidR="0047105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08FC8A8" w14:textId="15DBB1A2" w:rsidR="00471050" w:rsidRPr="007D3A7D" w:rsidRDefault="00471050" w:rsidP="0047105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депутат міської ради Андрій Мілінчук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8742706" w14:textId="414ED86E" w:rsidR="004B697F" w:rsidRPr="007D3A7D" w:rsidRDefault="004B697F" w:rsidP="004B697F">
      <w:pPr>
        <w:spacing w:after="0" w:line="240" w:lineRule="atLeast"/>
        <w:ind w:firstLine="708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>22.</w:t>
      </w:r>
      <w:r w:rsidRPr="004B697F">
        <w:rPr>
          <w:rFonts w:ascii="Times New Roman" w:eastAsia="SimSun" w:hAnsi="Times New Roman" w:cs="Arial"/>
          <w:kern w:val="2"/>
          <w:sz w:val="28"/>
          <w:szCs w:val="28"/>
          <w:lang w:eastAsia="zh-CN" w:bidi="hi-IN"/>
        </w:rPr>
        <w:t>Про безоплатну передачу матеріальних цінностей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F08009" w14:textId="77777777" w:rsidR="004B697F" w:rsidRPr="004B697F" w:rsidRDefault="004B697F" w:rsidP="004B6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B697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B69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B697F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B697F">
        <w:rPr>
          <w:rFonts w:ascii="Times New Roman" w:eastAsia="Calibri" w:hAnsi="Times New Roman" w:cs="Times New Roman"/>
          <w:lang w:eastAsia="uk-UA"/>
        </w:rPr>
        <w:t xml:space="preserve"> </w:t>
      </w:r>
      <w:r w:rsidRPr="004B697F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552A3A63" w14:textId="5D095FBD" w:rsidR="0036771F" w:rsidRPr="007D3A7D" w:rsidRDefault="0036771F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23.</w:t>
      </w:r>
      <w:r w:rsidRPr="0036771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</w:t>
      </w:r>
      <w:r w:rsidRPr="003677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зміну назви об’єктів нерухомості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3236AF" w14:textId="77777777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3688C508" w14:textId="303ADCCB" w:rsidR="00695CC5" w:rsidRPr="007D3A7D" w:rsidRDefault="00695CC5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24.</w:t>
      </w:r>
      <w:r w:rsidRPr="0036771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надання згоди на безоплатну передачу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FB82EC" w14:textId="77777777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5CA2CE1A" w14:textId="25630335" w:rsidR="00670A92" w:rsidRPr="00FE07DD" w:rsidRDefault="00670A92" w:rsidP="00FE07D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7D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25.</w:t>
      </w:r>
      <w:r w:rsidR="00BF12B7" w:rsidRPr="00FE07DD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FE07DD" w:rsidRPr="00FE07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7DD" w:rsidRPr="00FE07DD">
        <w:rPr>
          <w:rFonts w:ascii="Times New Roman" w:hAnsi="Times New Roman" w:cs="Times New Roman"/>
          <w:bCs/>
          <w:sz w:val="28"/>
          <w:szCs w:val="28"/>
        </w:rPr>
        <w:t xml:space="preserve">Про звернення депутатів Ковельської міської ради </w:t>
      </w:r>
      <w:r w:rsidR="00FE07DD" w:rsidRPr="00FE07DD">
        <w:rPr>
          <w:rFonts w:ascii="Times New Roman" w:hAnsi="Times New Roman" w:cs="Times New Roman"/>
          <w:sz w:val="28"/>
          <w:szCs w:val="28"/>
        </w:rPr>
        <w:t>до Комітету Верховної Ради України з питань правоохоронної діяльності та Уповноваженого Верховної Ради України з прав людини щодо політичних переслідувань Героя-розвідника Червінського Романа Григоровича</w:t>
      </w:r>
      <w:r w:rsidRPr="00FE07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C9AA69" w14:textId="1854EBF5" w:rsidR="00670A92" w:rsidRPr="00695CC5" w:rsidRDefault="00670A92" w:rsidP="00FE07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голова депутатської фракції «ЄВРОПЕЙСЬКА СОЛІДАРНІСТЬ»  Жанна Яцук.</w:t>
      </w:r>
    </w:p>
    <w:p w14:paraId="6BCC066D" w14:textId="7FB5644E" w:rsidR="0036771F" w:rsidRPr="002C2005" w:rsidRDefault="002C2005" w:rsidP="002C20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26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дострокове припинення повноважень старости Тойкутського старостинського округу та звільнення старости Трофимчук Ю.В.</w:t>
      </w:r>
    </w:p>
    <w:p w14:paraId="0D1F860D" w14:textId="77777777" w:rsidR="0036771F" w:rsidRDefault="0036771F" w:rsidP="002C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A400E79" w14:textId="57771AF1" w:rsidR="002C2005" w:rsidRPr="002C2005" w:rsidRDefault="0036771F" w:rsidP="002C2005">
      <w:pPr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2C2005">
        <w:rPr>
          <w:rFonts w:ascii="Times New Roman" w:hAnsi="Times New Roman" w:cs="Times New Roman"/>
          <w:sz w:val="28"/>
          <w:szCs w:val="28"/>
        </w:rPr>
        <w:tab/>
        <w:t>27</w:t>
      </w:r>
      <w:r w:rsidR="002C2005">
        <w:rPr>
          <w:rFonts w:ascii="Times New Roman" w:hAnsi="Times New Roman"/>
          <w:sz w:val="28"/>
          <w:szCs w:val="28"/>
          <w:lang w:eastAsia="ar-SA"/>
        </w:rPr>
        <w:t>.</w:t>
      </w:r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Про внесення змін до рішень міської ради від 10.12.2020 року</w:t>
      </w:r>
      <w:r w:rsid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</w:t>
      </w:r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№1/11 «Про виконавчий комітет міської ради» та від 25.02.2021 року </w:t>
      </w:r>
      <w:bookmarkStart w:id="13" w:name="_Hlk158036619"/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№5/112 «Про внесення доповнень до рішення міської ради від 10.12.2020 року №1/11 « Про виконавчий комітет міської ради»</w:t>
      </w:r>
      <w:bookmarkEnd w:id="13"/>
      <w:r w:rsidR="002C2005"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7F672" w14:textId="01EFCB60" w:rsidR="002C2005" w:rsidRDefault="002C2005" w:rsidP="002C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«Секретаріат міської ради» Валентина Приведенець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FE45A" w14:textId="3D596D5C" w:rsidR="00E778E1" w:rsidRPr="00E778E1" w:rsidRDefault="00E778E1" w:rsidP="00E778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bookmarkStart w:id="14" w:name="_Hlk158194440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28.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 від 28.09.2023 № 41/10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Порядку формування фонду житла, призначеного для тимчасового проживання внутрішньо переміщених осіб, обліку та надання такого житла для тимчасового проживання внутрішньо переміщених осіб на території Ковельської</w:t>
      </w:r>
      <w:r w:rsidRPr="00E778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м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E778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с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7FA651E" w14:textId="77777777" w:rsidR="00E778E1" w:rsidRDefault="00E778E1" w:rsidP="00E778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D14BFF">
        <w:rPr>
          <w:rFonts w:ascii="Times New Roman" w:hAnsi="Times New Roman" w:cs="Times New Roman"/>
          <w:sz w:val="28"/>
          <w:szCs w:val="28"/>
        </w:rPr>
        <w:t>обліку, розподілу та приватизації житла</w:t>
      </w:r>
      <w:r>
        <w:rPr>
          <w:szCs w:val="28"/>
        </w:rPr>
        <w:t xml:space="preserve">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Ніна Іваненко.</w:t>
      </w:r>
    </w:p>
    <w:bookmarkEnd w:id="14"/>
    <w:p w14:paraId="4DDAA396" w14:textId="2DA61FCF" w:rsidR="00D57CC5" w:rsidRPr="00D57CC5" w:rsidRDefault="00FE07DD" w:rsidP="00FE07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29.(31).</w:t>
      </w:r>
      <w:r w:rsidR="0036771F">
        <w:rPr>
          <w:rFonts w:ascii="Times New Roman" w:hAnsi="Times New Roman" w:cs="Times New Roman"/>
          <w:sz w:val="28"/>
          <w:szCs w:val="28"/>
        </w:rPr>
        <w:t xml:space="preserve"> </w:t>
      </w:r>
      <w:r w:rsidR="00D57CC5" w:rsidRPr="00D57CC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дострокове припинення повноважень депутата Ковельської міської ради VIII скликання Мигулі Олени Павлівни.</w:t>
      </w:r>
    </w:p>
    <w:p w14:paraId="57C27D8B" w14:textId="77777777" w:rsidR="00D57CC5" w:rsidRPr="00D57CC5" w:rsidRDefault="00D57CC5" w:rsidP="00FE07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57CC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начальник відділу «Секретаріат міської ради» Валентина Приведенець.</w:t>
      </w:r>
    </w:p>
    <w:p w14:paraId="2B17AA6C" w14:textId="5B572558" w:rsidR="0036771F" w:rsidRDefault="0036771F" w:rsidP="00BF12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5BF155" w14:textId="3CD41C73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46345A" w14:textId="77777777" w:rsidR="0036771F" w:rsidRPr="00920ABF" w:rsidRDefault="0036771F" w:rsidP="003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33ECF" w14:textId="5AFC0288" w:rsidR="0036771F" w:rsidRDefault="00E778E1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30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FE07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(32).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1493B36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17143D5" w14:textId="77777777" w:rsidR="0036771F" w:rsidRDefault="0036771F" w:rsidP="003677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3B09C029" w14:textId="260800A1" w:rsidR="004B697F" w:rsidRPr="007D3A7D" w:rsidRDefault="004B697F" w:rsidP="004B6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bookmarkEnd w:id="10"/>
    <w:bookmarkEnd w:id="12"/>
    <w:p w14:paraId="28C3220A" w14:textId="1B8E1C6F" w:rsidR="006578FA" w:rsidRDefault="00E778E1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6578FA" w:rsidSect="00484AA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0"/>
  </w:num>
  <w:num w:numId="11" w16cid:durableId="324405801">
    <w:abstractNumId w:val="20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46495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DB4"/>
    <w:rsid w:val="001C3A56"/>
    <w:rsid w:val="001C5D7F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3E8A"/>
    <w:rsid w:val="00234879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7E6"/>
    <w:rsid w:val="0025786A"/>
    <w:rsid w:val="00260560"/>
    <w:rsid w:val="0026177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3C02"/>
    <w:rsid w:val="002B4392"/>
    <w:rsid w:val="002B4914"/>
    <w:rsid w:val="002B497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0A55"/>
    <w:rsid w:val="003E366A"/>
    <w:rsid w:val="003E393A"/>
    <w:rsid w:val="003E4225"/>
    <w:rsid w:val="003E469F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38D"/>
    <w:rsid w:val="005256BF"/>
    <w:rsid w:val="005257B0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5A16"/>
    <w:rsid w:val="006C6720"/>
    <w:rsid w:val="006C67CC"/>
    <w:rsid w:val="006C68F5"/>
    <w:rsid w:val="006C7615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469E"/>
    <w:rsid w:val="0086487A"/>
    <w:rsid w:val="00865716"/>
    <w:rsid w:val="00865CBC"/>
    <w:rsid w:val="008670F8"/>
    <w:rsid w:val="00875FD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6D87"/>
    <w:rsid w:val="00967187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B2C"/>
    <w:rsid w:val="009B276B"/>
    <w:rsid w:val="009B2F5C"/>
    <w:rsid w:val="009B5373"/>
    <w:rsid w:val="009B5B1F"/>
    <w:rsid w:val="009B6E63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A83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F7A"/>
    <w:rsid w:val="00B00EB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8431</TotalTime>
  <Pages>8</Pages>
  <Words>12171</Words>
  <Characters>6938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2561</cp:revision>
  <cp:lastPrinted>2024-02-07T08:09:00Z</cp:lastPrinted>
  <dcterms:created xsi:type="dcterms:W3CDTF">2022-06-08T14:01:00Z</dcterms:created>
  <dcterms:modified xsi:type="dcterms:W3CDTF">2024-02-23T12:16:00Z</dcterms:modified>
</cp:coreProperties>
</file>