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43B8F" w14:textId="3F95D9F6" w:rsidR="009C7B44" w:rsidRPr="009C7B44" w:rsidRDefault="007B1A34" w:rsidP="00B97B02">
      <w:pPr>
        <w:widowControl/>
        <w:suppressAutoHyphens w:val="0"/>
        <w:rPr>
          <w:rFonts w:eastAsia="Times New Roman"/>
          <w:b/>
          <w:bCs/>
          <w:kern w:val="0"/>
          <w:sz w:val="28"/>
          <w:szCs w:val="28"/>
          <w:lang w:eastAsia="uk-UA"/>
        </w:rPr>
      </w:pPr>
      <w:r>
        <w:rPr>
          <w:rFonts w:eastAsia="Times New Roman"/>
          <w:kern w:val="0"/>
          <w:sz w:val="28"/>
          <w:szCs w:val="28"/>
          <w:lang w:eastAsia="uk-UA"/>
        </w:rPr>
        <w:t xml:space="preserve"> </w:t>
      </w:r>
    </w:p>
    <w:p w14:paraId="21F5C74B" w14:textId="4EB9274F" w:rsidR="00B97B02" w:rsidRPr="00474121" w:rsidRDefault="009C7B44" w:rsidP="00B97B02">
      <w:pPr>
        <w:widowControl/>
        <w:suppressAutoHyphens w:val="0"/>
        <w:rPr>
          <w:rFonts w:eastAsia="Times New Roman"/>
          <w:kern w:val="0"/>
          <w:sz w:val="28"/>
          <w:szCs w:val="28"/>
          <w:lang w:eastAsia="uk-UA"/>
        </w:rPr>
      </w:pPr>
      <w:r>
        <w:rPr>
          <w:rFonts w:eastAsia="Times New Roman"/>
          <w:kern w:val="0"/>
          <w:sz w:val="28"/>
          <w:szCs w:val="28"/>
          <w:lang w:eastAsia="uk-UA"/>
        </w:rPr>
        <w:t xml:space="preserve">                                                             </w:t>
      </w:r>
      <w:r w:rsidR="00B97B02" w:rsidRPr="00474121">
        <w:rPr>
          <w:rFonts w:eastAsia="Times New Roman"/>
          <w:kern w:val="0"/>
          <w:sz w:val="28"/>
          <w:szCs w:val="28"/>
          <w:lang w:eastAsia="uk-UA"/>
        </w:rPr>
        <w:t xml:space="preserve">  </w:t>
      </w:r>
      <w:r w:rsidR="00B97B02" w:rsidRPr="00474121">
        <w:rPr>
          <w:rFonts w:eastAsia="Times New Roman"/>
          <w:noProof/>
          <w:snapToGrid w:val="0"/>
          <w:spacing w:val="8"/>
          <w:kern w:val="0"/>
          <w:sz w:val="28"/>
          <w:szCs w:val="28"/>
          <w:lang w:eastAsia="uk-UA"/>
        </w:rPr>
        <w:drawing>
          <wp:inline distT="0" distB="0" distL="0" distR="0" wp14:anchorId="138A51A9" wp14:editId="3C6B719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B4130" w14:textId="77777777" w:rsidR="00B97B02" w:rsidRPr="00474121" w:rsidRDefault="00B97B02" w:rsidP="00B97B02">
      <w:pPr>
        <w:keepNext/>
        <w:widowControl/>
        <w:suppressAutoHyphens w:val="0"/>
        <w:jc w:val="center"/>
        <w:outlineLvl w:val="1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val="ru-RU" w:eastAsia="ru-RU"/>
        </w:rPr>
        <w:t>КОВЕЛЬСЬКА МІСЬКА РАДА</w:t>
      </w:r>
    </w:p>
    <w:p w14:paraId="1830D071" w14:textId="77777777" w:rsidR="00B97B02" w:rsidRPr="00474121" w:rsidRDefault="00B97B02" w:rsidP="00B97B02">
      <w:pPr>
        <w:keepNext/>
        <w:widowControl/>
        <w:suppressAutoHyphens w:val="0"/>
        <w:jc w:val="center"/>
        <w:outlineLvl w:val="1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  <w:t>ВОЛИНСЬКОЇ ОБЛАСТІ</w:t>
      </w:r>
    </w:p>
    <w:p w14:paraId="23B93839" w14:textId="77777777" w:rsidR="00B97B02" w:rsidRPr="00474121" w:rsidRDefault="00B97B02" w:rsidP="00B97B02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uk-UA"/>
        </w:rPr>
      </w:pPr>
    </w:p>
    <w:p w14:paraId="13AEACE4" w14:textId="77777777" w:rsidR="00B97B02" w:rsidRPr="00474121" w:rsidRDefault="00B97B02" w:rsidP="00B97B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  <w:t xml:space="preserve">                                                         РІШЕННЯ</w:t>
      </w:r>
    </w:p>
    <w:p w14:paraId="2F2B5390" w14:textId="77777777" w:rsidR="00B97B02" w:rsidRPr="00474121" w:rsidRDefault="00B97B02" w:rsidP="00B97B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Cs/>
          <w:noProof/>
          <w:kern w:val="0"/>
          <w:sz w:val="28"/>
          <w:szCs w:val="28"/>
          <w:lang w:eastAsia="ru-RU"/>
        </w:rPr>
      </w:pPr>
    </w:p>
    <w:p w14:paraId="2C317FA6" w14:textId="304500BE" w:rsidR="00B97B02" w:rsidRPr="00474121" w:rsidRDefault="00B97B02" w:rsidP="00B97B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Cs/>
          <w:noProof/>
          <w:kern w:val="0"/>
          <w:lang w:eastAsia="ru-RU"/>
        </w:rPr>
        <w:t xml:space="preserve">                                                                   м.Ковель</w:t>
      </w:r>
    </w:p>
    <w:p w14:paraId="01FACFF6" w14:textId="77777777" w:rsidR="00B97B02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</w:p>
    <w:p w14:paraId="0042B32D" w14:textId="7D2728BF" w:rsidR="00B97B02" w:rsidRDefault="007B1A34" w:rsidP="00B97B02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22.02.2024</w:t>
      </w:r>
      <w:r w:rsidR="00B97B02">
        <w:rPr>
          <w:bCs/>
          <w:sz w:val="28"/>
          <w:szCs w:val="28"/>
        </w:rPr>
        <w:t xml:space="preserve">                                                                                     № </w:t>
      </w:r>
      <w:r>
        <w:rPr>
          <w:bCs/>
          <w:sz w:val="28"/>
          <w:szCs w:val="28"/>
        </w:rPr>
        <w:t>46/</w:t>
      </w:r>
      <w:r w:rsidR="0006592D">
        <w:rPr>
          <w:bCs/>
          <w:sz w:val="28"/>
          <w:szCs w:val="28"/>
        </w:rPr>
        <w:t>65</w:t>
      </w:r>
    </w:p>
    <w:p w14:paraId="68D7F9B7" w14:textId="77777777" w:rsidR="007B1A34" w:rsidRDefault="007B1A34" w:rsidP="00B97B02">
      <w:pPr>
        <w:autoSpaceDE w:val="0"/>
        <w:spacing w:line="300" w:lineRule="auto"/>
        <w:rPr>
          <w:bCs/>
          <w:sz w:val="28"/>
          <w:szCs w:val="28"/>
        </w:rPr>
      </w:pPr>
    </w:p>
    <w:p w14:paraId="19E068A4" w14:textId="1DC93F3A" w:rsidR="00B97B02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Про внесення </w:t>
      </w:r>
      <w:r w:rsidR="009E091A">
        <w:rPr>
          <w:bCs/>
          <w:sz w:val="28"/>
          <w:szCs w:val="28"/>
        </w:rPr>
        <w:t>змін</w:t>
      </w:r>
      <w:r>
        <w:rPr>
          <w:bCs/>
          <w:sz w:val="28"/>
          <w:szCs w:val="28"/>
        </w:rPr>
        <w:t xml:space="preserve"> до рішен</w:t>
      </w:r>
      <w:r w:rsidR="009E091A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міської ради від 10.12.2020 року</w:t>
      </w:r>
    </w:p>
    <w:p w14:paraId="1C46E759" w14:textId="2985C6A2" w:rsidR="009E091A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E091A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№1/11 «Про виконавчий комітет міської ради»</w:t>
      </w:r>
      <w:r w:rsidR="009E091A">
        <w:rPr>
          <w:bCs/>
          <w:sz w:val="28"/>
          <w:szCs w:val="28"/>
        </w:rPr>
        <w:t xml:space="preserve"> та від</w:t>
      </w:r>
      <w:r w:rsidR="00D210A1">
        <w:rPr>
          <w:bCs/>
          <w:sz w:val="28"/>
          <w:szCs w:val="28"/>
        </w:rPr>
        <w:t xml:space="preserve"> </w:t>
      </w:r>
      <w:r w:rsidR="009E091A">
        <w:rPr>
          <w:bCs/>
          <w:sz w:val="28"/>
          <w:szCs w:val="28"/>
        </w:rPr>
        <w:t xml:space="preserve">25.02.2021 року             </w:t>
      </w:r>
    </w:p>
    <w:p w14:paraId="363F6C9E" w14:textId="7F6E0A0B" w:rsidR="00FE0075" w:rsidRDefault="00FE0075" w:rsidP="00FE0075">
      <w:pPr>
        <w:autoSpaceDE w:val="0"/>
        <w:spacing w:line="300" w:lineRule="auto"/>
        <w:rPr>
          <w:bCs/>
          <w:sz w:val="28"/>
          <w:szCs w:val="28"/>
        </w:rPr>
      </w:pPr>
      <w:bookmarkStart w:id="0" w:name="_Hlk158036619"/>
      <w:r>
        <w:rPr>
          <w:bCs/>
          <w:sz w:val="28"/>
          <w:szCs w:val="28"/>
        </w:rPr>
        <w:t xml:space="preserve">   </w:t>
      </w:r>
      <w:r w:rsidR="009E091A">
        <w:rPr>
          <w:bCs/>
          <w:sz w:val="28"/>
          <w:szCs w:val="28"/>
        </w:rPr>
        <w:t>№5/11</w:t>
      </w:r>
      <w:r>
        <w:rPr>
          <w:bCs/>
          <w:sz w:val="28"/>
          <w:szCs w:val="28"/>
        </w:rPr>
        <w:t>2</w:t>
      </w:r>
      <w:r w:rsidR="00D210A1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Про внесення доповнень до рішення міської ради від 10.12.2020</w:t>
      </w:r>
      <w:r w:rsidR="00960F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року   </w:t>
      </w:r>
    </w:p>
    <w:p w14:paraId="0644402F" w14:textId="52799373" w:rsidR="00FE0075" w:rsidRDefault="00FE0075" w:rsidP="00FE0075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№1/11 « Про виконавчий комітет міської ради»</w:t>
      </w:r>
    </w:p>
    <w:bookmarkEnd w:id="0"/>
    <w:p w14:paraId="194AE787" w14:textId="77777777" w:rsidR="00B97B02" w:rsidRDefault="00B97B02" w:rsidP="00B97B02">
      <w:pPr>
        <w:autoSpaceDE w:val="0"/>
        <w:spacing w:line="300" w:lineRule="auto"/>
        <w:rPr>
          <w:bCs/>
          <w:sz w:val="28"/>
          <w:szCs w:val="28"/>
        </w:rPr>
      </w:pPr>
    </w:p>
    <w:p w14:paraId="69A0F324" w14:textId="4952B01A" w:rsidR="00B97B02" w:rsidRDefault="00B97B02" w:rsidP="00B107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першої статті 59 Закону України «Про місцеве самоврядування в Україні», </w:t>
      </w:r>
      <w:r w:rsidR="00962999">
        <w:rPr>
          <w:sz w:val="28"/>
          <w:szCs w:val="28"/>
        </w:rPr>
        <w:t xml:space="preserve">враховуючи </w:t>
      </w:r>
      <w:r w:rsidR="00B1072D">
        <w:rPr>
          <w:sz w:val="28"/>
          <w:szCs w:val="28"/>
        </w:rPr>
        <w:t>рішення міської ради від 22.02.2024  року</w:t>
      </w:r>
      <w:r w:rsidR="00AA18A9">
        <w:rPr>
          <w:sz w:val="28"/>
          <w:szCs w:val="28"/>
        </w:rPr>
        <w:t xml:space="preserve"> </w:t>
      </w:r>
      <w:r w:rsidR="00B1072D">
        <w:rPr>
          <w:sz w:val="28"/>
          <w:szCs w:val="28"/>
        </w:rPr>
        <w:t>№46/</w:t>
      </w:r>
      <w:r w:rsidR="00A5075A">
        <w:rPr>
          <w:sz w:val="28"/>
          <w:szCs w:val="28"/>
        </w:rPr>
        <w:t>_</w:t>
      </w:r>
      <w:r w:rsidR="00B1072D">
        <w:rPr>
          <w:sz w:val="28"/>
          <w:szCs w:val="28"/>
        </w:rPr>
        <w:t xml:space="preserve"> «</w:t>
      </w:r>
      <w:r w:rsidR="00B1072D" w:rsidRPr="00B1072D">
        <w:rPr>
          <w:rFonts w:eastAsia="Times New Roman"/>
          <w:kern w:val="0"/>
          <w:sz w:val="28"/>
          <w:szCs w:val="28"/>
          <w:lang w:eastAsia="ru-RU"/>
        </w:rPr>
        <w:t>Про дострокове припинення повноважень старости Тойкутського старостинського округу та звільнення старости Трофимчук Ю.В.</w:t>
      </w:r>
      <w:r w:rsidR="00B1072D">
        <w:rPr>
          <w:rFonts w:eastAsia="Times New Roman"/>
          <w:kern w:val="0"/>
          <w:sz w:val="28"/>
          <w:szCs w:val="28"/>
          <w:lang w:eastAsia="ru-RU"/>
        </w:rPr>
        <w:t>»,</w:t>
      </w:r>
      <w:r w:rsidR="00D210A1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міська рада</w:t>
      </w:r>
    </w:p>
    <w:p w14:paraId="5E9CA8C2" w14:textId="77777777" w:rsidR="00B97B02" w:rsidRDefault="00B97B02" w:rsidP="00B97B02">
      <w:pPr>
        <w:autoSpaceDE w:val="0"/>
        <w:jc w:val="both"/>
        <w:rPr>
          <w:sz w:val="28"/>
          <w:szCs w:val="28"/>
        </w:rPr>
      </w:pPr>
    </w:p>
    <w:p w14:paraId="3B02FDE8" w14:textId="77777777" w:rsidR="00B97B02" w:rsidRDefault="00B97B02" w:rsidP="00B97B02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ВИРІШИЛА:</w:t>
      </w:r>
      <w:r>
        <w:rPr>
          <w:bCs/>
          <w:sz w:val="28"/>
          <w:szCs w:val="28"/>
        </w:rPr>
        <w:t xml:space="preserve"> </w:t>
      </w:r>
    </w:p>
    <w:p w14:paraId="7CD3888A" w14:textId="77777777" w:rsidR="00B97B02" w:rsidRDefault="00B97B02" w:rsidP="00B97B02">
      <w:pPr>
        <w:autoSpaceDE w:val="0"/>
        <w:jc w:val="both"/>
        <w:rPr>
          <w:sz w:val="28"/>
          <w:szCs w:val="28"/>
        </w:rPr>
      </w:pPr>
    </w:p>
    <w:p w14:paraId="52E94FC8" w14:textId="557AFBC2" w:rsidR="00B97B02" w:rsidRPr="00B97B02" w:rsidRDefault="00B97B02" w:rsidP="00FE0075">
      <w:pPr>
        <w:autoSpaceDE w:val="0"/>
        <w:spacing w:line="30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1.Унести зміни до рішен</w:t>
      </w:r>
      <w:r w:rsidR="00424AE7">
        <w:rPr>
          <w:sz w:val="28"/>
          <w:szCs w:val="28"/>
        </w:rPr>
        <w:t>ь</w:t>
      </w:r>
      <w:r>
        <w:rPr>
          <w:sz w:val="28"/>
          <w:szCs w:val="28"/>
        </w:rPr>
        <w:t xml:space="preserve"> міської ради</w:t>
      </w:r>
      <w:r w:rsidR="00D210A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від 10.12.2020 року №1/11 «Про виконавчий комітет міської ради»</w:t>
      </w:r>
      <w:r w:rsidR="00D210A1">
        <w:rPr>
          <w:bCs/>
          <w:sz w:val="28"/>
          <w:szCs w:val="28"/>
        </w:rPr>
        <w:t xml:space="preserve"> та від 25.02.2021 року №5/11</w:t>
      </w:r>
      <w:r w:rsidR="00FE0075">
        <w:rPr>
          <w:bCs/>
          <w:sz w:val="28"/>
          <w:szCs w:val="28"/>
        </w:rPr>
        <w:t>2</w:t>
      </w:r>
      <w:r w:rsidR="00D210A1">
        <w:rPr>
          <w:bCs/>
          <w:sz w:val="28"/>
          <w:szCs w:val="28"/>
        </w:rPr>
        <w:t xml:space="preserve"> «</w:t>
      </w:r>
      <w:r w:rsidR="00FE0075">
        <w:rPr>
          <w:bCs/>
          <w:sz w:val="28"/>
          <w:szCs w:val="28"/>
        </w:rPr>
        <w:t>Про внесення доповнень до рішення міської ради від 10.12.2020року  №1/11 « Про виконавчий комітет міської ради»</w:t>
      </w:r>
      <w:r w:rsidR="00D210A1">
        <w:rPr>
          <w:bCs/>
          <w:sz w:val="28"/>
          <w:szCs w:val="28"/>
        </w:rPr>
        <w:t>, а</w:t>
      </w:r>
      <w:r>
        <w:rPr>
          <w:bCs/>
          <w:sz w:val="28"/>
          <w:szCs w:val="28"/>
        </w:rPr>
        <w:t xml:space="preserve"> саме: вивести із складу виконавчого комітету міської ради ТРОФИМЧУК  Юлію Володимирівну.</w:t>
      </w:r>
    </w:p>
    <w:p w14:paraId="77AF0ABE" w14:textId="18D63D9A" w:rsidR="00B97B02" w:rsidRPr="00B97B02" w:rsidRDefault="00B97B02" w:rsidP="00B97B02">
      <w:pPr>
        <w:tabs>
          <w:tab w:val="left" w:pos="1305"/>
          <w:tab w:val="left" w:pos="1501"/>
          <w:tab w:val="left" w:pos="2417"/>
          <w:tab w:val="left" w:pos="3333"/>
          <w:tab w:val="left" w:pos="4249"/>
          <w:tab w:val="left" w:pos="5165"/>
          <w:tab w:val="left" w:pos="6081"/>
          <w:tab w:val="left" w:pos="6997"/>
          <w:tab w:val="left" w:pos="7913"/>
          <w:tab w:val="left" w:pos="8829"/>
          <w:tab w:val="left" w:pos="9745"/>
          <w:tab w:val="left" w:pos="10661"/>
          <w:tab w:val="left" w:pos="11577"/>
          <w:tab w:val="left" w:pos="12493"/>
          <w:tab w:val="left" w:pos="13409"/>
          <w:tab w:val="left" w:pos="14325"/>
          <w:tab w:val="left" w:pos="15241"/>
        </w:tabs>
        <w:spacing w:line="240" w:lineRule="atLeast"/>
        <w:ind w:right="-1" w:firstLine="567"/>
        <w:jc w:val="both"/>
        <w:rPr>
          <w:rFonts w:eastAsia="SimSun" w:cs="Arial"/>
          <w:color w:val="000000"/>
          <w:sz w:val="28"/>
          <w:szCs w:val="28"/>
          <w:lang w:eastAsia="hi-IN" w:bidi="hi-IN"/>
        </w:rPr>
      </w:pPr>
      <w:r>
        <w:rPr>
          <w:bCs/>
          <w:sz w:val="28"/>
          <w:szCs w:val="28"/>
        </w:rPr>
        <w:t xml:space="preserve">2.Контроль за виконанням даного рішення покласти на постійну комісію міської ради </w:t>
      </w:r>
      <w:r w:rsidRPr="00B97B02">
        <w:rPr>
          <w:rFonts w:eastAsia="SimSun" w:cs="Arial"/>
          <w:color w:val="000000"/>
          <w:spacing w:val="-2"/>
          <w:sz w:val="28"/>
          <w:szCs w:val="28"/>
          <w:lang w:eastAsia="hi-IN" w:bidi="hi-IN"/>
        </w:rPr>
        <w:t xml:space="preserve">з питань дотримання прав людини, депутатської діяльності та етики, законності і правопорядку, конфлікту інтересів (Андрій Мілінчук). </w:t>
      </w:r>
    </w:p>
    <w:p w14:paraId="53F396F9" w14:textId="59D8C356" w:rsidR="00B97B02" w:rsidRDefault="00B97B02" w:rsidP="00B97B02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42F3ACF1" w14:textId="77777777" w:rsidR="00B97B02" w:rsidRDefault="00B97B02" w:rsidP="00B97B02">
      <w:pPr>
        <w:autoSpaceDE w:val="0"/>
        <w:ind w:firstLine="708"/>
        <w:jc w:val="both"/>
        <w:rPr>
          <w:bCs/>
          <w:sz w:val="28"/>
          <w:szCs w:val="28"/>
        </w:rPr>
      </w:pPr>
    </w:p>
    <w:p w14:paraId="193E7544" w14:textId="77777777" w:rsidR="00B97B02" w:rsidRDefault="00B97B02" w:rsidP="00B97B02">
      <w:pPr>
        <w:autoSpaceDE w:val="0"/>
        <w:ind w:hanging="15"/>
        <w:jc w:val="both"/>
        <w:rPr>
          <w:bCs/>
          <w:sz w:val="28"/>
          <w:szCs w:val="28"/>
        </w:rPr>
      </w:pPr>
    </w:p>
    <w:p w14:paraId="0C2571C5" w14:textId="77777777" w:rsidR="00B97B02" w:rsidRDefault="00B97B02" w:rsidP="00B97B02">
      <w:pPr>
        <w:autoSpaceDE w:val="0"/>
        <w:ind w:hanging="15"/>
        <w:jc w:val="both"/>
      </w:pPr>
      <w:r>
        <w:rPr>
          <w:bCs/>
          <w:sz w:val="28"/>
          <w:szCs w:val="28"/>
        </w:rPr>
        <w:t xml:space="preserve">Міський  голова                                                                                  </w:t>
      </w:r>
      <w:r w:rsidRPr="00B97B02">
        <w:rPr>
          <w:b/>
          <w:sz w:val="28"/>
          <w:szCs w:val="28"/>
        </w:rPr>
        <w:t>Ігор ЧАЙКА</w:t>
      </w:r>
    </w:p>
    <w:p w14:paraId="2DCC8FBC" w14:textId="77777777" w:rsidR="00B23C4E" w:rsidRDefault="00B23C4E"/>
    <w:sectPr w:rsidR="00B23C4E" w:rsidSect="00DA0F43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4E"/>
    <w:rsid w:val="0006592D"/>
    <w:rsid w:val="000863BF"/>
    <w:rsid w:val="00195177"/>
    <w:rsid w:val="001D2C72"/>
    <w:rsid w:val="003D1192"/>
    <w:rsid w:val="00424AE7"/>
    <w:rsid w:val="0049602D"/>
    <w:rsid w:val="00637D89"/>
    <w:rsid w:val="007B1A34"/>
    <w:rsid w:val="00892675"/>
    <w:rsid w:val="00960F04"/>
    <w:rsid w:val="00962999"/>
    <w:rsid w:val="009C7B44"/>
    <w:rsid w:val="009E091A"/>
    <w:rsid w:val="00A46C58"/>
    <w:rsid w:val="00A5075A"/>
    <w:rsid w:val="00AA18A9"/>
    <w:rsid w:val="00B1072D"/>
    <w:rsid w:val="00B23C4E"/>
    <w:rsid w:val="00B70B33"/>
    <w:rsid w:val="00B97B02"/>
    <w:rsid w:val="00C2378A"/>
    <w:rsid w:val="00C46496"/>
    <w:rsid w:val="00D210A1"/>
    <w:rsid w:val="00DA0F43"/>
    <w:rsid w:val="00FA2342"/>
    <w:rsid w:val="00F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453A"/>
  <w15:chartTrackingRefBased/>
  <w15:docId w15:val="{E93A5EC3-FAAA-4DA1-929D-DFDEC514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0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22</cp:revision>
  <cp:lastPrinted>2024-02-05T12:55:00Z</cp:lastPrinted>
  <dcterms:created xsi:type="dcterms:W3CDTF">2024-02-05T11:50:00Z</dcterms:created>
  <dcterms:modified xsi:type="dcterms:W3CDTF">2024-02-23T12:21:00Z</dcterms:modified>
</cp:coreProperties>
</file>