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5D965" w14:textId="12B00E9A" w:rsidR="00300355" w:rsidRPr="00300355" w:rsidRDefault="00300355" w:rsidP="00300355">
      <w:pPr>
        <w:pStyle w:val="Standard"/>
        <w:jc w:val="right"/>
        <w:rPr>
          <w:b/>
          <w:bCs/>
        </w:rPr>
      </w:pPr>
      <w:r w:rsidRPr="00300355">
        <w:rPr>
          <w:b/>
          <w:bCs/>
        </w:rPr>
        <w:t>ПРОЄКТ</w:t>
      </w:r>
    </w:p>
    <w:p w14:paraId="4523372C" w14:textId="7286A1B0" w:rsidR="00AA4A61" w:rsidRDefault="00045D14" w:rsidP="00AA4A61">
      <w:pPr>
        <w:pStyle w:val="Standard"/>
        <w:jc w:val="center"/>
      </w:pPr>
      <w:r>
        <w:t xml:space="preserve"> </w:t>
      </w:r>
      <w:r w:rsidR="00AA4A61">
        <w:rPr>
          <w:noProof/>
        </w:rPr>
        <w:drawing>
          <wp:inline distT="0" distB="0" distL="0" distR="0" wp14:anchorId="2063DA42" wp14:editId="31B8CDE0">
            <wp:extent cx="428762" cy="609484"/>
            <wp:effectExtent l="0" t="0" r="9388" b="116"/>
            <wp:docPr id="1111705845" name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8762" cy="60948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73087FB4" w14:textId="77777777" w:rsidR="00AA4A61" w:rsidRDefault="00AA4A61" w:rsidP="00AA4A61">
      <w:pPr>
        <w:pStyle w:val="2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КОВЕЛЬСЬКА МІСЬКА РАДА</w:t>
      </w:r>
    </w:p>
    <w:p w14:paraId="28180BBC" w14:textId="77777777" w:rsidR="00AA4A61" w:rsidRDefault="00AA4A61" w:rsidP="00AA4A61">
      <w:pPr>
        <w:pStyle w:val="2"/>
        <w:rPr>
          <w:sz w:val="28"/>
          <w:szCs w:val="28"/>
        </w:rPr>
      </w:pPr>
      <w:r>
        <w:rPr>
          <w:sz w:val="28"/>
          <w:szCs w:val="28"/>
        </w:rPr>
        <w:t>ВОЛИНСЬКОЇ ОБЛАСТІ</w:t>
      </w:r>
    </w:p>
    <w:p w14:paraId="3D870224" w14:textId="77777777" w:rsidR="00AA4A61" w:rsidRDefault="00AA4A61" w:rsidP="00AA4A61">
      <w:pPr>
        <w:pStyle w:val="Standard"/>
        <w:jc w:val="both"/>
        <w:rPr>
          <w:szCs w:val="28"/>
        </w:rPr>
      </w:pPr>
    </w:p>
    <w:p w14:paraId="7F69E68E" w14:textId="63BA9E84" w:rsidR="00AA4A61" w:rsidRDefault="00AA4A61" w:rsidP="00AA4A61">
      <w:pPr>
        <w:pStyle w:val="HTML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731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</w:t>
      </w:r>
      <w:r w:rsidR="006F011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РІШЕННЯ</w:t>
      </w:r>
    </w:p>
    <w:p w14:paraId="1CBEE0BB" w14:textId="77777777" w:rsidR="00AA4A61" w:rsidRDefault="00AA4A61" w:rsidP="00AA4A61">
      <w:pPr>
        <w:pStyle w:val="HTML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1C0253F" w14:textId="19F4CA5F" w:rsidR="00AA4A61" w:rsidRDefault="00AA4A61" w:rsidP="00AA4A61">
      <w:pPr>
        <w:pStyle w:val="HTML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 xml:space="preserve">__________                           </w:t>
      </w:r>
      <w:r w:rsidR="00852506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>
        <w:rPr>
          <w:rFonts w:ascii="Times New Roman" w:hAnsi="Times New Roman" w:cs="Times New Roman"/>
          <w:bCs/>
          <w:sz w:val="24"/>
          <w:szCs w:val="24"/>
        </w:rPr>
        <w:t>м.</w:t>
      </w:r>
      <w:r w:rsidR="00980EE0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Ковель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>№_______</w:t>
      </w:r>
    </w:p>
    <w:p w14:paraId="2361CE63" w14:textId="77777777" w:rsidR="00AA4A61" w:rsidRDefault="00AA4A61" w:rsidP="00AA4A61">
      <w:pPr>
        <w:pStyle w:val="Standard"/>
        <w:spacing w:line="240" w:lineRule="atLeast"/>
        <w:jc w:val="center"/>
      </w:pPr>
      <w:r>
        <w:t xml:space="preserve"> </w:t>
      </w:r>
    </w:p>
    <w:p w14:paraId="4B0AC5A6" w14:textId="77777777" w:rsidR="00F75FA9" w:rsidRDefault="00F75FA9" w:rsidP="00980EE0">
      <w:pPr>
        <w:pStyle w:val="Standard"/>
        <w:spacing w:line="240" w:lineRule="atLeast"/>
        <w:jc w:val="center"/>
        <w:rPr>
          <w:color w:val="000000"/>
          <w:szCs w:val="28"/>
        </w:rPr>
      </w:pPr>
    </w:p>
    <w:p w14:paraId="1A1CAE67" w14:textId="77777777" w:rsidR="003F5FF3" w:rsidRDefault="00980EE0" w:rsidP="00980EE0">
      <w:pPr>
        <w:pStyle w:val="Standard"/>
        <w:spacing w:line="240" w:lineRule="atLeast"/>
        <w:jc w:val="center"/>
        <w:rPr>
          <w:color w:val="000000"/>
          <w:szCs w:val="28"/>
        </w:rPr>
      </w:pPr>
      <w:r w:rsidRPr="00980EE0">
        <w:rPr>
          <w:color w:val="000000"/>
          <w:szCs w:val="28"/>
        </w:rPr>
        <w:t xml:space="preserve">Про встановлення орендної плати за </w:t>
      </w:r>
      <w:r w:rsidR="003F5FF3">
        <w:rPr>
          <w:color w:val="000000"/>
          <w:szCs w:val="28"/>
        </w:rPr>
        <w:t xml:space="preserve">оренду </w:t>
      </w:r>
      <w:r w:rsidRPr="00980EE0">
        <w:rPr>
          <w:color w:val="000000"/>
          <w:szCs w:val="28"/>
        </w:rPr>
        <w:t>майн</w:t>
      </w:r>
      <w:r w:rsidR="003F5FF3">
        <w:rPr>
          <w:color w:val="000000"/>
          <w:szCs w:val="28"/>
        </w:rPr>
        <w:t>а</w:t>
      </w:r>
    </w:p>
    <w:p w14:paraId="190243C0" w14:textId="30FAA1C4" w:rsidR="00980EE0" w:rsidRPr="00980EE0" w:rsidRDefault="00980EE0" w:rsidP="00980EE0">
      <w:pPr>
        <w:pStyle w:val="Standard"/>
        <w:spacing w:line="240" w:lineRule="atLeast"/>
        <w:jc w:val="center"/>
        <w:rPr>
          <w:color w:val="000000"/>
          <w:szCs w:val="28"/>
        </w:rPr>
      </w:pPr>
      <w:r w:rsidRPr="00980EE0">
        <w:rPr>
          <w:color w:val="000000"/>
          <w:szCs w:val="28"/>
        </w:rPr>
        <w:t xml:space="preserve"> комунальної власності</w:t>
      </w:r>
    </w:p>
    <w:p w14:paraId="094738E0" w14:textId="77777777" w:rsidR="00AA4A61" w:rsidRDefault="00AA4A61" w:rsidP="00AA4A61">
      <w:pPr>
        <w:pStyle w:val="Standard"/>
        <w:spacing w:line="240" w:lineRule="atLeast"/>
        <w:jc w:val="both"/>
      </w:pPr>
    </w:p>
    <w:p w14:paraId="3C1F9B51" w14:textId="77777777" w:rsidR="00980EE0" w:rsidRPr="00980EE0" w:rsidRDefault="00AA4A61" w:rsidP="00980EE0">
      <w:pPr>
        <w:pStyle w:val="Standard"/>
        <w:spacing w:line="240" w:lineRule="atLeast"/>
        <w:jc w:val="both"/>
        <w:rPr>
          <w:szCs w:val="28"/>
        </w:rPr>
      </w:pPr>
      <w:r>
        <w:rPr>
          <w:szCs w:val="28"/>
        </w:rPr>
        <w:tab/>
      </w:r>
      <w:r w:rsidR="00980EE0" w:rsidRPr="00980EE0">
        <w:rPr>
          <w:szCs w:val="28"/>
        </w:rPr>
        <w:t xml:space="preserve">Керуючись частинами 1, 5, 10 статті 59, частиною 5 статті 60 Закону України “Про місцеве самоврядування в Україні”, міська рада </w:t>
      </w:r>
    </w:p>
    <w:p w14:paraId="23963EDB" w14:textId="77777777" w:rsidR="00980EE0" w:rsidRPr="00980EE0" w:rsidRDefault="00980EE0" w:rsidP="00980EE0">
      <w:pPr>
        <w:pStyle w:val="Standard"/>
        <w:spacing w:line="240" w:lineRule="atLeast"/>
        <w:jc w:val="both"/>
        <w:rPr>
          <w:szCs w:val="28"/>
        </w:rPr>
      </w:pPr>
    </w:p>
    <w:p w14:paraId="7F233FAE" w14:textId="55F61586" w:rsidR="00AA4A61" w:rsidRDefault="00AA4A61" w:rsidP="00AA4A61">
      <w:pPr>
        <w:pStyle w:val="Standard"/>
        <w:spacing w:line="240" w:lineRule="atLeast"/>
        <w:jc w:val="both"/>
        <w:rPr>
          <w:szCs w:val="28"/>
        </w:rPr>
      </w:pPr>
    </w:p>
    <w:p w14:paraId="064F0447" w14:textId="77777777" w:rsidR="00AA4A61" w:rsidRDefault="00AA4A61" w:rsidP="00AA4A61">
      <w:pPr>
        <w:pStyle w:val="Standard"/>
        <w:spacing w:line="240" w:lineRule="atLeast"/>
        <w:jc w:val="both"/>
        <w:rPr>
          <w:szCs w:val="28"/>
        </w:rPr>
      </w:pPr>
      <w:r>
        <w:rPr>
          <w:szCs w:val="28"/>
        </w:rPr>
        <w:t>ВИРІШИЛА:</w:t>
      </w:r>
    </w:p>
    <w:p w14:paraId="2A2992B1" w14:textId="77777777" w:rsidR="00D1135B" w:rsidRPr="00980EE0" w:rsidRDefault="00D1135B" w:rsidP="00980EE0">
      <w:pPr>
        <w:pStyle w:val="Standard"/>
        <w:spacing w:line="240" w:lineRule="atLeast"/>
        <w:jc w:val="both"/>
        <w:rPr>
          <w:szCs w:val="28"/>
        </w:rPr>
      </w:pPr>
    </w:p>
    <w:p w14:paraId="7422F4DE" w14:textId="5E17D92C" w:rsidR="00852506" w:rsidRDefault="00980EE0" w:rsidP="00980EE0">
      <w:pPr>
        <w:pStyle w:val="Standard"/>
        <w:spacing w:line="240" w:lineRule="atLeast"/>
        <w:ind w:firstLine="708"/>
        <w:jc w:val="both"/>
        <w:rPr>
          <w:szCs w:val="28"/>
        </w:rPr>
      </w:pPr>
      <w:r w:rsidRPr="00980EE0">
        <w:rPr>
          <w:szCs w:val="28"/>
        </w:rPr>
        <w:t>1. Встановити річну орендну плату в розмірі однієї гривні</w:t>
      </w:r>
      <w:r w:rsidR="00852506">
        <w:rPr>
          <w:szCs w:val="28"/>
        </w:rPr>
        <w:t>:</w:t>
      </w:r>
    </w:p>
    <w:p w14:paraId="72ABA4AE" w14:textId="09601343" w:rsidR="00980EE0" w:rsidRDefault="00852506" w:rsidP="006F0110">
      <w:pPr>
        <w:pStyle w:val="Standard"/>
        <w:spacing w:line="240" w:lineRule="atLeast"/>
        <w:jc w:val="both"/>
        <w:rPr>
          <w:szCs w:val="28"/>
        </w:rPr>
      </w:pPr>
      <w:r>
        <w:rPr>
          <w:szCs w:val="28"/>
        </w:rPr>
        <w:t xml:space="preserve">1) </w:t>
      </w:r>
      <w:r w:rsidR="007B5AD9">
        <w:rPr>
          <w:szCs w:val="28"/>
        </w:rPr>
        <w:t xml:space="preserve">для комунального підприємства </w:t>
      </w:r>
      <w:r w:rsidR="007B5AD9">
        <w:rPr>
          <w:szCs w:val="28"/>
          <w:lang w:val="en-US"/>
        </w:rPr>
        <w:t>“</w:t>
      </w:r>
      <w:r w:rsidR="007B5AD9">
        <w:rPr>
          <w:szCs w:val="28"/>
        </w:rPr>
        <w:t>Ковель</w:t>
      </w:r>
      <w:r>
        <w:rPr>
          <w:szCs w:val="28"/>
        </w:rPr>
        <w:t>ські парки</w:t>
      </w:r>
      <w:r w:rsidR="007B5AD9">
        <w:rPr>
          <w:szCs w:val="28"/>
          <w:lang w:val="en-US"/>
        </w:rPr>
        <w:t>”</w:t>
      </w:r>
      <w:r w:rsidR="00980EE0" w:rsidRPr="00980EE0">
        <w:rPr>
          <w:szCs w:val="28"/>
        </w:rPr>
        <w:t xml:space="preserve"> </w:t>
      </w:r>
      <w:r w:rsidR="007B5AD9">
        <w:rPr>
          <w:szCs w:val="28"/>
        </w:rPr>
        <w:t xml:space="preserve">за оренду частини нежитлового приміщення </w:t>
      </w:r>
      <w:r w:rsidR="00980EE0" w:rsidRPr="00980EE0">
        <w:rPr>
          <w:szCs w:val="28"/>
        </w:rPr>
        <w:t xml:space="preserve">загальною площею </w:t>
      </w:r>
      <w:r>
        <w:rPr>
          <w:szCs w:val="28"/>
        </w:rPr>
        <w:t>108,0</w:t>
      </w:r>
      <w:r w:rsidR="00980EE0" w:rsidRPr="00980EE0">
        <w:rPr>
          <w:szCs w:val="28"/>
        </w:rPr>
        <w:t xml:space="preserve"> </w:t>
      </w:r>
      <w:proofErr w:type="spellStart"/>
      <w:r w:rsidR="00980EE0" w:rsidRPr="00980EE0">
        <w:rPr>
          <w:szCs w:val="28"/>
        </w:rPr>
        <w:t>кв.м</w:t>
      </w:r>
      <w:proofErr w:type="spellEnd"/>
      <w:r w:rsidR="00980EE0" w:rsidRPr="00980EE0">
        <w:rPr>
          <w:szCs w:val="28"/>
        </w:rPr>
        <w:t xml:space="preserve">, що знаходиться за </w:t>
      </w:r>
      <w:proofErr w:type="spellStart"/>
      <w:r w:rsidR="00980EE0" w:rsidRPr="00980EE0">
        <w:rPr>
          <w:szCs w:val="28"/>
        </w:rPr>
        <w:t>адресою</w:t>
      </w:r>
      <w:proofErr w:type="spellEnd"/>
      <w:r w:rsidR="00980EE0" w:rsidRPr="00980EE0">
        <w:rPr>
          <w:szCs w:val="28"/>
        </w:rPr>
        <w:t xml:space="preserve">: вул. </w:t>
      </w:r>
      <w:r w:rsidR="007B5AD9">
        <w:rPr>
          <w:szCs w:val="28"/>
        </w:rPr>
        <w:t>Степана Бандери</w:t>
      </w:r>
      <w:r w:rsidR="00980EE0" w:rsidRPr="00980EE0">
        <w:rPr>
          <w:szCs w:val="28"/>
        </w:rPr>
        <w:t>,</w:t>
      </w:r>
      <w:r w:rsidR="007B5AD9">
        <w:rPr>
          <w:szCs w:val="28"/>
        </w:rPr>
        <w:t xml:space="preserve"> 9,</w:t>
      </w:r>
      <w:r w:rsidR="00980EE0" w:rsidRPr="00980EE0">
        <w:rPr>
          <w:szCs w:val="28"/>
        </w:rPr>
        <w:t xml:space="preserve"> </w:t>
      </w:r>
      <w:r w:rsidR="007B5AD9">
        <w:rPr>
          <w:szCs w:val="28"/>
        </w:rPr>
        <w:t>м.</w:t>
      </w:r>
      <w:r w:rsidR="00980EE0" w:rsidRPr="00980EE0">
        <w:rPr>
          <w:szCs w:val="28"/>
        </w:rPr>
        <w:t xml:space="preserve"> Ковель Волинської області</w:t>
      </w:r>
      <w:r>
        <w:rPr>
          <w:szCs w:val="28"/>
        </w:rPr>
        <w:t>;</w:t>
      </w:r>
    </w:p>
    <w:p w14:paraId="549F54CE" w14:textId="4EB1977E" w:rsidR="00852506" w:rsidRPr="00980EE0" w:rsidRDefault="00852506" w:rsidP="006F0110">
      <w:pPr>
        <w:pStyle w:val="Standard"/>
        <w:spacing w:line="240" w:lineRule="atLeast"/>
        <w:jc w:val="both"/>
        <w:rPr>
          <w:szCs w:val="28"/>
        </w:rPr>
      </w:pPr>
      <w:r>
        <w:rPr>
          <w:szCs w:val="28"/>
        </w:rPr>
        <w:t xml:space="preserve">2) для комунального підприємства </w:t>
      </w:r>
      <w:r>
        <w:rPr>
          <w:szCs w:val="28"/>
          <w:lang w:val="en-US"/>
        </w:rPr>
        <w:t>“</w:t>
      </w:r>
      <w:r w:rsidR="00792334">
        <w:rPr>
          <w:szCs w:val="28"/>
        </w:rPr>
        <w:t>Волинський обласний центр екстреної медичної допомоги та медицини катастроф</w:t>
      </w:r>
      <w:r>
        <w:rPr>
          <w:szCs w:val="28"/>
          <w:lang w:val="en-US"/>
        </w:rPr>
        <w:t>”</w:t>
      </w:r>
      <w:r w:rsidR="00792334">
        <w:rPr>
          <w:szCs w:val="28"/>
        </w:rPr>
        <w:t xml:space="preserve"> Волинської обласної ради</w:t>
      </w:r>
      <w:r w:rsidRPr="00980EE0">
        <w:rPr>
          <w:szCs w:val="28"/>
        </w:rPr>
        <w:t xml:space="preserve"> </w:t>
      </w:r>
      <w:r>
        <w:rPr>
          <w:szCs w:val="28"/>
        </w:rPr>
        <w:t xml:space="preserve">за оренду частини нежитлового приміщення </w:t>
      </w:r>
      <w:r w:rsidRPr="00980EE0">
        <w:rPr>
          <w:szCs w:val="28"/>
        </w:rPr>
        <w:t xml:space="preserve">загальною площею </w:t>
      </w:r>
      <w:r w:rsidR="00792334">
        <w:rPr>
          <w:szCs w:val="28"/>
        </w:rPr>
        <w:t>50,3</w:t>
      </w:r>
      <w:r w:rsidRPr="00980EE0">
        <w:rPr>
          <w:szCs w:val="28"/>
        </w:rPr>
        <w:t xml:space="preserve"> </w:t>
      </w:r>
      <w:proofErr w:type="spellStart"/>
      <w:r w:rsidRPr="00980EE0">
        <w:rPr>
          <w:szCs w:val="28"/>
        </w:rPr>
        <w:t>кв.м</w:t>
      </w:r>
      <w:proofErr w:type="spellEnd"/>
      <w:r w:rsidRPr="00980EE0">
        <w:rPr>
          <w:szCs w:val="28"/>
        </w:rPr>
        <w:t xml:space="preserve">, що знаходиться за </w:t>
      </w:r>
      <w:proofErr w:type="spellStart"/>
      <w:r w:rsidRPr="00980EE0">
        <w:rPr>
          <w:szCs w:val="28"/>
        </w:rPr>
        <w:t>адресою</w:t>
      </w:r>
      <w:proofErr w:type="spellEnd"/>
      <w:r w:rsidRPr="00980EE0">
        <w:rPr>
          <w:szCs w:val="28"/>
        </w:rPr>
        <w:t xml:space="preserve">: вул. </w:t>
      </w:r>
      <w:r>
        <w:rPr>
          <w:szCs w:val="28"/>
        </w:rPr>
        <w:t>Степана Бандери</w:t>
      </w:r>
      <w:r w:rsidRPr="00980EE0">
        <w:rPr>
          <w:szCs w:val="28"/>
        </w:rPr>
        <w:t>,</w:t>
      </w:r>
      <w:r>
        <w:rPr>
          <w:szCs w:val="28"/>
        </w:rPr>
        <w:t xml:space="preserve"> 9,</w:t>
      </w:r>
      <w:r w:rsidRPr="00980EE0">
        <w:rPr>
          <w:szCs w:val="28"/>
        </w:rPr>
        <w:t xml:space="preserve"> </w:t>
      </w:r>
      <w:r>
        <w:rPr>
          <w:szCs w:val="28"/>
        </w:rPr>
        <w:t>м.</w:t>
      </w:r>
      <w:r w:rsidRPr="00980EE0">
        <w:rPr>
          <w:szCs w:val="28"/>
        </w:rPr>
        <w:t xml:space="preserve"> Ковель Волинської області</w:t>
      </w:r>
      <w:r>
        <w:rPr>
          <w:szCs w:val="28"/>
        </w:rPr>
        <w:t>.</w:t>
      </w:r>
    </w:p>
    <w:p w14:paraId="3DD99AC1" w14:textId="77777777" w:rsidR="00980EE0" w:rsidRPr="00980EE0" w:rsidRDefault="00980EE0" w:rsidP="00980EE0">
      <w:pPr>
        <w:pStyle w:val="Standard"/>
        <w:spacing w:line="240" w:lineRule="atLeast"/>
        <w:ind w:firstLine="708"/>
        <w:jc w:val="both"/>
        <w:rPr>
          <w:szCs w:val="28"/>
        </w:rPr>
      </w:pPr>
      <w:r w:rsidRPr="00980EE0">
        <w:rPr>
          <w:szCs w:val="28"/>
        </w:rPr>
        <w:t xml:space="preserve">2. Контроль за виконанням цього рішення покласти на постійну комісію міської ради з питань житлово-комунального господарства, комунального майна, екології та благоустрою міста, промисловості, будівництва, транспорту, зв'язку, торговельного і побутового обслуговування населення (Вадим Ткачук), на постійну комісію міської ради з питань планування, бюджету і фінансів (Олег </w:t>
      </w:r>
      <w:proofErr w:type="spellStart"/>
      <w:r w:rsidRPr="00980EE0">
        <w:rPr>
          <w:szCs w:val="28"/>
        </w:rPr>
        <w:t>Уніга</w:t>
      </w:r>
      <w:proofErr w:type="spellEnd"/>
      <w:r w:rsidRPr="00980EE0">
        <w:rPr>
          <w:szCs w:val="28"/>
        </w:rPr>
        <w:t>).</w:t>
      </w:r>
    </w:p>
    <w:p w14:paraId="6012AC1D" w14:textId="77777777" w:rsidR="00980EE0" w:rsidRPr="00980EE0" w:rsidRDefault="00980EE0" w:rsidP="00980EE0">
      <w:pPr>
        <w:pStyle w:val="Standard"/>
        <w:spacing w:line="240" w:lineRule="atLeast"/>
        <w:jc w:val="both"/>
        <w:rPr>
          <w:szCs w:val="28"/>
        </w:rPr>
      </w:pPr>
    </w:p>
    <w:p w14:paraId="7371AF33" w14:textId="77777777" w:rsidR="00980EE0" w:rsidRDefault="00980EE0"/>
    <w:p w14:paraId="50E52A7E" w14:textId="77777777" w:rsidR="005D252F" w:rsidRDefault="005D252F"/>
    <w:p w14:paraId="3620B8EA" w14:textId="77777777" w:rsidR="005D252F" w:rsidRDefault="005D252F"/>
    <w:p w14:paraId="6FCB10E3" w14:textId="3CE8E017" w:rsidR="00980EE0" w:rsidRPr="00980EE0" w:rsidRDefault="00980EE0" w:rsidP="00980EE0">
      <w:pPr>
        <w:pStyle w:val="Standard"/>
        <w:spacing w:line="240" w:lineRule="atLeast"/>
        <w:jc w:val="both"/>
        <w:rPr>
          <w:b/>
          <w:bCs/>
          <w:szCs w:val="28"/>
        </w:rPr>
      </w:pPr>
      <w:r w:rsidRPr="00980EE0">
        <w:rPr>
          <w:szCs w:val="28"/>
        </w:rPr>
        <w:t xml:space="preserve">Міський голова </w:t>
      </w:r>
      <w:r>
        <w:rPr>
          <w:szCs w:val="28"/>
        </w:rPr>
        <w:t xml:space="preserve">                                                                                          </w:t>
      </w:r>
      <w:r w:rsidRPr="00980EE0">
        <w:rPr>
          <w:b/>
          <w:bCs/>
          <w:szCs w:val="28"/>
        </w:rPr>
        <w:t>Ігор ЧАЙКА</w:t>
      </w:r>
    </w:p>
    <w:p w14:paraId="64108D21" w14:textId="77777777" w:rsidR="00980EE0" w:rsidRDefault="00980EE0"/>
    <w:sectPr w:rsidR="00980EE0" w:rsidSect="00980EE0">
      <w:pgSz w:w="11906" w:h="16838"/>
      <w:pgMar w:top="28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A61"/>
    <w:rsid w:val="00045D14"/>
    <w:rsid w:val="0004799C"/>
    <w:rsid w:val="00300355"/>
    <w:rsid w:val="003F5FF3"/>
    <w:rsid w:val="00514DF4"/>
    <w:rsid w:val="005844AD"/>
    <w:rsid w:val="00587E19"/>
    <w:rsid w:val="005D252F"/>
    <w:rsid w:val="006F0110"/>
    <w:rsid w:val="00750A1B"/>
    <w:rsid w:val="00792334"/>
    <w:rsid w:val="007B5AD9"/>
    <w:rsid w:val="00852506"/>
    <w:rsid w:val="00944770"/>
    <w:rsid w:val="00974D0A"/>
    <w:rsid w:val="00980EE0"/>
    <w:rsid w:val="00AA4A61"/>
    <w:rsid w:val="00B35138"/>
    <w:rsid w:val="00C66478"/>
    <w:rsid w:val="00C75D40"/>
    <w:rsid w:val="00D1135B"/>
    <w:rsid w:val="00DF284D"/>
    <w:rsid w:val="00F75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A249C"/>
  <w15:chartTrackingRefBased/>
  <w15:docId w15:val="{AF0063AA-EA0B-49B4-B032-D05CF8F30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Standard"/>
    <w:next w:val="a"/>
    <w:link w:val="20"/>
    <w:uiPriority w:val="9"/>
    <w:unhideWhenUsed/>
    <w:qFormat/>
    <w:rsid w:val="00AA4A61"/>
    <w:pPr>
      <w:keepNext/>
      <w:jc w:val="center"/>
      <w:outlineLvl w:val="1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A4A61"/>
    <w:rPr>
      <w:rFonts w:ascii="Times New Roman" w:eastAsia="Times New Roman" w:hAnsi="Times New Roman" w:cs="Times New Roman"/>
      <w:b/>
      <w:bCs/>
      <w:kern w:val="3"/>
      <w:sz w:val="36"/>
      <w:szCs w:val="24"/>
      <w:lang w:eastAsia="ar-SA"/>
      <w14:ligatures w14:val="none"/>
    </w:rPr>
  </w:style>
  <w:style w:type="paragraph" w:customStyle="1" w:styleId="Standard">
    <w:name w:val="Standard"/>
    <w:rsid w:val="00AA4A6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4"/>
      <w:lang w:eastAsia="ar-SA"/>
      <w14:ligatures w14:val="none"/>
    </w:rPr>
  </w:style>
  <w:style w:type="paragraph" w:customStyle="1" w:styleId="HTML">
    <w:name w:val="Стандартный HTML"/>
    <w:basedOn w:val="Standard"/>
    <w:rsid w:val="00AA4A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29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948</Words>
  <Characters>541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2024-10-16T10:00:00Z</cp:lastPrinted>
  <dcterms:created xsi:type="dcterms:W3CDTF">2025-02-03T07:29:00Z</dcterms:created>
  <dcterms:modified xsi:type="dcterms:W3CDTF">2025-02-03T13:53:00Z</dcterms:modified>
</cp:coreProperties>
</file>