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B8CFFF" w14:textId="2A2F1822" w:rsidR="009E246F" w:rsidRPr="009E246F" w:rsidRDefault="009E246F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</w:t>
      </w:r>
    </w:p>
    <w:p w14:paraId="4C6B3EF5" w14:textId="46B2C683" w:rsidR="007A437A" w:rsidRPr="007A437A" w:rsidRDefault="007A437A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 wp14:anchorId="3B656349" wp14:editId="7EA4D2DD">
            <wp:simplePos x="0" y="0"/>
            <wp:positionH relativeFrom="column">
              <wp:posOffset>2844165</wp:posOffset>
            </wp:positionH>
            <wp:positionV relativeFrom="paragraph">
              <wp:posOffset>-481965</wp:posOffset>
            </wp:positionV>
            <wp:extent cx="433070" cy="609600"/>
            <wp:effectExtent l="0" t="0" r="508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5B1CB9" w14:textId="77777777" w:rsidR="007A437A" w:rsidRPr="007A437A" w:rsidRDefault="007A437A" w:rsidP="007A437A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</w:pPr>
      <w:r w:rsidRPr="007A437A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t>КОВЕЛЬСЬКА МІСЬКА РАДА</w:t>
      </w:r>
    </w:p>
    <w:p w14:paraId="4769BD06" w14:textId="77777777" w:rsidR="007A437A" w:rsidRPr="007A437A" w:rsidRDefault="007A437A" w:rsidP="007A437A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</w:pPr>
      <w:r w:rsidRPr="007A437A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  <w:t>ВОЛИНСЬКОЇ ОБЛАСТІ</w:t>
      </w:r>
    </w:p>
    <w:p w14:paraId="3E856486" w14:textId="77777777" w:rsidR="007A437A" w:rsidRPr="007A437A" w:rsidRDefault="007A437A" w:rsidP="007A43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1E6E3E40" w14:textId="77777777" w:rsidR="007A437A" w:rsidRPr="007A437A" w:rsidRDefault="007A437A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7A43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РІШЕННЯ</w:t>
      </w:r>
    </w:p>
    <w:p w14:paraId="0656E15D" w14:textId="77777777" w:rsidR="007A437A" w:rsidRPr="007A437A" w:rsidRDefault="007A437A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14:paraId="4E106488" w14:textId="5ACAAAC7" w:rsidR="007A437A" w:rsidRPr="007A437A" w:rsidRDefault="001848CD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1848C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23.05.2024</w: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 xml:space="preserve">     </w:t>
      </w:r>
      <w:r w:rsidR="007A437A" w:rsidRPr="007A437A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</w:t>
      </w:r>
      <w:r w:rsidR="007A437A" w:rsidRPr="007A437A"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  <w:t xml:space="preserve">м. Ковель                                 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  <w:t>№</w:t>
      </w:r>
      <w:r w:rsidR="00DA755E"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  <w:t>50/</w:t>
      </w:r>
      <w:r w:rsidR="00AE5684"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  <w:t>11</w:t>
      </w:r>
    </w:p>
    <w:p w14:paraId="02E8148A" w14:textId="2DE7AD12" w:rsidR="00A068B3" w:rsidRDefault="00A068B3" w:rsidP="00A06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2BE76767" w14:textId="77777777" w:rsidR="009269E8" w:rsidRDefault="009269E8" w:rsidP="00A06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3EACC8E1" w14:textId="77777777" w:rsidR="00606578" w:rsidRPr="00606578" w:rsidRDefault="00A068B3" w:rsidP="006065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7A43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Про 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затвердження Положення </w:t>
      </w:r>
      <w:r w:rsidR="00606578" w:rsidRPr="00606578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про конкурсний відбір на посаду директора </w:t>
      </w:r>
    </w:p>
    <w:p w14:paraId="53FA5042" w14:textId="77777777" w:rsidR="00606578" w:rsidRDefault="00606578" w:rsidP="006065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КОМУНАЛЬНОЇ УСТАНОВИ </w:t>
      </w:r>
    </w:p>
    <w:p w14:paraId="65ED94A3" w14:textId="44E5DF0D" w:rsidR="007A437A" w:rsidRPr="00606578" w:rsidRDefault="00606578" w:rsidP="006065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«КОВЕЛЬСЬКИЙ ІНКЛЮЗИВНО-</w:t>
      </w:r>
      <w:r w:rsidRPr="00606578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РЕСУРСНИЙ ЦЕНТР»</w:t>
      </w:r>
    </w:p>
    <w:p w14:paraId="4E27EE15" w14:textId="77777777" w:rsidR="009269E8" w:rsidRPr="007A437A" w:rsidRDefault="009269E8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082E21AB" w14:textId="20227339" w:rsidR="008E099E" w:rsidRPr="00A068B3" w:rsidRDefault="001F5FDE" w:rsidP="008E099E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</w:t>
      </w:r>
      <w:r w:rsidR="007F0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абзацу 4 пункту 41</w:t>
      </w: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77416" w:rsidRPr="009774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Положення про інклюзивно-ресурсний центр, </w:t>
      </w:r>
      <w:r w:rsidR="009774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яке </w:t>
      </w:r>
      <w:r w:rsidR="00977416" w:rsidRPr="009774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затверджене постановою Кабінету Міністрів України від 12 л</w:t>
      </w:r>
      <w:r w:rsidR="009774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ипня 2017 р. № 545 (зі змінами)</w:t>
      </w: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наказу Міністерства освіти і науки України від 03.10.2018 №1051 «Про затвердження примірних положень про проведення конкурсу на посаду директора та педагогічних працівників інклюзивно-ресурсного центру», </w:t>
      </w:r>
      <w:r w:rsidR="005038EC" w:rsidRPr="00503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визначення механізму проведення конкурсу на посаду директора</w:t>
      </w:r>
      <w:r w:rsidR="00503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038EC" w:rsidRPr="00E16A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КОМУНАЛЬНОЇ УСТАНОВИ «КОВЕЛЬСЬКИЙ ІНКЛЮЗИВНО-РЕСУРСНИЙ ЦЕНТР</w:t>
      </w:r>
      <w:r w:rsidR="00EE3D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503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міська рада</w:t>
      </w:r>
    </w:p>
    <w:p w14:paraId="0273B3F5" w14:textId="21F4EEA5" w:rsidR="00A83AB9" w:rsidRPr="00A068B3" w:rsidRDefault="00A068B3" w:rsidP="005038E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068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ВИРІШИЛА:</w:t>
      </w:r>
    </w:p>
    <w:p w14:paraId="023ED498" w14:textId="09A47F41" w:rsidR="00A068B3" w:rsidRPr="001F5FDE" w:rsidRDefault="00A068B3" w:rsidP="00E16A2E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804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Положення </w:t>
      </w:r>
      <w:r w:rsidR="00E16A2E" w:rsidRPr="00E16A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конкурсний відбір на посаду директора КОМУНАЛЬНОЇ УСТАНОВИ «КОВЕЛЬСЬКИЙ ІНКЛЮЗИВНО-РЕСУРСНИЙ ЦЕНТР</w:t>
      </w:r>
      <w:r w:rsidR="00EE3D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E16A2E" w:rsidRPr="00E16A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1426F" w:rsidRPr="00E16A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(додається)</w:t>
      </w:r>
      <w:r w:rsidRPr="00E16A2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14:paraId="774A9AF6" w14:textId="0AB6A784" w:rsidR="001F5FDE" w:rsidRPr="001F5FDE" w:rsidRDefault="001F5FDE" w:rsidP="00B427D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Уповноважити управління освіти </w:t>
      </w:r>
      <w:r w:rsidR="006D7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 комітету Ковельської міської ради</w:t>
      </w: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здійснення заходів, пов’язаних з організацією і проведенням конкурсу на посаду директора </w:t>
      </w:r>
      <w:r w:rsidR="004F6BC1" w:rsidRPr="004F6B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КОМУНАЛЬНОЇ УСТАНОВИ «КОВЕЛЬСЬКИЙ ІНКЛЮЗИВНО-РЕСУРСНИЙ ЦЕНТР</w:t>
      </w:r>
      <w:r w:rsidR="00EE3D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4F6B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відповідно до вимог чинного законодавства України та затвердженого Положення</w:t>
      </w:r>
      <w:r w:rsidR="00B427D5" w:rsidRPr="00B427D5">
        <w:rPr>
          <w:lang w:val="uk-UA"/>
        </w:rPr>
        <w:t xml:space="preserve"> </w:t>
      </w:r>
      <w:r w:rsidR="00B427D5" w:rsidRPr="00B427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конкурсний відбір на посаду дире</w:t>
      </w:r>
      <w:r w:rsidR="00B427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ктора КОМУНАЛЬНОЇ УСТАНОВИ </w:t>
      </w:r>
      <w:r w:rsidR="00B427D5" w:rsidRPr="00B427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«КОВЕЛЬСЬКИЙ ІНКЛЮЗИВНО-РЕСУРСНИЙ ЦЕНТР»</w:t>
      </w: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згідно з пунктом 1 цього рішення.</w:t>
      </w:r>
    </w:p>
    <w:p w14:paraId="588A0109" w14:textId="52E686C1" w:rsidR="007A437A" w:rsidRPr="00785B83" w:rsidRDefault="007A437A" w:rsidP="0095039B">
      <w:pPr>
        <w:pStyle w:val="a3"/>
        <w:numPr>
          <w:ilvl w:val="0"/>
          <w:numId w:val="4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5B8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Контроль за виконанням </w:t>
      </w:r>
      <w:r w:rsidR="00493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цього </w:t>
      </w:r>
      <w:r w:rsidRPr="00785B8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Мілінчук),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Верчук).</w:t>
      </w:r>
    </w:p>
    <w:p w14:paraId="43D21FB7" w14:textId="0FCF90BC" w:rsidR="00D87DCD" w:rsidRPr="009E246F" w:rsidRDefault="008E099E" w:rsidP="009E2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голова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</w:t>
      </w:r>
      <w:r w:rsidR="007D74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7A437A" w:rsidRPr="007A43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D74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</w:t>
      </w:r>
      <w:r w:rsidR="007A437A" w:rsidRPr="008E09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Ігор ЧАЙКА</w:t>
      </w:r>
    </w:p>
    <w:sectPr w:rsidR="00D87DCD" w:rsidRPr="009E246F" w:rsidSect="006E17B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C2F7167"/>
    <w:multiLevelType w:val="hybridMultilevel"/>
    <w:tmpl w:val="7582600A"/>
    <w:lvl w:ilvl="0" w:tplc="02E69CD8">
      <w:start w:val="1"/>
      <w:numFmt w:val="decimal"/>
      <w:lvlText w:val="%1."/>
      <w:lvlJc w:val="left"/>
      <w:pPr>
        <w:ind w:left="1129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880F91"/>
    <w:multiLevelType w:val="hybridMultilevel"/>
    <w:tmpl w:val="0A28F964"/>
    <w:lvl w:ilvl="0" w:tplc="9732E2EC">
      <w:start w:val="3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BF72F01"/>
    <w:multiLevelType w:val="hybridMultilevel"/>
    <w:tmpl w:val="FBE0865C"/>
    <w:lvl w:ilvl="0" w:tplc="F16A1B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89059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8843989">
    <w:abstractNumId w:val="3"/>
  </w:num>
  <w:num w:numId="3" w16cid:durableId="160703606">
    <w:abstractNumId w:val="1"/>
  </w:num>
  <w:num w:numId="4" w16cid:durableId="5729352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23A"/>
    <w:rsid w:val="000836B1"/>
    <w:rsid w:val="000B0307"/>
    <w:rsid w:val="000F6897"/>
    <w:rsid w:val="001361AC"/>
    <w:rsid w:val="0016723A"/>
    <w:rsid w:val="001848CD"/>
    <w:rsid w:val="001F5FDE"/>
    <w:rsid w:val="002C6B27"/>
    <w:rsid w:val="002D5B47"/>
    <w:rsid w:val="00334A69"/>
    <w:rsid w:val="0049053A"/>
    <w:rsid w:val="00493DF8"/>
    <w:rsid w:val="004F6BC1"/>
    <w:rsid w:val="005038EC"/>
    <w:rsid w:val="005079C4"/>
    <w:rsid w:val="00606578"/>
    <w:rsid w:val="006D7E1F"/>
    <w:rsid w:val="006E17B7"/>
    <w:rsid w:val="00710F11"/>
    <w:rsid w:val="00785B83"/>
    <w:rsid w:val="007A437A"/>
    <w:rsid w:val="007D7423"/>
    <w:rsid w:val="007F0DDF"/>
    <w:rsid w:val="0081426F"/>
    <w:rsid w:val="00861783"/>
    <w:rsid w:val="008D28F6"/>
    <w:rsid w:val="008E099E"/>
    <w:rsid w:val="008E58CF"/>
    <w:rsid w:val="009269E8"/>
    <w:rsid w:val="0095039B"/>
    <w:rsid w:val="00977416"/>
    <w:rsid w:val="0098049B"/>
    <w:rsid w:val="009E246F"/>
    <w:rsid w:val="00A068B3"/>
    <w:rsid w:val="00A83AB9"/>
    <w:rsid w:val="00AE0A16"/>
    <w:rsid w:val="00AE5684"/>
    <w:rsid w:val="00B427D5"/>
    <w:rsid w:val="00C722EE"/>
    <w:rsid w:val="00C90DD4"/>
    <w:rsid w:val="00D3177B"/>
    <w:rsid w:val="00D87DCD"/>
    <w:rsid w:val="00DA755E"/>
    <w:rsid w:val="00E16A2E"/>
    <w:rsid w:val="00EE2EB9"/>
    <w:rsid w:val="00EE3DF1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CF6E2"/>
  <w15:chartTrackingRefBased/>
  <w15:docId w15:val="{26001286-E774-4F29-B407-778418868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49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58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E58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1250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Тусь</dc:creator>
  <cp:keywords/>
  <dc:description/>
  <cp:lastModifiedBy>Юля Пашкевич</cp:lastModifiedBy>
  <cp:revision>27</cp:revision>
  <cp:lastPrinted>2024-04-29T11:13:00Z</cp:lastPrinted>
  <dcterms:created xsi:type="dcterms:W3CDTF">2024-04-29T10:51:00Z</dcterms:created>
  <dcterms:modified xsi:type="dcterms:W3CDTF">2024-05-23T14:04:00Z</dcterms:modified>
</cp:coreProperties>
</file>