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FDBA7" w14:textId="679CE962" w:rsidR="00BE6DBC" w:rsidRPr="00BE6DBC" w:rsidRDefault="00BE6DBC" w:rsidP="00BE6DBC">
      <w:pPr>
        <w:jc w:val="right"/>
        <w:rPr>
          <w:b/>
          <w:bCs/>
          <w:szCs w:val="28"/>
          <w:lang w:val="ru-RU"/>
        </w:rPr>
      </w:pPr>
      <w:r w:rsidRPr="00BE6DBC">
        <w:rPr>
          <w:b/>
          <w:bCs/>
          <w:szCs w:val="28"/>
          <w:lang w:val="ru-RU"/>
        </w:rPr>
        <w:t>ПРОЄКТ</w:t>
      </w:r>
    </w:p>
    <w:p w14:paraId="4949CB7C" w14:textId="196948F0" w:rsidR="00E15DED" w:rsidRDefault="00810F20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706D7453" wp14:editId="3061FF82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5" r="-98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030CF" w14:textId="77777777" w:rsidR="00E15DED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1B2D4A18" w14:textId="77777777" w:rsidR="00E15DED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33804CD7" w14:textId="77777777" w:rsidR="00E15DED" w:rsidRDefault="00E15DED">
      <w:pPr>
        <w:jc w:val="both"/>
        <w:rPr>
          <w:szCs w:val="28"/>
        </w:rPr>
      </w:pPr>
    </w:p>
    <w:p w14:paraId="5C10B0F1" w14:textId="77777777" w:rsidR="00E15DED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7E1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0760E96B" w14:textId="77777777" w:rsidR="00E15DED" w:rsidRDefault="00E15DED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E75582" w14:textId="77777777" w:rsidR="00E15DED" w:rsidRDefault="00000000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                          </w:t>
      </w:r>
      <w:r w:rsidR="007E19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 w:rsidR="007E1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7E1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64C8396F" w14:textId="77777777" w:rsidR="00E15DED" w:rsidRDefault="00E15DED">
      <w:pPr>
        <w:pStyle w:val="HTML"/>
        <w:jc w:val="both"/>
        <w:rPr>
          <w:sz w:val="24"/>
        </w:rPr>
      </w:pPr>
    </w:p>
    <w:p w14:paraId="70505606" w14:textId="77777777" w:rsidR="00E15DED" w:rsidRDefault="00E15DED">
      <w:pPr>
        <w:spacing w:line="240" w:lineRule="atLeast"/>
        <w:jc w:val="center"/>
        <w:rPr>
          <w:sz w:val="24"/>
        </w:rPr>
      </w:pPr>
    </w:p>
    <w:p w14:paraId="55012A4D" w14:textId="77777777" w:rsidR="007E1997" w:rsidRDefault="00000000" w:rsidP="007E1997">
      <w:pPr>
        <w:spacing w:line="240" w:lineRule="atLeast"/>
        <w:jc w:val="center"/>
      </w:pPr>
      <w:r>
        <w:t>Про</w:t>
      </w:r>
      <w:r w:rsidR="00486D9E">
        <w:t xml:space="preserve"> припинення права оперативного</w:t>
      </w:r>
      <w:r w:rsidR="007E1997">
        <w:t xml:space="preserve"> управління на майно </w:t>
      </w:r>
    </w:p>
    <w:p w14:paraId="28C0AB35" w14:textId="77777777" w:rsidR="007E1997" w:rsidRDefault="007E1997" w:rsidP="007E1997">
      <w:pPr>
        <w:spacing w:line="240" w:lineRule="atLeast"/>
        <w:jc w:val="center"/>
      </w:pPr>
      <w:r>
        <w:t>комунальної власності та закріплення майна комунальної</w:t>
      </w:r>
    </w:p>
    <w:p w14:paraId="0274E4ED" w14:textId="77777777" w:rsidR="00E15DED" w:rsidRDefault="00000000" w:rsidP="007E1997">
      <w:pPr>
        <w:spacing w:line="240" w:lineRule="atLeast"/>
        <w:jc w:val="center"/>
      </w:pPr>
      <w:r>
        <w:t xml:space="preserve"> власності</w:t>
      </w:r>
      <w:r w:rsidR="007E1997">
        <w:t xml:space="preserve"> </w:t>
      </w:r>
      <w:r>
        <w:t>на праві оперативного управління</w:t>
      </w:r>
    </w:p>
    <w:p w14:paraId="597F1550" w14:textId="77777777" w:rsidR="00E15DED" w:rsidRDefault="00E15DED">
      <w:pPr>
        <w:spacing w:line="240" w:lineRule="atLeast"/>
        <w:jc w:val="both"/>
      </w:pPr>
    </w:p>
    <w:p w14:paraId="7B618743" w14:textId="77777777" w:rsidR="00E15DED" w:rsidRDefault="00E15DED">
      <w:pPr>
        <w:spacing w:line="240" w:lineRule="atLeast"/>
        <w:jc w:val="both"/>
      </w:pPr>
    </w:p>
    <w:p w14:paraId="678F0714" w14:textId="77777777" w:rsidR="00E15DED" w:rsidRDefault="00000000">
      <w:pPr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A36FAF">
        <w:rPr>
          <w:szCs w:val="28"/>
        </w:rPr>
        <w:t>Керуючись частинами 1, 5, 10 статті 59, частиною 5 статті 60 Закону України “Про місцеве самоврядування в Україні”, статтею 137 Господарського кодексу України,   міська рада</w:t>
      </w:r>
    </w:p>
    <w:p w14:paraId="750F8046" w14:textId="77777777" w:rsidR="00A36FAF" w:rsidRDefault="00A36FAF">
      <w:pPr>
        <w:spacing w:line="240" w:lineRule="atLeast"/>
        <w:jc w:val="both"/>
        <w:rPr>
          <w:szCs w:val="28"/>
        </w:rPr>
      </w:pPr>
    </w:p>
    <w:p w14:paraId="6EB900DA" w14:textId="77777777" w:rsidR="00A36FAF" w:rsidRDefault="00A36FAF">
      <w:pPr>
        <w:spacing w:line="240" w:lineRule="atLeast"/>
        <w:jc w:val="both"/>
        <w:rPr>
          <w:szCs w:val="28"/>
        </w:rPr>
      </w:pPr>
    </w:p>
    <w:p w14:paraId="4A629C1D" w14:textId="77777777" w:rsidR="00E15DED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440BD42F" w14:textId="77777777" w:rsidR="00E15DED" w:rsidRDefault="00E15DED">
      <w:pPr>
        <w:spacing w:line="240" w:lineRule="atLeast"/>
        <w:jc w:val="both"/>
      </w:pPr>
    </w:p>
    <w:p w14:paraId="14D7EC23" w14:textId="77777777" w:rsidR="00E15DED" w:rsidRDefault="00000000">
      <w:pPr>
        <w:spacing w:line="240" w:lineRule="atLeast"/>
        <w:jc w:val="both"/>
      </w:pPr>
      <w:r>
        <w:tab/>
        <w:t xml:space="preserve">1. </w:t>
      </w:r>
      <w:r w:rsidR="00486D9E">
        <w:rPr>
          <w:szCs w:val="28"/>
        </w:rPr>
        <w:t>Припинити</w:t>
      </w:r>
      <w:r>
        <w:rPr>
          <w:szCs w:val="28"/>
        </w:rPr>
        <w:t xml:space="preserve"> прав</w:t>
      </w:r>
      <w:r w:rsidR="00486D9E">
        <w:rPr>
          <w:szCs w:val="28"/>
        </w:rPr>
        <w:t>о</w:t>
      </w:r>
      <w:r>
        <w:rPr>
          <w:szCs w:val="28"/>
        </w:rPr>
        <w:t xml:space="preserve"> оперативного управління за К</w:t>
      </w:r>
      <w:r>
        <w:rPr>
          <w:rStyle w:val="a6"/>
          <w:i w:val="0"/>
          <w:color w:val="000000"/>
          <w:szCs w:val="28"/>
          <w:shd w:val="clear" w:color="auto" w:fill="FFFFFF"/>
        </w:rPr>
        <w:t>омунальним некомерційним підприємством Ковельське міськрайонне територіальне медичне об</w:t>
      </w:r>
      <w:r w:rsidRPr="00BE6DBC">
        <w:rPr>
          <w:rStyle w:val="a6"/>
          <w:i w:val="0"/>
          <w:color w:val="000000"/>
          <w:szCs w:val="28"/>
          <w:shd w:val="clear" w:color="auto" w:fill="FFFFFF"/>
        </w:rPr>
        <w:t>'</w:t>
      </w:r>
      <w:r>
        <w:rPr>
          <w:rStyle w:val="a6"/>
          <w:i w:val="0"/>
          <w:color w:val="000000"/>
          <w:szCs w:val="28"/>
          <w:shd w:val="clear" w:color="auto" w:fill="FFFFFF"/>
        </w:rPr>
        <w:t xml:space="preserve">єднання Ковельської міської ради Волинської області </w:t>
      </w:r>
      <w:r>
        <w:rPr>
          <w:szCs w:val="28"/>
        </w:rPr>
        <w:t xml:space="preserve">(код ЄДРПОУ </w:t>
      </w:r>
      <w:r>
        <w:rPr>
          <w:color w:val="1F1F1F"/>
          <w:szCs w:val="28"/>
        </w:rPr>
        <w:t>01982940</w:t>
      </w:r>
      <w:r>
        <w:rPr>
          <w:szCs w:val="28"/>
        </w:rPr>
        <w:t xml:space="preserve">) </w:t>
      </w:r>
      <w:r w:rsidR="00486D9E">
        <w:rPr>
          <w:szCs w:val="28"/>
        </w:rPr>
        <w:t xml:space="preserve">на </w:t>
      </w:r>
      <w:r>
        <w:rPr>
          <w:szCs w:val="28"/>
        </w:rPr>
        <w:t>об'єкти нерухомого майна комунальної власності, а саме:</w:t>
      </w:r>
    </w:p>
    <w:p w14:paraId="3A8AC51F" w14:textId="77777777" w:rsidR="00E15DED" w:rsidRPr="000859A4" w:rsidRDefault="00000000" w:rsidP="000859A4">
      <w:pPr>
        <w:spacing w:line="240" w:lineRule="atLeast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ab/>
        <w:t xml:space="preserve">1) 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Відродження, будинок 12Г,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466805507104;</w:t>
      </w:r>
    </w:p>
    <w:p w14:paraId="78B8F7E5" w14:textId="77777777" w:rsidR="00E15DED" w:rsidRDefault="000859A4" w:rsidP="000859A4">
      <w:pPr>
        <w:ind w:firstLine="708"/>
        <w:jc w:val="both"/>
      </w:pPr>
      <w:r>
        <w:rPr>
          <w:szCs w:val="28"/>
        </w:rPr>
        <w:t xml:space="preserve">2)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40 років Перемоги, будинок 11,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466906207104; </w:t>
      </w:r>
    </w:p>
    <w:p w14:paraId="6B0B10E3" w14:textId="77777777" w:rsidR="000859A4" w:rsidRDefault="00486D9E" w:rsidP="000859A4">
      <w:pPr>
        <w:ind w:firstLine="708"/>
        <w:jc w:val="both"/>
      </w:pPr>
      <w:r>
        <w:t>3</w:t>
      </w:r>
      <w:r w:rsidR="000859A4">
        <w:t xml:space="preserve">) </w:t>
      </w:r>
      <w:r w:rsidR="000859A4" w:rsidRPr="000859A4">
        <w:t xml:space="preserve">амбулаторію загальної практики сімейної медицини, що знаходиться за </w:t>
      </w:r>
      <w:proofErr w:type="spellStart"/>
      <w:r w:rsidR="000859A4" w:rsidRPr="000859A4">
        <w:t>адресою</w:t>
      </w:r>
      <w:proofErr w:type="spellEnd"/>
      <w:r w:rsidR="000859A4" w:rsidRPr="000859A4">
        <w:t xml:space="preserve">: вул. </w:t>
      </w:r>
      <w:proofErr w:type="spellStart"/>
      <w:r w:rsidR="000859A4" w:rsidRPr="000859A4">
        <w:t>Кияна</w:t>
      </w:r>
      <w:proofErr w:type="spellEnd"/>
      <w:r w:rsidR="000859A4" w:rsidRPr="000859A4">
        <w:t xml:space="preserve"> Володимира, 70Б, м. Ковель Волинської області, реєстраційний номер об’єкта нерухомого майна: 2687379007060</w:t>
      </w:r>
      <w:r w:rsidR="000859A4">
        <w:t>;</w:t>
      </w:r>
    </w:p>
    <w:p w14:paraId="2293C8AE" w14:textId="77777777" w:rsidR="00E15DED" w:rsidRDefault="00000000">
      <w:pPr>
        <w:jc w:val="both"/>
      </w:pPr>
      <w:r>
        <w:rPr>
          <w:szCs w:val="28"/>
        </w:rPr>
        <w:tab/>
      </w:r>
      <w:r w:rsidR="00486D9E">
        <w:rPr>
          <w:szCs w:val="28"/>
        </w:rPr>
        <w:t>4</w:t>
      </w:r>
      <w:r>
        <w:rPr>
          <w:szCs w:val="28"/>
        </w:rPr>
        <w:t xml:space="preserve">)  приміщення "Амбулаторії загальної практики сімейної медицини",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Білин, вулиця Перемоги, будинок  2в,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2091780407221;</w:t>
      </w:r>
    </w:p>
    <w:p w14:paraId="1A868A90" w14:textId="77777777" w:rsidR="00E15DED" w:rsidRDefault="00000000">
      <w:pPr>
        <w:jc w:val="both"/>
      </w:pPr>
      <w:r>
        <w:rPr>
          <w:szCs w:val="28"/>
        </w:rPr>
        <w:tab/>
      </w:r>
      <w:r w:rsidR="00486D9E">
        <w:rPr>
          <w:szCs w:val="28"/>
        </w:rPr>
        <w:t>5</w:t>
      </w:r>
      <w:r>
        <w:rPr>
          <w:szCs w:val="28"/>
        </w:rPr>
        <w:t xml:space="preserve">) </w:t>
      </w:r>
      <w:proofErr w:type="spellStart"/>
      <w:r>
        <w:rPr>
          <w:szCs w:val="28"/>
        </w:rPr>
        <w:t>Зеленська</w:t>
      </w:r>
      <w:proofErr w:type="spellEnd"/>
      <w:r>
        <w:rPr>
          <w:szCs w:val="28"/>
        </w:rPr>
        <w:t xml:space="preserve">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Зелена, вул. Ковельська, будинок 43-А,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2751479107060;</w:t>
      </w:r>
    </w:p>
    <w:p w14:paraId="367E7780" w14:textId="77777777" w:rsidR="00E15DED" w:rsidRDefault="00000000">
      <w:pPr>
        <w:jc w:val="both"/>
        <w:rPr>
          <w:szCs w:val="28"/>
        </w:rPr>
      </w:pPr>
      <w:r>
        <w:rPr>
          <w:szCs w:val="28"/>
        </w:rPr>
        <w:tab/>
      </w:r>
      <w:r w:rsidR="00486D9E">
        <w:rPr>
          <w:szCs w:val="28"/>
        </w:rPr>
        <w:t>6</w:t>
      </w:r>
      <w:r>
        <w:rPr>
          <w:szCs w:val="28"/>
        </w:rPr>
        <w:t xml:space="preserve">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</w:t>
      </w:r>
      <w:proofErr w:type="spellStart"/>
      <w:r>
        <w:rPr>
          <w:szCs w:val="28"/>
        </w:rPr>
        <w:t>Тойкут</w:t>
      </w:r>
      <w:proofErr w:type="spellEnd"/>
      <w:r>
        <w:rPr>
          <w:szCs w:val="28"/>
        </w:rPr>
        <w:t xml:space="preserve">, вулиця Садова, будинок 3,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 2717303107060;</w:t>
      </w:r>
      <w:r>
        <w:rPr>
          <w:szCs w:val="28"/>
        </w:rPr>
        <w:lastRenderedPageBreak/>
        <w:tab/>
      </w:r>
      <w:r w:rsidR="00486D9E">
        <w:rPr>
          <w:szCs w:val="28"/>
        </w:rPr>
        <w:t>7</w:t>
      </w:r>
      <w:r>
        <w:rPr>
          <w:szCs w:val="28"/>
        </w:rPr>
        <w:t xml:space="preserve">) приміщення ФАП,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с.</w:t>
      </w:r>
      <w:r w:rsidR="00F4034F">
        <w:rPr>
          <w:szCs w:val="28"/>
        </w:rPr>
        <w:t xml:space="preserve"> </w:t>
      </w:r>
      <w:r>
        <w:rPr>
          <w:szCs w:val="28"/>
        </w:rPr>
        <w:t xml:space="preserve">Воля-Ковельська, вулиця Центральна, будинок 8,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2726002507060</w:t>
      </w:r>
      <w:r w:rsidR="00F4034F">
        <w:rPr>
          <w:szCs w:val="28"/>
        </w:rPr>
        <w:t>.</w:t>
      </w:r>
    </w:p>
    <w:p w14:paraId="2CBB4464" w14:textId="77777777" w:rsidR="000859A4" w:rsidRPr="00F4034F" w:rsidRDefault="00F4034F" w:rsidP="00F4034F">
      <w:pPr>
        <w:numPr>
          <w:ilvl w:val="1"/>
          <w:numId w:val="1"/>
        </w:numPr>
        <w:spacing w:line="240" w:lineRule="atLeast"/>
        <w:jc w:val="both"/>
        <w:rPr>
          <w:b/>
          <w:bCs/>
          <w:color w:val="1F1F1F"/>
          <w:szCs w:val="28"/>
          <w:highlight w:val="yellow"/>
        </w:rPr>
      </w:pPr>
      <w:r>
        <w:t xml:space="preserve">          2. </w:t>
      </w:r>
      <w:r w:rsidR="000859A4">
        <w:rPr>
          <w:szCs w:val="28"/>
        </w:rPr>
        <w:t>Закріпити на праві оперативного управління за К</w:t>
      </w:r>
      <w:r w:rsidR="000859A4">
        <w:rPr>
          <w:rStyle w:val="a6"/>
          <w:i w:val="0"/>
          <w:color w:val="000000"/>
          <w:szCs w:val="28"/>
          <w:shd w:val="clear" w:color="auto" w:fill="FFFFFF"/>
        </w:rPr>
        <w:t xml:space="preserve">омунальним некомерційним </w:t>
      </w:r>
      <w:r w:rsidR="000859A4" w:rsidRPr="00860989">
        <w:rPr>
          <w:szCs w:val="28"/>
        </w:rPr>
        <w:t>підприємств</w:t>
      </w:r>
      <w:r w:rsidR="000859A4">
        <w:rPr>
          <w:szCs w:val="28"/>
        </w:rPr>
        <w:t>ом</w:t>
      </w:r>
      <w:r w:rsidR="000859A4" w:rsidRPr="00860989">
        <w:rPr>
          <w:szCs w:val="28"/>
        </w:rPr>
        <w:t xml:space="preserve"> </w:t>
      </w:r>
      <w:r w:rsidR="000859A4" w:rsidRPr="00BE6DBC">
        <w:rPr>
          <w:szCs w:val="28"/>
        </w:rPr>
        <w:t>“</w:t>
      </w:r>
      <w:r w:rsidR="000859A4" w:rsidRPr="00860989">
        <w:rPr>
          <w:szCs w:val="28"/>
        </w:rPr>
        <w:t>Ковельський Центр первинної медико-санітарної допомоги</w:t>
      </w:r>
      <w:r w:rsidR="000859A4" w:rsidRPr="00BE6DBC">
        <w:rPr>
          <w:szCs w:val="28"/>
        </w:rPr>
        <w:t>”</w:t>
      </w:r>
      <w:r w:rsidR="000859A4" w:rsidRPr="00860989">
        <w:rPr>
          <w:szCs w:val="28"/>
        </w:rPr>
        <w:t xml:space="preserve"> Ковельської міської ради Волинської області </w:t>
      </w:r>
      <w:r w:rsidR="000859A4">
        <w:rPr>
          <w:szCs w:val="28"/>
        </w:rPr>
        <w:t xml:space="preserve">(код </w:t>
      </w:r>
      <w:r w:rsidR="000859A4" w:rsidRPr="00F4034F">
        <w:rPr>
          <w:szCs w:val="28"/>
        </w:rPr>
        <w:t xml:space="preserve">ЄДРПОУ </w:t>
      </w:r>
      <w:r w:rsidRPr="00F4034F">
        <w:rPr>
          <w:color w:val="1F1F1F"/>
          <w:szCs w:val="28"/>
        </w:rPr>
        <w:t>45687826</w:t>
      </w:r>
      <w:r w:rsidR="000859A4" w:rsidRPr="00F4034F"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14:paraId="273B7078" w14:textId="77777777" w:rsidR="007E1997" w:rsidRPr="000859A4" w:rsidRDefault="007E1997" w:rsidP="007E1997">
      <w:pPr>
        <w:spacing w:line="240" w:lineRule="atLeast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1) 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Відродження, будинок 12Г,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466805507104;</w:t>
      </w:r>
    </w:p>
    <w:p w14:paraId="2E5671A7" w14:textId="77777777" w:rsidR="007E1997" w:rsidRDefault="007E1997" w:rsidP="007E1997">
      <w:pPr>
        <w:ind w:firstLine="708"/>
        <w:jc w:val="both"/>
      </w:pPr>
      <w:r>
        <w:rPr>
          <w:szCs w:val="28"/>
        </w:rPr>
        <w:t xml:space="preserve">2)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40 років Перемоги, будинок 11,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466906207104; </w:t>
      </w:r>
    </w:p>
    <w:p w14:paraId="4552E723" w14:textId="77777777" w:rsidR="007E1997" w:rsidRDefault="007E1997" w:rsidP="007E1997">
      <w:pPr>
        <w:ind w:firstLine="708"/>
        <w:jc w:val="both"/>
      </w:pPr>
      <w:r>
        <w:t xml:space="preserve">3) </w:t>
      </w:r>
      <w:r w:rsidRPr="000859A4">
        <w:t xml:space="preserve">амбулаторію загальної практики сімейної медицини, що знаходиться за </w:t>
      </w:r>
      <w:proofErr w:type="spellStart"/>
      <w:r w:rsidRPr="000859A4">
        <w:t>адресою</w:t>
      </w:r>
      <w:proofErr w:type="spellEnd"/>
      <w:r w:rsidRPr="000859A4">
        <w:t xml:space="preserve">: вул. </w:t>
      </w:r>
      <w:proofErr w:type="spellStart"/>
      <w:r w:rsidRPr="000859A4">
        <w:t>Кияна</w:t>
      </w:r>
      <w:proofErr w:type="spellEnd"/>
      <w:r w:rsidRPr="000859A4">
        <w:t xml:space="preserve"> Володимира, 70Б, м. Ковель Волинської області, реєстраційний номер об’єкта нерухомого майна: 2687379007060</w:t>
      </w:r>
      <w:r>
        <w:t>;</w:t>
      </w:r>
    </w:p>
    <w:p w14:paraId="187A10E5" w14:textId="77777777" w:rsidR="007E1997" w:rsidRDefault="007E1997" w:rsidP="007E1997">
      <w:pPr>
        <w:jc w:val="both"/>
      </w:pPr>
      <w:r>
        <w:rPr>
          <w:szCs w:val="28"/>
        </w:rPr>
        <w:tab/>
        <w:t xml:space="preserve">4)  приміщення "Амбулаторії загальної практики сімейної медицини",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Білин, вулиця Перемоги, будинок  2в,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2091780407221;</w:t>
      </w:r>
    </w:p>
    <w:p w14:paraId="1DE6D93D" w14:textId="77777777" w:rsidR="007E1997" w:rsidRDefault="007E1997" w:rsidP="007E1997">
      <w:pPr>
        <w:jc w:val="both"/>
      </w:pPr>
      <w:r>
        <w:rPr>
          <w:szCs w:val="28"/>
        </w:rPr>
        <w:tab/>
        <w:t xml:space="preserve">5) </w:t>
      </w:r>
      <w:proofErr w:type="spellStart"/>
      <w:r>
        <w:rPr>
          <w:szCs w:val="28"/>
        </w:rPr>
        <w:t>Зеленська</w:t>
      </w:r>
      <w:proofErr w:type="spellEnd"/>
      <w:r>
        <w:rPr>
          <w:szCs w:val="28"/>
        </w:rPr>
        <w:t xml:space="preserve">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Зелена, вул. Ковельська, будинок 43-А,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2751479107060;</w:t>
      </w:r>
    </w:p>
    <w:p w14:paraId="3C28CDE8" w14:textId="77777777" w:rsidR="007E1997" w:rsidRDefault="007E1997" w:rsidP="007E1997">
      <w:pPr>
        <w:jc w:val="both"/>
      </w:pPr>
      <w:r>
        <w:rPr>
          <w:szCs w:val="28"/>
        </w:rPr>
        <w:tab/>
        <w:t xml:space="preserve">6)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</w:t>
      </w:r>
      <w:proofErr w:type="spellStart"/>
      <w:r>
        <w:rPr>
          <w:szCs w:val="28"/>
        </w:rPr>
        <w:t>Тойкут</w:t>
      </w:r>
      <w:proofErr w:type="spellEnd"/>
      <w:r>
        <w:rPr>
          <w:szCs w:val="28"/>
        </w:rPr>
        <w:t xml:space="preserve">, вулиця Садова, будинок 3,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 2717303107060;</w:t>
      </w:r>
    </w:p>
    <w:p w14:paraId="04700178" w14:textId="77777777" w:rsidR="000859A4" w:rsidRPr="007E1997" w:rsidRDefault="007E1997" w:rsidP="007E1997">
      <w:pPr>
        <w:jc w:val="both"/>
        <w:rPr>
          <w:szCs w:val="28"/>
        </w:rPr>
      </w:pPr>
      <w:r>
        <w:rPr>
          <w:szCs w:val="28"/>
        </w:rPr>
        <w:tab/>
        <w:t xml:space="preserve">7) приміщення ФАП,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с.</w:t>
      </w:r>
      <w:r w:rsidR="00F75DF6">
        <w:rPr>
          <w:szCs w:val="28"/>
        </w:rPr>
        <w:t xml:space="preserve"> </w:t>
      </w:r>
      <w:r>
        <w:rPr>
          <w:szCs w:val="28"/>
        </w:rPr>
        <w:t xml:space="preserve">Воля-Ковельська, вулиця Центральна, будинок 8,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2726002507060.</w:t>
      </w:r>
    </w:p>
    <w:p w14:paraId="57F5174F" w14:textId="77777777" w:rsidR="00E15DED" w:rsidRDefault="000859A4">
      <w:pPr>
        <w:spacing w:line="240" w:lineRule="atLeast"/>
        <w:ind w:firstLine="709"/>
        <w:jc w:val="both"/>
      </w:pPr>
      <w:r>
        <w:t xml:space="preserve">3.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Pr="00BE6DBC">
        <w:rPr>
          <w:color w:val="000000"/>
          <w:spacing w:val="-2"/>
          <w:szCs w:val="28"/>
        </w:rPr>
        <w:t>(</w:t>
      </w:r>
      <w:r>
        <w:rPr>
          <w:color w:val="000000"/>
          <w:spacing w:val="-2"/>
          <w:szCs w:val="28"/>
        </w:rPr>
        <w:t xml:space="preserve">Вадим </w:t>
      </w:r>
      <w:r w:rsidRPr="00BE6DBC">
        <w:rPr>
          <w:color w:val="000000"/>
          <w:spacing w:val="-2"/>
          <w:szCs w:val="28"/>
        </w:rPr>
        <w:t>Ткачук</w:t>
      </w:r>
      <w:r>
        <w:rPr>
          <w:color w:val="000000"/>
          <w:spacing w:val="-2"/>
          <w:szCs w:val="28"/>
        </w:rPr>
        <w:t>).</w:t>
      </w:r>
    </w:p>
    <w:p w14:paraId="708C0CCF" w14:textId="77777777" w:rsidR="00E15DED" w:rsidRDefault="00E15DED">
      <w:pPr>
        <w:tabs>
          <w:tab w:val="left" w:pos="24"/>
        </w:tabs>
        <w:spacing w:line="240" w:lineRule="atLeast"/>
        <w:jc w:val="both"/>
      </w:pPr>
    </w:p>
    <w:p w14:paraId="47D45C9B" w14:textId="77777777" w:rsidR="00E15DED" w:rsidRDefault="00E15DED">
      <w:pPr>
        <w:tabs>
          <w:tab w:val="left" w:pos="24"/>
        </w:tabs>
        <w:spacing w:line="240" w:lineRule="atLeast"/>
        <w:jc w:val="both"/>
      </w:pPr>
    </w:p>
    <w:p w14:paraId="38F18671" w14:textId="77777777" w:rsidR="00E15DED" w:rsidRDefault="00E15DED">
      <w:pPr>
        <w:tabs>
          <w:tab w:val="left" w:pos="24"/>
        </w:tabs>
        <w:spacing w:line="240" w:lineRule="atLeast"/>
        <w:jc w:val="both"/>
      </w:pPr>
    </w:p>
    <w:p w14:paraId="24BF789D" w14:textId="77777777" w:rsidR="00E15DED" w:rsidRDefault="00E15DED">
      <w:pPr>
        <w:tabs>
          <w:tab w:val="left" w:pos="24"/>
        </w:tabs>
        <w:spacing w:line="240" w:lineRule="atLeast"/>
        <w:jc w:val="both"/>
      </w:pPr>
    </w:p>
    <w:p w14:paraId="6082F786" w14:textId="77777777" w:rsidR="00E15DED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14:paraId="1B5EBD61" w14:textId="77777777" w:rsidR="00E15DED" w:rsidRDefault="00E15DED">
      <w:pPr>
        <w:tabs>
          <w:tab w:val="left" w:pos="24"/>
        </w:tabs>
        <w:spacing w:line="240" w:lineRule="atLeast"/>
        <w:jc w:val="both"/>
      </w:pPr>
    </w:p>
    <w:p w14:paraId="1C93E2B8" w14:textId="77777777" w:rsidR="00BC2854" w:rsidRDefault="00BC2854">
      <w:pPr>
        <w:jc w:val="both"/>
      </w:pPr>
    </w:p>
    <w:sectPr w:rsidR="00BC2854" w:rsidSect="00A94032">
      <w:pgSz w:w="11906" w:h="16838"/>
      <w:pgMar w:top="284" w:right="567" w:bottom="340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2478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9B"/>
    <w:rsid w:val="000859A4"/>
    <w:rsid w:val="000E1D62"/>
    <w:rsid w:val="0023087F"/>
    <w:rsid w:val="00287B08"/>
    <w:rsid w:val="00430109"/>
    <w:rsid w:val="00486D9E"/>
    <w:rsid w:val="004C27B9"/>
    <w:rsid w:val="0059679B"/>
    <w:rsid w:val="007E1997"/>
    <w:rsid w:val="00810F20"/>
    <w:rsid w:val="00A36FAF"/>
    <w:rsid w:val="00A94032"/>
    <w:rsid w:val="00BC2854"/>
    <w:rsid w:val="00BE6DBC"/>
    <w:rsid w:val="00E15DED"/>
    <w:rsid w:val="00E97F51"/>
    <w:rsid w:val="00F4034F"/>
    <w:rsid w:val="00F7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C0B336"/>
  <w15:chartTrackingRefBased/>
  <w15:docId w15:val="{6D51E3F0-E6BD-41C6-B375-481A7AB0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Шрифт абзацу за замовчуванням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styleId="a6">
    <w:name w:val="Emphasis"/>
    <w:qFormat/>
    <w:rPr>
      <w:i/>
      <w:iCs/>
    </w:rPr>
  </w:style>
  <w:style w:type="character" w:customStyle="1" w:styleId="WW8Num15z0">
    <w:name w:val="WW8Num15z0"/>
    <w:rPr>
      <w:rFonts w:ascii="Times New Roman CYR" w:eastAsia="Batang" w:hAnsi="Times New Roman CYR" w:cs="Times New Roman CYR" w:hint="default"/>
      <w:sz w:val="28"/>
      <w:szCs w:val="28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D4C3-6714-4F68-ADC0-AFEF31B5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3001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3</cp:revision>
  <cp:lastPrinted>2023-11-01T12:46:00Z</cp:lastPrinted>
  <dcterms:created xsi:type="dcterms:W3CDTF">2025-05-13T08:11:00Z</dcterms:created>
  <dcterms:modified xsi:type="dcterms:W3CDTF">2025-05-13T08:11:00Z</dcterms:modified>
</cp:coreProperties>
</file>