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646AB7" w14:textId="39BE63F1" w:rsidR="0099478F" w:rsidRPr="00B62FFD" w:rsidRDefault="00BB14B4" w:rsidP="00BB14B4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napToGrid w:val="0"/>
          <w:spacing w:val="8"/>
          <w:sz w:val="28"/>
          <w:szCs w:val="28"/>
        </w:rPr>
        <w:t xml:space="preserve"> </w:t>
      </w:r>
      <w:r w:rsidR="00B62FFD" w:rsidRPr="00FB54D8">
        <w:rPr>
          <w:rFonts w:ascii="Calibri" w:eastAsia="Calibri" w:hAnsi="Calibri" w:cs="Calibri"/>
          <w:noProof/>
          <w:lang w:eastAsia="uk-UA"/>
        </w:rPr>
        <w:drawing>
          <wp:anchor distT="0" distB="0" distL="114300" distR="114300" simplePos="0" relativeHeight="251658240" behindDoc="0" locked="0" layoutInCell="1" allowOverlap="1" wp14:anchorId="3A3856DA" wp14:editId="1E68B8B2">
            <wp:simplePos x="0" y="0"/>
            <wp:positionH relativeFrom="column">
              <wp:posOffset>2834640</wp:posOffset>
            </wp:positionH>
            <wp:positionV relativeFrom="paragraph">
              <wp:posOffset>-346710</wp:posOffset>
            </wp:positionV>
            <wp:extent cx="438150" cy="619125"/>
            <wp:effectExtent l="0" t="0" r="0" b="952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669" t="-496" r="-669" b="-4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75ECF83" w14:textId="77777777" w:rsidR="00FB54D8" w:rsidRPr="00FB54D8" w:rsidRDefault="00FB54D8" w:rsidP="00FB54D8">
      <w:pPr>
        <w:keepNext/>
        <w:numPr>
          <w:ilvl w:val="1"/>
          <w:numId w:val="2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FB54D8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zh-CN"/>
        </w:rPr>
        <w:t>КОВЕЛЬСЬКА МІСЬКА РАДА</w:t>
      </w:r>
    </w:p>
    <w:p w14:paraId="4B4BB70C" w14:textId="77777777" w:rsidR="00FB54D8" w:rsidRPr="00FB54D8" w:rsidRDefault="00FB54D8" w:rsidP="00FB54D8">
      <w:pPr>
        <w:keepNext/>
        <w:numPr>
          <w:ilvl w:val="1"/>
          <w:numId w:val="2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FB54D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ВОЛИНСЬКОЇ ОБЛАСТІ</w:t>
      </w:r>
    </w:p>
    <w:p w14:paraId="32BA14C3" w14:textId="77777777" w:rsidR="00FB54D8" w:rsidRPr="00FB54D8" w:rsidRDefault="00FB54D8" w:rsidP="00FB54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Calibri" w:hAnsi="Times New Roman" w:cs="Calibri"/>
          <w:sz w:val="28"/>
          <w:szCs w:val="28"/>
          <w:lang w:eastAsia="ru-RU"/>
        </w:rPr>
      </w:pPr>
      <w:bookmarkStart w:id="0" w:name="731"/>
      <w:bookmarkEnd w:id="0"/>
    </w:p>
    <w:p w14:paraId="27BB48AB" w14:textId="77777777" w:rsidR="00FB54D8" w:rsidRPr="00FB54D8" w:rsidRDefault="00FB54D8" w:rsidP="00FB54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Courier New"/>
          <w:sz w:val="28"/>
          <w:szCs w:val="28"/>
          <w:lang w:eastAsia="zh-CN"/>
        </w:rPr>
      </w:pPr>
      <w:r w:rsidRPr="00FB54D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РІШЕННЯ</w:t>
      </w:r>
    </w:p>
    <w:p w14:paraId="56DF9B11" w14:textId="77777777" w:rsidR="00FB54D8" w:rsidRPr="00FB54D8" w:rsidRDefault="00FB54D8" w:rsidP="00FB54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p w14:paraId="5B4CB7F0" w14:textId="45BAD915" w:rsidR="00FB54D8" w:rsidRPr="00BB14B4" w:rsidRDefault="00BB14B4" w:rsidP="00FB54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Courier New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21.08.2024</w:t>
      </w:r>
      <w:r w:rsidR="00FB54D8" w:rsidRPr="00FB54D8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                              </w:t>
      </w:r>
      <w:r w:rsidR="00B62FFD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</w:t>
      </w:r>
      <w:r w:rsidR="00FB54D8" w:rsidRPr="00FB54D8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       </w:t>
      </w:r>
      <w:r w:rsidR="00FB54D8" w:rsidRPr="00BB14B4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м. Ковель</w:t>
      </w:r>
      <w:r w:rsidR="00B62FF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            </w:t>
      </w:r>
      <w:r w:rsidR="00FB54D8" w:rsidRPr="00FB54D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        </w:t>
      </w:r>
      <w:r w:rsidR="00B62FF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     </w:t>
      </w:r>
      <w:r w:rsidR="00FB54D8" w:rsidRPr="00FB54D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         </w:t>
      </w:r>
      <w:r w:rsidRPr="00BB14B4">
        <w:rPr>
          <w:rFonts w:ascii="Times New Roman" w:eastAsia="Times New Roman" w:hAnsi="Times New Roman" w:cs="Times New Roman"/>
          <w:sz w:val="28"/>
          <w:szCs w:val="28"/>
          <w:lang w:eastAsia="zh-CN"/>
        </w:rPr>
        <w:t>№53</w:t>
      </w:r>
      <w:r w:rsidR="00713BEA">
        <w:rPr>
          <w:rFonts w:ascii="Times New Roman" w:eastAsia="Times New Roman" w:hAnsi="Times New Roman" w:cs="Times New Roman"/>
          <w:sz w:val="28"/>
          <w:szCs w:val="28"/>
          <w:lang w:eastAsia="zh-CN"/>
        </w:rPr>
        <w:t>/16</w:t>
      </w:r>
    </w:p>
    <w:p w14:paraId="29394715" w14:textId="77777777" w:rsidR="00FB54D8" w:rsidRPr="00FB54D8" w:rsidRDefault="00FB54D8" w:rsidP="00FB54D8">
      <w:pPr>
        <w:tabs>
          <w:tab w:val="left" w:pos="4510"/>
          <w:tab w:val="left" w:pos="4715"/>
        </w:tabs>
        <w:spacing w:after="20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568C2C1" w14:textId="77777777" w:rsidR="00747FE6" w:rsidRDefault="00747FE6" w:rsidP="00747FE6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перейменування та затвердження нової редакції статуту </w:t>
      </w:r>
    </w:p>
    <w:p w14:paraId="6F041C95" w14:textId="77777777" w:rsidR="00F45989" w:rsidRDefault="00F45989" w:rsidP="00747FE6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989">
        <w:rPr>
          <w:rFonts w:ascii="Times New Roman" w:eastAsia="Times New Roman" w:hAnsi="Times New Roman" w:cs="Times New Roman"/>
          <w:sz w:val="28"/>
          <w:szCs w:val="28"/>
          <w:lang w:eastAsia="ru-RU"/>
        </w:rPr>
        <w:t>ЛІЦЕ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F459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№12 КОВЕЛЬСЬКОЇ МІСЬКОЇ РАДИ  </w:t>
      </w:r>
    </w:p>
    <w:p w14:paraId="0BC9825C" w14:textId="77777777" w:rsidR="00035F4B" w:rsidRDefault="00F45989" w:rsidP="00747FE6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98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ВОЛИНСЬКОЇ ОБЛАСТІ</w:t>
      </w:r>
    </w:p>
    <w:p w14:paraId="4C9AAB35" w14:textId="77777777" w:rsidR="00747FE6" w:rsidRPr="00FB54D8" w:rsidRDefault="00747FE6" w:rsidP="00747FE6">
      <w:pPr>
        <w:spacing w:after="0" w:line="276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64A6FB66" w14:textId="311F28AA" w:rsidR="00035F4B" w:rsidRDefault="00747FE6" w:rsidP="003F46A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FE6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Керуючись</w:t>
      </w:r>
      <w:r w:rsidR="00C23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статтею 26 Закону</w:t>
      </w:r>
      <w:r w:rsidRPr="00747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України «Про місцеве самоврядування в Україні», </w:t>
      </w:r>
      <w:r w:rsidR="006110D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статт</w:t>
      </w:r>
      <w:r w:rsidR="00C41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ями </w:t>
      </w:r>
      <w:r w:rsidR="006110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33 та 37 Закону України </w:t>
      </w:r>
      <w:r w:rsidRPr="00747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«Про повну загальну середню освіту», </w:t>
      </w:r>
      <w:r w:rsidR="00DE0B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статтею 25 Закону України </w:t>
      </w:r>
      <w:r w:rsidR="008B6E68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«Про освіту» та Законом України</w:t>
      </w:r>
      <w:r w:rsidRPr="00747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«Про державну реєстрацію юридичних осіб, фізичних осіб — підприємців та громадських формувань»</w:t>
      </w:r>
      <w:r w:rsidR="00014B2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14B22" w:rsidRPr="00014B22">
        <w:rPr>
          <w:color w:val="000000"/>
          <w:sz w:val="28"/>
          <w:szCs w:val="28"/>
        </w:rPr>
        <w:t xml:space="preserve"> </w:t>
      </w:r>
      <w:r w:rsidR="00014B22" w:rsidRPr="00014B22">
        <w:rPr>
          <w:rFonts w:ascii="Times New Roman" w:hAnsi="Times New Roman" w:cs="Times New Roman"/>
          <w:color w:val="000000"/>
          <w:sz w:val="28"/>
          <w:szCs w:val="28"/>
        </w:rPr>
        <w:t>рішення</w:t>
      </w:r>
      <w:r w:rsidR="000D5D46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014B22" w:rsidRPr="00014B22">
        <w:rPr>
          <w:rFonts w:ascii="Times New Roman" w:hAnsi="Times New Roman" w:cs="Times New Roman"/>
          <w:color w:val="000000"/>
          <w:sz w:val="28"/>
          <w:szCs w:val="28"/>
        </w:rPr>
        <w:t xml:space="preserve"> міської ради від 29.06.2023 року №37/96 «</w:t>
      </w:r>
      <w:r w:rsidR="00014B22" w:rsidRPr="00014B22">
        <w:rPr>
          <w:rFonts w:ascii="Times New Roman" w:hAnsi="Times New Roman" w:cs="Times New Roman"/>
          <w:sz w:val="28"/>
          <w:szCs w:val="28"/>
          <w:lang w:eastAsia="ru-RU"/>
        </w:rPr>
        <w:t>Про затвердження плану трансформації мережі закладів загальної середньої освіти Ковельської територіальної громади на 2023-2024 роки»</w:t>
      </w:r>
      <w:r w:rsidRPr="00014B2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47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міська рада</w:t>
      </w:r>
    </w:p>
    <w:p w14:paraId="75076E83" w14:textId="77777777" w:rsidR="00747FE6" w:rsidRPr="00035F4B" w:rsidRDefault="00747FE6" w:rsidP="003F46A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9279E76" w14:textId="77777777" w:rsidR="00EF2CB1" w:rsidRDefault="00035F4B" w:rsidP="0077269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5F4B">
        <w:rPr>
          <w:rFonts w:ascii="Times New Roman" w:eastAsia="Times New Roman" w:hAnsi="Times New Roman" w:cs="Times New Roman"/>
          <w:sz w:val="28"/>
          <w:szCs w:val="28"/>
          <w:lang w:eastAsia="ru-RU"/>
        </w:rPr>
        <w:t>ВИРІШИЛА:</w:t>
      </w:r>
    </w:p>
    <w:p w14:paraId="3FF6ECE9" w14:textId="77777777" w:rsidR="00174B1C" w:rsidRPr="00035F4B" w:rsidRDefault="00174B1C" w:rsidP="0077269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EEB6A87" w14:textId="77777777" w:rsidR="00910E93" w:rsidRPr="00910E93" w:rsidRDefault="00910E93" w:rsidP="00910E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910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Перейменувати </w:t>
      </w:r>
      <w:r w:rsidR="00F4598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ЗАКЛАД</w:t>
      </w:r>
      <w:r w:rsidR="00F45989" w:rsidRPr="00F459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ЗАГАЛЬНОЇ СЕРЕДНЬОЇ ОСВІТИ І-ІІІ СТУПЕНІВ №12 м.КОВЕЛЯ</w:t>
      </w:r>
      <w:r w:rsidR="00F459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10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(код ЄДРПОУ </w:t>
      </w:r>
      <w:r w:rsidR="00F45989" w:rsidRPr="00F45989">
        <w:rPr>
          <w:rFonts w:ascii="Times New Roman" w:eastAsia="Times New Roman" w:hAnsi="Times New Roman" w:cs="Times New Roman"/>
          <w:sz w:val="28"/>
          <w:szCs w:val="28"/>
          <w:lang w:eastAsia="ru-RU"/>
        </w:rPr>
        <w:t>20141702</w:t>
      </w:r>
      <w:r w:rsidRPr="00910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на </w:t>
      </w:r>
      <w:r w:rsidR="00F45989" w:rsidRPr="00F45989">
        <w:rPr>
          <w:rFonts w:ascii="Times New Roman" w:eastAsia="Times New Roman" w:hAnsi="Times New Roman" w:cs="Times New Roman"/>
          <w:sz w:val="28"/>
          <w:szCs w:val="28"/>
          <w:lang w:eastAsia="ru-RU"/>
        </w:rPr>
        <w:t>ЛІЦЕЙ №12  КОВЕЛЬСЬКОЇ МІСЬКОЇ РАДИ ВОЛИНСЬКОЇ ОБЛАСТІ</w:t>
      </w:r>
      <w:r w:rsidR="000F4E2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862AC9D" w14:textId="77777777" w:rsidR="00910E93" w:rsidRPr="00910E93" w:rsidRDefault="00910E93" w:rsidP="00910E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E93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10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Затвердити Статут </w:t>
      </w:r>
      <w:r w:rsidR="00F45989" w:rsidRPr="00F45989">
        <w:rPr>
          <w:rFonts w:ascii="Times New Roman" w:eastAsia="Times New Roman" w:hAnsi="Times New Roman" w:cs="Times New Roman"/>
          <w:sz w:val="28"/>
          <w:szCs w:val="28"/>
          <w:lang w:eastAsia="ru-RU"/>
        </w:rPr>
        <w:t>ЛІЦЕ</w:t>
      </w:r>
      <w:r w:rsidR="00F45989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F45989" w:rsidRPr="00F459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№12 КОВЕЛЬСЬКОЇ МІСЬКОЇ РАДИ  ВОЛИНСЬКОЇ ОБЛАСТІ</w:t>
      </w:r>
      <w:r w:rsidR="000F4E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новій редакції</w:t>
      </w:r>
      <w:r w:rsidRPr="00910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(додається).</w:t>
      </w:r>
    </w:p>
    <w:p w14:paraId="6C84C857" w14:textId="77777777" w:rsidR="00910E93" w:rsidRPr="00910E93" w:rsidRDefault="00910E93" w:rsidP="00910E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Відділу по управлінню майном комунальної власності виконавчого комітету  міської ради внести зміни до переліку об’єктів, що перебувають в спільній власності територіальних громад міста, щодо перейменування </w:t>
      </w:r>
      <w:r w:rsidR="00F45989" w:rsidRPr="00F45989">
        <w:rPr>
          <w:rFonts w:ascii="Times New Roman" w:eastAsia="Times New Roman" w:hAnsi="Times New Roman" w:cs="Times New Roman"/>
          <w:sz w:val="28"/>
          <w:szCs w:val="28"/>
          <w:lang w:eastAsia="ru-RU"/>
        </w:rPr>
        <w:t>ЛІЦЕ</w:t>
      </w:r>
      <w:r w:rsidR="00F45989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F45989" w:rsidRPr="00F459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№12  КОВЕЛЬСЬКОЇ  МІСЬКОЇ  РАДИ  ВОЛИНСЬКОЇ ОБЛАСТІ</w:t>
      </w:r>
      <w:r w:rsidRPr="00910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3D06B27C" w14:textId="77777777" w:rsidR="001B3E26" w:rsidRDefault="00910E93" w:rsidP="00910E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C41D71" w:rsidRPr="00C41D7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виконанням цього рішення покласти на постійні комісії міської ради з питань дотримання прав людини, депутатської діяльності та етики, законності і правопорядку, конфлікту інтересів (Андрій Мілінчук), 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(Світлана Верчук).</w:t>
      </w:r>
    </w:p>
    <w:p w14:paraId="44FA02B5" w14:textId="77777777" w:rsidR="00910E93" w:rsidRPr="00FB54D8" w:rsidRDefault="00910E93" w:rsidP="00910E9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1A1A1A"/>
          <w:sz w:val="30"/>
          <w:szCs w:val="30"/>
        </w:rPr>
      </w:pPr>
    </w:p>
    <w:p w14:paraId="4646B46B" w14:textId="77777777" w:rsidR="00A1096A" w:rsidRDefault="001B3E26" w:rsidP="00FC14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Міський голова   </w:t>
      </w:r>
      <w:r w:rsidR="00FB54D8" w:rsidRPr="00FB5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  <w:r w:rsidR="007726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FB54D8" w:rsidRPr="00FB5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="007A03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</w:t>
      </w:r>
      <w:r w:rsidR="00FB54D8" w:rsidRPr="00FB5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FB54D8" w:rsidRPr="00FB54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Ігор ЧАЙКА</w:t>
      </w:r>
    </w:p>
    <w:p w14:paraId="21843E78" w14:textId="77777777" w:rsidR="00552CF8" w:rsidRPr="007A0374" w:rsidRDefault="007A0374" w:rsidP="00AE7E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</w:t>
      </w:r>
    </w:p>
    <w:p w14:paraId="695D5403" w14:textId="77777777" w:rsidR="00552CF8" w:rsidRDefault="00552CF8" w:rsidP="00AE7E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C6CEFCD" w14:textId="77777777" w:rsidR="00A1096A" w:rsidRPr="00FC1437" w:rsidRDefault="00A1096A" w:rsidP="00FC1437">
      <w:pPr>
        <w:tabs>
          <w:tab w:val="left" w:pos="851"/>
        </w:tabs>
        <w:jc w:val="both"/>
        <w:rPr>
          <w:rFonts w:ascii="Times New Roman" w:hAnsi="Times New Roman" w:cs="Times New Roman"/>
          <w:sz w:val="28"/>
        </w:rPr>
      </w:pPr>
    </w:p>
    <w:sectPr w:rsidR="00A1096A" w:rsidRPr="00FC1437" w:rsidSect="00533667">
      <w:pgSz w:w="11906" w:h="16838"/>
      <w:pgMar w:top="851" w:right="566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495FA4"/>
    <w:multiLevelType w:val="multilevel"/>
    <w:tmpl w:val="AF6657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E0671E9"/>
    <w:multiLevelType w:val="hybridMultilevel"/>
    <w:tmpl w:val="E25EC1FC"/>
    <w:lvl w:ilvl="0" w:tplc="16E23B6A">
      <w:start w:val="2023"/>
      <w:numFmt w:val="decimal"/>
      <w:lvlText w:val="%1"/>
      <w:lvlJc w:val="left"/>
      <w:pPr>
        <w:ind w:left="1020" w:hanging="6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B34D44"/>
    <w:multiLevelType w:val="hybridMultilevel"/>
    <w:tmpl w:val="F12001C6"/>
    <w:lvl w:ilvl="0" w:tplc="FAC8910C">
      <w:start w:val="1"/>
      <w:numFmt w:val="bullet"/>
      <w:lvlText w:val="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2A3B24"/>
    <w:multiLevelType w:val="hybridMultilevel"/>
    <w:tmpl w:val="C50E51E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5E655A"/>
    <w:multiLevelType w:val="hybridMultilevel"/>
    <w:tmpl w:val="C50E51E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3724D9"/>
    <w:multiLevelType w:val="hybridMultilevel"/>
    <w:tmpl w:val="B628A4F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B340FE"/>
    <w:multiLevelType w:val="hybridMultilevel"/>
    <w:tmpl w:val="69043032"/>
    <w:lvl w:ilvl="0" w:tplc="631E0606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1CE19DE"/>
    <w:multiLevelType w:val="multilevel"/>
    <w:tmpl w:val="44409F2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8" w15:restartNumberingAfterBreak="0">
    <w:nsid w:val="544C2761"/>
    <w:multiLevelType w:val="hybridMultilevel"/>
    <w:tmpl w:val="F218228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224046"/>
    <w:multiLevelType w:val="hybridMultilevel"/>
    <w:tmpl w:val="9620DBB8"/>
    <w:lvl w:ilvl="0" w:tplc="FAC8910C">
      <w:start w:val="1"/>
      <w:numFmt w:val="bullet"/>
      <w:lvlText w:val="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6B3A4D"/>
    <w:multiLevelType w:val="hybridMultilevel"/>
    <w:tmpl w:val="C0DE8236"/>
    <w:lvl w:ilvl="0" w:tplc="FAC8910C">
      <w:start w:val="1"/>
      <w:numFmt w:val="bullet"/>
      <w:lvlText w:val=""/>
      <w:lvlJc w:val="left"/>
      <w:pPr>
        <w:ind w:left="1287" w:hanging="360"/>
      </w:pPr>
      <w:rPr>
        <w:rFonts w:ascii="Symbol" w:eastAsia="Calibr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673727192">
    <w:abstractNumId w:val="3"/>
  </w:num>
  <w:num w:numId="2" w16cid:durableId="1720282432">
    <w:abstractNumId w:val="0"/>
  </w:num>
  <w:num w:numId="3" w16cid:durableId="687415587">
    <w:abstractNumId w:val="8"/>
  </w:num>
  <w:num w:numId="4" w16cid:durableId="320887780">
    <w:abstractNumId w:val="5"/>
  </w:num>
  <w:num w:numId="5" w16cid:durableId="650058919">
    <w:abstractNumId w:val="2"/>
  </w:num>
  <w:num w:numId="6" w16cid:durableId="1214081111">
    <w:abstractNumId w:val="7"/>
  </w:num>
  <w:num w:numId="7" w16cid:durableId="1698969331">
    <w:abstractNumId w:val="10"/>
  </w:num>
  <w:num w:numId="8" w16cid:durableId="865212136">
    <w:abstractNumId w:val="1"/>
  </w:num>
  <w:num w:numId="9" w16cid:durableId="1453402440">
    <w:abstractNumId w:val="4"/>
  </w:num>
  <w:num w:numId="10" w16cid:durableId="186605395">
    <w:abstractNumId w:val="9"/>
  </w:num>
  <w:num w:numId="11" w16cid:durableId="1862549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A04"/>
    <w:rsid w:val="00012C48"/>
    <w:rsid w:val="000138A3"/>
    <w:rsid w:val="00014B22"/>
    <w:rsid w:val="000302A3"/>
    <w:rsid w:val="00034361"/>
    <w:rsid w:val="00035AA9"/>
    <w:rsid w:val="00035F4B"/>
    <w:rsid w:val="000542CA"/>
    <w:rsid w:val="0006027B"/>
    <w:rsid w:val="00067B84"/>
    <w:rsid w:val="000A647E"/>
    <w:rsid w:val="000C3A29"/>
    <w:rsid w:val="000C41E0"/>
    <w:rsid w:val="000D09D6"/>
    <w:rsid w:val="000D5D46"/>
    <w:rsid w:val="000E1523"/>
    <w:rsid w:val="000F4E2A"/>
    <w:rsid w:val="000F62CF"/>
    <w:rsid w:val="001221A8"/>
    <w:rsid w:val="00145FCD"/>
    <w:rsid w:val="00174B1C"/>
    <w:rsid w:val="00174C50"/>
    <w:rsid w:val="0017573D"/>
    <w:rsid w:val="00197FC6"/>
    <w:rsid w:val="001B3E26"/>
    <w:rsid w:val="001C17C2"/>
    <w:rsid w:val="001F08C1"/>
    <w:rsid w:val="001F7B6F"/>
    <w:rsid w:val="002004EA"/>
    <w:rsid w:val="0020741C"/>
    <w:rsid w:val="00207D5F"/>
    <w:rsid w:val="00220463"/>
    <w:rsid w:val="00222AE0"/>
    <w:rsid w:val="00243A9B"/>
    <w:rsid w:val="00251C1A"/>
    <w:rsid w:val="0025718C"/>
    <w:rsid w:val="002719D8"/>
    <w:rsid w:val="002766EE"/>
    <w:rsid w:val="002965D3"/>
    <w:rsid w:val="002A33CE"/>
    <w:rsid w:val="002A523C"/>
    <w:rsid w:val="002B70E1"/>
    <w:rsid w:val="002D0314"/>
    <w:rsid w:val="002F5308"/>
    <w:rsid w:val="002F78BC"/>
    <w:rsid w:val="00307181"/>
    <w:rsid w:val="00313668"/>
    <w:rsid w:val="00322BA3"/>
    <w:rsid w:val="00347464"/>
    <w:rsid w:val="00347B6B"/>
    <w:rsid w:val="003D646B"/>
    <w:rsid w:val="003F46A1"/>
    <w:rsid w:val="00412CBA"/>
    <w:rsid w:val="00420652"/>
    <w:rsid w:val="0042256E"/>
    <w:rsid w:val="004276DE"/>
    <w:rsid w:val="004364E8"/>
    <w:rsid w:val="00463E05"/>
    <w:rsid w:val="004725C3"/>
    <w:rsid w:val="00481A0A"/>
    <w:rsid w:val="00483C82"/>
    <w:rsid w:val="004868B4"/>
    <w:rsid w:val="00493BF2"/>
    <w:rsid w:val="00495444"/>
    <w:rsid w:val="00496E15"/>
    <w:rsid w:val="004A391B"/>
    <w:rsid w:val="004A6352"/>
    <w:rsid w:val="004C1C51"/>
    <w:rsid w:val="004C7817"/>
    <w:rsid w:val="004C7D75"/>
    <w:rsid w:val="004D519D"/>
    <w:rsid w:val="004D64AA"/>
    <w:rsid w:val="004E10D9"/>
    <w:rsid w:val="004E5B79"/>
    <w:rsid w:val="005020F3"/>
    <w:rsid w:val="00505127"/>
    <w:rsid w:val="005111CB"/>
    <w:rsid w:val="00515B3B"/>
    <w:rsid w:val="0051737A"/>
    <w:rsid w:val="00524850"/>
    <w:rsid w:val="00533667"/>
    <w:rsid w:val="00552CF8"/>
    <w:rsid w:val="005620B7"/>
    <w:rsid w:val="005706AE"/>
    <w:rsid w:val="005777D8"/>
    <w:rsid w:val="00582377"/>
    <w:rsid w:val="0058652D"/>
    <w:rsid w:val="005B1FB1"/>
    <w:rsid w:val="005B6FD5"/>
    <w:rsid w:val="005E524A"/>
    <w:rsid w:val="005E63B6"/>
    <w:rsid w:val="00600E45"/>
    <w:rsid w:val="006110DE"/>
    <w:rsid w:val="00652CAF"/>
    <w:rsid w:val="006601CC"/>
    <w:rsid w:val="006658A4"/>
    <w:rsid w:val="0067563D"/>
    <w:rsid w:val="00683679"/>
    <w:rsid w:val="006906C3"/>
    <w:rsid w:val="0069305B"/>
    <w:rsid w:val="006B06AB"/>
    <w:rsid w:val="006E0687"/>
    <w:rsid w:val="006E429E"/>
    <w:rsid w:val="00710BC1"/>
    <w:rsid w:val="00713BEA"/>
    <w:rsid w:val="0072710D"/>
    <w:rsid w:val="00747FE6"/>
    <w:rsid w:val="00757C17"/>
    <w:rsid w:val="00772694"/>
    <w:rsid w:val="00775A39"/>
    <w:rsid w:val="007A0374"/>
    <w:rsid w:val="007A14C7"/>
    <w:rsid w:val="007C22B6"/>
    <w:rsid w:val="007C43C3"/>
    <w:rsid w:val="007E5A30"/>
    <w:rsid w:val="007E5CEB"/>
    <w:rsid w:val="007F2EF4"/>
    <w:rsid w:val="008355F6"/>
    <w:rsid w:val="00835D02"/>
    <w:rsid w:val="008648C7"/>
    <w:rsid w:val="00896506"/>
    <w:rsid w:val="008B1EF1"/>
    <w:rsid w:val="008B6E68"/>
    <w:rsid w:val="008C3A0B"/>
    <w:rsid w:val="008E66F7"/>
    <w:rsid w:val="008F18D2"/>
    <w:rsid w:val="00910E93"/>
    <w:rsid w:val="00915252"/>
    <w:rsid w:val="00917140"/>
    <w:rsid w:val="0091742F"/>
    <w:rsid w:val="00930CBB"/>
    <w:rsid w:val="009359D9"/>
    <w:rsid w:val="00947332"/>
    <w:rsid w:val="009521B5"/>
    <w:rsid w:val="00956668"/>
    <w:rsid w:val="009745A8"/>
    <w:rsid w:val="0099478F"/>
    <w:rsid w:val="0099664C"/>
    <w:rsid w:val="009A77D3"/>
    <w:rsid w:val="009B59CA"/>
    <w:rsid w:val="009C1AA1"/>
    <w:rsid w:val="009F7A76"/>
    <w:rsid w:val="00A1096A"/>
    <w:rsid w:val="00A21D94"/>
    <w:rsid w:val="00A21F89"/>
    <w:rsid w:val="00A33C21"/>
    <w:rsid w:val="00A41124"/>
    <w:rsid w:val="00A563C6"/>
    <w:rsid w:val="00A90FAB"/>
    <w:rsid w:val="00AB6558"/>
    <w:rsid w:val="00AE2C9B"/>
    <w:rsid w:val="00AE7E78"/>
    <w:rsid w:val="00AF7FE6"/>
    <w:rsid w:val="00B5229E"/>
    <w:rsid w:val="00B62FFD"/>
    <w:rsid w:val="00B6514A"/>
    <w:rsid w:val="00B866A1"/>
    <w:rsid w:val="00B91B3D"/>
    <w:rsid w:val="00B96AFA"/>
    <w:rsid w:val="00BA74E6"/>
    <w:rsid w:val="00BB14B4"/>
    <w:rsid w:val="00BB5602"/>
    <w:rsid w:val="00BD0FBE"/>
    <w:rsid w:val="00BD5CC2"/>
    <w:rsid w:val="00BF32EB"/>
    <w:rsid w:val="00BF500D"/>
    <w:rsid w:val="00C020A5"/>
    <w:rsid w:val="00C2200C"/>
    <w:rsid w:val="00C23194"/>
    <w:rsid w:val="00C41D71"/>
    <w:rsid w:val="00C44333"/>
    <w:rsid w:val="00C512F0"/>
    <w:rsid w:val="00C65D7A"/>
    <w:rsid w:val="00C7575A"/>
    <w:rsid w:val="00C7698D"/>
    <w:rsid w:val="00C919E2"/>
    <w:rsid w:val="00CD0F3D"/>
    <w:rsid w:val="00CE0D9C"/>
    <w:rsid w:val="00CF7198"/>
    <w:rsid w:val="00D13C36"/>
    <w:rsid w:val="00D216C5"/>
    <w:rsid w:val="00D55833"/>
    <w:rsid w:val="00D82CB5"/>
    <w:rsid w:val="00D95B0A"/>
    <w:rsid w:val="00DB7EB9"/>
    <w:rsid w:val="00DC0A33"/>
    <w:rsid w:val="00DE0B29"/>
    <w:rsid w:val="00DE77CF"/>
    <w:rsid w:val="00E069EE"/>
    <w:rsid w:val="00E43A80"/>
    <w:rsid w:val="00E5520D"/>
    <w:rsid w:val="00E553EA"/>
    <w:rsid w:val="00E61A04"/>
    <w:rsid w:val="00E62137"/>
    <w:rsid w:val="00E647FA"/>
    <w:rsid w:val="00E770D0"/>
    <w:rsid w:val="00EC00C9"/>
    <w:rsid w:val="00EC50D5"/>
    <w:rsid w:val="00ED1EA9"/>
    <w:rsid w:val="00ED3BAB"/>
    <w:rsid w:val="00ED6D08"/>
    <w:rsid w:val="00EF2CB1"/>
    <w:rsid w:val="00F036EC"/>
    <w:rsid w:val="00F11660"/>
    <w:rsid w:val="00F32D77"/>
    <w:rsid w:val="00F373CD"/>
    <w:rsid w:val="00F45989"/>
    <w:rsid w:val="00F575A6"/>
    <w:rsid w:val="00F9709F"/>
    <w:rsid w:val="00FB54D8"/>
    <w:rsid w:val="00FC1437"/>
    <w:rsid w:val="00FC700B"/>
    <w:rsid w:val="00FF5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DFD6CC"/>
  <w15:chartTrackingRefBased/>
  <w15:docId w15:val="{35525AA4-79FB-4596-AA03-BC6FB822D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5A3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930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6930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085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1167</Words>
  <Characters>666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Юля Пашкевич</cp:lastModifiedBy>
  <cp:revision>19</cp:revision>
  <cp:lastPrinted>2023-05-08T06:05:00Z</cp:lastPrinted>
  <dcterms:created xsi:type="dcterms:W3CDTF">2024-07-02T13:10:00Z</dcterms:created>
  <dcterms:modified xsi:type="dcterms:W3CDTF">2024-08-22T05:17:00Z</dcterms:modified>
</cp:coreProperties>
</file>