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29945" w14:textId="43EC7F05" w:rsidR="0068213D" w:rsidRDefault="0068213D" w:rsidP="0068213D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41C09C51" wp14:editId="67265089">
            <wp:extent cx="428625" cy="609600"/>
            <wp:effectExtent l="0" t="0" r="9525" b="0"/>
            <wp:docPr id="911236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EC3E2" w14:textId="77777777" w:rsidR="0068213D" w:rsidRDefault="0068213D" w:rsidP="0068213D">
      <w:pPr>
        <w:pStyle w:val="2"/>
        <w:numPr>
          <w:ilvl w:val="1"/>
          <w:numId w:val="1"/>
        </w:numPr>
      </w:pPr>
      <w:r>
        <w:rPr>
          <w:sz w:val="28"/>
          <w:szCs w:val="28"/>
          <w:lang w:val="ru-RU"/>
        </w:rPr>
        <w:t>КОВЕЛЬСЬКА МІСЬКА РАДА</w:t>
      </w:r>
    </w:p>
    <w:p w14:paraId="226D8A72" w14:textId="77777777" w:rsidR="0068213D" w:rsidRDefault="0068213D" w:rsidP="0068213D">
      <w:pPr>
        <w:pStyle w:val="2"/>
        <w:numPr>
          <w:ilvl w:val="1"/>
          <w:numId w:val="1"/>
        </w:numPr>
      </w:pPr>
      <w:r>
        <w:rPr>
          <w:sz w:val="28"/>
          <w:szCs w:val="28"/>
        </w:rPr>
        <w:t>ВОЛИНСЬКОЇ ОБЛАСТІ</w:t>
      </w:r>
    </w:p>
    <w:p w14:paraId="5F650CFB" w14:textId="77777777" w:rsidR="0068213D" w:rsidRDefault="0068213D" w:rsidP="0068213D">
      <w:pPr>
        <w:jc w:val="both"/>
        <w:rPr>
          <w:szCs w:val="28"/>
        </w:rPr>
      </w:pPr>
    </w:p>
    <w:p w14:paraId="42AFE3A8" w14:textId="77777777" w:rsidR="0068213D" w:rsidRDefault="0068213D" w:rsidP="0068213D">
      <w:pPr>
        <w:pStyle w:val="HTML1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РІШЕННЯ</w:t>
      </w:r>
    </w:p>
    <w:p w14:paraId="70BD8223" w14:textId="77777777" w:rsidR="0068213D" w:rsidRDefault="0068213D" w:rsidP="0068213D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367E50" w14:textId="25C59393" w:rsidR="0068213D" w:rsidRDefault="0044296F" w:rsidP="0068213D">
      <w:pPr>
        <w:pStyle w:val="HTML1"/>
      </w:pPr>
      <w:r>
        <w:rPr>
          <w:rFonts w:ascii="Times New Roman" w:hAnsi="Times New Roman" w:cs="Times New Roman"/>
          <w:bCs/>
          <w:sz w:val="28"/>
          <w:szCs w:val="28"/>
        </w:rPr>
        <w:t xml:space="preserve">21.08.2024         </w:t>
      </w:r>
      <w:r w:rsidR="0068213D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68213D">
        <w:rPr>
          <w:rFonts w:ascii="Times New Roman" w:hAnsi="Times New Roman" w:cs="Times New Roman"/>
          <w:bCs/>
          <w:sz w:val="24"/>
          <w:szCs w:val="24"/>
        </w:rPr>
        <w:t>м. Ковель</w:t>
      </w:r>
      <w:r w:rsidR="0068213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68213D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53/</w:t>
      </w:r>
      <w:r w:rsidR="00EB5902">
        <w:rPr>
          <w:rFonts w:ascii="Times New Roman" w:hAnsi="Times New Roman" w:cs="Times New Roman"/>
          <w:bCs/>
          <w:sz w:val="28"/>
          <w:szCs w:val="28"/>
        </w:rPr>
        <w:t>62</w:t>
      </w:r>
    </w:p>
    <w:p w14:paraId="129897CF" w14:textId="77777777" w:rsidR="0068213D" w:rsidRDefault="0068213D" w:rsidP="0068213D">
      <w:pPr>
        <w:pStyle w:val="HTML1"/>
        <w:jc w:val="both"/>
        <w:rPr>
          <w:sz w:val="24"/>
        </w:rPr>
      </w:pPr>
    </w:p>
    <w:p w14:paraId="0304A463" w14:textId="77777777" w:rsidR="0068213D" w:rsidRDefault="0068213D" w:rsidP="0068213D">
      <w:pPr>
        <w:spacing w:line="240" w:lineRule="atLeast"/>
        <w:jc w:val="center"/>
        <w:rPr>
          <w:sz w:val="24"/>
        </w:rPr>
      </w:pPr>
    </w:p>
    <w:p w14:paraId="642328AE" w14:textId="77777777" w:rsidR="0068213D" w:rsidRDefault="0068213D" w:rsidP="0068213D">
      <w:pPr>
        <w:spacing w:line="240" w:lineRule="atLeast"/>
        <w:jc w:val="center"/>
      </w:pPr>
      <w:r>
        <w:t>Про встановлення орендної плати за майно комунальної власності</w:t>
      </w:r>
    </w:p>
    <w:p w14:paraId="33DC7654" w14:textId="77777777" w:rsidR="0068213D" w:rsidRDefault="0068213D" w:rsidP="0068213D">
      <w:pPr>
        <w:spacing w:line="240" w:lineRule="atLeast"/>
        <w:jc w:val="both"/>
      </w:pPr>
    </w:p>
    <w:p w14:paraId="2BB43A33" w14:textId="77777777" w:rsidR="0068213D" w:rsidRDefault="0068213D" w:rsidP="0068213D">
      <w:pPr>
        <w:spacing w:line="240" w:lineRule="atLeast"/>
        <w:jc w:val="both"/>
      </w:pPr>
    </w:p>
    <w:p w14:paraId="3C298D85" w14:textId="77777777" w:rsidR="0068213D" w:rsidRDefault="0068213D" w:rsidP="0068213D">
      <w:pPr>
        <w:spacing w:line="240" w:lineRule="atLeast"/>
        <w:jc w:val="both"/>
      </w:pPr>
      <w:r>
        <w:rPr>
          <w:szCs w:val="28"/>
        </w:rPr>
        <w:tab/>
        <w:t xml:space="preserve">Керуючись частинами 1, 5, 10 статті 59, частиною 5 статті 60 Закону України “Про місцеве самоврядування в Україні”, міська рада </w:t>
      </w:r>
    </w:p>
    <w:p w14:paraId="2126FCBD" w14:textId="77777777" w:rsidR="0068213D" w:rsidRDefault="0068213D" w:rsidP="0068213D">
      <w:pPr>
        <w:spacing w:line="240" w:lineRule="atLeast"/>
        <w:jc w:val="both"/>
        <w:rPr>
          <w:szCs w:val="28"/>
        </w:rPr>
      </w:pPr>
    </w:p>
    <w:p w14:paraId="6FBA94D5" w14:textId="77777777" w:rsidR="0068213D" w:rsidRDefault="0068213D" w:rsidP="0068213D">
      <w:pPr>
        <w:spacing w:line="240" w:lineRule="atLeast"/>
        <w:jc w:val="both"/>
      </w:pPr>
      <w:r>
        <w:rPr>
          <w:szCs w:val="28"/>
        </w:rPr>
        <w:t>ВИРІШИЛА:</w:t>
      </w:r>
    </w:p>
    <w:p w14:paraId="63EC95BB" w14:textId="77777777" w:rsidR="0068213D" w:rsidRDefault="0068213D" w:rsidP="0068213D">
      <w:pPr>
        <w:spacing w:line="240" w:lineRule="atLeast"/>
        <w:jc w:val="both"/>
      </w:pPr>
    </w:p>
    <w:p w14:paraId="06390592" w14:textId="77777777" w:rsidR="0068213D" w:rsidRDefault="0068213D" w:rsidP="0068213D">
      <w:pPr>
        <w:spacing w:line="240" w:lineRule="atLeast"/>
        <w:jc w:val="both"/>
      </w:pPr>
      <w:r>
        <w:tab/>
        <w:t xml:space="preserve">1. Встановити річну орендну плату в розмірі однієї гривні  для державної установи за оренду частини будинку культури </w:t>
      </w:r>
      <w:r>
        <w:rPr>
          <w:szCs w:val="28"/>
        </w:rPr>
        <w:t>загальною площею 304,5 кв.м, що знаходиться за адресою: вул. Центральна, 85, с. Ружин Ковельського району Волинської області.</w:t>
      </w:r>
    </w:p>
    <w:p w14:paraId="54977553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(Вадим Ткачук), на постійну комісію міської ради з питань планування, бюджету і фінансів                  (Олег Уніга).</w:t>
      </w:r>
    </w:p>
    <w:p w14:paraId="517CCF56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3C2AFC72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582371F6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62D7CE52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0C130578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50C592BA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469AC402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</w:t>
      </w:r>
      <w:r>
        <w:rPr>
          <w:b/>
          <w:bCs/>
          <w:szCs w:val="28"/>
        </w:rPr>
        <w:t xml:space="preserve">  Ігор ЧАЙКА</w:t>
      </w:r>
    </w:p>
    <w:p w14:paraId="3A5E63C8" w14:textId="77777777" w:rsidR="0068213D" w:rsidRDefault="0068213D" w:rsidP="0068213D">
      <w:pPr>
        <w:tabs>
          <w:tab w:val="left" w:pos="24"/>
        </w:tabs>
        <w:spacing w:line="240" w:lineRule="atLeast"/>
        <w:jc w:val="both"/>
      </w:pPr>
    </w:p>
    <w:p w14:paraId="1EBCEAF3" w14:textId="77777777" w:rsidR="00F33DDF" w:rsidRDefault="00F33DDF"/>
    <w:sectPr w:rsidR="00F33D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1D1ECF"/>
    <w:multiLevelType w:val="multilevel"/>
    <w:tmpl w:val="447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7626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88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3D"/>
    <w:rsid w:val="00235F1C"/>
    <w:rsid w:val="00364E35"/>
    <w:rsid w:val="003C51F4"/>
    <w:rsid w:val="0044296F"/>
    <w:rsid w:val="0068213D"/>
    <w:rsid w:val="006C74C0"/>
    <w:rsid w:val="006C7BC1"/>
    <w:rsid w:val="008A5EFE"/>
    <w:rsid w:val="00C80013"/>
    <w:rsid w:val="00E40E58"/>
    <w:rsid w:val="00EB5902"/>
    <w:rsid w:val="00F3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CC30"/>
  <w15:chartTrackingRefBased/>
  <w15:docId w15:val="{4A79951A-4ADF-4955-808D-EB5CDB72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13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uk-U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68213D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213D"/>
    <w:rPr>
      <w:rFonts w:ascii="Times New Roman" w:eastAsia="Times New Roman" w:hAnsi="Times New Roman" w:cs="Times New Roman"/>
      <w:b/>
      <w:bCs/>
      <w:kern w:val="0"/>
      <w:sz w:val="36"/>
      <w:szCs w:val="24"/>
      <w:lang w:eastAsia="uk-UA"/>
      <w14:ligatures w14:val="none"/>
    </w:rPr>
  </w:style>
  <w:style w:type="paragraph" w:customStyle="1" w:styleId="HTML1">
    <w:name w:val="Стандартный HTML1"/>
    <w:basedOn w:val="a"/>
    <w:rsid w:val="006821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756</Words>
  <Characters>431</Characters>
  <Application>Microsoft Office Word</Application>
  <DocSecurity>0</DocSecurity>
  <Lines>3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Повх</dc:creator>
  <cp:keywords/>
  <dc:description/>
  <cp:lastModifiedBy>Юля Пашкевич</cp:lastModifiedBy>
  <cp:revision>4</cp:revision>
  <dcterms:created xsi:type="dcterms:W3CDTF">2024-08-14T11:14:00Z</dcterms:created>
  <dcterms:modified xsi:type="dcterms:W3CDTF">2024-08-22T04:58:00Z</dcterms:modified>
</cp:coreProperties>
</file>