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B8A55C" w14:textId="66533E45" w:rsidR="004557C7" w:rsidRPr="00EE1E0B" w:rsidRDefault="00EE1E0B" w:rsidP="00EE1E0B">
      <w:pPr>
        <w:jc w:val="right"/>
        <w:rPr>
          <w:b/>
          <w:bCs/>
          <w:spacing w:val="8"/>
          <w:sz w:val="28"/>
          <w:szCs w:val="28"/>
        </w:rPr>
      </w:pPr>
      <w:r w:rsidRPr="00EE1E0B">
        <w:rPr>
          <w:b/>
          <w:bCs/>
          <w:spacing w:val="8"/>
          <w:sz w:val="28"/>
          <w:szCs w:val="28"/>
        </w:rPr>
        <w:t>ПРОЄКТ</w:t>
      </w:r>
    </w:p>
    <w:p w14:paraId="43AC8C9E" w14:textId="0E572585" w:rsidR="00BD4063" w:rsidRDefault="002227FA">
      <w:pPr>
        <w:jc w:val="center"/>
        <w:rPr>
          <w:sz w:val="28"/>
          <w:szCs w:val="28"/>
          <w:lang w:val="ru-RU"/>
        </w:rPr>
      </w:pPr>
      <w:r>
        <w:rPr>
          <w:noProof/>
          <w:spacing w:val="8"/>
          <w:sz w:val="28"/>
          <w:szCs w:val="28"/>
        </w:rPr>
        <w:drawing>
          <wp:inline distT="0" distB="0" distL="0" distR="0" wp14:anchorId="67073324" wp14:editId="2F98A74E">
            <wp:extent cx="43434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9B6D34" w14:textId="77777777" w:rsidR="00BD4063" w:rsidRDefault="00BD4063">
      <w:pPr>
        <w:pStyle w:val="2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5EB93BA1" w14:textId="77777777" w:rsidR="00BD4063" w:rsidRDefault="00BD4063">
      <w:pPr>
        <w:pStyle w:val="2"/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14:paraId="0331843B" w14:textId="77777777" w:rsidR="00BD4063" w:rsidRDefault="00BD4063">
      <w:pPr>
        <w:jc w:val="both"/>
        <w:rPr>
          <w:sz w:val="28"/>
          <w:szCs w:val="28"/>
        </w:rPr>
      </w:pPr>
    </w:p>
    <w:p w14:paraId="1DAA7EC3" w14:textId="77777777" w:rsidR="00BD4063" w:rsidRDefault="00BD4063">
      <w:pPr>
        <w:pStyle w:val="HTML"/>
        <w:rPr>
          <w:rFonts w:ascii="Times New Roman" w:hAnsi="Times New Roman" w:cs="Times New Roman"/>
          <w:bCs/>
          <w:sz w:val="28"/>
          <w:szCs w:val="28"/>
        </w:rPr>
      </w:pPr>
      <w:bookmarkStart w:id="0" w:name="731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РІШЕННЯ</w:t>
      </w:r>
    </w:p>
    <w:p w14:paraId="30CDC294" w14:textId="77777777" w:rsidR="00BD4063" w:rsidRDefault="00BD4063">
      <w:pPr>
        <w:pStyle w:val="HTML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0AE7A09" w14:textId="77777777" w:rsidR="00BD4063" w:rsidRDefault="00BD4063">
      <w:pPr>
        <w:pStyle w:val="HTML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_______________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>м. Ковель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/>
          <w:bCs/>
          <w:sz w:val="28"/>
          <w:szCs w:val="28"/>
        </w:rPr>
        <w:t>________</w:t>
      </w:r>
    </w:p>
    <w:p w14:paraId="208C960B" w14:textId="77777777" w:rsidR="00BD4063" w:rsidRDefault="00BD4063">
      <w:pPr>
        <w:pStyle w:val="HTML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C64F79E" w14:textId="77777777" w:rsidR="00BD4063" w:rsidRDefault="00BD4063">
      <w:pPr>
        <w:pStyle w:val="HTML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87C3726" w14:textId="77777777" w:rsidR="00975D77" w:rsidRDefault="00BD4063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 надання дозволу на розробку технічних документацій</w:t>
      </w:r>
    </w:p>
    <w:p w14:paraId="305C82F9" w14:textId="77777777" w:rsidR="00BD4063" w:rsidRDefault="00BD406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із землеустрою щодо встановлення (відновлення) меж земельних ділянок в натурі (на місцевості) на земельну частку (пай) </w:t>
      </w:r>
    </w:p>
    <w:p w14:paraId="68195FF3" w14:textId="77777777" w:rsidR="00BD4063" w:rsidRDefault="004557C7" w:rsidP="002F0745">
      <w:pPr>
        <w:jc w:val="center"/>
        <w:rPr>
          <w:sz w:val="28"/>
          <w:szCs w:val="28"/>
        </w:rPr>
      </w:pPr>
      <w:r>
        <w:rPr>
          <w:sz w:val="28"/>
          <w:szCs w:val="28"/>
        </w:rPr>
        <w:t>гр.</w:t>
      </w:r>
      <w:r w:rsidR="00BD4063">
        <w:rPr>
          <w:sz w:val="28"/>
          <w:szCs w:val="28"/>
        </w:rPr>
        <w:t xml:space="preserve"> </w:t>
      </w:r>
      <w:proofErr w:type="spellStart"/>
      <w:r w:rsidR="00E86906">
        <w:rPr>
          <w:sz w:val="28"/>
          <w:szCs w:val="28"/>
        </w:rPr>
        <w:t>Волинчук</w:t>
      </w:r>
      <w:proofErr w:type="spellEnd"/>
      <w:r w:rsidR="00E86906">
        <w:rPr>
          <w:sz w:val="28"/>
          <w:szCs w:val="28"/>
        </w:rPr>
        <w:t xml:space="preserve"> Вірі Михайлівні </w:t>
      </w:r>
    </w:p>
    <w:p w14:paraId="3082D0C9" w14:textId="77777777" w:rsidR="00BD4063" w:rsidRDefault="00BD4063">
      <w:pPr>
        <w:pStyle w:val="a5"/>
        <w:rPr>
          <w:sz w:val="28"/>
          <w:szCs w:val="28"/>
        </w:rPr>
      </w:pPr>
    </w:p>
    <w:p w14:paraId="25906AE4" w14:textId="0ECCEE11" w:rsidR="00BD4063" w:rsidRPr="00B85266" w:rsidRDefault="00BD4063" w:rsidP="00B85266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</w:rPr>
        <w:t>Керуючись статтями 12, 81</w:t>
      </w:r>
      <w:r w:rsidR="004B0ED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B24F49">
        <w:rPr>
          <w:rFonts w:ascii="Times New Roman" w:hAnsi="Times New Roman" w:cs="Times New Roman"/>
          <w:color w:val="000000"/>
          <w:sz w:val="28"/>
          <w:szCs w:val="28"/>
        </w:rPr>
        <w:t xml:space="preserve">п.2 ст.121 </w:t>
      </w:r>
      <w:r>
        <w:rPr>
          <w:rFonts w:ascii="Times New Roman" w:hAnsi="Times New Roman" w:cs="Times New Roman"/>
          <w:color w:val="000000"/>
          <w:sz w:val="28"/>
          <w:szCs w:val="28"/>
        </w:rPr>
        <w:t>Земельного кодексу України, статт</w:t>
      </w:r>
      <w:r w:rsidR="00B24F49">
        <w:rPr>
          <w:rFonts w:ascii="Times New Roman" w:hAnsi="Times New Roman" w:cs="Times New Roman"/>
          <w:color w:val="000000"/>
          <w:sz w:val="28"/>
          <w:szCs w:val="28"/>
        </w:rPr>
        <w:t xml:space="preserve">ями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25, 55 Закону України «Про землеустрій», статтями 3, 5 Закону України «Про порядок виділення в натурі (на місцевості) земельних ділянок власникам земельних часток (паїв)», </w:t>
      </w:r>
      <w:r w:rsidR="00E84A66" w:rsidRPr="00E47EB7">
        <w:rPr>
          <w:rFonts w:ascii="Times New Roman" w:hAnsi="Times New Roman" w:cs="Times New Roman"/>
          <w:color w:val="000000"/>
          <w:sz w:val="28"/>
          <w:szCs w:val="28"/>
        </w:rPr>
        <w:t xml:space="preserve">п.34 ч.1  ст.26, ч.5, ч.10 ст. 59, ст. 73 </w:t>
      </w:r>
      <w:r>
        <w:rPr>
          <w:rFonts w:ascii="Times New Roman" w:hAnsi="Times New Roman" w:cs="Times New Roman"/>
          <w:color w:val="000000"/>
          <w:sz w:val="28"/>
          <w:szCs w:val="28"/>
        </w:rPr>
        <w:t>Закону  України «Про місцеве сам</w:t>
      </w:r>
      <w:r w:rsidR="002B5C23">
        <w:rPr>
          <w:rFonts w:ascii="Times New Roman" w:hAnsi="Times New Roman" w:cs="Times New Roman"/>
          <w:color w:val="000000"/>
          <w:sz w:val="28"/>
          <w:szCs w:val="28"/>
        </w:rPr>
        <w:t xml:space="preserve">оврядування в Україні», </w:t>
      </w:r>
      <w:r>
        <w:rPr>
          <w:rFonts w:ascii="Times New Roman" w:hAnsi="Times New Roman" w:cs="Times New Roman"/>
          <w:color w:val="000000"/>
          <w:sz w:val="28"/>
          <w:szCs w:val="28"/>
        </w:rPr>
        <w:t>розглянувши  заяв</w:t>
      </w:r>
      <w:r w:rsidR="00E84A66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080884">
        <w:rPr>
          <w:rFonts w:ascii="Times New Roman" w:hAnsi="Times New Roman" w:cs="Times New Roman"/>
          <w:color w:val="000000"/>
          <w:sz w:val="28"/>
          <w:szCs w:val="28"/>
        </w:rPr>
        <w:t xml:space="preserve"> гр.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86906">
        <w:rPr>
          <w:rFonts w:ascii="Times New Roman" w:hAnsi="Times New Roman" w:cs="Times New Roman"/>
          <w:color w:val="000000"/>
          <w:sz w:val="28"/>
          <w:szCs w:val="28"/>
        </w:rPr>
        <w:t>Волинчук</w:t>
      </w:r>
      <w:proofErr w:type="spellEnd"/>
      <w:r w:rsidR="00E86906">
        <w:rPr>
          <w:rFonts w:ascii="Times New Roman" w:hAnsi="Times New Roman" w:cs="Times New Roman"/>
          <w:color w:val="000000"/>
          <w:sz w:val="28"/>
          <w:szCs w:val="28"/>
        </w:rPr>
        <w:t xml:space="preserve"> В.М</w:t>
      </w:r>
      <w:r w:rsidR="0086182E">
        <w:rPr>
          <w:rFonts w:ascii="Times New Roman" w:hAnsi="Times New Roman" w:cs="Times New Roman"/>
          <w:color w:val="000000"/>
          <w:sz w:val="28"/>
          <w:szCs w:val="28"/>
        </w:rPr>
        <w:t>.,</w:t>
      </w:r>
      <w:r w:rsidR="00B852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міська рада</w:t>
      </w:r>
    </w:p>
    <w:p w14:paraId="30616553" w14:textId="77777777" w:rsidR="00BD4063" w:rsidRDefault="00BD4063">
      <w:pPr>
        <w:tabs>
          <w:tab w:val="left" w:pos="9355"/>
        </w:tabs>
        <w:ind w:right="-5"/>
        <w:jc w:val="both"/>
        <w:rPr>
          <w:sz w:val="28"/>
          <w:szCs w:val="28"/>
        </w:rPr>
      </w:pPr>
    </w:p>
    <w:p w14:paraId="2378F958" w14:textId="77777777" w:rsidR="00BD4063" w:rsidRDefault="00BD4063">
      <w:pPr>
        <w:tabs>
          <w:tab w:val="left" w:pos="9355"/>
        </w:tabs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В И Р І Ш И Л А:</w:t>
      </w:r>
    </w:p>
    <w:p w14:paraId="730276CA" w14:textId="77777777" w:rsidR="00BD4063" w:rsidRDefault="00BD4063">
      <w:pPr>
        <w:tabs>
          <w:tab w:val="left" w:pos="9355"/>
        </w:tabs>
        <w:ind w:right="-5"/>
        <w:jc w:val="both"/>
        <w:rPr>
          <w:sz w:val="28"/>
          <w:szCs w:val="28"/>
        </w:rPr>
      </w:pPr>
    </w:p>
    <w:p w14:paraId="40940AB6" w14:textId="22870F6C" w:rsidR="0086182E" w:rsidRPr="0086182E" w:rsidRDefault="00BD4063" w:rsidP="0086182E">
      <w:pPr>
        <w:numPr>
          <w:ilvl w:val="0"/>
          <w:numId w:val="2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86182E">
        <w:rPr>
          <w:sz w:val="28"/>
          <w:szCs w:val="28"/>
        </w:rPr>
        <w:t xml:space="preserve">Надати </w:t>
      </w:r>
      <w:r w:rsidR="004C55D2" w:rsidRPr="0086182E">
        <w:rPr>
          <w:sz w:val="28"/>
          <w:szCs w:val="28"/>
        </w:rPr>
        <w:t xml:space="preserve"> </w:t>
      </w:r>
      <w:r w:rsidRPr="0086182E">
        <w:rPr>
          <w:sz w:val="28"/>
          <w:szCs w:val="28"/>
        </w:rPr>
        <w:t xml:space="preserve">дозвіл </w:t>
      </w:r>
      <w:r w:rsidR="0086182E" w:rsidRPr="0086182E">
        <w:rPr>
          <w:sz w:val="28"/>
          <w:szCs w:val="28"/>
        </w:rPr>
        <w:t xml:space="preserve">гр. </w:t>
      </w:r>
      <w:proofErr w:type="spellStart"/>
      <w:r w:rsidR="009D4CA7">
        <w:rPr>
          <w:sz w:val="28"/>
          <w:szCs w:val="28"/>
        </w:rPr>
        <w:t>Волинчук</w:t>
      </w:r>
      <w:proofErr w:type="spellEnd"/>
      <w:r w:rsidR="009D4CA7">
        <w:rPr>
          <w:sz w:val="28"/>
          <w:szCs w:val="28"/>
        </w:rPr>
        <w:t xml:space="preserve"> Вірі Михайлівні</w:t>
      </w:r>
      <w:r w:rsidR="0086182E" w:rsidRPr="0086182E">
        <w:rPr>
          <w:sz w:val="28"/>
          <w:szCs w:val="28"/>
        </w:rPr>
        <w:t xml:space="preserve">,  </w:t>
      </w:r>
      <w:r w:rsidR="005A6203" w:rsidRPr="0086182E">
        <w:rPr>
          <w:sz w:val="28"/>
          <w:szCs w:val="28"/>
        </w:rPr>
        <w:t xml:space="preserve">на  розробку  технічних документацій із землеустрою </w:t>
      </w:r>
      <w:r w:rsidR="005A6203" w:rsidRPr="0086182E">
        <w:rPr>
          <w:color w:val="000000"/>
          <w:sz w:val="28"/>
          <w:szCs w:val="28"/>
        </w:rPr>
        <w:t>щодо встановлення (відновлення) меж земельних ділянок в на</w:t>
      </w:r>
      <w:r w:rsidR="002F6040" w:rsidRPr="0086182E">
        <w:rPr>
          <w:color w:val="000000"/>
          <w:sz w:val="28"/>
          <w:szCs w:val="28"/>
        </w:rPr>
        <w:t xml:space="preserve">турі (на місцевості) </w:t>
      </w:r>
      <w:r w:rsidR="00D9730A">
        <w:rPr>
          <w:sz w:val="28"/>
          <w:szCs w:val="28"/>
        </w:rPr>
        <w:t xml:space="preserve">на земельну частку (пай) </w:t>
      </w:r>
      <w:r w:rsidR="0086182E" w:rsidRPr="0086182E">
        <w:rPr>
          <w:color w:val="000000"/>
          <w:sz w:val="28"/>
          <w:szCs w:val="28"/>
        </w:rPr>
        <w:t>розміром 2,10 в умовних кадастрових гектарах для ведення особистого селянського господарства, на підставі</w:t>
      </w:r>
      <w:bookmarkStart w:id="1" w:name="_Hlk167115434"/>
      <w:bookmarkStart w:id="2" w:name="_Hlk167356029"/>
      <w:r w:rsidR="0086182E" w:rsidRPr="0086182E">
        <w:rPr>
          <w:color w:val="000000"/>
          <w:sz w:val="28"/>
          <w:szCs w:val="28"/>
        </w:rPr>
        <w:t xml:space="preserve"> сертифіката на право на земельну частку (пай)  </w:t>
      </w:r>
      <w:bookmarkStart w:id="3" w:name="_Hlk178780838"/>
      <w:r w:rsidR="0086182E" w:rsidRPr="0086182E">
        <w:rPr>
          <w:color w:val="000000"/>
          <w:sz w:val="28"/>
          <w:szCs w:val="28"/>
        </w:rPr>
        <w:t xml:space="preserve">серії </w:t>
      </w:r>
      <w:bookmarkStart w:id="4" w:name="_Hlk189127936"/>
      <w:r w:rsidR="0086182E" w:rsidRPr="0086182E">
        <w:rPr>
          <w:color w:val="000000"/>
          <w:sz w:val="28"/>
          <w:szCs w:val="28"/>
        </w:rPr>
        <w:t>ВЛ №</w:t>
      </w:r>
      <w:r w:rsidR="002F0745">
        <w:rPr>
          <w:color w:val="000000"/>
          <w:sz w:val="28"/>
          <w:szCs w:val="28"/>
        </w:rPr>
        <w:t>0</w:t>
      </w:r>
      <w:r w:rsidR="00A5475E">
        <w:rPr>
          <w:color w:val="000000"/>
          <w:sz w:val="28"/>
          <w:szCs w:val="28"/>
        </w:rPr>
        <w:t>089</w:t>
      </w:r>
      <w:r w:rsidR="00B77D92">
        <w:rPr>
          <w:color w:val="000000"/>
          <w:sz w:val="28"/>
          <w:szCs w:val="28"/>
        </w:rPr>
        <w:t>985</w:t>
      </w:r>
      <w:r w:rsidR="0086182E" w:rsidRPr="0086182E">
        <w:rPr>
          <w:color w:val="000000"/>
          <w:sz w:val="28"/>
          <w:szCs w:val="28"/>
        </w:rPr>
        <w:t xml:space="preserve">, виданого Ковельською районною державною адміністрацією </w:t>
      </w:r>
      <w:r w:rsidR="00A5475E">
        <w:rPr>
          <w:color w:val="000000"/>
          <w:sz w:val="28"/>
          <w:szCs w:val="28"/>
        </w:rPr>
        <w:t>03.10.1996р</w:t>
      </w:r>
      <w:r w:rsidR="0086182E" w:rsidRPr="0086182E">
        <w:rPr>
          <w:color w:val="000000"/>
          <w:sz w:val="28"/>
          <w:szCs w:val="28"/>
        </w:rPr>
        <w:t xml:space="preserve">. та зареєстрованого в Книзі реєстрації сертифікатів на право на земельну частку (пай) </w:t>
      </w:r>
      <w:r w:rsidR="00B77D92">
        <w:rPr>
          <w:color w:val="000000"/>
          <w:sz w:val="28"/>
          <w:szCs w:val="28"/>
        </w:rPr>
        <w:t>26</w:t>
      </w:r>
      <w:r w:rsidR="00A5475E">
        <w:rPr>
          <w:color w:val="000000"/>
          <w:sz w:val="28"/>
          <w:szCs w:val="28"/>
        </w:rPr>
        <w:t>.12.1996 р</w:t>
      </w:r>
      <w:r w:rsidR="0086182E" w:rsidRPr="0086182E">
        <w:rPr>
          <w:color w:val="000000"/>
          <w:sz w:val="28"/>
          <w:szCs w:val="28"/>
        </w:rPr>
        <w:t>. за №</w:t>
      </w:r>
      <w:bookmarkEnd w:id="1"/>
      <w:bookmarkEnd w:id="2"/>
      <w:r w:rsidR="00A5475E">
        <w:rPr>
          <w:color w:val="000000"/>
          <w:sz w:val="28"/>
          <w:szCs w:val="28"/>
        </w:rPr>
        <w:t xml:space="preserve"> 3</w:t>
      </w:r>
      <w:bookmarkEnd w:id="3"/>
      <w:bookmarkEnd w:id="4"/>
      <w:r w:rsidR="00B77D92">
        <w:rPr>
          <w:color w:val="000000"/>
          <w:sz w:val="28"/>
          <w:szCs w:val="28"/>
        </w:rPr>
        <w:t>9</w:t>
      </w:r>
      <w:r w:rsidR="0086182E" w:rsidRPr="0086182E">
        <w:rPr>
          <w:color w:val="000000"/>
          <w:sz w:val="28"/>
          <w:szCs w:val="28"/>
        </w:rPr>
        <w:t xml:space="preserve">, </w:t>
      </w:r>
      <w:r w:rsidR="0086182E" w:rsidRPr="0086182E">
        <w:rPr>
          <w:sz w:val="28"/>
          <w:szCs w:val="28"/>
        </w:rPr>
        <w:t>із земель колишнього КСП ім. Ватутіна, розташованих за межами населених пунктів  Ковельської територіальної громади (колишньої Тойкутської  сільської ради), згідно додатку до рішення.</w:t>
      </w:r>
    </w:p>
    <w:p w14:paraId="0A6BAE2E" w14:textId="77777777" w:rsidR="0086182E" w:rsidRPr="0086182E" w:rsidRDefault="0086182E" w:rsidP="0086182E">
      <w:pPr>
        <w:numPr>
          <w:ilvl w:val="0"/>
          <w:numId w:val="2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86182E">
        <w:rPr>
          <w:sz w:val="28"/>
          <w:szCs w:val="28"/>
        </w:rPr>
        <w:t xml:space="preserve">Гр. </w:t>
      </w:r>
      <w:proofErr w:type="spellStart"/>
      <w:r w:rsidR="00B77D92">
        <w:rPr>
          <w:sz w:val="28"/>
          <w:szCs w:val="28"/>
        </w:rPr>
        <w:t>Волинчук</w:t>
      </w:r>
      <w:proofErr w:type="spellEnd"/>
      <w:r w:rsidR="00B77D92">
        <w:rPr>
          <w:sz w:val="28"/>
          <w:szCs w:val="28"/>
        </w:rPr>
        <w:t xml:space="preserve"> В.М</w:t>
      </w:r>
      <w:r w:rsidR="002F074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86182E">
        <w:rPr>
          <w:sz w:val="28"/>
          <w:szCs w:val="28"/>
        </w:rPr>
        <w:t xml:space="preserve">укласти договір із </w:t>
      </w:r>
      <w:proofErr w:type="spellStart"/>
      <w:r w:rsidRPr="0086182E">
        <w:rPr>
          <w:sz w:val="28"/>
          <w:szCs w:val="28"/>
        </w:rPr>
        <w:t>проєктною</w:t>
      </w:r>
      <w:proofErr w:type="spellEnd"/>
      <w:r w:rsidRPr="0086182E">
        <w:rPr>
          <w:sz w:val="28"/>
          <w:szCs w:val="28"/>
        </w:rPr>
        <w:t xml:space="preserve"> організацією, виконавцем робіт із землеустрою, на виготовлення  технічних документацій із землеустрою щодо встановлення (відновлення) меж земельних ділянок в натурі (на місцевості).</w:t>
      </w:r>
    </w:p>
    <w:p w14:paraId="6005C7D1" w14:textId="77777777" w:rsidR="0086182E" w:rsidRPr="0086182E" w:rsidRDefault="0086182E" w:rsidP="00A5475E">
      <w:pPr>
        <w:tabs>
          <w:tab w:val="left" w:pos="870"/>
          <w:tab w:val="left" w:pos="900"/>
          <w:tab w:val="left" w:pos="930"/>
        </w:tabs>
        <w:jc w:val="both"/>
        <w:rPr>
          <w:sz w:val="28"/>
          <w:szCs w:val="28"/>
        </w:rPr>
      </w:pPr>
      <w:r w:rsidRPr="0086182E">
        <w:rPr>
          <w:sz w:val="28"/>
          <w:szCs w:val="28"/>
        </w:rPr>
        <w:tab/>
      </w:r>
      <w:r w:rsidR="00A5475E">
        <w:rPr>
          <w:sz w:val="28"/>
          <w:szCs w:val="28"/>
        </w:rPr>
        <w:t>3</w:t>
      </w:r>
      <w:r w:rsidRPr="0086182E">
        <w:rPr>
          <w:sz w:val="28"/>
          <w:szCs w:val="28"/>
        </w:rPr>
        <w:t xml:space="preserve">. Гр. </w:t>
      </w:r>
      <w:proofErr w:type="spellStart"/>
      <w:r w:rsidR="00B77D92">
        <w:rPr>
          <w:sz w:val="28"/>
          <w:szCs w:val="28"/>
        </w:rPr>
        <w:t>Волинчук</w:t>
      </w:r>
      <w:proofErr w:type="spellEnd"/>
      <w:r w:rsidR="00B77D92">
        <w:rPr>
          <w:sz w:val="28"/>
          <w:szCs w:val="28"/>
        </w:rPr>
        <w:t xml:space="preserve"> В.М.</w:t>
      </w:r>
      <w:r w:rsidRPr="0086182E">
        <w:rPr>
          <w:sz w:val="28"/>
          <w:szCs w:val="28"/>
        </w:rPr>
        <w:t>, після  виготовлення технічних документацій із землеустрою щодо встановлення (відновлення) меж земельних ділянок в натурі (на місцевості), здійснити реєстрацію земельних ділянок у Державному земельному кадастрі, після чого подати, разом із витягами із Державного земельного кадастру,  на затвердження до сесії міської ради.</w:t>
      </w:r>
    </w:p>
    <w:p w14:paraId="58CF841A" w14:textId="77777777" w:rsidR="00A5475E" w:rsidRDefault="0086182E" w:rsidP="0086182E">
      <w:pPr>
        <w:tabs>
          <w:tab w:val="left" w:pos="825"/>
          <w:tab w:val="left" w:pos="840"/>
          <w:tab w:val="left" w:pos="855"/>
        </w:tabs>
        <w:jc w:val="both"/>
        <w:rPr>
          <w:sz w:val="28"/>
          <w:szCs w:val="28"/>
        </w:rPr>
      </w:pPr>
      <w:r w:rsidRPr="0086182E">
        <w:rPr>
          <w:sz w:val="28"/>
          <w:szCs w:val="28"/>
        </w:rPr>
        <w:tab/>
      </w:r>
    </w:p>
    <w:p w14:paraId="2C0BB7DB" w14:textId="77777777" w:rsidR="00A5475E" w:rsidRDefault="00A5475E" w:rsidP="0086182E">
      <w:pPr>
        <w:tabs>
          <w:tab w:val="left" w:pos="825"/>
          <w:tab w:val="left" w:pos="840"/>
          <w:tab w:val="left" w:pos="855"/>
        </w:tabs>
        <w:jc w:val="both"/>
        <w:rPr>
          <w:sz w:val="28"/>
          <w:szCs w:val="28"/>
        </w:rPr>
      </w:pPr>
    </w:p>
    <w:p w14:paraId="50D2E065" w14:textId="6C597797" w:rsidR="0086182E" w:rsidRPr="0086182E" w:rsidRDefault="00001F1E" w:rsidP="00A5475E">
      <w:pPr>
        <w:tabs>
          <w:tab w:val="left" w:pos="825"/>
          <w:tab w:val="left" w:pos="855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</w:t>
      </w:r>
      <w:r w:rsidR="00A5475E">
        <w:rPr>
          <w:sz w:val="28"/>
          <w:szCs w:val="28"/>
        </w:rPr>
        <w:t xml:space="preserve"> </w:t>
      </w:r>
      <w:r w:rsidR="0086182E" w:rsidRPr="0086182E">
        <w:rPr>
          <w:sz w:val="28"/>
          <w:szCs w:val="28"/>
        </w:rPr>
        <w:t>4. Контроль  за виконанням даного рішення покласти на постійну комісію з питань регулювання земельних відносин, містобудування, планування та розвитку територій об’єднаної громади, утворення та функціонування старостинських округів, сільського господарства, природокористування та використання надр (Павло Семенюк).</w:t>
      </w:r>
    </w:p>
    <w:p w14:paraId="44F75DCE" w14:textId="77777777" w:rsidR="0086182E" w:rsidRPr="0086182E" w:rsidRDefault="0086182E" w:rsidP="0086182E">
      <w:pPr>
        <w:numPr>
          <w:ilvl w:val="5"/>
          <w:numId w:val="1"/>
        </w:numPr>
        <w:tabs>
          <w:tab w:val="clear" w:pos="-141"/>
          <w:tab w:val="num" w:pos="0"/>
        </w:tabs>
        <w:spacing w:before="240" w:after="60"/>
        <w:ind w:left="1152"/>
        <w:outlineLvl w:val="5"/>
        <w:rPr>
          <w:b/>
          <w:bCs/>
          <w:sz w:val="28"/>
          <w:szCs w:val="28"/>
        </w:rPr>
      </w:pPr>
    </w:p>
    <w:p w14:paraId="60D67CE1" w14:textId="77777777" w:rsidR="0086182E" w:rsidRPr="0086182E" w:rsidRDefault="0086182E" w:rsidP="0086182E">
      <w:pPr>
        <w:jc w:val="both"/>
        <w:rPr>
          <w:sz w:val="28"/>
          <w:szCs w:val="20"/>
        </w:rPr>
      </w:pPr>
      <w:r w:rsidRPr="0086182E">
        <w:rPr>
          <w:sz w:val="28"/>
          <w:szCs w:val="20"/>
        </w:rPr>
        <w:t xml:space="preserve"> </w:t>
      </w:r>
    </w:p>
    <w:p w14:paraId="1F81A3CC" w14:textId="77777777" w:rsidR="0086182E" w:rsidRPr="0086182E" w:rsidRDefault="0086182E" w:rsidP="0086182E">
      <w:pPr>
        <w:jc w:val="both"/>
        <w:rPr>
          <w:sz w:val="28"/>
          <w:szCs w:val="20"/>
        </w:rPr>
      </w:pPr>
    </w:p>
    <w:p w14:paraId="4B759DB4" w14:textId="77777777" w:rsidR="000046C1" w:rsidRDefault="000046C1" w:rsidP="0086182E">
      <w:pPr>
        <w:jc w:val="both"/>
        <w:rPr>
          <w:sz w:val="28"/>
          <w:szCs w:val="20"/>
        </w:rPr>
      </w:pPr>
    </w:p>
    <w:p w14:paraId="7A2FDF00" w14:textId="77777777" w:rsidR="000046C1" w:rsidRDefault="000046C1" w:rsidP="0086182E">
      <w:pPr>
        <w:jc w:val="both"/>
        <w:rPr>
          <w:sz w:val="28"/>
          <w:szCs w:val="20"/>
        </w:rPr>
      </w:pPr>
    </w:p>
    <w:p w14:paraId="198AF053" w14:textId="77777777" w:rsidR="0086182E" w:rsidRPr="0086182E" w:rsidRDefault="0086182E" w:rsidP="0086182E">
      <w:pPr>
        <w:jc w:val="both"/>
        <w:rPr>
          <w:b/>
          <w:sz w:val="28"/>
          <w:szCs w:val="20"/>
        </w:rPr>
      </w:pPr>
      <w:r w:rsidRPr="0086182E">
        <w:rPr>
          <w:sz w:val="28"/>
          <w:szCs w:val="20"/>
        </w:rPr>
        <w:t xml:space="preserve">Міський голова                        </w:t>
      </w:r>
      <w:r w:rsidR="000046C1">
        <w:rPr>
          <w:sz w:val="28"/>
          <w:szCs w:val="20"/>
        </w:rPr>
        <w:t xml:space="preserve">           </w:t>
      </w:r>
      <w:r w:rsidRPr="0086182E">
        <w:rPr>
          <w:sz w:val="28"/>
          <w:szCs w:val="20"/>
        </w:rPr>
        <w:t xml:space="preserve">                                </w:t>
      </w:r>
      <w:r w:rsidRPr="0086182E">
        <w:rPr>
          <w:b/>
          <w:sz w:val="28"/>
          <w:szCs w:val="20"/>
        </w:rPr>
        <w:t>Ігор ЧАЙКА</w:t>
      </w:r>
    </w:p>
    <w:p w14:paraId="0232543B" w14:textId="77777777" w:rsidR="0086182E" w:rsidRPr="0086182E" w:rsidRDefault="0086182E" w:rsidP="0086182E">
      <w:pPr>
        <w:jc w:val="both"/>
        <w:rPr>
          <w:sz w:val="28"/>
          <w:szCs w:val="20"/>
        </w:rPr>
      </w:pPr>
    </w:p>
    <w:p w14:paraId="5FD61820" w14:textId="77777777" w:rsidR="0086182E" w:rsidRPr="0086182E" w:rsidRDefault="0086182E" w:rsidP="0086182E">
      <w:pPr>
        <w:jc w:val="both"/>
        <w:rPr>
          <w:sz w:val="28"/>
          <w:szCs w:val="20"/>
        </w:rPr>
      </w:pPr>
    </w:p>
    <w:p w14:paraId="3368626A" w14:textId="77777777" w:rsidR="00BD4063" w:rsidRDefault="00BD4063">
      <w:pPr>
        <w:pStyle w:val="a5"/>
        <w:rPr>
          <w:sz w:val="28"/>
        </w:rPr>
      </w:pPr>
    </w:p>
    <w:p w14:paraId="46943E5F" w14:textId="77777777" w:rsidR="00BD4063" w:rsidRDefault="00BD4063">
      <w:pPr>
        <w:pStyle w:val="a5"/>
        <w:rPr>
          <w:sz w:val="28"/>
        </w:rPr>
      </w:pPr>
    </w:p>
    <w:p w14:paraId="40298F63" w14:textId="77777777" w:rsidR="00BD4063" w:rsidRDefault="00BD4063">
      <w:pPr>
        <w:pStyle w:val="a5"/>
        <w:rPr>
          <w:sz w:val="28"/>
        </w:rPr>
      </w:pPr>
    </w:p>
    <w:p w14:paraId="156EB0BE" w14:textId="77777777" w:rsidR="00BD4063" w:rsidRDefault="00BD4063">
      <w:pPr>
        <w:pStyle w:val="a5"/>
        <w:rPr>
          <w:sz w:val="28"/>
        </w:rPr>
      </w:pPr>
    </w:p>
    <w:p w14:paraId="527F3274" w14:textId="77777777" w:rsidR="00BD4063" w:rsidRDefault="00BD4063">
      <w:pPr>
        <w:pStyle w:val="a5"/>
        <w:rPr>
          <w:sz w:val="28"/>
        </w:rPr>
      </w:pPr>
    </w:p>
    <w:p w14:paraId="74BF6647" w14:textId="77777777" w:rsidR="00BD4063" w:rsidRDefault="00BD4063">
      <w:pPr>
        <w:pStyle w:val="a5"/>
        <w:rPr>
          <w:sz w:val="28"/>
        </w:rPr>
      </w:pPr>
    </w:p>
    <w:p w14:paraId="6DC39F56" w14:textId="77777777" w:rsidR="00BD4063" w:rsidRDefault="00BD4063">
      <w:pPr>
        <w:pStyle w:val="a5"/>
        <w:rPr>
          <w:sz w:val="28"/>
        </w:rPr>
      </w:pPr>
    </w:p>
    <w:p w14:paraId="04C495AA" w14:textId="77777777" w:rsidR="00BD4063" w:rsidRDefault="00BD4063">
      <w:pPr>
        <w:pStyle w:val="a5"/>
        <w:rPr>
          <w:sz w:val="28"/>
        </w:rPr>
      </w:pPr>
    </w:p>
    <w:p w14:paraId="04AE5222" w14:textId="77777777" w:rsidR="00BD4063" w:rsidRDefault="00BD4063">
      <w:pPr>
        <w:pStyle w:val="a5"/>
        <w:rPr>
          <w:sz w:val="28"/>
        </w:rPr>
      </w:pPr>
    </w:p>
    <w:p w14:paraId="2E919EBF" w14:textId="77777777" w:rsidR="00BD4063" w:rsidRDefault="00BD4063">
      <w:pPr>
        <w:pStyle w:val="a5"/>
        <w:rPr>
          <w:sz w:val="28"/>
        </w:rPr>
      </w:pPr>
    </w:p>
    <w:p w14:paraId="2383C84D" w14:textId="77777777" w:rsidR="00BD4063" w:rsidRDefault="00BD4063">
      <w:pPr>
        <w:pStyle w:val="a5"/>
        <w:rPr>
          <w:sz w:val="28"/>
        </w:rPr>
      </w:pPr>
    </w:p>
    <w:p w14:paraId="11A7ED52" w14:textId="77777777" w:rsidR="0034032E" w:rsidRDefault="00315868" w:rsidP="0078037D">
      <w:pPr>
        <w:rPr>
          <w:lang w:val="ru-RU"/>
        </w:rPr>
      </w:pPr>
      <w:r>
        <w:rPr>
          <w:sz w:val="28"/>
          <w:szCs w:val="20"/>
        </w:rPr>
        <w:t xml:space="preserve">                                                                                          </w:t>
      </w:r>
      <w:r w:rsidR="0078037D">
        <w:rPr>
          <w:lang w:val="ru-RU"/>
        </w:rPr>
        <w:t xml:space="preserve">  </w:t>
      </w:r>
    </w:p>
    <w:p w14:paraId="724810DE" w14:textId="77777777" w:rsidR="0034032E" w:rsidRDefault="0034032E" w:rsidP="0078037D">
      <w:pPr>
        <w:rPr>
          <w:lang w:val="ru-RU"/>
        </w:rPr>
      </w:pPr>
    </w:p>
    <w:p w14:paraId="51BC09B0" w14:textId="77777777" w:rsidR="0034032E" w:rsidRDefault="0034032E" w:rsidP="0078037D">
      <w:pPr>
        <w:rPr>
          <w:lang w:val="ru-RU"/>
        </w:rPr>
      </w:pPr>
    </w:p>
    <w:p w14:paraId="35CC744A" w14:textId="77777777" w:rsidR="0034032E" w:rsidRDefault="0034032E" w:rsidP="0078037D">
      <w:pPr>
        <w:rPr>
          <w:lang w:val="ru-RU"/>
        </w:rPr>
      </w:pPr>
    </w:p>
    <w:p w14:paraId="7F95FC11" w14:textId="77777777" w:rsidR="0086182E" w:rsidRDefault="0086182E" w:rsidP="0078037D">
      <w:pPr>
        <w:rPr>
          <w:lang w:val="ru-RU"/>
        </w:rPr>
      </w:pPr>
    </w:p>
    <w:p w14:paraId="37F4196E" w14:textId="77777777" w:rsidR="0086182E" w:rsidRDefault="0086182E" w:rsidP="0078037D">
      <w:pPr>
        <w:rPr>
          <w:lang w:val="ru-RU"/>
        </w:rPr>
      </w:pPr>
    </w:p>
    <w:p w14:paraId="2A80512D" w14:textId="77777777" w:rsidR="0086182E" w:rsidRDefault="0086182E" w:rsidP="0078037D">
      <w:pPr>
        <w:rPr>
          <w:lang w:val="ru-RU"/>
        </w:rPr>
      </w:pPr>
    </w:p>
    <w:p w14:paraId="17B6F860" w14:textId="77777777" w:rsidR="0086182E" w:rsidRDefault="0086182E" w:rsidP="0078037D">
      <w:pPr>
        <w:rPr>
          <w:lang w:val="ru-RU"/>
        </w:rPr>
      </w:pPr>
    </w:p>
    <w:p w14:paraId="61634A39" w14:textId="77777777" w:rsidR="0086182E" w:rsidRDefault="0086182E" w:rsidP="0078037D">
      <w:pPr>
        <w:rPr>
          <w:lang w:val="ru-RU"/>
        </w:rPr>
      </w:pPr>
    </w:p>
    <w:p w14:paraId="39235442" w14:textId="77777777" w:rsidR="0086182E" w:rsidRDefault="0086182E" w:rsidP="0078037D">
      <w:pPr>
        <w:rPr>
          <w:lang w:val="ru-RU"/>
        </w:rPr>
      </w:pPr>
    </w:p>
    <w:p w14:paraId="1B6442DE" w14:textId="77777777" w:rsidR="0086182E" w:rsidRDefault="0086182E" w:rsidP="0078037D">
      <w:pPr>
        <w:rPr>
          <w:lang w:val="ru-RU"/>
        </w:rPr>
      </w:pPr>
    </w:p>
    <w:p w14:paraId="7065FEC9" w14:textId="77777777" w:rsidR="0086182E" w:rsidRDefault="0086182E" w:rsidP="0078037D">
      <w:pPr>
        <w:rPr>
          <w:lang w:val="ru-RU"/>
        </w:rPr>
      </w:pPr>
    </w:p>
    <w:p w14:paraId="13EC5172" w14:textId="77777777" w:rsidR="0086182E" w:rsidRDefault="0086182E" w:rsidP="0078037D">
      <w:pPr>
        <w:rPr>
          <w:lang w:val="ru-RU"/>
        </w:rPr>
      </w:pPr>
    </w:p>
    <w:p w14:paraId="6BFD2F98" w14:textId="77777777" w:rsidR="0086182E" w:rsidRDefault="0086182E" w:rsidP="0078037D">
      <w:pPr>
        <w:rPr>
          <w:lang w:val="ru-RU"/>
        </w:rPr>
      </w:pPr>
    </w:p>
    <w:p w14:paraId="6B17C85C" w14:textId="77777777" w:rsidR="0086182E" w:rsidRDefault="0086182E" w:rsidP="0078037D">
      <w:pPr>
        <w:rPr>
          <w:lang w:val="ru-RU"/>
        </w:rPr>
      </w:pPr>
    </w:p>
    <w:p w14:paraId="0A6E723A" w14:textId="77777777" w:rsidR="0086182E" w:rsidRDefault="0086182E" w:rsidP="0078037D">
      <w:pPr>
        <w:rPr>
          <w:lang w:val="ru-RU"/>
        </w:rPr>
      </w:pPr>
    </w:p>
    <w:p w14:paraId="4A20D7D6" w14:textId="77777777" w:rsidR="0086182E" w:rsidRDefault="0086182E" w:rsidP="0078037D">
      <w:pPr>
        <w:rPr>
          <w:lang w:val="ru-RU"/>
        </w:rPr>
      </w:pPr>
    </w:p>
    <w:p w14:paraId="6905127E" w14:textId="77777777" w:rsidR="0086182E" w:rsidRDefault="0086182E" w:rsidP="0078037D">
      <w:pPr>
        <w:rPr>
          <w:lang w:val="ru-RU"/>
        </w:rPr>
      </w:pPr>
    </w:p>
    <w:p w14:paraId="02A35F3E" w14:textId="77777777" w:rsidR="0086182E" w:rsidRDefault="0086182E" w:rsidP="0078037D">
      <w:pPr>
        <w:rPr>
          <w:lang w:val="ru-RU"/>
        </w:rPr>
      </w:pPr>
    </w:p>
    <w:p w14:paraId="420AD062" w14:textId="77777777" w:rsidR="00EE1E0B" w:rsidRDefault="00EE1E0B" w:rsidP="0078037D">
      <w:pPr>
        <w:rPr>
          <w:lang w:val="ru-RU"/>
        </w:rPr>
      </w:pPr>
    </w:p>
    <w:p w14:paraId="108A7556" w14:textId="77777777" w:rsidR="00EE1E0B" w:rsidRDefault="00EE1E0B" w:rsidP="0078037D">
      <w:pPr>
        <w:rPr>
          <w:lang w:val="ru-RU"/>
        </w:rPr>
      </w:pPr>
    </w:p>
    <w:p w14:paraId="50897D7A" w14:textId="77777777" w:rsidR="0086182E" w:rsidRDefault="0086182E" w:rsidP="0078037D">
      <w:pPr>
        <w:rPr>
          <w:lang w:val="ru-RU"/>
        </w:rPr>
      </w:pPr>
    </w:p>
    <w:p w14:paraId="459F94C1" w14:textId="77777777" w:rsidR="0086182E" w:rsidRDefault="0086182E" w:rsidP="0078037D">
      <w:pPr>
        <w:rPr>
          <w:lang w:val="ru-RU"/>
        </w:rPr>
      </w:pPr>
    </w:p>
    <w:p w14:paraId="161A7C05" w14:textId="77777777" w:rsidR="0086182E" w:rsidRDefault="0086182E" w:rsidP="0078037D">
      <w:pPr>
        <w:rPr>
          <w:lang w:val="ru-RU"/>
        </w:rPr>
      </w:pPr>
    </w:p>
    <w:p w14:paraId="11147F5F" w14:textId="77777777" w:rsidR="0086182E" w:rsidRDefault="0086182E" w:rsidP="0078037D">
      <w:pPr>
        <w:rPr>
          <w:lang w:val="ru-RU"/>
        </w:rPr>
      </w:pPr>
    </w:p>
    <w:p w14:paraId="5A6711CA" w14:textId="77777777" w:rsidR="0086182E" w:rsidRDefault="0086182E" w:rsidP="0078037D">
      <w:pPr>
        <w:rPr>
          <w:lang w:val="ru-RU"/>
        </w:rPr>
      </w:pPr>
    </w:p>
    <w:p w14:paraId="3F2247A7" w14:textId="77777777" w:rsidR="0086182E" w:rsidRDefault="0086182E" w:rsidP="0078037D">
      <w:pPr>
        <w:rPr>
          <w:lang w:val="ru-RU"/>
        </w:rPr>
      </w:pPr>
    </w:p>
    <w:p w14:paraId="2123A045" w14:textId="77777777" w:rsidR="0086182E" w:rsidRDefault="0086182E" w:rsidP="0078037D">
      <w:pPr>
        <w:rPr>
          <w:lang w:val="ru-RU"/>
        </w:rPr>
      </w:pPr>
    </w:p>
    <w:p w14:paraId="6EC83F4B" w14:textId="77777777" w:rsidR="0078037D" w:rsidRDefault="0034032E" w:rsidP="0078037D">
      <w:pPr>
        <w:rPr>
          <w:sz w:val="28"/>
          <w:szCs w:val="28"/>
        </w:rPr>
      </w:pPr>
      <w:r>
        <w:rPr>
          <w:lang w:val="ru-RU"/>
        </w:rPr>
        <w:t xml:space="preserve">                                                                                                   </w:t>
      </w:r>
      <w:proofErr w:type="spellStart"/>
      <w:r w:rsidR="0078037D">
        <w:rPr>
          <w:sz w:val="28"/>
          <w:szCs w:val="28"/>
          <w:lang w:val="ru-RU"/>
        </w:rPr>
        <w:t>Додаток</w:t>
      </w:r>
      <w:proofErr w:type="spellEnd"/>
      <w:r w:rsidR="0078037D">
        <w:rPr>
          <w:sz w:val="28"/>
          <w:szCs w:val="28"/>
          <w:lang w:val="ru-RU"/>
        </w:rPr>
        <w:t xml:space="preserve"> </w:t>
      </w:r>
    </w:p>
    <w:p w14:paraId="13312459" w14:textId="77777777" w:rsidR="0078037D" w:rsidRDefault="0078037D" w:rsidP="0078037D">
      <w:pPr>
        <w:pStyle w:val="a5"/>
        <w:ind w:right="4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до рішення міської ради                                                      </w:t>
      </w:r>
    </w:p>
    <w:p w14:paraId="5F4C26CC" w14:textId="77777777" w:rsidR="0078037D" w:rsidRDefault="0078037D" w:rsidP="0078037D">
      <w:pPr>
        <w:pStyle w:val="a5"/>
        <w:ind w:right="44"/>
        <w:rPr>
          <w:szCs w:val="24"/>
        </w:rPr>
      </w:pPr>
      <w:r>
        <w:rPr>
          <w:sz w:val="28"/>
          <w:szCs w:val="28"/>
        </w:rPr>
        <w:t xml:space="preserve">                                                                       _____________ № ______</w:t>
      </w:r>
    </w:p>
    <w:p w14:paraId="0779505B" w14:textId="77777777" w:rsidR="0078037D" w:rsidRDefault="0078037D" w:rsidP="0078037D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</w:p>
    <w:p w14:paraId="540C6A48" w14:textId="77777777" w:rsidR="0094145F" w:rsidRDefault="0094145F" w:rsidP="0078037D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</w:p>
    <w:p w14:paraId="7B5620F9" w14:textId="77777777" w:rsidR="0094145F" w:rsidRDefault="0094145F" w:rsidP="0078037D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</w:p>
    <w:p w14:paraId="323BE1F9" w14:textId="77777777" w:rsidR="000046C1" w:rsidRDefault="000046C1" w:rsidP="0078037D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</w:p>
    <w:p w14:paraId="3E58EE7D" w14:textId="77777777" w:rsidR="0078037D" w:rsidRDefault="0078037D" w:rsidP="0078037D">
      <w:pPr>
        <w:pStyle w:val="HTML"/>
        <w:jc w:val="center"/>
        <w:rPr>
          <w:rFonts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ПЕРЕЛІК</w:t>
      </w:r>
    </w:p>
    <w:p w14:paraId="74C213DD" w14:textId="77777777" w:rsidR="0086182E" w:rsidRDefault="0078037D" w:rsidP="000046C1">
      <w:pPr>
        <w:jc w:val="center"/>
        <w:rPr>
          <w:color w:val="000000"/>
          <w:sz w:val="28"/>
          <w:szCs w:val="28"/>
        </w:rPr>
      </w:pPr>
      <w:proofErr w:type="spellStart"/>
      <w:r>
        <w:rPr>
          <w:sz w:val="28"/>
          <w:szCs w:val="28"/>
          <w:lang w:val="ru-RU"/>
        </w:rPr>
        <w:t>земельних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sz w:val="28"/>
          <w:szCs w:val="28"/>
          <w:lang w:val="ru-RU"/>
        </w:rPr>
        <w:t>ділянок</w:t>
      </w:r>
      <w:proofErr w:type="spellEnd"/>
      <w:r>
        <w:rPr>
          <w:sz w:val="28"/>
          <w:szCs w:val="28"/>
          <w:lang w:val="ru-RU"/>
        </w:rPr>
        <w:t>,</w:t>
      </w:r>
      <w:r w:rsidR="0094145F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належних</w:t>
      </w:r>
      <w:proofErr w:type="spellEnd"/>
      <w:proofErr w:type="gramEnd"/>
      <w:r>
        <w:rPr>
          <w:sz w:val="28"/>
          <w:szCs w:val="28"/>
          <w:lang w:val="ru-RU"/>
        </w:rPr>
        <w:t xml:space="preserve">  </w:t>
      </w:r>
      <w:proofErr w:type="spellStart"/>
      <w:r w:rsidR="00B77D92">
        <w:rPr>
          <w:sz w:val="28"/>
          <w:szCs w:val="28"/>
          <w:lang w:val="ru-RU"/>
        </w:rPr>
        <w:t>Волинчук</w:t>
      </w:r>
      <w:proofErr w:type="spellEnd"/>
      <w:r w:rsidR="00B77D92">
        <w:rPr>
          <w:sz w:val="28"/>
          <w:szCs w:val="28"/>
          <w:lang w:val="ru-RU"/>
        </w:rPr>
        <w:t xml:space="preserve"> </w:t>
      </w:r>
      <w:proofErr w:type="spellStart"/>
      <w:r w:rsidR="00B77D92">
        <w:rPr>
          <w:sz w:val="28"/>
          <w:szCs w:val="28"/>
          <w:lang w:val="ru-RU"/>
        </w:rPr>
        <w:t>Вірі</w:t>
      </w:r>
      <w:proofErr w:type="spellEnd"/>
      <w:r w:rsidR="00B77D92">
        <w:rPr>
          <w:sz w:val="28"/>
          <w:szCs w:val="28"/>
          <w:lang w:val="ru-RU"/>
        </w:rPr>
        <w:t xml:space="preserve"> </w:t>
      </w:r>
      <w:proofErr w:type="spellStart"/>
      <w:r w:rsidR="00B77D92">
        <w:rPr>
          <w:sz w:val="28"/>
          <w:szCs w:val="28"/>
          <w:lang w:val="ru-RU"/>
        </w:rPr>
        <w:t>Михайлівні</w:t>
      </w:r>
      <w:proofErr w:type="spellEnd"/>
      <w:r w:rsidR="000046C1">
        <w:rPr>
          <w:sz w:val="28"/>
          <w:szCs w:val="28"/>
          <w:lang w:val="ru-RU"/>
        </w:rPr>
        <w:t xml:space="preserve">. </w:t>
      </w:r>
      <w:r w:rsidR="009359AE">
        <w:rPr>
          <w:color w:val="000000"/>
          <w:sz w:val="28"/>
          <w:szCs w:val="28"/>
        </w:rPr>
        <w:t>на підставі</w:t>
      </w:r>
      <w:r w:rsidR="000046C1">
        <w:rPr>
          <w:color w:val="000000"/>
          <w:sz w:val="28"/>
          <w:szCs w:val="28"/>
        </w:rPr>
        <w:t xml:space="preserve"> </w:t>
      </w:r>
      <w:r w:rsidR="0086182E">
        <w:rPr>
          <w:color w:val="000000"/>
          <w:sz w:val="28"/>
          <w:szCs w:val="28"/>
        </w:rPr>
        <w:t>с</w:t>
      </w:r>
      <w:r w:rsidR="0086182E" w:rsidRPr="0086182E">
        <w:rPr>
          <w:color w:val="000000"/>
          <w:sz w:val="28"/>
          <w:szCs w:val="28"/>
        </w:rPr>
        <w:t xml:space="preserve">ертифікату </w:t>
      </w:r>
      <w:r w:rsidR="0086182E">
        <w:rPr>
          <w:color w:val="000000"/>
          <w:sz w:val="28"/>
          <w:szCs w:val="28"/>
        </w:rPr>
        <w:t>на пр</w:t>
      </w:r>
      <w:r w:rsidR="000046C1">
        <w:rPr>
          <w:color w:val="000000"/>
          <w:sz w:val="28"/>
          <w:szCs w:val="28"/>
        </w:rPr>
        <w:t>а</w:t>
      </w:r>
      <w:r w:rsidR="0086182E">
        <w:rPr>
          <w:color w:val="000000"/>
          <w:sz w:val="28"/>
          <w:szCs w:val="28"/>
        </w:rPr>
        <w:t>во на земельну частку (пай)</w:t>
      </w:r>
      <w:r w:rsidR="0086182E" w:rsidRPr="0086182E">
        <w:rPr>
          <w:color w:val="000000"/>
          <w:sz w:val="28"/>
          <w:szCs w:val="28"/>
        </w:rPr>
        <w:t xml:space="preserve"> </w:t>
      </w:r>
      <w:r w:rsidR="0011224A" w:rsidRPr="0086182E">
        <w:rPr>
          <w:color w:val="000000"/>
          <w:sz w:val="28"/>
          <w:szCs w:val="28"/>
        </w:rPr>
        <w:t xml:space="preserve">серії </w:t>
      </w:r>
      <w:r w:rsidR="00A5475E" w:rsidRPr="0086182E">
        <w:rPr>
          <w:color w:val="000000"/>
          <w:sz w:val="28"/>
          <w:szCs w:val="28"/>
        </w:rPr>
        <w:t xml:space="preserve">ВЛ </w:t>
      </w:r>
      <w:r w:rsidR="003745DF" w:rsidRPr="0086182E">
        <w:rPr>
          <w:color w:val="000000"/>
          <w:sz w:val="28"/>
          <w:szCs w:val="28"/>
        </w:rPr>
        <w:t>№</w:t>
      </w:r>
      <w:r w:rsidR="003745DF">
        <w:rPr>
          <w:color w:val="000000"/>
          <w:sz w:val="28"/>
          <w:szCs w:val="28"/>
        </w:rPr>
        <w:t>0089985</w:t>
      </w:r>
      <w:r w:rsidR="003745DF" w:rsidRPr="0086182E">
        <w:rPr>
          <w:color w:val="000000"/>
          <w:sz w:val="28"/>
          <w:szCs w:val="28"/>
        </w:rPr>
        <w:t xml:space="preserve">, виданого Ковельською районною державною адміністрацією </w:t>
      </w:r>
      <w:r w:rsidR="003745DF">
        <w:rPr>
          <w:color w:val="000000"/>
          <w:sz w:val="28"/>
          <w:szCs w:val="28"/>
        </w:rPr>
        <w:t>03.10.1996р</w:t>
      </w:r>
      <w:r w:rsidR="003745DF" w:rsidRPr="0086182E">
        <w:rPr>
          <w:color w:val="000000"/>
          <w:sz w:val="28"/>
          <w:szCs w:val="28"/>
        </w:rPr>
        <w:t xml:space="preserve">. та зареєстрованого в Книзі реєстрації сертифікатів на право на земельну частку (пай) </w:t>
      </w:r>
      <w:r w:rsidR="003745DF">
        <w:rPr>
          <w:color w:val="000000"/>
          <w:sz w:val="28"/>
          <w:szCs w:val="28"/>
        </w:rPr>
        <w:t>26.12.1996 р</w:t>
      </w:r>
      <w:r w:rsidR="003745DF" w:rsidRPr="0086182E">
        <w:rPr>
          <w:color w:val="000000"/>
          <w:sz w:val="28"/>
          <w:szCs w:val="28"/>
        </w:rPr>
        <w:t>. за №</w:t>
      </w:r>
      <w:r w:rsidR="003745DF">
        <w:rPr>
          <w:color w:val="000000"/>
          <w:sz w:val="28"/>
          <w:szCs w:val="28"/>
        </w:rPr>
        <w:t xml:space="preserve"> 39,</w:t>
      </w:r>
    </w:p>
    <w:p w14:paraId="5480F90C" w14:textId="77777777" w:rsidR="0086182E" w:rsidRDefault="003745DF" w:rsidP="003745DF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</w:t>
      </w:r>
      <w:r w:rsidR="0086182E" w:rsidRPr="0086182E">
        <w:rPr>
          <w:color w:val="000000"/>
          <w:sz w:val="28"/>
          <w:szCs w:val="28"/>
        </w:rPr>
        <w:t xml:space="preserve">номер земельної частки (паю) </w:t>
      </w:r>
      <w:r w:rsidR="000046C1">
        <w:rPr>
          <w:color w:val="000000"/>
          <w:sz w:val="28"/>
          <w:szCs w:val="28"/>
        </w:rPr>
        <w:t>–</w:t>
      </w:r>
      <w:r w:rsidR="0086182E" w:rsidRPr="0086182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447</w:t>
      </w:r>
    </w:p>
    <w:p w14:paraId="72DF339F" w14:textId="77777777" w:rsidR="000046C1" w:rsidRDefault="000046C1" w:rsidP="000046C1">
      <w:pPr>
        <w:jc w:val="center"/>
        <w:rPr>
          <w:color w:val="000000"/>
          <w:sz w:val="28"/>
          <w:szCs w:val="28"/>
        </w:rPr>
      </w:pPr>
    </w:p>
    <w:p w14:paraId="77CC5B09" w14:textId="77777777" w:rsidR="009359AE" w:rsidRDefault="009359AE" w:rsidP="000046C1">
      <w:pPr>
        <w:jc w:val="center"/>
        <w:rPr>
          <w:color w:val="000000"/>
          <w:sz w:val="28"/>
          <w:szCs w:val="28"/>
        </w:rPr>
      </w:pPr>
    </w:p>
    <w:tbl>
      <w:tblPr>
        <w:tblW w:w="0" w:type="auto"/>
        <w:tblInd w:w="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63"/>
        <w:gridCol w:w="2495"/>
        <w:gridCol w:w="3271"/>
      </w:tblGrid>
      <w:tr w:rsidR="00BD4063" w14:paraId="1E0E147C" w14:textId="77777777" w:rsidTr="003774D2">
        <w:trPr>
          <w:trHeight w:val="770"/>
        </w:trPr>
        <w:tc>
          <w:tcPr>
            <w:tcW w:w="2863" w:type="dxa"/>
          </w:tcPr>
          <w:p w14:paraId="75CD6745" w14:textId="77777777" w:rsidR="00BD4063" w:rsidRDefault="00BD4063" w:rsidP="001C6D1E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№ </w:t>
            </w:r>
            <w:r w:rsidR="001C6D1E">
              <w:rPr>
                <w:sz w:val="28"/>
              </w:rPr>
              <w:t>поля</w:t>
            </w:r>
          </w:p>
        </w:tc>
        <w:tc>
          <w:tcPr>
            <w:tcW w:w="2495" w:type="dxa"/>
          </w:tcPr>
          <w:p w14:paraId="63FFBDC5" w14:textId="77777777" w:rsidR="00BD4063" w:rsidRDefault="00C213E8" w:rsidP="0078037D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</w:t>
            </w:r>
            <w:r w:rsidR="00BD4063">
              <w:rPr>
                <w:sz w:val="28"/>
              </w:rPr>
              <w:t>лоща, га</w:t>
            </w:r>
          </w:p>
        </w:tc>
        <w:tc>
          <w:tcPr>
            <w:tcW w:w="3271" w:type="dxa"/>
          </w:tcPr>
          <w:p w14:paraId="65202A92" w14:textId="77777777" w:rsidR="00BD4063" w:rsidRDefault="00BD4063" w:rsidP="0078037D">
            <w:pPr>
              <w:jc w:val="center"/>
              <w:rPr>
                <w:sz w:val="28"/>
              </w:rPr>
            </w:pPr>
            <w:r>
              <w:rPr>
                <w:sz w:val="28"/>
              </w:rPr>
              <w:t>Угіддя</w:t>
            </w:r>
          </w:p>
        </w:tc>
      </w:tr>
      <w:tr w:rsidR="00C213E8" w14:paraId="17074AA0" w14:textId="77777777" w:rsidTr="0094145F">
        <w:trPr>
          <w:trHeight w:val="320"/>
        </w:trPr>
        <w:tc>
          <w:tcPr>
            <w:tcW w:w="2863" w:type="dxa"/>
          </w:tcPr>
          <w:p w14:paraId="1D348CAD" w14:textId="77777777" w:rsidR="00C213E8" w:rsidRDefault="003745DF" w:rsidP="0078037D">
            <w:pPr>
              <w:jc w:val="center"/>
              <w:rPr>
                <w:sz w:val="28"/>
              </w:rPr>
            </w:pPr>
            <w:r>
              <w:rPr>
                <w:sz w:val="28"/>
              </w:rPr>
              <w:t>44</w:t>
            </w:r>
          </w:p>
        </w:tc>
        <w:tc>
          <w:tcPr>
            <w:tcW w:w="2495" w:type="dxa"/>
          </w:tcPr>
          <w:p w14:paraId="04058219" w14:textId="77777777" w:rsidR="00C213E8" w:rsidRDefault="00001D62" w:rsidP="009F1F5B">
            <w:pPr>
              <w:rPr>
                <w:sz w:val="28"/>
              </w:rPr>
            </w:pPr>
            <w:r>
              <w:rPr>
                <w:sz w:val="28"/>
              </w:rPr>
              <w:t xml:space="preserve">           0,</w:t>
            </w:r>
            <w:r w:rsidR="003745DF">
              <w:rPr>
                <w:sz w:val="28"/>
              </w:rPr>
              <w:t>7082</w:t>
            </w:r>
          </w:p>
        </w:tc>
        <w:tc>
          <w:tcPr>
            <w:tcW w:w="3271" w:type="dxa"/>
          </w:tcPr>
          <w:p w14:paraId="625CA3DD" w14:textId="77777777" w:rsidR="00C213E8" w:rsidRDefault="0011224A" w:rsidP="00C95CA2">
            <w:pPr>
              <w:jc w:val="center"/>
              <w:rPr>
                <w:sz w:val="28"/>
              </w:rPr>
            </w:pPr>
            <w:r>
              <w:rPr>
                <w:sz w:val="28"/>
              </w:rPr>
              <w:t>рілля</w:t>
            </w:r>
          </w:p>
        </w:tc>
      </w:tr>
      <w:tr w:rsidR="00C213E8" w14:paraId="45BC683F" w14:textId="77777777" w:rsidTr="0094145F">
        <w:trPr>
          <w:trHeight w:val="350"/>
        </w:trPr>
        <w:tc>
          <w:tcPr>
            <w:tcW w:w="2863" w:type="dxa"/>
          </w:tcPr>
          <w:p w14:paraId="0DC6A0D6" w14:textId="77777777" w:rsidR="00C213E8" w:rsidRDefault="003745DF" w:rsidP="002D4CBF">
            <w:pPr>
              <w:jc w:val="center"/>
              <w:rPr>
                <w:sz w:val="28"/>
              </w:rPr>
            </w:pPr>
            <w:r>
              <w:rPr>
                <w:sz w:val="28"/>
              </w:rPr>
              <w:t>47</w:t>
            </w:r>
          </w:p>
        </w:tc>
        <w:tc>
          <w:tcPr>
            <w:tcW w:w="2495" w:type="dxa"/>
          </w:tcPr>
          <w:p w14:paraId="1814FAE0" w14:textId="77777777" w:rsidR="00C213E8" w:rsidRDefault="000046C1" w:rsidP="002D4CBF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</w:t>
            </w:r>
            <w:r w:rsidR="003745DF">
              <w:rPr>
                <w:sz w:val="28"/>
              </w:rPr>
              <w:t>3555</w:t>
            </w:r>
          </w:p>
        </w:tc>
        <w:tc>
          <w:tcPr>
            <w:tcW w:w="3271" w:type="dxa"/>
          </w:tcPr>
          <w:p w14:paraId="77E921A3" w14:textId="77777777" w:rsidR="00C213E8" w:rsidRPr="00B03874" w:rsidRDefault="000046C1" w:rsidP="00C9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рілля</w:t>
            </w:r>
          </w:p>
        </w:tc>
      </w:tr>
      <w:tr w:rsidR="00C213E8" w14:paraId="2F3877C2" w14:textId="77777777" w:rsidTr="0094145F">
        <w:trPr>
          <w:trHeight w:val="313"/>
        </w:trPr>
        <w:tc>
          <w:tcPr>
            <w:tcW w:w="2863" w:type="dxa"/>
          </w:tcPr>
          <w:p w14:paraId="67F80071" w14:textId="77777777" w:rsidR="00C213E8" w:rsidRDefault="003745DF" w:rsidP="0078037D">
            <w:pPr>
              <w:jc w:val="center"/>
              <w:rPr>
                <w:sz w:val="28"/>
              </w:rPr>
            </w:pPr>
            <w:r>
              <w:rPr>
                <w:sz w:val="28"/>
              </w:rPr>
              <w:t>38</w:t>
            </w:r>
          </w:p>
        </w:tc>
        <w:tc>
          <w:tcPr>
            <w:tcW w:w="2495" w:type="dxa"/>
          </w:tcPr>
          <w:p w14:paraId="3035DACD" w14:textId="77777777" w:rsidR="00C213E8" w:rsidRDefault="00A5475E" w:rsidP="0078037D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</w:t>
            </w:r>
            <w:r w:rsidR="003745DF">
              <w:rPr>
                <w:sz w:val="28"/>
              </w:rPr>
              <w:t>2775</w:t>
            </w:r>
          </w:p>
        </w:tc>
        <w:tc>
          <w:tcPr>
            <w:tcW w:w="3271" w:type="dxa"/>
          </w:tcPr>
          <w:p w14:paraId="1D17A598" w14:textId="77777777" w:rsidR="00C213E8" w:rsidRDefault="00C213E8" w:rsidP="006567B5">
            <w:pPr>
              <w:jc w:val="center"/>
            </w:pPr>
            <w:r w:rsidRPr="005124D4">
              <w:rPr>
                <w:sz w:val="28"/>
              </w:rPr>
              <w:t>рілля</w:t>
            </w:r>
          </w:p>
        </w:tc>
      </w:tr>
      <w:tr w:rsidR="00C213E8" w14:paraId="0B204B6E" w14:textId="77777777" w:rsidTr="0094145F">
        <w:trPr>
          <w:trHeight w:val="262"/>
        </w:trPr>
        <w:tc>
          <w:tcPr>
            <w:tcW w:w="2863" w:type="dxa"/>
          </w:tcPr>
          <w:p w14:paraId="24572884" w14:textId="77777777" w:rsidR="00C213E8" w:rsidRDefault="003745DF" w:rsidP="0078037D">
            <w:pPr>
              <w:jc w:val="center"/>
              <w:rPr>
                <w:sz w:val="28"/>
              </w:rPr>
            </w:pPr>
            <w:r>
              <w:rPr>
                <w:sz w:val="28"/>
              </w:rPr>
              <w:t>31</w:t>
            </w:r>
          </w:p>
        </w:tc>
        <w:tc>
          <w:tcPr>
            <w:tcW w:w="2495" w:type="dxa"/>
          </w:tcPr>
          <w:p w14:paraId="3EBA1E07" w14:textId="77777777" w:rsidR="00C213E8" w:rsidRDefault="009948C3" w:rsidP="0078037D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</w:t>
            </w:r>
            <w:r w:rsidR="003745DF">
              <w:rPr>
                <w:sz w:val="28"/>
              </w:rPr>
              <w:t>6555</w:t>
            </w:r>
          </w:p>
        </w:tc>
        <w:tc>
          <w:tcPr>
            <w:tcW w:w="3271" w:type="dxa"/>
          </w:tcPr>
          <w:p w14:paraId="051ED6BA" w14:textId="77777777" w:rsidR="00C213E8" w:rsidRDefault="0011224A" w:rsidP="006567B5">
            <w:pPr>
              <w:jc w:val="center"/>
            </w:pPr>
            <w:r>
              <w:rPr>
                <w:sz w:val="28"/>
              </w:rPr>
              <w:t>сіножаті</w:t>
            </w:r>
          </w:p>
        </w:tc>
      </w:tr>
    </w:tbl>
    <w:p w14:paraId="70FA74BA" w14:textId="77777777" w:rsidR="007E35AD" w:rsidRDefault="007E35AD" w:rsidP="007E35AD">
      <w:pPr>
        <w:jc w:val="center"/>
        <w:rPr>
          <w:sz w:val="28"/>
        </w:rPr>
      </w:pPr>
    </w:p>
    <w:p w14:paraId="535D057F" w14:textId="77777777" w:rsidR="0094145F" w:rsidRDefault="0094145F" w:rsidP="0094145F">
      <w:pPr>
        <w:rPr>
          <w:sz w:val="28"/>
          <w:szCs w:val="28"/>
        </w:rPr>
      </w:pPr>
    </w:p>
    <w:p w14:paraId="32A8B1C7" w14:textId="77777777" w:rsidR="003B6A40" w:rsidRDefault="003B6A40" w:rsidP="0094145F">
      <w:pPr>
        <w:rPr>
          <w:sz w:val="28"/>
          <w:szCs w:val="28"/>
        </w:rPr>
      </w:pPr>
    </w:p>
    <w:p w14:paraId="0CB8F491" w14:textId="77777777" w:rsidR="003B6A40" w:rsidRDefault="003B6A40" w:rsidP="0094145F">
      <w:pPr>
        <w:rPr>
          <w:sz w:val="28"/>
          <w:szCs w:val="28"/>
        </w:rPr>
      </w:pPr>
    </w:p>
    <w:p w14:paraId="2E8B06EA" w14:textId="77777777" w:rsidR="003B6A40" w:rsidRDefault="003B6A40" w:rsidP="0094145F">
      <w:pPr>
        <w:rPr>
          <w:sz w:val="28"/>
          <w:szCs w:val="28"/>
        </w:rPr>
      </w:pPr>
    </w:p>
    <w:p w14:paraId="2695073E" w14:textId="77777777" w:rsidR="000046C1" w:rsidRDefault="000046C1" w:rsidP="0094145F">
      <w:pPr>
        <w:rPr>
          <w:sz w:val="28"/>
          <w:szCs w:val="28"/>
        </w:rPr>
      </w:pPr>
    </w:p>
    <w:p w14:paraId="3E438CE5" w14:textId="77777777" w:rsidR="000046C1" w:rsidRDefault="000046C1" w:rsidP="0094145F">
      <w:pPr>
        <w:rPr>
          <w:sz w:val="28"/>
          <w:szCs w:val="28"/>
        </w:rPr>
      </w:pPr>
    </w:p>
    <w:p w14:paraId="40810FF2" w14:textId="77777777" w:rsidR="0094145F" w:rsidRDefault="0011224A" w:rsidP="0094145F">
      <w:pPr>
        <w:rPr>
          <w:b/>
          <w:bCs/>
          <w:sz w:val="28"/>
          <w:szCs w:val="28"/>
        </w:rPr>
      </w:pPr>
      <w:r>
        <w:rPr>
          <w:sz w:val="28"/>
          <w:szCs w:val="28"/>
        </w:rPr>
        <w:t>Н</w:t>
      </w:r>
      <w:r w:rsidR="0094145F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 </w:t>
      </w:r>
      <w:r w:rsidR="0094145F">
        <w:rPr>
          <w:sz w:val="28"/>
          <w:szCs w:val="28"/>
        </w:rPr>
        <w:t xml:space="preserve"> відділу земельних ресурсів                       </w:t>
      </w:r>
      <w:r w:rsidR="00D16252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Вадим </w:t>
      </w:r>
      <w:proofErr w:type="spellStart"/>
      <w:r>
        <w:rPr>
          <w:sz w:val="28"/>
          <w:szCs w:val="28"/>
        </w:rPr>
        <w:t>Логвінов</w:t>
      </w:r>
      <w:proofErr w:type="spellEnd"/>
    </w:p>
    <w:p w14:paraId="324DA031" w14:textId="77777777" w:rsidR="0094145F" w:rsidRPr="0094145F" w:rsidRDefault="0094145F" w:rsidP="0078037D">
      <w:pPr>
        <w:jc w:val="center"/>
        <w:rPr>
          <w:sz w:val="28"/>
        </w:rPr>
      </w:pPr>
    </w:p>
    <w:sectPr w:rsidR="0094145F" w:rsidRPr="0094145F" w:rsidSect="0034032E">
      <w:pgSz w:w="11906" w:h="16838"/>
      <w:pgMar w:top="289" w:right="851" w:bottom="851" w:left="1418" w:header="709" w:footer="709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-141"/>
        </w:tabs>
        <w:ind w:left="291" w:hanging="432"/>
      </w:pPr>
      <w:rPr>
        <w:rFonts w:cs="Times New Roman" w:hint="default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-141"/>
        </w:tabs>
        <w:ind w:left="435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-141"/>
        </w:tabs>
        <w:ind w:left="579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-141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-141"/>
        </w:tabs>
        <w:ind w:left="867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-14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-141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-141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-141"/>
        </w:tabs>
        <w:ind w:left="1443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494" w:hanging="360"/>
      </w:pPr>
      <w:rPr>
        <w:rFonts w:ascii="Times New Roman" w:eastAsia="Calibri" w:hAnsi="Times New Roman" w:cs="Times New Roman" w:hint="default"/>
        <w:sz w:val="28"/>
        <w:szCs w:val="28"/>
      </w:rPr>
    </w:lvl>
  </w:abstractNum>
  <w:num w:numId="1" w16cid:durableId="480077289">
    <w:abstractNumId w:val="0"/>
  </w:num>
  <w:num w:numId="2" w16cid:durableId="1523979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ED9"/>
    <w:rsid w:val="00001D62"/>
    <w:rsid w:val="00001F1E"/>
    <w:rsid w:val="000046C1"/>
    <w:rsid w:val="000064AF"/>
    <w:rsid w:val="00014863"/>
    <w:rsid w:val="00080884"/>
    <w:rsid w:val="00101F02"/>
    <w:rsid w:val="0011224A"/>
    <w:rsid w:val="00194993"/>
    <w:rsid w:val="00196492"/>
    <w:rsid w:val="001C6D1E"/>
    <w:rsid w:val="001D5886"/>
    <w:rsid w:val="001F5EF4"/>
    <w:rsid w:val="00215F21"/>
    <w:rsid w:val="002227FA"/>
    <w:rsid w:val="002B2030"/>
    <w:rsid w:val="002B5C23"/>
    <w:rsid w:val="002D4CBF"/>
    <w:rsid w:val="002F0745"/>
    <w:rsid w:val="002F6040"/>
    <w:rsid w:val="00315868"/>
    <w:rsid w:val="0034032E"/>
    <w:rsid w:val="003745DF"/>
    <w:rsid w:val="003774D2"/>
    <w:rsid w:val="003A0D52"/>
    <w:rsid w:val="003A7E0D"/>
    <w:rsid w:val="003B6A40"/>
    <w:rsid w:val="003F300F"/>
    <w:rsid w:val="00402222"/>
    <w:rsid w:val="004557C7"/>
    <w:rsid w:val="004756F7"/>
    <w:rsid w:val="004B0ED9"/>
    <w:rsid w:val="004C1188"/>
    <w:rsid w:val="004C55D2"/>
    <w:rsid w:val="004D1D38"/>
    <w:rsid w:val="004D6766"/>
    <w:rsid w:val="004E711F"/>
    <w:rsid w:val="00500C02"/>
    <w:rsid w:val="005307AD"/>
    <w:rsid w:val="005462C7"/>
    <w:rsid w:val="005617B8"/>
    <w:rsid w:val="00581EC9"/>
    <w:rsid w:val="005A6203"/>
    <w:rsid w:val="005E2F69"/>
    <w:rsid w:val="00603C96"/>
    <w:rsid w:val="00610F5E"/>
    <w:rsid w:val="00615B56"/>
    <w:rsid w:val="00641CEC"/>
    <w:rsid w:val="00647080"/>
    <w:rsid w:val="006567B5"/>
    <w:rsid w:val="006F7CEB"/>
    <w:rsid w:val="00765FEB"/>
    <w:rsid w:val="0078037D"/>
    <w:rsid w:val="00783BE0"/>
    <w:rsid w:val="007B4060"/>
    <w:rsid w:val="007B7BC6"/>
    <w:rsid w:val="007C65F7"/>
    <w:rsid w:val="007D2EB5"/>
    <w:rsid w:val="007E35AD"/>
    <w:rsid w:val="0086182E"/>
    <w:rsid w:val="008B2434"/>
    <w:rsid w:val="008D22DD"/>
    <w:rsid w:val="009359AE"/>
    <w:rsid w:val="0094145F"/>
    <w:rsid w:val="00975D77"/>
    <w:rsid w:val="009948C3"/>
    <w:rsid w:val="009D375C"/>
    <w:rsid w:val="009D4CA7"/>
    <w:rsid w:val="009F1F5B"/>
    <w:rsid w:val="00A5475E"/>
    <w:rsid w:val="00A55E50"/>
    <w:rsid w:val="00A70014"/>
    <w:rsid w:val="00A82E68"/>
    <w:rsid w:val="00AD068E"/>
    <w:rsid w:val="00B03874"/>
    <w:rsid w:val="00B23570"/>
    <w:rsid w:val="00B24F49"/>
    <w:rsid w:val="00B77D92"/>
    <w:rsid w:val="00B85266"/>
    <w:rsid w:val="00BD4063"/>
    <w:rsid w:val="00C213E8"/>
    <w:rsid w:val="00C4268D"/>
    <w:rsid w:val="00C64245"/>
    <w:rsid w:val="00C65F35"/>
    <w:rsid w:val="00C95CA2"/>
    <w:rsid w:val="00CC255B"/>
    <w:rsid w:val="00CE08EC"/>
    <w:rsid w:val="00CE1277"/>
    <w:rsid w:val="00D16252"/>
    <w:rsid w:val="00D9730A"/>
    <w:rsid w:val="00DA2006"/>
    <w:rsid w:val="00E14209"/>
    <w:rsid w:val="00E51EDD"/>
    <w:rsid w:val="00E84A66"/>
    <w:rsid w:val="00E86906"/>
    <w:rsid w:val="00EE1E0B"/>
    <w:rsid w:val="00F460C5"/>
    <w:rsid w:val="00F62133"/>
    <w:rsid w:val="00F968E7"/>
    <w:rsid w:val="00FA2979"/>
    <w:rsid w:val="00FE5652"/>
    <w:rsid w:val="00FF7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BF08A7C"/>
  <w15:chartTrackingRefBased/>
  <w15:docId w15:val="{65560F1D-3804-4354-BA6C-EB729978D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b/>
      <w:bCs/>
      <w:sz w:val="36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cs="Times New Roman" w:hint="default"/>
    </w:rPr>
  </w:style>
  <w:style w:type="character" w:customStyle="1" w:styleId="WW8Num1z1">
    <w:name w:val="WW8Num1z1"/>
    <w:rPr>
      <w:rFonts w:cs="Times New Roman"/>
    </w:rPr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eastAsia="Calibri" w:hAnsi="Times New Roman" w:cs="Times New Roman" w:hint="default"/>
      <w:sz w:val="28"/>
      <w:szCs w:val="28"/>
    </w:rPr>
  </w:style>
  <w:style w:type="character" w:customStyle="1" w:styleId="WW8Num3z0">
    <w:name w:val="WW8Num3z0"/>
    <w:rPr>
      <w:rFonts w:ascii="Times New Roman" w:hAnsi="Times New Roman" w:cs="Times New Roman" w:hint="default"/>
      <w:sz w:val="28"/>
      <w:szCs w:val="28"/>
      <w:shd w:val="clear" w:color="auto" w:fill="FFFF00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10">
    <w:name w:val="Основной шрифт абзаца1"/>
  </w:style>
  <w:style w:type="character" w:customStyle="1" w:styleId="11">
    <w:name w:val="Знак Знак1"/>
    <w:rPr>
      <w:rFonts w:ascii="Courier New" w:hAnsi="Courier New" w:cs="Courier New"/>
    </w:rPr>
  </w:style>
  <w:style w:type="character" w:customStyle="1" w:styleId="a3">
    <w:name w:val="Знак Знак"/>
    <w:rPr>
      <w:rFonts w:ascii="Tahoma" w:hAnsi="Tahoma" w:cs="Tahoma"/>
      <w:sz w:val="16"/>
      <w:szCs w:val="16"/>
      <w:lang w:val="uk-UA"/>
    </w:rPr>
  </w:style>
  <w:style w:type="character" w:customStyle="1" w:styleId="NoSpacingChar">
    <w:name w:val="No Spacing Char"/>
    <w:rPr>
      <w:sz w:val="22"/>
      <w:lang w:val="ru-RU" w:eastAsia="ar-SA" w:bidi="ar-SA"/>
    </w:rPr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5">
    <w:name w:val="Body Text"/>
    <w:basedOn w:val="a"/>
    <w:pPr>
      <w:jc w:val="both"/>
    </w:pPr>
    <w:rPr>
      <w:szCs w:val="20"/>
    </w:rPr>
  </w:style>
  <w:style w:type="paragraph" w:styleId="a6">
    <w:name w:val="List"/>
    <w:basedOn w:val="a5"/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14">
    <w:name w:val="Без інтервалів1"/>
    <w:pPr>
      <w:suppressAutoHyphens/>
    </w:pPr>
    <w:rPr>
      <w:sz w:val="22"/>
      <w:lang w:val="ru-RU" w:eastAsia="ar-SA"/>
    </w:rPr>
  </w:style>
  <w:style w:type="paragraph" w:styleId="a8">
    <w:name w:val="List Paragraph"/>
    <w:basedOn w:val="a"/>
    <w:qFormat/>
    <w:pPr>
      <w:ind w:left="708"/>
    </w:pPr>
    <w:rPr>
      <w:rFonts w:eastAsia="Calibr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66946-10C3-4A75-8686-67CC2E5D1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2336</Words>
  <Characters>1332</Characters>
  <Application>Microsoft Office Word</Application>
  <DocSecurity>0</DocSecurity>
  <Lines>11</Lines>
  <Paragraphs>7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Заголовки</vt:lpstr>
      </vt:variant>
      <vt:variant>
        <vt:i4>2</vt:i4>
      </vt:variant>
      <vt:variant>
        <vt:lpstr>Название</vt:lpstr>
      </vt:variant>
      <vt:variant>
        <vt:i4>1</vt:i4>
      </vt:variant>
    </vt:vector>
  </HeadingPairs>
  <TitlesOfParts>
    <vt:vector size="4" baseType="lpstr">
      <vt:lpstr> </vt:lpstr>
      <vt:lpstr>    КОВЕЛЬСЬКА МІСЬКА РАДА</vt:lpstr>
      <vt:lpstr>    ВОЛИНСЬКОЇ ОБЛАСТІ</vt:lpstr>
      <vt:lpstr> </vt:lpstr>
    </vt:vector>
  </TitlesOfParts>
  <Company>Microsoft</Company>
  <LinksUpToDate>false</LinksUpToDate>
  <CharactersWithSpaces>3661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newadmin</dc:creator>
  <cp:keywords/>
  <cp:lastModifiedBy>User</cp:lastModifiedBy>
  <cp:revision>7</cp:revision>
  <cp:lastPrinted>2025-09-15T06:14:00Z</cp:lastPrinted>
  <dcterms:created xsi:type="dcterms:W3CDTF">2025-09-12T08:53:00Z</dcterms:created>
  <dcterms:modified xsi:type="dcterms:W3CDTF">2025-09-19T13:02:00Z</dcterms:modified>
</cp:coreProperties>
</file>