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2E6E2" w14:textId="67147D4A" w:rsidR="00B45AF0" w:rsidRPr="00FB20B6" w:rsidRDefault="00FC29E3" w:rsidP="00FC29E3">
      <w:pPr>
        <w:jc w:val="right"/>
        <w:rPr>
          <w:b/>
          <w:bCs/>
          <w:snapToGrid w:val="0"/>
          <w:spacing w:val="8"/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>ПРОЄКТ</w:t>
      </w:r>
      <w:r w:rsidR="00B45AF0" w:rsidRPr="00FB20B6"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      </w:t>
      </w:r>
      <w:r w:rsidR="00A4065F">
        <w:rPr>
          <w:b/>
          <w:bCs/>
          <w:snapToGrid w:val="0"/>
          <w:spacing w:val="8"/>
          <w:sz w:val="28"/>
          <w:szCs w:val="28"/>
        </w:rPr>
        <w:t xml:space="preserve"> </w:t>
      </w:r>
    </w:p>
    <w:p w14:paraId="53605107" w14:textId="066D2FBA" w:rsidR="00B86CD3" w:rsidRPr="00587F87" w:rsidRDefault="00CD63B7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FFB8602" wp14:editId="483077B5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16D15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04929BEB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7743F52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11ADE211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6C65F45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1341C3A5" w14:textId="77777777" w:rsidR="0061469F" w:rsidRPr="009707D7" w:rsidRDefault="00B64794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___________</w:t>
      </w:r>
      <w:r w:rsidR="00A406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976E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104D5A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________</w:t>
      </w:r>
    </w:p>
    <w:p w14:paraId="5CFB41CB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2E17F312" w14:textId="048FB67E" w:rsidR="00667CB4" w:rsidRDefault="00667CB4" w:rsidP="00E21619">
      <w:pPr>
        <w:jc w:val="center"/>
        <w:rPr>
          <w:sz w:val="28"/>
          <w:szCs w:val="28"/>
        </w:rPr>
      </w:pPr>
      <w:bookmarkStart w:id="1" w:name="_Hlk92874278"/>
      <w:r>
        <w:rPr>
          <w:sz w:val="28"/>
          <w:szCs w:val="28"/>
        </w:rPr>
        <w:t xml:space="preserve">Про </w:t>
      </w:r>
      <w:r w:rsidR="00534057">
        <w:rPr>
          <w:sz w:val="28"/>
          <w:szCs w:val="28"/>
        </w:rPr>
        <w:t xml:space="preserve">включення до переліку земельних ділянок </w:t>
      </w:r>
      <w:bookmarkStart w:id="2" w:name="_Hlk209535737"/>
      <w:r w:rsidR="00534057">
        <w:rPr>
          <w:sz w:val="28"/>
          <w:szCs w:val="28"/>
        </w:rPr>
        <w:t xml:space="preserve">для </w:t>
      </w:r>
      <w:r w:rsidR="00CD61C9">
        <w:rPr>
          <w:sz w:val="28"/>
          <w:szCs w:val="28"/>
        </w:rPr>
        <w:t>підготовк</w:t>
      </w:r>
      <w:r w:rsidR="00534057">
        <w:rPr>
          <w:sz w:val="28"/>
          <w:szCs w:val="28"/>
        </w:rPr>
        <w:t>и лотів  до проведення</w:t>
      </w:r>
      <w:r w:rsidR="00E059B9" w:rsidRPr="00E059B9">
        <w:rPr>
          <w:sz w:val="28"/>
          <w:szCs w:val="28"/>
        </w:rPr>
        <w:t xml:space="preserve"> земельних торг</w:t>
      </w:r>
      <w:r w:rsidR="00534057">
        <w:rPr>
          <w:sz w:val="28"/>
          <w:szCs w:val="28"/>
        </w:rPr>
        <w:t xml:space="preserve">ів </w:t>
      </w:r>
      <w:r w:rsidR="00E059B9" w:rsidRPr="00E059B9">
        <w:rPr>
          <w:sz w:val="28"/>
          <w:szCs w:val="28"/>
        </w:rPr>
        <w:t>у формі електронного аукціону</w:t>
      </w:r>
      <w:r w:rsidR="00E21619">
        <w:rPr>
          <w:sz w:val="28"/>
          <w:szCs w:val="28"/>
        </w:rPr>
        <w:t xml:space="preserve"> </w:t>
      </w:r>
      <w:r w:rsidR="00534057">
        <w:rPr>
          <w:sz w:val="28"/>
          <w:szCs w:val="28"/>
        </w:rPr>
        <w:t>з продажу права оренди земельних ділянок водного фонду в комплексі з розташованими на них водними об’єктами</w:t>
      </w:r>
      <w:bookmarkEnd w:id="2"/>
      <w:r w:rsidR="00534057">
        <w:rPr>
          <w:sz w:val="28"/>
          <w:szCs w:val="28"/>
        </w:rPr>
        <w:t xml:space="preserve"> та надання дозволу на розроблення відповідної документації </w:t>
      </w:r>
    </w:p>
    <w:p w14:paraId="67D4C9B6" w14:textId="77777777" w:rsidR="00967557" w:rsidRDefault="00967557" w:rsidP="00E21619">
      <w:pPr>
        <w:jc w:val="center"/>
        <w:rPr>
          <w:sz w:val="28"/>
          <w:szCs w:val="28"/>
        </w:rPr>
      </w:pPr>
    </w:p>
    <w:bookmarkEnd w:id="1"/>
    <w:p w14:paraId="694B3297" w14:textId="5E7BAEE2" w:rsidR="00967557" w:rsidRPr="00967557" w:rsidRDefault="00967557" w:rsidP="0096755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67557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proofErr w:type="spellStart"/>
      <w:r w:rsidRPr="00967557">
        <w:rPr>
          <w:rFonts w:ascii="Times New Roman" w:hAnsi="Times New Roman"/>
          <w:sz w:val="28"/>
          <w:szCs w:val="28"/>
          <w:lang w:val="uk-UA"/>
        </w:rPr>
        <w:t>ст.ст</w:t>
      </w:r>
      <w:proofErr w:type="spellEnd"/>
      <w:r w:rsidRPr="00967557">
        <w:rPr>
          <w:rFonts w:ascii="Times New Roman" w:hAnsi="Times New Roman"/>
          <w:sz w:val="28"/>
          <w:szCs w:val="28"/>
          <w:lang w:val="uk-UA"/>
        </w:rPr>
        <w:t xml:space="preserve">. 12, </w:t>
      </w:r>
      <w:r w:rsidR="00291468">
        <w:rPr>
          <w:rFonts w:ascii="Times New Roman" w:hAnsi="Times New Roman"/>
          <w:sz w:val="28"/>
          <w:szCs w:val="28"/>
          <w:lang w:val="uk-UA"/>
        </w:rPr>
        <w:t xml:space="preserve">122, </w:t>
      </w:r>
      <w:r w:rsidRPr="00967557">
        <w:rPr>
          <w:rFonts w:ascii="Times New Roman" w:hAnsi="Times New Roman"/>
          <w:sz w:val="28"/>
          <w:szCs w:val="28"/>
          <w:lang w:val="uk-UA"/>
        </w:rPr>
        <w:t>127, 134-139 Земельного  кодексу України,</w:t>
      </w:r>
      <w:r w:rsidR="00534057">
        <w:rPr>
          <w:rFonts w:ascii="Times New Roman" w:hAnsi="Times New Roman"/>
          <w:sz w:val="28"/>
          <w:szCs w:val="28"/>
          <w:lang w:val="uk-UA"/>
        </w:rPr>
        <w:t xml:space="preserve"> ст. 51 Водного кодексу України,</w:t>
      </w:r>
      <w:r w:rsidRPr="0096755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91468" w:rsidRPr="00291468">
        <w:rPr>
          <w:rFonts w:ascii="Times New Roman" w:hAnsi="Times New Roman"/>
          <w:sz w:val="28"/>
          <w:szCs w:val="28"/>
          <w:lang w:val="uk-UA"/>
        </w:rPr>
        <w:t xml:space="preserve">Законів України «Про землеустрій», «Про Державний земельний кадастр», «Про оцінку земель», </w:t>
      </w:r>
      <w:r w:rsidRPr="00967557">
        <w:rPr>
          <w:rFonts w:ascii="Times New Roman" w:hAnsi="Times New Roman"/>
          <w:sz w:val="28"/>
          <w:szCs w:val="28"/>
          <w:lang w:val="uk-UA"/>
        </w:rPr>
        <w:t>ст. 26  Закону України «Про  місцеве самоврядування  в Україні»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67557">
        <w:rPr>
          <w:rFonts w:ascii="Times New Roman" w:hAnsi="Times New Roman"/>
          <w:sz w:val="28"/>
          <w:szCs w:val="28"/>
          <w:lang w:val="uk-UA"/>
        </w:rPr>
        <w:t>з метою</w:t>
      </w:r>
      <w:r>
        <w:rPr>
          <w:rFonts w:ascii="Times New Roman" w:hAnsi="Times New Roman"/>
          <w:sz w:val="28"/>
          <w:szCs w:val="28"/>
          <w:lang w:val="uk-UA"/>
        </w:rPr>
        <w:t xml:space="preserve"> залучення додаткових коштів до місцевого бюджету та </w:t>
      </w:r>
      <w:r w:rsidRPr="00967557">
        <w:rPr>
          <w:rFonts w:ascii="Times New Roman" w:hAnsi="Times New Roman"/>
          <w:sz w:val="28"/>
          <w:szCs w:val="28"/>
          <w:lang w:val="uk-UA"/>
        </w:rPr>
        <w:t xml:space="preserve">забезпечення ефективного використання земель, </w:t>
      </w:r>
      <w:r w:rsidR="00F82A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міська рада</w:t>
      </w:r>
    </w:p>
    <w:p w14:paraId="04E0C524" w14:textId="77777777" w:rsidR="00967557" w:rsidRDefault="00967557" w:rsidP="00667CB4">
      <w:pPr>
        <w:jc w:val="both"/>
        <w:rPr>
          <w:sz w:val="28"/>
          <w:szCs w:val="28"/>
        </w:rPr>
      </w:pPr>
    </w:p>
    <w:p w14:paraId="3DF7BA57" w14:textId="77777777" w:rsidR="00667CB4" w:rsidRDefault="00667CB4" w:rsidP="00D61979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63B46149" w14:textId="77777777" w:rsidR="00B334DC" w:rsidRDefault="00B334DC" w:rsidP="00B334DC">
      <w:pPr>
        <w:jc w:val="both"/>
        <w:rPr>
          <w:sz w:val="28"/>
          <w:szCs w:val="28"/>
        </w:rPr>
      </w:pPr>
    </w:p>
    <w:p w14:paraId="1A052AE1" w14:textId="478DFDAD" w:rsidR="00B334DC" w:rsidRDefault="00B334DC" w:rsidP="00846E44">
      <w:pPr>
        <w:numPr>
          <w:ilvl w:val="0"/>
          <w:numId w:val="2"/>
        </w:numPr>
        <w:tabs>
          <w:tab w:val="left" w:pos="993"/>
        </w:tabs>
        <w:ind w:left="0" w:firstLine="426"/>
        <w:jc w:val="both"/>
        <w:rPr>
          <w:sz w:val="28"/>
          <w:szCs w:val="28"/>
        </w:rPr>
      </w:pPr>
      <w:r w:rsidRPr="00B334DC">
        <w:rPr>
          <w:sz w:val="28"/>
          <w:szCs w:val="28"/>
        </w:rPr>
        <w:t xml:space="preserve">Включити до переліку земельних ділянок </w:t>
      </w:r>
      <w:r w:rsidR="00FD7B84">
        <w:rPr>
          <w:sz w:val="28"/>
          <w:szCs w:val="28"/>
        </w:rPr>
        <w:t>для підготовки лотів  до проведення</w:t>
      </w:r>
      <w:r w:rsidR="00FD7B84" w:rsidRPr="00E059B9">
        <w:rPr>
          <w:sz w:val="28"/>
          <w:szCs w:val="28"/>
        </w:rPr>
        <w:t xml:space="preserve"> земельних торг</w:t>
      </w:r>
      <w:r w:rsidR="00FD7B84">
        <w:rPr>
          <w:sz w:val="28"/>
          <w:szCs w:val="28"/>
        </w:rPr>
        <w:t xml:space="preserve">ів </w:t>
      </w:r>
      <w:r w:rsidR="00FD7B84" w:rsidRPr="00E059B9">
        <w:rPr>
          <w:sz w:val="28"/>
          <w:szCs w:val="28"/>
        </w:rPr>
        <w:t>у формі електронного аукціону</w:t>
      </w:r>
      <w:r w:rsidR="00FD7B84">
        <w:rPr>
          <w:sz w:val="28"/>
          <w:szCs w:val="28"/>
        </w:rPr>
        <w:t xml:space="preserve"> з продажу права оренди земельних ділянок водного фонду в комплексі з розташованими на них водними об’єктами</w:t>
      </w:r>
      <w:r w:rsidR="004A6B1C">
        <w:rPr>
          <w:sz w:val="28"/>
          <w:szCs w:val="28"/>
        </w:rPr>
        <w:t xml:space="preserve"> </w:t>
      </w:r>
      <w:r w:rsidRPr="00B334DC">
        <w:rPr>
          <w:sz w:val="28"/>
          <w:szCs w:val="28"/>
        </w:rPr>
        <w:t xml:space="preserve">земельну ділянку </w:t>
      </w:r>
      <w:r w:rsidR="00A556DA">
        <w:rPr>
          <w:sz w:val="28"/>
          <w:szCs w:val="28"/>
        </w:rPr>
        <w:t xml:space="preserve">водного фонду </w:t>
      </w:r>
      <w:r w:rsidR="005E3A30">
        <w:rPr>
          <w:sz w:val="28"/>
          <w:szCs w:val="28"/>
        </w:rPr>
        <w:t xml:space="preserve">орієнтовною </w:t>
      </w:r>
      <w:r w:rsidRPr="00B334DC">
        <w:rPr>
          <w:sz w:val="28"/>
          <w:szCs w:val="28"/>
        </w:rPr>
        <w:t>площею</w:t>
      </w:r>
      <w:bookmarkStart w:id="3" w:name="_Hlk174096897"/>
      <w:r w:rsidR="00646AE0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 xml:space="preserve">      6,58</w:t>
      </w:r>
      <w:r w:rsidR="00291468">
        <w:rPr>
          <w:sz w:val="28"/>
          <w:szCs w:val="28"/>
        </w:rPr>
        <w:t xml:space="preserve"> </w:t>
      </w:r>
      <w:r w:rsidRPr="00B334DC">
        <w:rPr>
          <w:sz w:val="28"/>
          <w:szCs w:val="28"/>
        </w:rPr>
        <w:t>га</w:t>
      </w:r>
      <w:r w:rsidR="00646AE0">
        <w:rPr>
          <w:sz w:val="28"/>
          <w:szCs w:val="28"/>
        </w:rPr>
        <w:t xml:space="preserve">, в </w:t>
      </w:r>
      <w:proofErr w:type="spellStart"/>
      <w:r w:rsidR="00646AE0">
        <w:rPr>
          <w:sz w:val="28"/>
          <w:szCs w:val="28"/>
        </w:rPr>
        <w:t>т.ч</w:t>
      </w:r>
      <w:proofErr w:type="spellEnd"/>
      <w:r w:rsidR="00646AE0">
        <w:rPr>
          <w:sz w:val="28"/>
          <w:szCs w:val="28"/>
        </w:rPr>
        <w:t>.</w:t>
      </w:r>
      <w:r w:rsidR="00DA7566">
        <w:rPr>
          <w:sz w:val="28"/>
          <w:szCs w:val="28"/>
        </w:rPr>
        <w:t>:</w:t>
      </w:r>
      <w:r w:rsidR="00646AE0">
        <w:rPr>
          <w:sz w:val="28"/>
          <w:szCs w:val="28"/>
        </w:rPr>
        <w:t xml:space="preserve"> 2,9 га </w:t>
      </w:r>
      <w:r w:rsidR="00B242CF">
        <w:rPr>
          <w:sz w:val="28"/>
          <w:szCs w:val="28"/>
        </w:rPr>
        <w:t>озер</w:t>
      </w:r>
      <w:r w:rsidR="00E55F14">
        <w:rPr>
          <w:sz w:val="28"/>
          <w:szCs w:val="28"/>
        </w:rPr>
        <w:t>о</w:t>
      </w:r>
      <w:r w:rsidR="00B242CF">
        <w:rPr>
          <w:sz w:val="28"/>
          <w:szCs w:val="28"/>
        </w:rPr>
        <w:t xml:space="preserve"> «Святе</w:t>
      </w:r>
      <w:r w:rsidR="00646AE0">
        <w:rPr>
          <w:sz w:val="28"/>
          <w:szCs w:val="28"/>
        </w:rPr>
        <w:t>»</w:t>
      </w:r>
      <w:r w:rsidR="008F064A">
        <w:rPr>
          <w:sz w:val="28"/>
          <w:szCs w:val="28"/>
        </w:rPr>
        <w:t xml:space="preserve"> та</w:t>
      </w:r>
      <w:r w:rsidR="00646AE0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>3,68</w:t>
      </w:r>
      <w:r w:rsidR="00DA7566">
        <w:rPr>
          <w:sz w:val="28"/>
          <w:szCs w:val="28"/>
        </w:rPr>
        <w:t xml:space="preserve"> га</w:t>
      </w:r>
      <w:r w:rsidR="00646AE0">
        <w:rPr>
          <w:sz w:val="28"/>
          <w:szCs w:val="28"/>
        </w:rPr>
        <w:t xml:space="preserve"> водоохоронної захисної зони </w:t>
      </w:r>
      <w:r w:rsidR="00957DF6">
        <w:rPr>
          <w:sz w:val="28"/>
          <w:szCs w:val="28"/>
        </w:rPr>
        <w:t>для рибогосподарських потреб /код виду цільового призначення – 10.07/</w:t>
      </w:r>
      <w:r w:rsidRPr="00B334DC">
        <w:rPr>
          <w:sz w:val="28"/>
          <w:szCs w:val="28"/>
        </w:rPr>
        <w:t xml:space="preserve">, яка розташована </w:t>
      </w:r>
      <w:r w:rsidR="00A556DA">
        <w:rPr>
          <w:sz w:val="28"/>
          <w:szCs w:val="28"/>
        </w:rPr>
        <w:t>в с.</w:t>
      </w:r>
      <w:r w:rsidR="00E55F14">
        <w:rPr>
          <w:sz w:val="28"/>
          <w:szCs w:val="28"/>
        </w:rPr>
        <w:t xml:space="preserve"> </w:t>
      </w:r>
      <w:r w:rsidR="00D75969">
        <w:rPr>
          <w:sz w:val="28"/>
          <w:szCs w:val="28"/>
        </w:rPr>
        <w:t>Білин</w:t>
      </w:r>
      <w:r w:rsidR="00A556DA">
        <w:rPr>
          <w:sz w:val="28"/>
          <w:szCs w:val="28"/>
        </w:rPr>
        <w:t xml:space="preserve"> </w:t>
      </w:r>
      <w:r w:rsidRPr="00B334DC">
        <w:rPr>
          <w:sz w:val="28"/>
          <w:szCs w:val="28"/>
        </w:rPr>
        <w:t>Ковельського району Волинської області</w:t>
      </w:r>
      <w:r w:rsidR="00FD7B84">
        <w:rPr>
          <w:sz w:val="28"/>
          <w:szCs w:val="28"/>
        </w:rPr>
        <w:t>, на території Ковельської територіальної громади</w:t>
      </w:r>
    </w:p>
    <w:bookmarkEnd w:id="3"/>
    <w:p w14:paraId="5B4B09BA" w14:textId="6667FCF2" w:rsidR="00FD7B84" w:rsidRDefault="002C1EF3" w:rsidP="002C1EF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5E3A30">
        <w:rPr>
          <w:sz w:val="28"/>
          <w:szCs w:val="28"/>
        </w:rPr>
        <w:t>Над</w:t>
      </w:r>
      <w:r w:rsidR="00A556DA" w:rsidRPr="00A556DA">
        <w:rPr>
          <w:sz w:val="28"/>
          <w:szCs w:val="28"/>
        </w:rPr>
        <w:t>ати дозвіл на розробку</w:t>
      </w:r>
      <w:r w:rsidR="00D75969">
        <w:rPr>
          <w:sz w:val="28"/>
          <w:szCs w:val="28"/>
        </w:rPr>
        <w:t xml:space="preserve"> проєкту землеустрою щодо відведення </w:t>
      </w:r>
      <w:r w:rsidR="00B334DC" w:rsidRPr="00A556DA">
        <w:rPr>
          <w:sz w:val="28"/>
          <w:szCs w:val="28"/>
        </w:rPr>
        <w:t xml:space="preserve"> земельної ділянки </w:t>
      </w:r>
      <w:r w:rsidR="00A556DA">
        <w:rPr>
          <w:sz w:val="28"/>
          <w:szCs w:val="28"/>
        </w:rPr>
        <w:t>водного фонду</w:t>
      </w:r>
      <w:r w:rsidR="005E3A30">
        <w:rPr>
          <w:sz w:val="28"/>
          <w:szCs w:val="28"/>
        </w:rPr>
        <w:t xml:space="preserve"> орієнтовною </w:t>
      </w:r>
      <w:r w:rsidR="00B334DC" w:rsidRPr="00A556DA">
        <w:rPr>
          <w:sz w:val="28"/>
          <w:szCs w:val="28"/>
        </w:rPr>
        <w:t>площею</w:t>
      </w:r>
      <w:r w:rsidR="00DA7566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>6,58</w:t>
      </w:r>
      <w:r w:rsidR="00DA7566">
        <w:rPr>
          <w:sz w:val="28"/>
          <w:szCs w:val="28"/>
        </w:rPr>
        <w:t xml:space="preserve"> га, в </w:t>
      </w:r>
      <w:proofErr w:type="spellStart"/>
      <w:r w:rsidR="00DA7566">
        <w:rPr>
          <w:sz w:val="28"/>
          <w:szCs w:val="28"/>
        </w:rPr>
        <w:t>т.ч</w:t>
      </w:r>
      <w:proofErr w:type="spellEnd"/>
      <w:r w:rsidR="00DA7566">
        <w:rPr>
          <w:sz w:val="28"/>
          <w:szCs w:val="28"/>
        </w:rPr>
        <w:t>:</w:t>
      </w:r>
      <w:r w:rsidR="00B334DC" w:rsidRPr="00A556DA">
        <w:rPr>
          <w:sz w:val="28"/>
          <w:szCs w:val="28"/>
        </w:rPr>
        <w:t xml:space="preserve"> </w:t>
      </w:r>
      <w:r w:rsidR="00D75969" w:rsidRPr="00DA7566">
        <w:rPr>
          <w:sz w:val="28"/>
          <w:szCs w:val="28"/>
        </w:rPr>
        <w:t>2,9</w:t>
      </w:r>
      <w:r w:rsidR="000C5EBA">
        <w:rPr>
          <w:sz w:val="28"/>
          <w:szCs w:val="28"/>
        </w:rPr>
        <w:t xml:space="preserve"> </w:t>
      </w:r>
      <w:r w:rsidR="00A556DA" w:rsidRPr="00B334DC">
        <w:rPr>
          <w:sz w:val="28"/>
          <w:szCs w:val="28"/>
        </w:rPr>
        <w:t>га</w:t>
      </w:r>
      <w:r w:rsidR="00A556DA">
        <w:rPr>
          <w:sz w:val="28"/>
          <w:szCs w:val="28"/>
        </w:rPr>
        <w:t xml:space="preserve"> </w:t>
      </w:r>
      <w:r w:rsidR="00D75969">
        <w:rPr>
          <w:sz w:val="28"/>
          <w:szCs w:val="28"/>
        </w:rPr>
        <w:t>озер</w:t>
      </w:r>
      <w:r w:rsidR="00E55F14">
        <w:rPr>
          <w:sz w:val="28"/>
          <w:szCs w:val="28"/>
        </w:rPr>
        <w:t>о</w:t>
      </w:r>
      <w:r w:rsidR="00D75969">
        <w:rPr>
          <w:sz w:val="28"/>
          <w:szCs w:val="28"/>
        </w:rPr>
        <w:t xml:space="preserve"> «Святе»</w:t>
      </w:r>
      <w:r w:rsidR="008F064A">
        <w:rPr>
          <w:sz w:val="28"/>
          <w:szCs w:val="28"/>
        </w:rPr>
        <w:t xml:space="preserve"> та</w:t>
      </w:r>
      <w:r w:rsidR="00DA7566">
        <w:rPr>
          <w:sz w:val="28"/>
          <w:szCs w:val="28"/>
        </w:rPr>
        <w:t xml:space="preserve"> </w:t>
      </w:r>
      <w:r w:rsidR="008F064A">
        <w:rPr>
          <w:sz w:val="28"/>
          <w:szCs w:val="28"/>
        </w:rPr>
        <w:t>3,68</w:t>
      </w:r>
      <w:r w:rsidR="00DA7566">
        <w:rPr>
          <w:sz w:val="28"/>
          <w:szCs w:val="28"/>
        </w:rPr>
        <w:t xml:space="preserve"> га водоохоронна зона</w:t>
      </w:r>
      <w:r w:rsidR="00A556DA">
        <w:rPr>
          <w:sz w:val="28"/>
          <w:szCs w:val="28"/>
        </w:rPr>
        <w:t xml:space="preserve"> для рибогосподарських потреб /код виду цільового призначення – 10.07/</w:t>
      </w:r>
      <w:r w:rsidR="00A556DA" w:rsidRPr="00B334DC">
        <w:rPr>
          <w:sz w:val="28"/>
          <w:szCs w:val="28"/>
        </w:rPr>
        <w:t xml:space="preserve">, яка розташована </w:t>
      </w:r>
      <w:r w:rsidR="00A556DA">
        <w:rPr>
          <w:sz w:val="28"/>
          <w:szCs w:val="28"/>
        </w:rPr>
        <w:t xml:space="preserve">в с. </w:t>
      </w:r>
      <w:r w:rsidR="00D75969">
        <w:rPr>
          <w:sz w:val="28"/>
          <w:szCs w:val="28"/>
        </w:rPr>
        <w:t>Білин</w:t>
      </w:r>
      <w:r w:rsidR="00A556DA" w:rsidRPr="00B334DC">
        <w:rPr>
          <w:sz w:val="28"/>
          <w:szCs w:val="28"/>
        </w:rPr>
        <w:t xml:space="preserve"> Ковельського району Волинської області</w:t>
      </w:r>
      <w:r w:rsidR="005E3A30">
        <w:rPr>
          <w:sz w:val="28"/>
          <w:szCs w:val="28"/>
        </w:rPr>
        <w:t>, на території Ковельської територіальної громади.</w:t>
      </w:r>
    </w:p>
    <w:p w14:paraId="534AA8CB" w14:textId="22D07E6F" w:rsidR="002C1EF3" w:rsidRDefault="00FD7B84" w:rsidP="002C1EF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="005E3A30">
        <w:rPr>
          <w:sz w:val="28"/>
          <w:szCs w:val="28"/>
        </w:rPr>
        <w:t xml:space="preserve">  Виготовити паспорт водного об’єкту площею 2,9 га озера «Святе»</w:t>
      </w:r>
      <w:r w:rsidR="00DA7566">
        <w:rPr>
          <w:sz w:val="28"/>
          <w:szCs w:val="28"/>
        </w:rPr>
        <w:t>,</w:t>
      </w:r>
      <w:r w:rsidR="005E3A30">
        <w:rPr>
          <w:sz w:val="28"/>
          <w:szCs w:val="28"/>
        </w:rPr>
        <w:t xml:space="preserve"> розташованого на земельній ділянці, зазначеної у п.1 даного рішення.</w:t>
      </w:r>
      <w:r w:rsidR="002C1EF3" w:rsidRPr="002C1EF3">
        <w:rPr>
          <w:sz w:val="28"/>
          <w:szCs w:val="28"/>
        </w:rPr>
        <w:t xml:space="preserve">       </w:t>
      </w:r>
    </w:p>
    <w:p w14:paraId="723A5048" w14:textId="484E61D0" w:rsidR="002C1EF3" w:rsidRPr="002C1EF3" w:rsidRDefault="002C1EF3" w:rsidP="002C1EF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C1EF3">
        <w:rPr>
          <w:sz w:val="28"/>
          <w:szCs w:val="28"/>
        </w:rPr>
        <w:t xml:space="preserve"> </w:t>
      </w:r>
      <w:r w:rsidR="005E3A30">
        <w:rPr>
          <w:sz w:val="28"/>
          <w:szCs w:val="28"/>
        </w:rPr>
        <w:t>4</w:t>
      </w:r>
      <w:r w:rsidRPr="002C1EF3">
        <w:rPr>
          <w:sz w:val="28"/>
          <w:szCs w:val="28"/>
        </w:rPr>
        <w:t>. Управлінню капітального будівництва та житлово-комунального господарства виконавчого комітету Ковельської міської ради</w:t>
      </w:r>
      <w:r w:rsidRPr="002C1EF3">
        <w:rPr>
          <w:color w:val="000000"/>
          <w:sz w:val="28"/>
          <w:szCs w:val="28"/>
        </w:rPr>
        <w:t xml:space="preserve">  профінансувати роботи по виготовленню  </w:t>
      </w:r>
      <w:r w:rsidRPr="002C1EF3">
        <w:rPr>
          <w:sz w:val="28"/>
          <w:szCs w:val="28"/>
        </w:rPr>
        <w:t xml:space="preserve">документації, вказаної </w:t>
      </w:r>
      <w:r w:rsidRPr="002C1EF3">
        <w:rPr>
          <w:color w:val="000000"/>
          <w:sz w:val="28"/>
          <w:szCs w:val="28"/>
        </w:rPr>
        <w:t>в пункті 2 даного рішення, та інші платежі, необхідні для реєстрації земельних ділянок згідно чинного законодавства.</w:t>
      </w:r>
    </w:p>
    <w:p w14:paraId="4226C082" w14:textId="07DC3A1E" w:rsidR="002C1EF3" w:rsidRPr="002C1EF3" w:rsidRDefault="002C1EF3" w:rsidP="008F064A">
      <w:pPr>
        <w:tabs>
          <w:tab w:val="left" w:pos="426"/>
        </w:tabs>
        <w:suppressAutoHyphens/>
        <w:ind w:right="57"/>
        <w:jc w:val="both"/>
        <w:rPr>
          <w:color w:val="000000"/>
          <w:sz w:val="28"/>
          <w:szCs w:val="28"/>
          <w:lang w:eastAsia="ar-SA"/>
        </w:rPr>
      </w:pPr>
      <w:r w:rsidRPr="002C1EF3">
        <w:rPr>
          <w:color w:val="000000"/>
          <w:sz w:val="28"/>
          <w:szCs w:val="28"/>
          <w:lang w:eastAsia="ar-SA"/>
        </w:rPr>
        <w:t xml:space="preserve">      </w:t>
      </w:r>
      <w:r w:rsidR="005E3A30">
        <w:rPr>
          <w:color w:val="000000"/>
          <w:sz w:val="28"/>
          <w:szCs w:val="28"/>
          <w:lang w:eastAsia="ar-SA"/>
        </w:rPr>
        <w:t>5</w:t>
      </w:r>
      <w:r w:rsidRPr="002C1EF3">
        <w:rPr>
          <w:color w:val="000000"/>
          <w:sz w:val="28"/>
          <w:szCs w:val="28"/>
          <w:lang w:eastAsia="ar-SA"/>
        </w:rPr>
        <w:t xml:space="preserve">. Доручити відділу земельних ресурсів виконавчого комітету Ковельської міської ради (Вадим </w:t>
      </w:r>
      <w:proofErr w:type="spellStart"/>
      <w:r w:rsidRPr="002C1EF3">
        <w:rPr>
          <w:color w:val="000000"/>
          <w:sz w:val="28"/>
          <w:szCs w:val="28"/>
          <w:lang w:eastAsia="ar-SA"/>
        </w:rPr>
        <w:t>Логвінов</w:t>
      </w:r>
      <w:proofErr w:type="spellEnd"/>
      <w:r w:rsidRPr="002C1EF3">
        <w:rPr>
          <w:color w:val="000000"/>
          <w:sz w:val="28"/>
          <w:szCs w:val="28"/>
          <w:lang w:eastAsia="ar-SA"/>
        </w:rPr>
        <w:t>) виступити замовником землевпорядної документації, зазначеної в пункті 2 даного рішення та забезпечити виконання даного рішення.</w:t>
      </w:r>
    </w:p>
    <w:p w14:paraId="7BF6A99F" w14:textId="77777777" w:rsidR="008F064A" w:rsidRDefault="0096398D" w:rsidP="0096398D">
      <w:pPr>
        <w:ind w:right="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14:paraId="6B33F947" w14:textId="77777777" w:rsidR="008F064A" w:rsidRDefault="008F064A" w:rsidP="0096398D">
      <w:pPr>
        <w:ind w:right="43"/>
        <w:jc w:val="both"/>
        <w:rPr>
          <w:color w:val="000000"/>
          <w:sz w:val="28"/>
          <w:szCs w:val="28"/>
        </w:rPr>
      </w:pPr>
    </w:p>
    <w:p w14:paraId="469BE096" w14:textId="77777777" w:rsidR="008F064A" w:rsidRDefault="008F064A" w:rsidP="0096398D">
      <w:pPr>
        <w:ind w:right="43"/>
        <w:jc w:val="both"/>
        <w:rPr>
          <w:color w:val="000000"/>
          <w:sz w:val="28"/>
          <w:szCs w:val="28"/>
        </w:rPr>
      </w:pPr>
    </w:p>
    <w:p w14:paraId="5CCD7428" w14:textId="77777777" w:rsidR="008F064A" w:rsidRDefault="008F064A" w:rsidP="0096398D">
      <w:pPr>
        <w:ind w:right="43"/>
        <w:jc w:val="both"/>
        <w:rPr>
          <w:color w:val="000000"/>
          <w:sz w:val="28"/>
          <w:szCs w:val="28"/>
        </w:rPr>
      </w:pPr>
    </w:p>
    <w:p w14:paraId="63B419DC" w14:textId="73EA18D7" w:rsidR="002C1EF3" w:rsidRDefault="008F064A" w:rsidP="0096398D">
      <w:pPr>
        <w:ind w:right="43"/>
        <w:jc w:val="both"/>
        <w:rPr>
          <w:rFonts w:eastAsia="Andale Sans UI"/>
          <w:kern w:val="3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6398D">
        <w:rPr>
          <w:color w:val="000000"/>
          <w:sz w:val="28"/>
          <w:szCs w:val="28"/>
        </w:rPr>
        <w:t xml:space="preserve">  </w:t>
      </w:r>
      <w:r w:rsidR="005E3A30">
        <w:rPr>
          <w:color w:val="000000"/>
          <w:sz w:val="28"/>
          <w:szCs w:val="28"/>
        </w:rPr>
        <w:t>6</w:t>
      </w:r>
      <w:r w:rsidR="0096398D">
        <w:rPr>
          <w:sz w:val="28"/>
          <w:szCs w:val="28"/>
        </w:rPr>
        <w:t xml:space="preserve">. </w:t>
      </w:r>
      <w:r w:rsidR="0096398D"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96398D" w:rsidRPr="00B31347">
        <w:rPr>
          <w:rFonts w:eastAsia="Andale Sans UI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</w:t>
      </w:r>
      <w:r w:rsidR="0096398D">
        <w:rPr>
          <w:rFonts w:eastAsia="Andale Sans UI"/>
          <w:kern w:val="3"/>
        </w:rPr>
        <w:t xml:space="preserve"> </w:t>
      </w:r>
      <w:r w:rsidR="0096398D" w:rsidRPr="00B31347">
        <w:rPr>
          <w:rFonts w:eastAsia="Andale Sans UI"/>
          <w:kern w:val="3"/>
          <w:sz w:val="28"/>
          <w:szCs w:val="28"/>
        </w:rPr>
        <w:t xml:space="preserve">господарства, природокористування та </w:t>
      </w:r>
    </w:p>
    <w:p w14:paraId="7C8ED0A9" w14:textId="77777777" w:rsidR="0096398D" w:rsidRPr="00B31347" w:rsidRDefault="0096398D" w:rsidP="0096398D">
      <w:pPr>
        <w:ind w:right="43"/>
        <w:jc w:val="both"/>
        <w:rPr>
          <w:color w:val="000000"/>
          <w:sz w:val="28"/>
          <w:szCs w:val="28"/>
        </w:rPr>
      </w:pPr>
      <w:r w:rsidRPr="00B31347">
        <w:rPr>
          <w:rFonts w:eastAsia="Andale Sans UI"/>
          <w:kern w:val="3"/>
          <w:sz w:val="28"/>
          <w:szCs w:val="28"/>
        </w:rPr>
        <w:t>використання надр</w:t>
      </w:r>
      <w:r w:rsidRPr="00B31347">
        <w:rPr>
          <w:color w:val="FF0000"/>
          <w:sz w:val="28"/>
          <w:szCs w:val="28"/>
        </w:rPr>
        <w:t xml:space="preserve">  </w:t>
      </w:r>
      <w:r w:rsidRPr="00B3134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Павло </w:t>
      </w:r>
      <w:r w:rsidRPr="00B31347">
        <w:rPr>
          <w:color w:val="000000"/>
          <w:sz w:val="28"/>
          <w:szCs w:val="28"/>
        </w:rPr>
        <w:t xml:space="preserve">Семенюк). </w:t>
      </w:r>
      <w:r w:rsidRPr="00B31347">
        <w:rPr>
          <w:sz w:val="28"/>
          <w:szCs w:val="28"/>
        </w:rPr>
        <w:t>та на постійну комісію міської ради з питань планування, бюджету і фінансів (</w:t>
      </w:r>
      <w:r>
        <w:rPr>
          <w:sz w:val="28"/>
          <w:szCs w:val="28"/>
        </w:rPr>
        <w:t xml:space="preserve">Олег </w:t>
      </w:r>
      <w:proofErr w:type="spellStart"/>
      <w:r w:rsidRPr="00B31347">
        <w:rPr>
          <w:sz w:val="28"/>
          <w:szCs w:val="28"/>
        </w:rPr>
        <w:t>Уніга</w:t>
      </w:r>
      <w:proofErr w:type="spellEnd"/>
      <w:r w:rsidRPr="00B31347">
        <w:rPr>
          <w:sz w:val="28"/>
          <w:szCs w:val="28"/>
        </w:rPr>
        <w:t xml:space="preserve"> ).</w:t>
      </w:r>
    </w:p>
    <w:p w14:paraId="0DE7CBC6" w14:textId="77777777" w:rsidR="0096398D" w:rsidRDefault="0096398D" w:rsidP="0096398D">
      <w:pPr>
        <w:ind w:right="43" w:firstLine="720"/>
        <w:jc w:val="both"/>
        <w:rPr>
          <w:color w:val="FF0000"/>
          <w:sz w:val="28"/>
          <w:szCs w:val="28"/>
        </w:rPr>
      </w:pPr>
    </w:p>
    <w:p w14:paraId="10811F75" w14:textId="77777777" w:rsidR="0096398D" w:rsidRDefault="0096398D" w:rsidP="00C07B0E">
      <w:pPr>
        <w:pStyle w:val="a3"/>
        <w:ind w:right="57" w:firstLine="720"/>
        <w:rPr>
          <w:sz w:val="28"/>
          <w:szCs w:val="28"/>
        </w:rPr>
      </w:pPr>
    </w:p>
    <w:p w14:paraId="44A08BA4" w14:textId="77777777" w:rsidR="002D5BA4" w:rsidRPr="00120FE0" w:rsidRDefault="002D5BA4" w:rsidP="002D5BA4">
      <w:pPr>
        <w:jc w:val="both"/>
        <w:rPr>
          <w:color w:val="000000"/>
          <w:sz w:val="28"/>
          <w:szCs w:val="28"/>
        </w:rPr>
      </w:pPr>
    </w:p>
    <w:p w14:paraId="5E19FEFF" w14:textId="77777777" w:rsidR="00120FE0" w:rsidRDefault="00120FE0" w:rsidP="002D5BA4">
      <w:pPr>
        <w:jc w:val="both"/>
        <w:rPr>
          <w:color w:val="000000"/>
          <w:sz w:val="28"/>
          <w:szCs w:val="28"/>
        </w:rPr>
      </w:pPr>
    </w:p>
    <w:p w14:paraId="26587679" w14:textId="77777777" w:rsidR="00120FE0" w:rsidRPr="001056B7" w:rsidRDefault="00120FE0" w:rsidP="007B691C">
      <w:pPr>
        <w:jc w:val="both"/>
      </w:pPr>
    </w:p>
    <w:p w14:paraId="2AC5C0C6" w14:textId="77777777" w:rsidR="00D25554" w:rsidRDefault="00584806" w:rsidP="00584806">
      <w:pPr>
        <w:jc w:val="both"/>
        <w:rPr>
          <w:b/>
          <w:sz w:val="28"/>
        </w:rPr>
      </w:pPr>
      <w:r w:rsidRPr="004935C0">
        <w:rPr>
          <w:sz w:val="28"/>
        </w:rPr>
        <w:t>Міський голова</w:t>
      </w:r>
      <w:r w:rsidRPr="004935C0">
        <w:rPr>
          <w:sz w:val="28"/>
        </w:rPr>
        <w:tab/>
        <w:t xml:space="preserve">                                                                   </w:t>
      </w:r>
      <w:r>
        <w:rPr>
          <w:sz w:val="28"/>
        </w:rPr>
        <w:t xml:space="preserve">            </w:t>
      </w:r>
      <w:r w:rsidRPr="00D54294">
        <w:rPr>
          <w:b/>
          <w:sz w:val="28"/>
        </w:rPr>
        <w:t>Ігор   ЧАЙКА</w:t>
      </w:r>
    </w:p>
    <w:p w14:paraId="7F8123F9" w14:textId="77777777" w:rsidR="00B361D7" w:rsidRDefault="00B361D7" w:rsidP="00584806">
      <w:pPr>
        <w:jc w:val="both"/>
        <w:rPr>
          <w:b/>
          <w:sz w:val="28"/>
        </w:rPr>
      </w:pPr>
    </w:p>
    <w:p w14:paraId="184E0291" w14:textId="77777777" w:rsidR="00B361D7" w:rsidRDefault="00B361D7" w:rsidP="00584806">
      <w:pPr>
        <w:jc w:val="both"/>
        <w:rPr>
          <w:b/>
          <w:sz w:val="28"/>
        </w:rPr>
      </w:pPr>
    </w:p>
    <w:p w14:paraId="03C538F1" w14:textId="77777777" w:rsidR="00B85D89" w:rsidRDefault="005F64EA" w:rsidP="00B361D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</w:t>
      </w:r>
    </w:p>
    <w:p w14:paraId="402614DF" w14:textId="77777777" w:rsidR="00B85D89" w:rsidRDefault="00B85D89" w:rsidP="00B361D7">
      <w:pPr>
        <w:rPr>
          <w:sz w:val="28"/>
          <w:szCs w:val="28"/>
          <w:lang w:val="ru-RU"/>
        </w:rPr>
      </w:pPr>
    </w:p>
    <w:sectPr w:rsidR="00B85D89" w:rsidSect="00A22330">
      <w:pgSz w:w="11906" w:h="16838"/>
      <w:pgMar w:top="28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C052269"/>
    <w:multiLevelType w:val="hybridMultilevel"/>
    <w:tmpl w:val="BDC0001E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CA948EC"/>
    <w:multiLevelType w:val="hybridMultilevel"/>
    <w:tmpl w:val="6DEC8D70"/>
    <w:lvl w:ilvl="0" w:tplc="DDACB44C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CC03A2"/>
    <w:multiLevelType w:val="multilevel"/>
    <w:tmpl w:val="86887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48036CCE"/>
    <w:multiLevelType w:val="multilevel"/>
    <w:tmpl w:val="86887FCE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91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70" w:hanging="1800"/>
      </w:pPr>
      <w:rPr>
        <w:rFonts w:hint="default"/>
      </w:rPr>
    </w:lvl>
  </w:abstractNum>
  <w:abstractNum w:abstractNumId="5" w15:restartNumberingAfterBreak="0">
    <w:nsid w:val="68792B09"/>
    <w:multiLevelType w:val="hybridMultilevel"/>
    <w:tmpl w:val="EB800E76"/>
    <w:lvl w:ilvl="0" w:tplc="8C0C2132"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66674861">
    <w:abstractNumId w:val="0"/>
  </w:num>
  <w:num w:numId="2" w16cid:durableId="1101342234">
    <w:abstractNumId w:val="3"/>
  </w:num>
  <w:num w:numId="3" w16cid:durableId="2028754402">
    <w:abstractNumId w:val="4"/>
  </w:num>
  <w:num w:numId="4" w16cid:durableId="310330147">
    <w:abstractNumId w:val="2"/>
  </w:num>
  <w:num w:numId="5" w16cid:durableId="1699039687">
    <w:abstractNumId w:val="5"/>
  </w:num>
  <w:num w:numId="6" w16cid:durableId="427579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52EB"/>
    <w:rsid w:val="00005376"/>
    <w:rsid w:val="00020F5F"/>
    <w:rsid w:val="00025F30"/>
    <w:rsid w:val="000324AF"/>
    <w:rsid w:val="00032877"/>
    <w:rsid w:val="000361F0"/>
    <w:rsid w:val="00044D5B"/>
    <w:rsid w:val="00044DA4"/>
    <w:rsid w:val="00052C9D"/>
    <w:rsid w:val="00065856"/>
    <w:rsid w:val="00065AE0"/>
    <w:rsid w:val="00074024"/>
    <w:rsid w:val="00082A50"/>
    <w:rsid w:val="000836F3"/>
    <w:rsid w:val="00090771"/>
    <w:rsid w:val="00094A90"/>
    <w:rsid w:val="00096C88"/>
    <w:rsid w:val="000A6F56"/>
    <w:rsid w:val="000B31DB"/>
    <w:rsid w:val="000B475F"/>
    <w:rsid w:val="000B6937"/>
    <w:rsid w:val="000C5EBA"/>
    <w:rsid w:val="000C5EE4"/>
    <w:rsid w:val="000C68D3"/>
    <w:rsid w:val="000C69BE"/>
    <w:rsid w:val="000D033F"/>
    <w:rsid w:val="000D59B8"/>
    <w:rsid w:val="000D5D16"/>
    <w:rsid w:val="000D6CBC"/>
    <w:rsid w:val="000E2F39"/>
    <w:rsid w:val="000E3EAF"/>
    <w:rsid w:val="000E7AE4"/>
    <w:rsid w:val="000F04C2"/>
    <w:rsid w:val="000F0F5D"/>
    <w:rsid w:val="000F2078"/>
    <w:rsid w:val="000F3E08"/>
    <w:rsid w:val="000F42E9"/>
    <w:rsid w:val="00104D5A"/>
    <w:rsid w:val="001109F0"/>
    <w:rsid w:val="00113CF6"/>
    <w:rsid w:val="0011692A"/>
    <w:rsid w:val="0011788D"/>
    <w:rsid w:val="00120FE0"/>
    <w:rsid w:val="0012368F"/>
    <w:rsid w:val="00127102"/>
    <w:rsid w:val="0012754A"/>
    <w:rsid w:val="00133531"/>
    <w:rsid w:val="001363B0"/>
    <w:rsid w:val="00137D99"/>
    <w:rsid w:val="001451B7"/>
    <w:rsid w:val="00150C52"/>
    <w:rsid w:val="00153330"/>
    <w:rsid w:val="00155090"/>
    <w:rsid w:val="00156842"/>
    <w:rsid w:val="00162A88"/>
    <w:rsid w:val="00164691"/>
    <w:rsid w:val="0016537F"/>
    <w:rsid w:val="00166E09"/>
    <w:rsid w:val="00174D82"/>
    <w:rsid w:val="001758E2"/>
    <w:rsid w:val="00180CA7"/>
    <w:rsid w:val="00182799"/>
    <w:rsid w:val="00182E84"/>
    <w:rsid w:val="00187A70"/>
    <w:rsid w:val="001939F9"/>
    <w:rsid w:val="0019473C"/>
    <w:rsid w:val="001B13DF"/>
    <w:rsid w:val="001C0A38"/>
    <w:rsid w:val="001C239A"/>
    <w:rsid w:val="001C2C71"/>
    <w:rsid w:val="001C60E7"/>
    <w:rsid w:val="001D55E2"/>
    <w:rsid w:val="001D6B6D"/>
    <w:rsid w:val="001F0E9A"/>
    <w:rsid w:val="00204FAD"/>
    <w:rsid w:val="002256B4"/>
    <w:rsid w:val="00230342"/>
    <w:rsid w:val="0023135F"/>
    <w:rsid w:val="00232F07"/>
    <w:rsid w:val="00237D95"/>
    <w:rsid w:val="00241EB1"/>
    <w:rsid w:val="0024550F"/>
    <w:rsid w:val="0024675B"/>
    <w:rsid w:val="0025734B"/>
    <w:rsid w:val="0026092E"/>
    <w:rsid w:val="00272743"/>
    <w:rsid w:val="00274E7A"/>
    <w:rsid w:val="00280795"/>
    <w:rsid w:val="00291468"/>
    <w:rsid w:val="002A0221"/>
    <w:rsid w:val="002A1BBB"/>
    <w:rsid w:val="002A3168"/>
    <w:rsid w:val="002A4953"/>
    <w:rsid w:val="002B1FF3"/>
    <w:rsid w:val="002B2D99"/>
    <w:rsid w:val="002B3464"/>
    <w:rsid w:val="002B39B8"/>
    <w:rsid w:val="002C1EF3"/>
    <w:rsid w:val="002C3560"/>
    <w:rsid w:val="002C7CE8"/>
    <w:rsid w:val="002D5A56"/>
    <w:rsid w:val="002D5BA4"/>
    <w:rsid w:val="002D5F87"/>
    <w:rsid w:val="002E6C88"/>
    <w:rsid w:val="002F3F2C"/>
    <w:rsid w:val="00300835"/>
    <w:rsid w:val="00304F7C"/>
    <w:rsid w:val="00305281"/>
    <w:rsid w:val="00307C61"/>
    <w:rsid w:val="00310A9B"/>
    <w:rsid w:val="00325128"/>
    <w:rsid w:val="00327C68"/>
    <w:rsid w:val="003317BF"/>
    <w:rsid w:val="00333AA5"/>
    <w:rsid w:val="0033402A"/>
    <w:rsid w:val="00336595"/>
    <w:rsid w:val="0033789A"/>
    <w:rsid w:val="00342C2F"/>
    <w:rsid w:val="00344D06"/>
    <w:rsid w:val="00361E45"/>
    <w:rsid w:val="00363EFA"/>
    <w:rsid w:val="00370696"/>
    <w:rsid w:val="00370795"/>
    <w:rsid w:val="00385623"/>
    <w:rsid w:val="003A11BF"/>
    <w:rsid w:val="003A2561"/>
    <w:rsid w:val="003A33F3"/>
    <w:rsid w:val="003B0974"/>
    <w:rsid w:val="003B3718"/>
    <w:rsid w:val="003C1FA5"/>
    <w:rsid w:val="003C3FD1"/>
    <w:rsid w:val="003C6F02"/>
    <w:rsid w:val="003D30C2"/>
    <w:rsid w:val="003D519A"/>
    <w:rsid w:val="003D6185"/>
    <w:rsid w:val="003E291F"/>
    <w:rsid w:val="003E3AA5"/>
    <w:rsid w:val="00406A64"/>
    <w:rsid w:val="00416C66"/>
    <w:rsid w:val="0042782E"/>
    <w:rsid w:val="0043512D"/>
    <w:rsid w:val="004424DF"/>
    <w:rsid w:val="00445D7A"/>
    <w:rsid w:val="00454E7F"/>
    <w:rsid w:val="004552D2"/>
    <w:rsid w:val="00460588"/>
    <w:rsid w:val="00464CBB"/>
    <w:rsid w:val="00465BDC"/>
    <w:rsid w:val="00486A19"/>
    <w:rsid w:val="004910B5"/>
    <w:rsid w:val="00492BAF"/>
    <w:rsid w:val="00494013"/>
    <w:rsid w:val="00495902"/>
    <w:rsid w:val="004966DE"/>
    <w:rsid w:val="004A2DAB"/>
    <w:rsid w:val="004A4843"/>
    <w:rsid w:val="004A6AA0"/>
    <w:rsid w:val="004A6B1C"/>
    <w:rsid w:val="004A6F23"/>
    <w:rsid w:val="004B2154"/>
    <w:rsid w:val="004B2C16"/>
    <w:rsid w:val="004B5CB4"/>
    <w:rsid w:val="004C1071"/>
    <w:rsid w:val="004C66C8"/>
    <w:rsid w:val="004C7320"/>
    <w:rsid w:val="004C787C"/>
    <w:rsid w:val="004D176B"/>
    <w:rsid w:val="004D2663"/>
    <w:rsid w:val="004D5EB4"/>
    <w:rsid w:val="004D79D4"/>
    <w:rsid w:val="004E4B64"/>
    <w:rsid w:val="004F36AE"/>
    <w:rsid w:val="004F7AD8"/>
    <w:rsid w:val="00500520"/>
    <w:rsid w:val="00511572"/>
    <w:rsid w:val="005161A3"/>
    <w:rsid w:val="0051633F"/>
    <w:rsid w:val="00534057"/>
    <w:rsid w:val="00565C80"/>
    <w:rsid w:val="00566FC4"/>
    <w:rsid w:val="005751CF"/>
    <w:rsid w:val="0057648B"/>
    <w:rsid w:val="00576FED"/>
    <w:rsid w:val="005778D7"/>
    <w:rsid w:val="00580D29"/>
    <w:rsid w:val="00582942"/>
    <w:rsid w:val="00584806"/>
    <w:rsid w:val="00591F38"/>
    <w:rsid w:val="005A1C3E"/>
    <w:rsid w:val="005C1276"/>
    <w:rsid w:val="005C1BEF"/>
    <w:rsid w:val="005D2CAB"/>
    <w:rsid w:val="005E3A30"/>
    <w:rsid w:val="005E4B28"/>
    <w:rsid w:val="005F64EA"/>
    <w:rsid w:val="00602A0D"/>
    <w:rsid w:val="0060372A"/>
    <w:rsid w:val="00610352"/>
    <w:rsid w:val="006105B3"/>
    <w:rsid w:val="0061469F"/>
    <w:rsid w:val="00620FB3"/>
    <w:rsid w:val="00626C6C"/>
    <w:rsid w:val="00630317"/>
    <w:rsid w:val="00630E3B"/>
    <w:rsid w:val="006323B4"/>
    <w:rsid w:val="00636168"/>
    <w:rsid w:val="00645FD2"/>
    <w:rsid w:val="00646AE0"/>
    <w:rsid w:val="0065040E"/>
    <w:rsid w:val="0066513B"/>
    <w:rsid w:val="00667CB4"/>
    <w:rsid w:val="0067033B"/>
    <w:rsid w:val="00681D9F"/>
    <w:rsid w:val="00682909"/>
    <w:rsid w:val="006A2648"/>
    <w:rsid w:val="006A5A2A"/>
    <w:rsid w:val="006C7AFF"/>
    <w:rsid w:val="006D6C5F"/>
    <w:rsid w:val="006F05AA"/>
    <w:rsid w:val="006F1955"/>
    <w:rsid w:val="006F2F15"/>
    <w:rsid w:val="007027AB"/>
    <w:rsid w:val="007071D9"/>
    <w:rsid w:val="0070722A"/>
    <w:rsid w:val="00711AD8"/>
    <w:rsid w:val="007143E4"/>
    <w:rsid w:val="00716EDD"/>
    <w:rsid w:val="00717778"/>
    <w:rsid w:val="00736829"/>
    <w:rsid w:val="007403AD"/>
    <w:rsid w:val="00741579"/>
    <w:rsid w:val="007451EF"/>
    <w:rsid w:val="0074744B"/>
    <w:rsid w:val="00771EF9"/>
    <w:rsid w:val="0077227D"/>
    <w:rsid w:val="007724F9"/>
    <w:rsid w:val="007730F1"/>
    <w:rsid w:val="00781A60"/>
    <w:rsid w:val="0078604F"/>
    <w:rsid w:val="00792059"/>
    <w:rsid w:val="0079559A"/>
    <w:rsid w:val="007B3548"/>
    <w:rsid w:val="007B691C"/>
    <w:rsid w:val="007C13A7"/>
    <w:rsid w:val="007C2AC4"/>
    <w:rsid w:val="007C4FCF"/>
    <w:rsid w:val="007C6A38"/>
    <w:rsid w:val="007D2E96"/>
    <w:rsid w:val="007D5BC1"/>
    <w:rsid w:val="007D730A"/>
    <w:rsid w:val="007D7D9F"/>
    <w:rsid w:val="007F51BE"/>
    <w:rsid w:val="008265FE"/>
    <w:rsid w:val="008307C7"/>
    <w:rsid w:val="00832531"/>
    <w:rsid w:val="0084075B"/>
    <w:rsid w:val="0084420C"/>
    <w:rsid w:val="00846B05"/>
    <w:rsid w:val="00846E44"/>
    <w:rsid w:val="008510B7"/>
    <w:rsid w:val="008578FF"/>
    <w:rsid w:val="0086195B"/>
    <w:rsid w:val="008621B2"/>
    <w:rsid w:val="008629DB"/>
    <w:rsid w:val="00866E18"/>
    <w:rsid w:val="008971BB"/>
    <w:rsid w:val="00897F24"/>
    <w:rsid w:val="008B05F6"/>
    <w:rsid w:val="008B1302"/>
    <w:rsid w:val="008B57DF"/>
    <w:rsid w:val="008C6183"/>
    <w:rsid w:val="008E3C93"/>
    <w:rsid w:val="008F064A"/>
    <w:rsid w:val="008F1E59"/>
    <w:rsid w:val="009100D0"/>
    <w:rsid w:val="00926F3F"/>
    <w:rsid w:val="00940E69"/>
    <w:rsid w:val="00940F40"/>
    <w:rsid w:val="00940FA3"/>
    <w:rsid w:val="009521EC"/>
    <w:rsid w:val="0095234A"/>
    <w:rsid w:val="00952C27"/>
    <w:rsid w:val="00957DF6"/>
    <w:rsid w:val="0096243E"/>
    <w:rsid w:val="0096398D"/>
    <w:rsid w:val="00967557"/>
    <w:rsid w:val="009714A2"/>
    <w:rsid w:val="00976E5F"/>
    <w:rsid w:val="0098698F"/>
    <w:rsid w:val="009A4BF4"/>
    <w:rsid w:val="009A772F"/>
    <w:rsid w:val="009B7F0B"/>
    <w:rsid w:val="009C431D"/>
    <w:rsid w:val="009D0EB3"/>
    <w:rsid w:val="009E34F1"/>
    <w:rsid w:val="009E4BE9"/>
    <w:rsid w:val="009F4544"/>
    <w:rsid w:val="009F52AF"/>
    <w:rsid w:val="00A002E3"/>
    <w:rsid w:val="00A01F7C"/>
    <w:rsid w:val="00A071D8"/>
    <w:rsid w:val="00A13055"/>
    <w:rsid w:val="00A13983"/>
    <w:rsid w:val="00A13BBA"/>
    <w:rsid w:val="00A212BA"/>
    <w:rsid w:val="00A22330"/>
    <w:rsid w:val="00A24F53"/>
    <w:rsid w:val="00A253FD"/>
    <w:rsid w:val="00A27F3A"/>
    <w:rsid w:val="00A32F5A"/>
    <w:rsid w:val="00A3418B"/>
    <w:rsid w:val="00A4065F"/>
    <w:rsid w:val="00A41C05"/>
    <w:rsid w:val="00A43D90"/>
    <w:rsid w:val="00A556DA"/>
    <w:rsid w:val="00A5665D"/>
    <w:rsid w:val="00A60A2B"/>
    <w:rsid w:val="00A7171F"/>
    <w:rsid w:val="00A8192F"/>
    <w:rsid w:val="00A86FE6"/>
    <w:rsid w:val="00A95D27"/>
    <w:rsid w:val="00A960FC"/>
    <w:rsid w:val="00AA01B3"/>
    <w:rsid w:val="00AA7B33"/>
    <w:rsid w:val="00AB0142"/>
    <w:rsid w:val="00AB641B"/>
    <w:rsid w:val="00AC4E49"/>
    <w:rsid w:val="00AD30B2"/>
    <w:rsid w:val="00AD3C94"/>
    <w:rsid w:val="00AD3CA4"/>
    <w:rsid w:val="00AD461F"/>
    <w:rsid w:val="00AE1F2B"/>
    <w:rsid w:val="00AE6931"/>
    <w:rsid w:val="00AE6EB7"/>
    <w:rsid w:val="00AE6FEC"/>
    <w:rsid w:val="00AE78D1"/>
    <w:rsid w:val="00AE7B33"/>
    <w:rsid w:val="00AF37C1"/>
    <w:rsid w:val="00B03BA8"/>
    <w:rsid w:val="00B06A06"/>
    <w:rsid w:val="00B1514E"/>
    <w:rsid w:val="00B2051C"/>
    <w:rsid w:val="00B242CF"/>
    <w:rsid w:val="00B334DC"/>
    <w:rsid w:val="00B33EF5"/>
    <w:rsid w:val="00B3604F"/>
    <w:rsid w:val="00B361D7"/>
    <w:rsid w:val="00B36267"/>
    <w:rsid w:val="00B37C01"/>
    <w:rsid w:val="00B4334F"/>
    <w:rsid w:val="00B45AF0"/>
    <w:rsid w:val="00B57C46"/>
    <w:rsid w:val="00B6012C"/>
    <w:rsid w:val="00B60208"/>
    <w:rsid w:val="00B63100"/>
    <w:rsid w:val="00B6368F"/>
    <w:rsid w:val="00B64794"/>
    <w:rsid w:val="00B7415C"/>
    <w:rsid w:val="00B77006"/>
    <w:rsid w:val="00B83A86"/>
    <w:rsid w:val="00B847B5"/>
    <w:rsid w:val="00B84E3A"/>
    <w:rsid w:val="00B8538C"/>
    <w:rsid w:val="00B85D89"/>
    <w:rsid w:val="00B861AA"/>
    <w:rsid w:val="00B86CD3"/>
    <w:rsid w:val="00B9134F"/>
    <w:rsid w:val="00BA2A55"/>
    <w:rsid w:val="00BA3B0C"/>
    <w:rsid w:val="00BB6185"/>
    <w:rsid w:val="00BB7D78"/>
    <w:rsid w:val="00BC3D85"/>
    <w:rsid w:val="00BE5CFF"/>
    <w:rsid w:val="00BE67E4"/>
    <w:rsid w:val="00BF44EC"/>
    <w:rsid w:val="00BF640A"/>
    <w:rsid w:val="00BF6AB0"/>
    <w:rsid w:val="00C013A0"/>
    <w:rsid w:val="00C0514E"/>
    <w:rsid w:val="00C07B0E"/>
    <w:rsid w:val="00C32ECC"/>
    <w:rsid w:val="00C51B54"/>
    <w:rsid w:val="00C54C79"/>
    <w:rsid w:val="00C56F2C"/>
    <w:rsid w:val="00C57EF4"/>
    <w:rsid w:val="00C60DA3"/>
    <w:rsid w:val="00C66501"/>
    <w:rsid w:val="00C67466"/>
    <w:rsid w:val="00C7182A"/>
    <w:rsid w:val="00C76423"/>
    <w:rsid w:val="00C80082"/>
    <w:rsid w:val="00C8111D"/>
    <w:rsid w:val="00C84151"/>
    <w:rsid w:val="00C923B5"/>
    <w:rsid w:val="00CA331E"/>
    <w:rsid w:val="00CB0872"/>
    <w:rsid w:val="00CC160E"/>
    <w:rsid w:val="00CC4752"/>
    <w:rsid w:val="00CD61C9"/>
    <w:rsid w:val="00CD63B7"/>
    <w:rsid w:val="00CF3942"/>
    <w:rsid w:val="00CF6EBA"/>
    <w:rsid w:val="00D00621"/>
    <w:rsid w:val="00D0452C"/>
    <w:rsid w:val="00D164C0"/>
    <w:rsid w:val="00D25554"/>
    <w:rsid w:val="00D30AC8"/>
    <w:rsid w:val="00D379FD"/>
    <w:rsid w:val="00D52174"/>
    <w:rsid w:val="00D5405E"/>
    <w:rsid w:val="00D54294"/>
    <w:rsid w:val="00D56714"/>
    <w:rsid w:val="00D56EEE"/>
    <w:rsid w:val="00D61979"/>
    <w:rsid w:val="00D65773"/>
    <w:rsid w:val="00D75969"/>
    <w:rsid w:val="00D76C41"/>
    <w:rsid w:val="00D80D45"/>
    <w:rsid w:val="00D90562"/>
    <w:rsid w:val="00D90D48"/>
    <w:rsid w:val="00D95763"/>
    <w:rsid w:val="00DA09F5"/>
    <w:rsid w:val="00DA7566"/>
    <w:rsid w:val="00DA7EAA"/>
    <w:rsid w:val="00DB240B"/>
    <w:rsid w:val="00DB7EE1"/>
    <w:rsid w:val="00DC12B7"/>
    <w:rsid w:val="00DC6C51"/>
    <w:rsid w:val="00DD03F3"/>
    <w:rsid w:val="00DD2B48"/>
    <w:rsid w:val="00DE4967"/>
    <w:rsid w:val="00DE6370"/>
    <w:rsid w:val="00DF794D"/>
    <w:rsid w:val="00E059B9"/>
    <w:rsid w:val="00E170D4"/>
    <w:rsid w:val="00E21619"/>
    <w:rsid w:val="00E22771"/>
    <w:rsid w:val="00E30283"/>
    <w:rsid w:val="00E36B30"/>
    <w:rsid w:val="00E42417"/>
    <w:rsid w:val="00E51A2E"/>
    <w:rsid w:val="00E55F14"/>
    <w:rsid w:val="00E60B0A"/>
    <w:rsid w:val="00E61FF0"/>
    <w:rsid w:val="00E646A4"/>
    <w:rsid w:val="00E647EB"/>
    <w:rsid w:val="00E77774"/>
    <w:rsid w:val="00E77858"/>
    <w:rsid w:val="00E846BA"/>
    <w:rsid w:val="00E978B7"/>
    <w:rsid w:val="00EA0027"/>
    <w:rsid w:val="00EB1B20"/>
    <w:rsid w:val="00EB283F"/>
    <w:rsid w:val="00EB5BA7"/>
    <w:rsid w:val="00ED3F5E"/>
    <w:rsid w:val="00ED7F36"/>
    <w:rsid w:val="00EE3A46"/>
    <w:rsid w:val="00EE42DE"/>
    <w:rsid w:val="00EE51CE"/>
    <w:rsid w:val="00EE717B"/>
    <w:rsid w:val="00EF4773"/>
    <w:rsid w:val="00EF53F5"/>
    <w:rsid w:val="00F063B7"/>
    <w:rsid w:val="00F07E12"/>
    <w:rsid w:val="00F07F08"/>
    <w:rsid w:val="00F137A1"/>
    <w:rsid w:val="00F138C9"/>
    <w:rsid w:val="00F154AB"/>
    <w:rsid w:val="00F1598C"/>
    <w:rsid w:val="00F30DF3"/>
    <w:rsid w:val="00F3195F"/>
    <w:rsid w:val="00F34B5F"/>
    <w:rsid w:val="00F4048F"/>
    <w:rsid w:val="00F432A3"/>
    <w:rsid w:val="00F44201"/>
    <w:rsid w:val="00F54C90"/>
    <w:rsid w:val="00F55AC9"/>
    <w:rsid w:val="00F65F42"/>
    <w:rsid w:val="00F71498"/>
    <w:rsid w:val="00F71D08"/>
    <w:rsid w:val="00F731C1"/>
    <w:rsid w:val="00F75D1D"/>
    <w:rsid w:val="00F82AEF"/>
    <w:rsid w:val="00F84635"/>
    <w:rsid w:val="00F84ABE"/>
    <w:rsid w:val="00F85126"/>
    <w:rsid w:val="00F863D7"/>
    <w:rsid w:val="00F93E6F"/>
    <w:rsid w:val="00FA57E5"/>
    <w:rsid w:val="00FB0382"/>
    <w:rsid w:val="00FB2DDE"/>
    <w:rsid w:val="00FB3A94"/>
    <w:rsid w:val="00FB3F70"/>
    <w:rsid w:val="00FB58A0"/>
    <w:rsid w:val="00FC29E3"/>
    <w:rsid w:val="00FD2B4B"/>
    <w:rsid w:val="00FD7B84"/>
    <w:rsid w:val="00FE10CE"/>
    <w:rsid w:val="00FE612D"/>
    <w:rsid w:val="00FE66D7"/>
    <w:rsid w:val="00FF1681"/>
    <w:rsid w:val="00FF74F2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EC6A7"/>
  <w15:chartTrackingRefBased/>
  <w15:docId w15:val="{1620DDD1-6803-4AAA-AC5C-2ED1CBB0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uiPriority w:val="99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  <w:style w:type="paragraph" w:customStyle="1" w:styleId="10">
    <w:name w:val="Цитата1"/>
    <w:basedOn w:val="a"/>
    <w:rsid w:val="00A7171F"/>
    <w:pPr>
      <w:suppressAutoHyphens/>
      <w:ind w:left="360" w:right="43"/>
    </w:pPr>
    <w:rPr>
      <w:szCs w:val="20"/>
      <w:lang w:eastAsia="ar-SA"/>
    </w:rPr>
  </w:style>
  <w:style w:type="paragraph" w:styleId="a6">
    <w:name w:val="No Spacing"/>
    <w:uiPriority w:val="1"/>
    <w:qFormat/>
    <w:rsid w:val="00967557"/>
    <w:rPr>
      <w:rFonts w:ascii="Calibri" w:hAnsi="Calibri"/>
      <w:sz w:val="22"/>
      <w:szCs w:val="22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B57C46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a7">
    <w:name w:val="Table Grid"/>
    <w:basedOn w:val="a1"/>
    <w:rsid w:val="004B2C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vts40">
    <w:name w:val="rvts40"/>
    <w:basedOn w:val="a0"/>
    <w:rsid w:val="004B2C16"/>
  </w:style>
  <w:style w:type="paragraph" w:customStyle="1" w:styleId="rvps14">
    <w:name w:val="rvps14"/>
    <w:basedOn w:val="a"/>
    <w:rsid w:val="004B2C16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4B2C16"/>
    <w:pPr>
      <w:spacing w:before="100" w:beforeAutospacing="1" w:after="100" w:afterAutospacing="1"/>
    </w:pPr>
  </w:style>
  <w:style w:type="paragraph" w:styleId="a8">
    <w:name w:val="List Paragraph"/>
    <w:basedOn w:val="a"/>
    <w:uiPriority w:val="1"/>
    <w:qFormat/>
    <w:rsid w:val="00090771"/>
    <w:pPr>
      <w:widowControl w:val="0"/>
      <w:autoSpaceDE w:val="0"/>
      <w:autoSpaceDN w:val="0"/>
      <w:ind w:left="19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2105-E89A-4B4B-B9FC-5D1C26A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2050</Words>
  <Characters>1170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10</cp:revision>
  <cp:lastPrinted>2025-09-23T11:06:00Z</cp:lastPrinted>
  <dcterms:created xsi:type="dcterms:W3CDTF">2025-09-23T07:46:00Z</dcterms:created>
  <dcterms:modified xsi:type="dcterms:W3CDTF">2025-10-06T13:58:00Z</dcterms:modified>
</cp:coreProperties>
</file>