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1232" w14:textId="52C77242" w:rsidR="005D7BC6" w:rsidRPr="005D7BC6" w:rsidRDefault="0051338B" w:rsidP="005D7BC6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B0E32">
        <w:rPr>
          <w:sz w:val="28"/>
          <w:szCs w:val="28"/>
          <w:lang w:val="uk-UA"/>
        </w:rPr>
        <w:t xml:space="preserve">                                                                    </w:t>
      </w:r>
      <w:r w:rsidR="007B0E32" w:rsidRPr="005D7B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D7BC6" w:rsidRPr="005D7BC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</w:t>
      </w:r>
    </w:p>
    <w:p w14:paraId="115BC0F4" w14:textId="2CF9C83B" w:rsidR="00176330" w:rsidRPr="00176330" w:rsidRDefault="00176330" w:rsidP="005D7BC6">
      <w:pPr>
        <w:spacing w:after="0"/>
        <w:jc w:val="center"/>
        <w:rPr>
          <w:sz w:val="28"/>
          <w:szCs w:val="28"/>
          <w:lang w:val="uk-UA"/>
        </w:rPr>
      </w:pPr>
      <w:r w:rsidRPr="00176330">
        <w:rPr>
          <w:noProof/>
          <w:snapToGrid w:val="0"/>
          <w:spacing w:val="8"/>
          <w:sz w:val="28"/>
          <w:szCs w:val="28"/>
          <w:lang w:val="uk-UA"/>
        </w:rPr>
        <w:drawing>
          <wp:inline distT="0" distB="0" distL="0" distR="0" wp14:anchorId="77EB1A45" wp14:editId="42C9BAB3">
            <wp:extent cx="428625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61C19" w14:textId="77777777" w:rsidR="00176330" w:rsidRPr="00176330" w:rsidRDefault="00176330" w:rsidP="00176330">
      <w:pPr>
        <w:pStyle w:val="2"/>
        <w:rPr>
          <w:sz w:val="28"/>
          <w:szCs w:val="28"/>
        </w:rPr>
      </w:pPr>
      <w:r w:rsidRPr="00176330">
        <w:rPr>
          <w:sz w:val="28"/>
          <w:szCs w:val="28"/>
        </w:rPr>
        <w:t>КОВЕЛЬСЬКА МІСЬКА РАДА</w:t>
      </w:r>
    </w:p>
    <w:p w14:paraId="6D709B2F" w14:textId="77777777" w:rsidR="00176330" w:rsidRPr="00176330" w:rsidRDefault="00176330" w:rsidP="00176330">
      <w:pPr>
        <w:pStyle w:val="2"/>
        <w:rPr>
          <w:sz w:val="28"/>
          <w:szCs w:val="28"/>
        </w:rPr>
      </w:pPr>
      <w:r w:rsidRPr="00176330">
        <w:rPr>
          <w:sz w:val="28"/>
          <w:szCs w:val="28"/>
        </w:rPr>
        <w:t>ВОЛИНСЬКОЇ ОБЛАСТІ</w:t>
      </w:r>
    </w:p>
    <w:p w14:paraId="13FE4B72" w14:textId="77777777" w:rsidR="00176330" w:rsidRPr="00176330" w:rsidRDefault="00176330" w:rsidP="00176330">
      <w:pPr>
        <w:spacing w:after="0"/>
        <w:jc w:val="center"/>
        <w:rPr>
          <w:sz w:val="28"/>
          <w:szCs w:val="28"/>
          <w:lang w:val="uk-UA"/>
        </w:rPr>
      </w:pPr>
    </w:p>
    <w:p w14:paraId="1DA10126" w14:textId="77777777" w:rsidR="00176330" w:rsidRPr="00176330" w:rsidRDefault="00176330" w:rsidP="00176330">
      <w:pPr>
        <w:pStyle w:val="HTML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17633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4B5D324" w14:textId="77777777" w:rsidR="00176330" w:rsidRPr="00176330" w:rsidRDefault="00176330" w:rsidP="00176330">
      <w:pPr>
        <w:pStyle w:val="HTML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0E71D8BC" w14:textId="2B5B2C2B" w:rsidR="00176330" w:rsidRPr="00176330" w:rsidRDefault="008F2D63" w:rsidP="00176330">
      <w:pPr>
        <w:pStyle w:val="HTML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</w:t>
      </w:r>
      <w:r w:rsidR="00B6293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___________</w:t>
      </w:r>
      <w:r w:rsidR="0051338B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</w:t>
      </w:r>
      <w:r w:rsidR="00176330" w:rsidRPr="0017633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</w:t>
      </w:r>
      <w:r w:rsidR="00176330" w:rsidRPr="00176330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176330" w:rsidRPr="0017633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</w:t>
      </w:r>
      <w:r w:rsidR="005E1885" w:rsidRPr="005E1885">
        <w:rPr>
          <w:rFonts w:ascii="Times New Roman" w:hAnsi="Times New Roman" w:cs="Times New Roman"/>
          <w:noProof/>
          <w:sz w:val="28"/>
          <w:szCs w:val="28"/>
          <w:lang w:eastAsia="ru-RU"/>
        </w:rPr>
        <w:t>№</w:t>
      </w:r>
      <w:r w:rsidR="00B62933">
        <w:rPr>
          <w:rFonts w:ascii="Times New Roman" w:hAnsi="Times New Roman" w:cs="Times New Roman"/>
          <w:noProof/>
          <w:sz w:val="28"/>
          <w:szCs w:val="28"/>
          <w:lang w:eastAsia="ru-RU"/>
        </w:rPr>
        <w:t>______</w:t>
      </w:r>
      <w:r w:rsidR="00176330" w:rsidRPr="0017633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</w:p>
    <w:p w14:paraId="06AF7660" w14:textId="528A0BC2" w:rsidR="009078D3" w:rsidRPr="00176330" w:rsidRDefault="009078D3" w:rsidP="00176330">
      <w:pPr>
        <w:pStyle w:val="HTML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79E130FD" w14:textId="58B4DE88" w:rsidR="00481618" w:rsidRPr="00176330" w:rsidRDefault="00AF1359" w:rsidP="005E1885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bookmarkStart w:id="1" w:name="_Hlk118707744"/>
      <w:r w:rsidRPr="00176330">
        <w:rPr>
          <w:rFonts w:ascii="Times New Roman" w:hAnsi="Times New Roman" w:cs="Times New Roman"/>
          <w:sz w:val="28"/>
          <w:szCs w:val="28"/>
          <w:lang w:val="uk-UA"/>
        </w:rPr>
        <w:t>Про звіт постійної комісії міської ради</w:t>
      </w:r>
      <w:r w:rsidR="003D6D2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81618" w:rsidRPr="00176330">
        <w:rPr>
          <w:rFonts w:ascii="Times New Roman" w:hAnsi="Times New Roman" w:cs="Times New Roman"/>
          <w:sz w:val="28"/>
          <w:szCs w:val="28"/>
          <w:lang w:val="uk-UA"/>
        </w:rPr>
        <w:t>з питань  регулювання земельних відносин, містобудування</w:t>
      </w:r>
      <w:r w:rsidR="00481618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3D6D25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планування та розвитку території об’єднаної громади, утворення</w:t>
      </w:r>
      <w:r w:rsidR="003D6D25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та функціонування</w:t>
      </w:r>
      <w:r w:rsidR="003D6D25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</w:t>
      </w:r>
      <w:r w:rsidR="003D6D25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</w:t>
      </w:r>
      <w:r w:rsidR="00481618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природокористування та використання надр</w:t>
      </w:r>
    </w:p>
    <w:p w14:paraId="64081BA2" w14:textId="77777777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18F995" w14:textId="21753782" w:rsidR="00AF1359" w:rsidRPr="00176330" w:rsidRDefault="003D6D2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26 Закону України "Про місцеве самоврядування в Україні", статті 12 Регламенту Ковельської міської ради восьмого скликання, заслухавши звіт постійної комісії міської ради з питань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регулювання  земельних відносин, містобудування</w:t>
      </w:r>
      <w:r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 xml:space="preserve">, </w:t>
      </w:r>
      <w:r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 та функціонування  </w:t>
      </w:r>
      <w:proofErr w:type="spellStart"/>
      <w:r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  природокористування та використання надр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за період з </w:t>
      </w:r>
      <w:r w:rsidR="000F0057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6293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B62933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6293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року, міська рада </w:t>
      </w:r>
    </w:p>
    <w:p w14:paraId="272B99E7" w14:textId="77777777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BC056A" w14:textId="77777777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14AF41EA" w14:textId="0A2FE46F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1.Звіт постійної комісії міської ради з питань </w:t>
      </w:r>
      <w:r w:rsidR="0064510A" w:rsidRPr="00176330">
        <w:rPr>
          <w:rFonts w:ascii="Times New Roman" w:hAnsi="Times New Roman" w:cs="Times New Roman"/>
          <w:sz w:val="28"/>
          <w:szCs w:val="28"/>
          <w:lang w:val="uk-UA"/>
        </w:rPr>
        <w:t>з питань  регулювання земельних відносин, містобудування</w:t>
      </w:r>
      <w:r w:rsidR="0064510A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64510A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 природокористування та використання надр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за період з </w:t>
      </w:r>
      <w:r w:rsidR="000F0057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6293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B62933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8F2D63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6293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року затвердити (додається).</w:t>
      </w:r>
    </w:p>
    <w:p w14:paraId="22805785" w14:textId="5826820E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2.Роботу постійної комісії міської ради з </w:t>
      </w:r>
      <w:r w:rsidR="0064510A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питань  регулювання земельних відносин, містобудування</w:t>
      </w:r>
      <w:r w:rsidR="0064510A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64510A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64510A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 природокористування та використання надр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за звітний період визнати задовільною.</w:t>
      </w:r>
    </w:p>
    <w:p w14:paraId="30AA54EC" w14:textId="74509DA5" w:rsidR="00AF1359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  <w:t xml:space="preserve">3.Відділу “Секретаріат міської ради” (Валентина </w:t>
      </w:r>
      <w:proofErr w:type="spellStart"/>
      <w:r w:rsidRPr="00176330">
        <w:rPr>
          <w:rFonts w:ascii="Times New Roman" w:hAnsi="Times New Roman" w:cs="Times New Roman"/>
          <w:sz w:val="28"/>
          <w:szCs w:val="28"/>
          <w:lang w:val="uk-UA"/>
        </w:rPr>
        <w:t>Приведенець</w:t>
      </w:r>
      <w:proofErr w:type="spellEnd"/>
      <w:r w:rsidRPr="00176330">
        <w:rPr>
          <w:rFonts w:ascii="Times New Roman" w:hAnsi="Times New Roman" w:cs="Times New Roman"/>
          <w:sz w:val="28"/>
          <w:szCs w:val="28"/>
          <w:lang w:val="uk-UA"/>
        </w:rPr>
        <w:t>) оприлюднити даний звіт на офіційному сайті міської ради.</w:t>
      </w:r>
    </w:p>
    <w:p w14:paraId="7A4773F5" w14:textId="53BCB9C7" w:rsidR="00CC1E8D" w:rsidRDefault="00293403" w:rsidP="005E1885">
      <w:pPr>
        <w:spacing w:after="0"/>
        <w:ind w:firstLine="708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Контроль за </w:t>
      </w:r>
      <w:proofErr w:type="spellStart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>виконанням</w:t>
      </w:r>
      <w:proofErr w:type="spellEnd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146460">
        <w:rPr>
          <w:rFonts w:ascii="Times New Roman" w:hAnsi="Times New Roman" w:cs="Times New Roman"/>
          <w:sz w:val="28"/>
          <w:szCs w:val="28"/>
          <w:lang w:val="uk-UA" w:eastAsia="zh-CN"/>
        </w:rPr>
        <w:t>цього</w:t>
      </w:r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>покласти</w:t>
      </w:r>
      <w:proofErr w:type="spellEnd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 на  </w:t>
      </w:r>
      <w:proofErr w:type="spellStart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>постійну</w:t>
      </w:r>
      <w:proofErr w:type="spellEnd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    </w:t>
      </w:r>
      <w:proofErr w:type="spellStart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>комісію</w:t>
      </w:r>
      <w:proofErr w:type="spellEnd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proofErr w:type="spellStart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>міської</w:t>
      </w:r>
      <w:proofErr w:type="spellEnd"/>
      <w:r w:rsidR="00CC1E8D" w:rsidRPr="00CC1E8D">
        <w:rPr>
          <w:rFonts w:ascii="Times New Roman" w:hAnsi="Times New Roman" w:cs="Times New Roman"/>
          <w:sz w:val="28"/>
          <w:szCs w:val="28"/>
          <w:lang w:eastAsia="zh-CN"/>
        </w:rPr>
        <w:t xml:space="preserve"> ради  </w:t>
      </w:r>
      <w:r w:rsidR="00CC1E8D" w:rsidRPr="00CC1E8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 xml:space="preserve">з </w:t>
      </w:r>
      <w:proofErr w:type="spellStart"/>
      <w:r w:rsidR="00CC1E8D" w:rsidRPr="00CC1E8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zh-CN"/>
        </w:rPr>
        <w:t>питань</w:t>
      </w:r>
      <w:proofErr w:type="spellEnd"/>
      <w:r w:rsidR="00CC1E8D" w:rsidRPr="00CC1E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E8D" w:rsidRPr="00176330">
        <w:rPr>
          <w:rFonts w:ascii="Times New Roman" w:hAnsi="Times New Roman" w:cs="Times New Roman"/>
          <w:sz w:val="28"/>
          <w:szCs w:val="28"/>
          <w:lang w:val="uk-UA"/>
        </w:rPr>
        <w:t>регулювання земельних відносин, містобудування</w:t>
      </w:r>
      <w:r w:rsidR="00CC1E8D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 xml:space="preserve">, </w:t>
      </w:r>
      <w:r w:rsidR="00CC1E8D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CC1E8D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 та функціонування </w:t>
      </w:r>
      <w:proofErr w:type="spellStart"/>
      <w:r w:rsidR="008D7AC4">
        <w:rPr>
          <w:rFonts w:ascii="Times New Roman" w:eastAsia="Andale Sans UI" w:hAnsi="Times New Roman" w:cs="Times New Roman"/>
          <w:sz w:val="28"/>
          <w:szCs w:val="28"/>
          <w:lang w:val="uk-UA"/>
        </w:rPr>
        <w:t>с</w:t>
      </w:r>
      <w:r w:rsidR="00CC1E8D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таростинських</w:t>
      </w:r>
      <w:proofErr w:type="spellEnd"/>
      <w:r w:rsidR="00CC1E8D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  природокористування та використання надр</w:t>
      </w:r>
      <w:r w:rsidR="00CC1E8D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(Павло Семенюк).</w:t>
      </w:r>
    </w:p>
    <w:p w14:paraId="775D3A82" w14:textId="77777777" w:rsidR="005E1885" w:rsidRPr="00176330" w:rsidRDefault="005E1885" w:rsidP="005E1885">
      <w:pPr>
        <w:spacing w:after="0"/>
        <w:ind w:firstLine="708"/>
        <w:jc w:val="both"/>
        <w:rPr>
          <w:rFonts w:ascii="Times New Roman" w:eastAsia="Andale Sans UI" w:hAnsi="Times New Roman" w:cs="Times New Roman"/>
          <w:sz w:val="28"/>
          <w:szCs w:val="28"/>
          <w:lang w:val="uk-UA"/>
        </w:rPr>
      </w:pPr>
    </w:p>
    <w:p w14:paraId="11889FC7" w14:textId="4FCEA0EE" w:rsidR="00AF1359" w:rsidRDefault="00AF1359" w:rsidP="005E18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    </w:t>
      </w:r>
      <w:r w:rsidRPr="00176330">
        <w:rPr>
          <w:rFonts w:ascii="Times New Roman" w:hAnsi="Times New Roman" w:cs="Times New Roman"/>
          <w:b/>
          <w:bCs/>
          <w:sz w:val="28"/>
          <w:szCs w:val="28"/>
          <w:lang w:val="uk-UA"/>
        </w:rPr>
        <w:t>Ігор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330">
        <w:rPr>
          <w:rFonts w:ascii="Times New Roman" w:hAnsi="Times New Roman" w:cs="Times New Roman"/>
          <w:b/>
          <w:bCs/>
          <w:sz w:val="28"/>
          <w:szCs w:val="28"/>
          <w:lang w:val="uk-UA"/>
        </w:rPr>
        <w:t>ЧАЙКА</w:t>
      </w:r>
    </w:p>
    <w:p w14:paraId="0BBDA35F" w14:textId="77777777" w:rsidR="00CC1E8D" w:rsidRDefault="00CC1E8D" w:rsidP="005E18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A4FA278" w14:textId="77777777" w:rsidR="00CC1E8D" w:rsidRDefault="00CC1E8D" w:rsidP="005E18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57B9A3" w14:textId="77777777" w:rsidR="0051338B" w:rsidRDefault="0051338B" w:rsidP="005E188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66BFE53" w14:textId="77777777" w:rsidR="005E1885" w:rsidRDefault="00AF1359" w:rsidP="005E1885">
      <w:pPr>
        <w:spacing w:after="0"/>
        <w:jc w:val="both"/>
        <w:rPr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A259D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</w:t>
      </w:r>
      <w:r w:rsidRPr="00176330">
        <w:rPr>
          <w:sz w:val="28"/>
          <w:szCs w:val="28"/>
          <w:lang w:val="uk-UA"/>
        </w:rPr>
        <w:t xml:space="preserve">                                           </w:t>
      </w:r>
      <w:r w:rsidR="000E2896" w:rsidRPr="00176330">
        <w:rPr>
          <w:lang w:val="uk-UA"/>
        </w:rPr>
        <w:t xml:space="preserve">                                                                                                                                </w:t>
      </w:r>
      <w:r w:rsidRPr="00176330">
        <w:rPr>
          <w:lang w:val="uk-UA"/>
        </w:rPr>
        <w:t xml:space="preserve">  </w:t>
      </w:r>
      <w:r w:rsidR="009D6118" w:rsidRPr="00176330">
        <w:rPr>
          <w:lang w:val="uk-UA"/>
        </w:rPr>
        <w:t xml:space="preserve">                           </w:t>
      </w:r>
      <w:r w:rsidR="005E1885">
        <w:rPr>
          <w:lang w:val="uk-UA"/>
        </w:rPr>
        <w:t xml:space="preserve">               </w:t>
      </w:r>
    </w:p>
    <w:p w14:paraId="720695A7" w14:textId="77777777" w:rsidR="005E1885" w:rsidRDefault="005E188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14:paraId="281156C0" w14:textId="04EF5500" w:rsidR="005E1885" w:rsidRDefault="005E188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  </w:t>
      </w:r>
      <w:r w:rsidR="00E54AD8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A259D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54AD8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14:paraId="08D252FF" w14:textId="706753CC" w:rsidR="00AF1359" w:rsidRDefault="005E188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7A3B4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B0D2C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5133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133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0D2C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14:paraId="18A1F769" w14:textId="77777777" w:rsidR="005E1885" w:rsidRDefault="005E188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19B4AE" w14:textId="77777777" w:rsidR="005E1885" w:rsidRPr="00176330" w:rsidRDefault="005E1885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C6BCE2" w14:textId="77777777" w:rsidR="00AF1359" w:rsidRPr="00176330" w:rsidRDefault="00AF1359" w:rsidP="005E18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Звіт про роботу</w:t>
      </w:r>
    </w:p>
    <w:p w14:paraId="2881A9D5" w14:textId="71B6EA23" w:rsidR="009D6118" w:rsidRPr="00176330" w:rsidRDefault="00AF1359" w:rsidP="005E1885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міської ради </w:t>
      </w:r>
      <w:bookmarkStart w:id="2" w:name="_Hlk113288616"/>
      <w:r w:rsidRPr="00176330">
        <w:rPr>
          <w:rFonts w:ascii="Times New Roman" w:hAnsi="Times New Roman" w:cs="Times New Roman"/>
          <w:sz w:val="28"/>
          <w:szCs w:val="28"/>
          <w:lang w:val="uk-UA"/>
        </w:rPr>
        <w:t>з питань</w:t>
      </w:r>
      <w:r w:rsidR="00F56303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регулювання земельних відносин, містобудування</w:t>
      </w:r>
      <w:r w:rsidR="00F56303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F56303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F56303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="00F56303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F56303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 </w:t>
      </w:r>
    </w:p>
    <w:p w14:paraId="4CCD4F5E" w14:textId="731FDD82" w:rsidR="00F56303" w:rsidRPr="00176330" w:rsidRDefault="00F56303" w:rsidP="005E1885">
      <w:pPr>
        <w:spacing w:after="0"/>
        <w:jc w:val="center"/>
        <w:rPr>
          <w:rFonts w:ascii="Times New Roman" w:eastAsia="Andale Sans UI" w:hAnsi="Times New Roman" w:cs="Times New Roman"/>
          <w:sz w:val="28"/>
          <w:szCs w:val="28"/>
          <w:lang w:val="uk-UA"/>
        </w:rPr>
      </w:pPr>
      <w:r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природокористування та використання надр</w:t>
      </w:r>
    </w:p>
    <w:bookmarkEnd w:id="2"/>
    <w:p w14:paraId="7CA2C5D9" w14:textId="77777777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8D100B" w14:textId="39AF438B" w:rsidR="00AF1359" w:rsidRPr="00176330" w:rsidRDefault="00AF1359" w:rsidP="005E18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– </w:t>
      </w:r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>Семенюк Павло Трохимович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, заступник голови –</w:t>
      </w:r>
      <w:r w:rsid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0C">
        <w:rPr>
          <w:rFonts w:ascii="Times New Roman" w:hAnsi="Times New Roman" w:cs="Times New Roman"/>
          <w:sz w:val="28"/>
          <w:szCs w:val="28"/>
          <w:lang w:val="uk-UA"/>
        </w:rPr>
        <w:t>Наталія Андріївна Сеник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, секретар –</w:t>
      </w:r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390C">
        <w:rPr>
          <w:rFonts w:ascii="Times New Roman" w:hAnsi="Times New Roman" w:cs="Times New Roman"/>
          <w:sz w:val="28"/>
          <w:szCs w:val="28"/>
          <w:lang w:val="uk-UA"/>
        </w:rPr>
        <w:t>Маргарита Романівна Зайцева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, члени комісії: </w:t>
      </w:r>
      <w:proofErr w:type="spellStart"/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>Васковець</w:t>
      </w:r>
      <w:proofErr w:type="spellEnd"/>
      <w:r w:rsidR="00FC341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Людмила Андріївна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0390C">
        <w:rPr>
          <w:rFonts w:ascii="Times New Roman" w:hAnsi="Times New Roman" w:cs="Times New Roman"/>
          <w:sz w:val="28"/>
          <w:szCs w:val="28"/>
          <w:lang w:val="uk-UA"/>
        </w:rPr>
        <w:t>Крайнєв</w:t>
      </w:r>
      <w:proofErr w:type="spellEnd"/>
      <w:r w:rsidR="0050390C">
        <w:rPr>
          <w:rFonts w:ascii="Times New Roman" w:hAnsi="Times New Roman" w:cs="Times New Roman"/>
          <w:sz w:val="28"/>
          <w:szCs w:val="28"/>
          <w:lang w:val="uk-UA"/>
        </w:rPr>
        <w:t xml:space="preserve"> Артур Вікторович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9D1852" w:rsidRPr="00176330">
        <w:rPr>
          <w:rFonts w:ascii="Times New Roman" w:hAnsi="Times New Roman" w:cs="Times New Roman"/>
          <w:sz w:val="28"/>
          <w:szCs w:val="28"/>
          <w:lang w:val="uk-UA"/>
        </w:rPr>
        <w:t>Оксентюк</w:t>
      </w:r>
      <w:proofErr w:type="spellEnd"/>
      <w:r w:rsidR="009D1852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Петро Віталійович, </w:t>
      </w:r>
      <w:proofErr w:type="spellStart"/>
      <w:r w:rsidR="00774082">
        <w:rPr>
          <w:rFonts w:ascii="Times New Roman" w:hAnsi="Times New Roman" w:cs="Times New Roman"/>
          <w:sz w:val="28"/>
          <w:szCs w:val="28"/>
          <w:lang w:val="uk-UA"/>
        </w:rPr>
        <w:t>Шайнюк</w:t>
      </w:r>
      <w:proofErr w:type="spellEnd"/>
      <w:r w:rsidR="00774082">
        <w:rPr>
          <w:rFonts w:ascii="Times New Roman" w:hAnsi="Times New Roman" w:cs="Times New Roman"/>
          <w:sz w:val="28"/>
          <w:szCs w:val="28"/>
          <w:lang w:val="uk-UA"/>
        </w:rPr>
        <w:t xml:space="preserve"> Анатолій Костянтинович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DAD335D" w14:textId="49DD0808" w:rsidR="00AF1359" w:rsidRPr="00176330" w:rsidRDefault="00AF1359" w:rsidP="005E18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Постійна комісія міської ради з питань </w:t>
      </w:r>
      <w:r w:rsidR="009D1852" w:rsidRPr="00176330">
        <w:rPr>
          <w:rFonts w:ascii="Times New Roman" w:hAnsi="Times New Roman" w:cs="Times New Roman"/>
          <w:sz w:val="28"/>
          <w:szCs w:val="28"/>
          <w:lang w:val="uk-UA"/>
        </w:rPr>
        <w:t>регулювання земельних відносин, містобудування</w:t>
      </w:r>
      <w:r w:rsidR="009D1852" w:rsidRPr="00176330">
        <w:rPr>
          <w:rFonts w:ascii="Times New Roman" w:eastAsia="Andale Sans UI" w:hAnsi="Times New Roman" w:cs="Times New Roman"/>
          <w:kern w:val="3"/>
          <w:sz w:val="28"/>
          <w:szCs w:val="28"/>
          <w:lang w:val="uk-UA"/>
        </w:rPr>
        <w:t>,</w:t>
      </w:r>
      <w:r w:rsidR="009D1852" w:rsidRPr="00176330">
        <w:rPr>
          <w:rFonts w:ascii="Times New Roman" w:eastAsia="Andale Sans UI" w:hAnsi="Times New Roman" w:cs="Times New Roman"/>
          <w:i/>
          <w:iCs/>
          <w:sz w:val="32"/>
          <w:szCs w:val="32"/>
          <w:lang w:val="uk-UA"/>
        </w:rPr>
        <w:t xml:space="preserve"> </w:t>
      </w:r>
      <w:r w:rsidR="009D1852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="009D1852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9D1852" w:rsidRPr="00176330">
        <w:rPr>
          <w:rFonts w:ascii="Times New Roman" w:eastAsia="Andale Sans UI" w:hAnsi="Times New Roman" w:cs="Times New Roman"/>
          <w:sz w:val="28"/>
          <w:szCs w:val="28"/>
          <w:lang w:val="uk-UA"/>
        </w:rPr>
        <w:t xml:space="preserve"> округів, сільського господарства, природокористування та використання надр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(далі – постійна комісія) працює у межах повноважень, визначених законами України «Про місцеве самоврядування в Україні», «Про статус депутатів місцевих рад» та відповідно до Регламенту Ковельської міської ради VІІІ скликання.</w:t>
      </w:r>
    </w:p>
    <w:p w14:paraId="3D436697" w14:textId="473757B6" w:rsidR="00B44F34" w:rsidRPr="00176330" w:rsidRDefault="00176330" w:rsidP="005E18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B44F34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попередньо вивчає та розглядає </w:t>
      </w:r>
      <w:proofErr w:type="spellStart"/>
      <w:r w:rsidR="00B44F34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</w:t>
      </w:r>
      <w:r w:rsidR="006F3121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є</w:t>
      </w:r>
      <w:r w:rsidR="00B44F34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кти</w:t>
      </w:r>
      <w:proofErr w:type="spellEnd"/>
      <w:r w:rsidR="00B44F34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рішень, що стосуються:</w:t>
      </w:r>
    </w:p>
    <w:p w14:paraId="5DC38133" w14:textId="001C9F3C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6F3121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вирішення відповідно до закон</w:t>
      </w:r>
      <w:r w:rsidR="004A05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одавства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питань регулювання земельних відносин;</w:t>
      </w:r>
    </w:p>
    <w:p w14:paraId="30407345" w14:textId="5991CDE6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</w:t>
      </w:r>
      <w:r w:rsidR="006F3121"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затвердження відповідно до закон</w:t>
      </w:r>
      <w:r w:rsidR="004A05D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одавства</w:t>
      </w: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ставок земельного податку, розмірів плати за користування природними ресурсами;</w:t>
      </w:r>
    </w:p>
    <w:p w14:paraId="3392ED91" w14:textId="77777777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затвердження в установленому порядку місцевих містобудівних програм, генерального плану забудови міста, іншої містобудівної документації;</w:t>
      </w:r>
    </w:p>
    <w:p w14:paraId="26B0A2CD" w14:textId="77777777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організації територій і об’єктів природно - заповідного фонду місцевого значення та інших територій, що підлягають особливій охороні;</w:t>
      </w:r>
    </w:p>
    <w:p w14:paraId="6162651E" w14:textId="2B72679A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7633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питань адміністративно - територіального устрою;</w:t>
      </w:r>
    </w:p>
    <w:p w14:paraId="16CE1727" w14:textId="1C66DE55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-</w:t>
      </w:r>
      <w:r w:rsidR="006F3121" w:rsidRPr="00176330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питань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розвитку території об’єднаної громади, утворення та </w:t>
      </w:r>
      <w:r w:rsid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ф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ункціонування </w:t>
      </w:r>
      <w:proofErr w:type="spellStart"/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старостинських</w:t>
      </w:r>
      <w:proofErr w:type="spellEnd"/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округів;</w:t>
      </w:r>
    </w:p>
    <w:p w14:paraId="7B5AF22E" w14:textId="46C95418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Andale Sans UI" w:hAnsi="Times New Roman" w:cs="Times New Roman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-</w:t>
      </w:r>
      <w:r w:rsidR="006F3121"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питань щодо сільського господарства, природокористування та </w:t>
      </w:r>
      <w:r w:rsidR="0003283F"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в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икористання надр;</w:t>
      </w:r>
    </w:p>
    <w:p w14:paraId="6B09C5B2" w14:textId="3F8A035B" w:rsidR="00B44F34" w:rsidRPr="00176330" w:rsidRDefault="00B44F34" w:rsidP="005E1885">
      <w:pPr>
        <w:suppressAutoHyphens/>
        <w:spacing w:after="0"/>
        <w:ind w:firstLine="709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Andale Sans UI" w:hAnsi="Times New Roman" w:cs="Times New Roman"/>
          <w:bCs/>
          <w:kern w:val="3"/>
          <w:sz w:val="28"/>
          <w:szCs w:val="28"/>
          <w:lang w:val="uk-UA"/>
        </w:rPr>
        <w:t xml:space="preserve">- </w:t>
      </w:r>
      <w:r w:rsidRPr="0017633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контролює виконання програм соціально-економічного розвитку та рішень ради, а також заходів передбачених іншими програмами та рішеннями ради, з питань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регулювання земельних відносин, містобудування,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старостинських</w:t>
      </w:r>
      <w:proofErr w:type="spellEnd"/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округів, сільського господарства, природокористування та використання надр;</w:t>
      </w:r>
    </w:p>
    <w:p w14:paraId="2282D357" w14:textId="7F64F2D5" w:rsidR="00774082" w:rsidRDefault="00B44F34" w:rsidP="005E1885">
      <w:pPr>
        <w:suppressAutoHyphens/>
        <w:spacing w:after="0"/>
        <w:ind w:firstLine="709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- розглядає звернення громадян до постійної комісії </w:t>
      </w:r>
      <w:r w:rsidRPr="00176330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з питань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регулювання земельних відносин, містобудування,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планування та розвитку території об’єднаної громади, </w:t>
      </w:r>
      <w:r w:rsidR="008F2D63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утворення </w:t>
      </w:r>
      <w:r w:rsidR="008F2D63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та</w:t>
      </w:r>
      <w:r w:rsidR="008F2D63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функціонування </w:t>
      </w:r>
      <w:r w:rsidR="008F2D63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 </w:t>
      </w:r>
      <w:proofErr w:type="spellStart"/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>старостинських</w:t>
      </w:r>
      <w:proofErr w:type="spellEnd"/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</w:t>
      </w:r>
      <w:r w:rsidR="008F2D63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 </w:t>
      </w: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округів, </w:t>
      </w:r>
    </w:p>
    <w:p w14:paraId="7FE6C935" w14:textId="77777777" w:rsidR="00774082" w:rsidRDefault="00774082" w:rsidP="005E1885">
      <w:pPr>
        <w:suppressAutoHyphens/>
        <w:spacing w:after="0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</w:p>
    <w:p w14:paraId="50781683" w14:textId="77777777" w:rsidR="00774082" w:rsidRDefault="00774082" w:rsidP="005E1885">
      <w:pPr>
        <w:suppressAutoHyphens/>
        <w:spacing w:after="0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</w:p>
    <w:p w14:paraId="0A768E55" w14:textId="77777777" w:rsidR="00774082" w:rsidRDefault="00774082" w:rsidP="005E1885">
      <w:pPr>
        <w:suppressAutoHyphens/>
        <w:spacing w:after="0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</w:p>
    <w:p w14:paraId="6A98BA95" w14:textId="77777777" w:rsidR="00774082" w:rsidRDefault="00774082" w:rsidP="005E1885">
      <w:pPr>
        <w:suppressAutoHyphens/>
        <w:spacing w:after="0"/>
        <w:jc w:val="both"/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</w:pPr>
    </w:p>
    <w:p w14:paraId="52D6BAF5" w14:textId="013F0B14" w:rsidR="00176330" w:rsidRDefault="00B44F34" w:rsidP="005E1885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76330">
        <w:rPr>
          <w:rFonts w:ascii="Times New Roman" w:eastAsia="Andale Sans UI" w:hAnsi="Times New Roman" w:cs="Tahoma"/>
          <w:bCs/>
          <w:kern w:val="3"/>
          <w:sz w:val="28"/>
          <w:szCs w:val="28"/>
          <w:lang w:val="uk-UA"/>
        </w:rPr>
        <w:t xml:space="preserve">сільського господарства, природокористування та використання надр </w:t>
      </w:r>
      <w:r w:rsidRPr="00176330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та надає свої пропозиції щодо вирішення порушених  питань</w:t>
      </w:r>
      <w:r w:rsidR="004A05DE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;</w:t>
      </w:r>
    </w:p>
    <w:p w14:paraId="5F18B5AC" w14:textId="79231B2E" w:rsidR="00AF1359" w:rsidRPr="00176330" w:rsidRDefault="006F3121" w:rsidP="005E1885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F1359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готує відповідні висновки та рекомендації на розгляд міської ради тощо.</w:t>
      </w:r>
    </w:p>
    <w:p w14:paraId="312CAF58" w14:textId="77777777" w:rsidR="00176330" w:rsidRDefault="00176330" w:rsidP="005E188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Постійна  комісія  співпрацює зі структурними  підрозділами виконавчого комітету міської ради (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відділ земельних ресурсів,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відділ цивільного захисту та екологічної безпеки, відділ містобудування та архітектури та ін.), з </w:t>
      </w:r>
      <w:r w:rsidRPr="0017633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керівниками комунальних підприємств міста, а також з іншими постійними комісіями.</w:t>
      </w:r>
    </w:p>
    <w:p w14:paraId="5019FF0C" w14:textId="505F6D99" w:rsidR="00784062" w:rsidRPr="00784062" w:rsidRDefault="00AF1359" w:rsidP="005E18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За звітний період відбулося </w:t>
      </w:r>
      <w:r w:rsidR="00A917C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засідань </w:t>
      </w:r>
      <w:r w:rsidR="00784062">
        <w:rPr>
          <w:rFonts w:ascii="Times New Roman" w:hAnsi="Times New Roman" w:cs="Times New Roman"/>
          <w:sz w:val="28"/>
          <w:szCs w:val="28"/>
          <w:lang w:val="uk-UA"/>
        </w:rPr>
        <w:t xml:space="preserve">постійних </w:t>
      </w:r>
      <w:r w:rsidRPr="00784062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 w:rsidR="009F5915" w:rsidRPr="0078406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41931CF" w14:textId="76F8C23C" w:rsidR="000C3347" w:rsidRDefault="000C1A4F" w:rsidP="005E188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а розгляд комісії  було </w:t>
      </w:r>
      <w:proofErr w:type="spellStart"/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>внесено</w:t>
      </w:r>
      <w:proofErr w:type="spellEnd"/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4E71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B24E7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у сфері містобудування. З них </w:t>
      </w:r>
      <w:r w:rsidR="00B24E71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питань щодо затвердження детальних планів території розміщення об’єктів 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4E71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784062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питань стосувалися надання дозволу на розроблення містобудівної документації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>, також було розглянут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10C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8F10CC">
        <w:rPr>
          <w:rFonts w:ascii="Times New Roman" w:hAnsi="Times New Roman" w:cs="Times New Roman"/>
          <w:sz w:val="28"/>
          <w:szCs w:val="28"/>
          <w:lang w:val="uk-UA"/>
        </w:rPr>
        <w:t xml:space="preserve"> рішен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8F10CC">
        <w:rPr>
          <w:rFonts w:ascii="Times New Roman" w:hAnsi="Times New Roman" w:cs="Times New Roman"/>
          <w:sz w:val="28"/>
          <w:szCs w:val="28"/>
          <w:lang w:val="uk-UA"/>
        </w:rPr>
        <w:t xml:space="preserve"> про перейменування вулиць на території Ковельської територіальної громади</w:t>
      </w:r>
      <w:r w:rsidR="000C334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268C57" w14:textId="2B3CBD09" w:rsidR="00D33527" w:rsidRDefault="000D699B" w:rsidP="005E188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Комісією було</w:t>
      </w:r>
      <w:r w:rsidR="000C3347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розглянуто </w:t>
      </w:r>
      <w:r w:rsidR="00731B8B">
        <w:rPr>
          <w:rFonts w:ascii="Times New Roman" w:hAnsi="Times New Roman" w:cs="Times New Roman"/>
          <w:sz w:val="28"/>
          <w:szCs w:val="28"/>
          <w:lang w:val="uk-UA"/>
        </w:rPr>
        <w:t>555</w:t>
      </w:r>
      <w:r w:rsidR="00661C90" w:rsidRPr="00784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61C9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="003A2EB3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661C90">
        <w:rPr>
          <w:rFonts w:ascii="Times New Roman" w:hAnsi="Times New Roman" w:cs="Times New Roman"/>
          <w:sz w:val="28"/>
          <w:szCs w:val="28"/>
          <w:lang w:val="uk-UA"/>
        </w:rPr>
        <w:t xml:space="preserve"> рішень </w:t>
      </w:r>
      <w:r w:rsidR="000C3347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661C90" w:rsidRPr="00661C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61C90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661C90" w:rsidRPr="00661C90">
        <w:rPr>
          <w:rFonts w:ascii="Times New Roman" w:hAnsi="Times New Roman" w:cs="Times New Roman"/>
          <w:bCs/>
          <w:sz w:val="28"/>
          <w:szCs w:val="28"/>
          <w:lang w:val="uk-UA"/>
        </w:rPr>
        <w:t>егулювання земельних відносин</w:t>
      </w:r>
      <w:r w:rsidR="000C3347">
        <w:rPr>
          <w:rFonts w:ascii="Times New Roman" w:hAnsi="Times New Roman" w:cs="Times New Roman"/>
          <w:bCs/>
          <w:sz w:val="28"/>
          <w:szCs w:val="28"/>
          <w:lang w:val="uk-UA"/>
        </w:rPr>
        <w:t>, зокрема</w:t>
      </w:r>
      <w:r w:rsidR="00BD2D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</w:p>
    <w:p w14:paraId="0A62BCC5" w14:textId="2EC5C034" w:rsidR="00D33527" w:rsidRDefault="00D33527" w:rsidP="005E1885">
      <w:pPr>
        <w:pStyle w:val="a6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ро затвердження </w:t>
      </w:r>
      <w:proofErr w:type="spellStart"/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та надання земельн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0E4D1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904571D" w14:textId="77777777" w:rsidR="00D33527" w:rsidRDefault="00D33527" w:rsidP="005E1885">
      <w:pPr>
        <w:pStyle w:val="a6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технічних документацій  із землеустрою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5D3C528" w14:textId="0D71F114" w:rsidR="00D33527" w:rsidRDefault="00D33527" w:rsidP="005E1885">
      <w:pPr>
        <w:pStyle w:val="a6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F2F10" w:rsidRPr="00176330">
        <w:rPr>
          <w:rFonts w:ascii="Times New Roman" w:hAnsi="Times New Roman" w:cs="Times New Roman"/>
          <w:sz w:val="28"/>
          <w:szCs w:val="28"/>
          <w:lang w:val="uk-UA"/>
        </w:rPr>
        <w:t>безоплатну передачу у приватну власність земельн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5F2F1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ок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F2F1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327651A" w14:textId="2DC7324A" w:rsidR="00341836" w:rsidRPr="00176330" w:rsidRDefault="00D33527" w:rsidP="005E1885">
      <w:pPr>
        <w:pStyle w:val="a6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E0775" w:rsidRPr="001763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41836" w:rsidRPr="00176330">
        <w:rPr>
          <w:rFonts w:ascii="Times New Roman" w:hAnsi="Times New Roman" w:cs="Times New Roman"/>
          <w:sz w:val="28"/>
          <w:szCs w:val="28"/>
          <w:lang w:val="uk-UA"/>
        </w:rPr>
        <w:t>ро надання дозволу на розробку технічних документацій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41836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2E7BDB5" w14:textId="6251BAAC" w:rsidR="00D33527" w:rsidRDefault="004200BF" w:rsidP="005E1885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335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0775" w:rsidRPr="0017633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F050B" w:rsidRPr="00176330">
        <w:rPr>
          <w:rFonts w:ascii="Times New Roman" w:hAnsi="Times New Roman" w:cs="Times New Roman"/>
          <w:sz w:val="28"/>
          <w:szCs w:val="28"/>
          <w:lang w:val="uk-UA"/>
        </w:rPr>
        <w:t>ро реалізацію переважного права на укладання (поновлення) договорів оренди землі</w:t>
      </w:r>
      <w:r w:rsidR="00D335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4CFD8AB" w14:textId="6DAA68A7" w:rsidR="00F469B7" w:rsidRPr="000E2896" w:rsidRDefault="00980A3B" w:rsidP="005E1885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7135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C3347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F5616A">
        <w:rPr>
          <w:rFonts w:ascii="Times New Roman" w:hAnsi="Times New Roman" w:cs="Times New Roman"/>
          <w:sz w:val="28"/>
          <w:szCs w:val="28"/>
          <w:lang w:val="uk-UA"/>
        </w:rPr>
        <w:t>остійна комісія</w:t>
      </w:r>
      <w:r w:rsidR="006E53E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заслухал</w:t>
      </w:r>
      <w:r w:rsidR="00F5616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E53E5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звіти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округів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виконану роботу у 202</w:t>
      </w:r>
      <w:r w:rsidR="0075512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D431D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  <w:r w:rsidR="00CE3F7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5616A" w:rsidRPr="00F561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16A">
        <w:rPr>
          <w:rFonts w:ascii="Times New Roman" w:hAnsi="Times New Roman" w:cs="Times New Roman"/>
          <w:sz w:val="28"/>
          <w:szCs w:val="28"/>
          <w:lang w:val="uk-UA"/>
        </w:rPr>
        <w:t>інформаці</w:t>
      </w:r>
      <w:r w:rsidR="00A917CA">
        <w:rPr>
          <w:rFonts w:ascii="Times New Roman" w:hAnsi="Times New Roman" w:cs="Times New Roman"/>
          <w:sz w:val="28"/>
          <w:szCs w:val="28"/>
          <w:lang w:val="uk-UA"/>
        </w:rPr>
        <w:t>ї:</w:t>
      </w:r>
      <w:r w:rsidR="00F5616A">
        <w:rPr>
          <w:rFonts w:ascii="Times New Roman" w:hAnsi="Times New Roman" w:cs="Times New Roman"/>
          <w:sz w:val="28"/>
          <w:szCs w:val="28"/>
          <w:lang w:val="uk-UA"/>
        </w:rPr>
        <w:t xml:space="preserve"> про роботу виконавчого комітету міської ради</w:t>
      </w:r>
      <w:r w:rsidR="00F5616A" w:rsidRPr="003A6002">
        <w:rPr>
          <w:rFonts w:ascii="Times New Roman" w:hAnsi="Times New Roman" w:cs="Times New Roman"/>
          <w:sz w:val="28"/>
          <w:szCs w:val="28"/>
        </w:rPr>
        <w:t>,</w:t>
      </w:r>
      <w:r w:rsidR="00694FB1" w:rsidRPr="003A6002">
        <w:rPr>
          <w:rFonts w:ascii="Times New Roman" w:hAnsi="Times New Roman" w:cs="Times New Roman"/>
          <w:sz w:val="28"/>
          <w:szCs w:val="28"/>
        </w:rPr>
        <w:t xml:space="preserve"> </w:t>
      </w:r>
      <w:r w:rsidR="00A917CA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694FB1" w:rsidRPr="003A6002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плати за землю (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земельний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податок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орендна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плата) на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A917CA">
        <w:rPr>
          <w:rFonts w:ascii="Times New Roman" w:hAnsi="Times New Roman" w:cs="Times New Roman"/>
          <w:sz w:val="28"/>
          <w:szCs w:val="28"/>
          <w:lang w:val="uk-UA"/>
        </w:rPr>
        <w:t>, п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надходження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продажу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торгах та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продажу права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земельні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694FB1" w:rsidRPr="00694F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FB1" w:rsidRPr="00694FB1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90946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</w:t>
      </w:r>
      <w:proofErr w:type="spellStart"/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рішень про виконання Програми економічного і соціального розвитку Ковельської міської територіальної громади на 202</w:t>
      </w:r>
      <w:r w:rsidR="00A917C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рік за 202</w:t>
      </w:r>
      <w:r w:rsidR="00A917C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рік, </w:t>
      </w:r>
      <w:r w:rsidR="00B22CC2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Ковеля» (посмертно), </w:t>
      </w:r>
      <w:r w:rsidR="00BC54E2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2CC2" w:rsidRPr="00F469B7">
        <w:rPr>
          <w:rFonts w:ascii="Times New Roman" w:hAnsi="Times New Roman" w:cs="Times New Roman"/>
          <w:sz w:val="28"/>
          <w:szCs w:val="28"/>
          <w:lang w:val="uk-UA"/>
        </w:rPr>
        <w:t>заяв</w:t>
      </w:r>
      <w:r w:rsidR="00F5616A" w:rsidRPr="00F469B7">
        <w:rPr>
          <w:rFonts w:ascii="Times New Roman" w:hAnsi="Times New Roman" w:cs="Times New Roman"/>
          <w:sz w:val="28"/>
          <w:szCs w:val="28"/>
          <w:lang w:val="uk-UA"/>
        </w:rPr>
        <w:t>и від мешканців територіальної громади.</w:t>
      </w:r>
      <w:r w:rsidR="00F469B7" w:rsidRPr="00F469B7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розгляду, надані відповідні рекомендації виконавчим органам міської ради та роз’яснення заявникам.</w:t>
      </w:r>
    </w:p>
    <w:p w14:paraId="5F64EA88" w14:textId="1CD82562" w:rsidR="00AF1359" w:rsidRPr="00176330" w:rsidRDefault="00AF1359" w:rsidP="005E18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Депутати постійної комісії працюють злагоджено</w:t>
      </w:r>
      <w:r w:rsidR="00D335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11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>риймають обґрунтовані, виважені рішення, висновки і рекомендації. Депутати мають активну громад</w:t>
      </w:r>
      <w:r w:rsidR="00755122">
        <w:rPr>
          <w:rFonts w:ascii="Times New Roman" w:hAnsi="Times New Roman" w:cs="Times New Roman"/>
          <w:sz w:val="28"/>
          <w:szCs w:val="28"/>
          <w:lang w:val="uk-UA"/>
        </w:rPr>
        <w:t>ян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ську позицію. </w:t>
      </w:r>
    </w:p>
    <w:p w14:paraId="3D865EBD" w14:textId="77777777" w:rsidR="00AF1359" w:rsidRPr="00176330" w:rsidRDefault="00AF1359" w:rsidP="005E18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ED51BF" w14:textId="43B21210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6BC874" w14:textId="77777777" w:rsidR="00592090" w:rsidRPr="00176330" w:rsidRDefault="00592090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60B77" w14:textId="77777777" w:rsidR="00AF1359" w:rsidRPr="00176330" w:rsidRDefault="00AF1359" w:rsidP="005E188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Голова  постійної </w:t>
      </w:r>
    </w:p>
    <w:p w14:paraId="15151746" w14:textId="7D11827B" w:rsidR="004138DA" w:rsidRPr="00176330" w:rsidRDefault="00AF1359" w:rsidP="005E188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330">
        <w:rPr>
          <w:rFonts w:ascii="Times New Roman" w:hAnsi="Times New Roman" w:cs="Times New Roman"/>
          <w:sz w:val="28"/>
          <w:szCs w:val="28"/>
          <w:lang w:val="uk-UA"/>
        </w:rPr>
        <w:t>комісії міської ради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1F8C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50140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B1F8C" w:rsidRPr="0017633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1763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B1F8C" w:rsidRPr="0017633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Павло СЕМЕНЮК</w:t>
      </w:r>
      <w:bookmarkEnd w:id="1"/>
    </w:p>
    <w:sectPr w:rsidR="004138DA" w:rsidRPr="00176330" w:rsidSect="007D734B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8448F6"/>
    <w:multiLevelType w:val="hybridMultilevel"/>
    <w:tmpl w:val="2B8CF560"/>
    <w:lvl w:ilvl="0" w:tplc="B388EA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30076">
    <w:abstractNumId w:val="0"/>
  </w:num>
  <w:num w:numId="2" w16cid:durableId="295725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AD3"/>
    <w:rsid w:val="0003283F"/>
    <w:rsid w:val="00040C3D"/>
    <w:rsid w:val="00041535"/>
    <w:rsid w:val="00064F4E"/>
    <w:rsid w:val="000B0D2C"/>
    <w:rsid w:val="000C1A4F"/>
    <w:rsid w:val="000C27C6"/>
    <w:rsid w:val="000C3347"/>
    <w:rsid w:val="000D699B"/>
    <w:rsid w:val="000E2896"/>
    <w:rsid w:val="000E4D1B"/>
    <w:rsid w:val="000F0057"/>
    <w:rsid w:val="00104364"/>
    <w:rsid w:val="00146460"/>
    <w:rsid w:val="00176330"/>
    <w:rsid w:val="00190946"/>
    <w:rsid w:val="001C5931"/>
    <w:rsid w:val="001D5B8A"/>
    <w:rsid w:val="00226F67"/>
    <w:rsid w:val="00231F0B"/>
    <w:rsid w:val="00286FD0"/>
    <w:rsid w:val="00293403"/>
    <w:rsid w:val="003332FF"/>
    <w:rsid w:val="00341836"/>
    <w:rsid w:val="003933A0"/>
    <w:rsid w:val="00394188"/>
    <w:rsid w:val="003A2EB3"/>
    <w:rsid w:val="003A6002"/>
    <w:rsid w:val="003D431D"/>
    <w:rsid w:val="003D62AF"/>
    <w:rsid w:val="003D6D25"/>
    <w:rsid w:val="004138DA"/>
    <w:rsid w:val="004200BF"/>
    <w:rsid w:val="0044184A"/>
    <w:rsid w:val="004638C7"/>
    <w:rsid w:val="00473D3E"/>
    <w:rsid w:val="00481618"/>
    <w:rsid w:val="004879CA"/>
    <w:rsid w:val="004A05DE"/>
    <w:rsid w:val="004D262F"/>
    <w:rsid w:val="0050390C"/>
    <w:rsid w:val="0051338B"/>
    <w:rsid w:val="0055489A"/>
    <w:rsid w:val="00557648"/>
    <w:rsid w:val="00572F81"/>
    <w:rsid w:val="00592090"/>
    <w:rsid w:val="005D7BC6"/>
    <w:rsid w:val="005E1885"/>
    <w:rsid w:val="005E41CA"/>
    <w:rsid w:val="005F2F10"/>
    <w:rsid w:val="00610069"/>
    <w:rsid w:val="00624DC8"/>
    <w:rsid w:val="006308B0"/>
    <w:rsid w:val="00642EAA"/>
    <w:rsid w:val="0064510A"/>
    <w:rsid w:val="00650140"/>
    <w:rsid w:val="00661C90"/>
    <w:rsid w:val="0067313A"/>
    <w:rsid w:val="00683479"/>
    <w:rsid w:val="00694FB1"/>
    <w:rsid w:val="006C2ABF"/>
    <w:rsid w:val="006D17CD"/>
    <w:rsid w:val="006E0775"/>
    <w:rsid w:val="006E53E5"/>
    <w:rsid w:val="006E666D"/>
    <w:rsid w:val="006F3121"/>
    <w:rsid w:val="006F73F2"/>
    <w:rsid w:val="00713587"/>
    <w:rsid w:val="00731B8B"/>
    <w:rsid w:val="00755122"/>
    <w:rsid w:val="00765F08"/>
    <w:rsid w:val="00774082"/>
    <w:rsid w:val="00776ADE"/>
    <w:rsid w:val="00784062"/>
    <w:rsid w:val="00790D8A"/>
    <w:rsid w:val="00796A1F"/>
    <w:rsid w:val="007A3B43"/>
    <w:rsid w:val="007B0E32"/>
    <w:rsid w:val="007D262D"/>
    <w:rsid w:val="007D734B"/>
    <w:rsid w:val="008C44DF"/>
    <w:rsid w:val="008D4FC3"/>
    <w:rsid w:val="008D7AC4"/>
    <w:rsid w:val="008E25CB"/>
    <w:rsid w:val="008F10CC"/>
    <w:rsid w:val="008F2D63"/>
    <w:rsid w:val="009078D3"/>
    <w:rsid w:val="0091094F"/>
    <w:rsid w:val="009219C3"/>
    <w:rsid w:val="00964AD3"/>
    <w:rsid w:val="00980A3B"/>
    <w:rsid w:val="00984CE0"/>
    <w:rsid w:val="009D1852"/>
    <w:rsid w:val="009D6118"/>
    <w:rsid w:val="009F050B"/>
    <w:rsid w:val="009F5915"/>
    <w:rsid w:val="00A259D0"/>
    <w:rsid w:val="00A709B9"/>
    <w:rsid w:val="00A8714A"/>
    <w:rsid w:val="00A917CA"/>
    <w:rsid w:val="00A93193"/>
    <w:rsid w:val="00AD64C8"/>
    <w:rsid w:val="00AF1359"/>
    <w:rsid w:val="00B002D8"/>
    <w:rsid w:val="00B172AF"/>
    <w:rsid w:val="00B22CC2"/>
    <w:rsid w:val="00B24E71"/>
    <w:rsid w:val="00B441CC"/>
    <w:rsid w:val="00B44F34"/>
    <w:rsid w:val="00B55938"/>
    <w:rsid w:val="00B62933"/>
    <w:rsid w:val="00B9740D"/>
    <w:rsid w:val="00BB259F"/>
    <w:rsid w:val="00BB688A"/>
    <w:rsid w:val="00BC54E2"/>
    <w:rsid w:val="00BC5684"/>
    <w:rsid w:val="00BD2DEC"/>
    <w:rsid w:val="00BD5E31"/>
    <w:rsid w:val="00C0096F"/>
    <w:rsid w:val="00C032EB"/>
    <w:rsid w:val="00C2260C"/>
    <w:rsid w:val="00C22A26"/>
    <w:rsid w:val="00C230E1"/>
    <w:rsid w:val="00C53043"/>
    <w:rsid w:val="00C732F9"/>
    <w:rsid w:val="00CA1564"/>
    <w:rsid w:val="00CC1E8D"/>
    <w:rsid w:val="00CD111D"/>
    <w:rsid w:val="00CE3F72"/>
    <w:rsid w:val="00D33527"/>
    <w:rsid w:val="00D610D7"/>
    <w:rsid w:val="00D7175D"/>
    <w:rsid w:val="00D71C0F"/>
    <w:rsid w:val="00D737C5"/>
    <w:rsid w:val="00D95678"/>
    <w:rsid w:val="00DB1F8C"/>
    <w:rsid w:val="00DB7005"/>
    <w:rsid w:val="00E54AD8"/>
    <w:rsid w:val="00E7213A"/>
    <w:rsid w:val="00E84027"/>
    <w:rsid w:val="00EF79A8"/>
    <w:rsid w:val="00F469B7"/>
    <w:rsid w:val="00F5616A"/>
    <w:rsid w:val="00F56303"/>
    <w:rsid w:val="00F62BB6"/>
    <w:rsid w:val="00F7354E"/>
    <w:rsid w:val="00F74DD5"/>
    <w:rsid w:val="00F86CD2"/>
    <w:rsid w:val="00FC1D43"/>
    <w:rsid w:val="00FC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D065"/>
  <w15:docId w15:val="{3F632974-DBC9-44F1-9C2E-4001E0F3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5CB"/>
  </w:style>
  <w:style w:type="paragraph" w:styleId="2">
    <w:name w:val="heading 2"/>
    <w:basedOn w:val="a"/>
    <w:next w:val="a"/>
    <w:link w:val="20"/>
    <w:qFormat/>
    <w:rsid w:val="00AF1359"/>
    <w:pPr>
      <w:keepNext/>
      <w:numPr>
        <w:ilvl w:val="1"/>
        <w:numId w:val="1"/>
      </w:numPr>
      <w:suppressAutoHyphens/>
      <w:spacing w:after="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1359"/>
    <w:rPr>
      <w:rFonts w:ascii="Times New Roman" w:eastAsia="Times New Roman" w:hAnsi="Times New Roman" w:cs="Times New Roman"/>
      <w:b/>
      <w:bCs/>
      <w:sz w:val="36"/>
      <w:szCs w:val="24"/>
      <w:lang w:val="uk-UA" w:eastAsia="uk-UA"/>
    </w:rPr>
  </w:style>
  <w:style w:type="character" w:customStyle="1" w:styleId="apple-converted-space">
    <w:name w:val="apple-converted-space"/>
    <w:basedOn w:val="a0"/>
    <w:rsid w:val="00AF1359"/>
  </w:style>
  <w:style w:type="paragraph" w:styleId="HTML">
    <w:name w:val="HTML Preformatted"/>
    <w:basedOn w:val="a"/>
    <w:link w:val="HTML0"/>
    <w:rsid w:val="00AF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HTML0">
    <w:name w:val="Стандартний HTML Знак"/>
    <w:basedOn w:val="a0"/>
    <w:link w:val="HTML"/>
    <w:rsid w:val="00AF1359"/>
    <w:rPr>
      <w:rFonts w:ascii="Courier New" w:eastAsia="Times New Roman" w:hAnsi="Courier New" w:cs="Courier New"/>
      <w:sz w:val="20"/>
      <w:szCs w:val="20"/>
      <w:lang w:val="uk-UA" w:eastAsia="zh-CN"/>
    </w:rPr>
  </w:style>
  <w:style w:type="paragraph" w:styleId="a3">
    <w:name w:val="Title"/>
    <w:basedOn w:val="a"/>
    <w:next w:val="a"/>
    <w:link w:val="a4"/>
    <w:qFormat/>
    <w:rsid w:val="00AF135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character" w:customStyle="1" w:styleId="a4">
    <w:name w:val="Назва Знак"/>
    <w:basedOn w:val="a0"/>
    <w:link w:val="a3"/>
    <w:rsid w:val="00AF1359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styleId="a5">
    <w:name w:val="Subtitle"/>
    <w:basedOn w:val="a"/>
    <w:next w:val="a6"/>
    <w:link w:val="a7"/>
    <w:qFormat/>
    <w:rsid w:val="00AF1359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character" w:customStyle="1" w:styleId="a7">
    <w:name w:val="Підзаголовок Знак"/>
    <w:basedOn w:val="a0"/>
    <w:link w:val="a5"/>
    <w:rsid w:val="00AF1359"/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paragraph" w:styleId="a6">
    <w:name w:val="Body Text"/>
    <w:basedOn w:val="a"/>
    <w:link w:val="a8"/>
    <w:uiPriority w:val="99"/>
    <w:unhideWhenUsed/>
    <w:rsid w:val="00AF1359"/>
    <w:pPr>
      <w:spacing w:after="120"/>
    </w:pPr>
  </w:style>
  <w:style w:type="character" w:customStyle="1" w:styleId="a8">
    <w:name w:val="Основний текст Знак"/>
    <w:basedOn w:val="a0"/>
    <w:link w:val="a6"/>
    <w:uiPriority w:val="99"/>
    <w:rsid w:val="00AF1359"/>
  </w:style>
  <w:style w:type="paragraph" w:styleId="a9">
    <w:name w:val="List Paragraph"/>
    <w:basedOn w:val="a"/>
    <w:uiPriority w:val="34"/>
    <w:qFormat/>
    <w:rsid w:val="000E4D1B"/>
    <w:pPr>
      <w:ind w:left="720"/>
      <w:contextualSpacing/>
    </w:pPr>
  </w:style>
  <w:style w:type="character" w:styleId="aa">
    <w:name w:val="Strong"/>
    <w:basedOn w:val="a0"/>
    <w:uiPriority w:val="22"/>
    <w:qFormat/>
    <w:rsid w:val="00694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5655B-96C7-423A-A75A-57B9DCE0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3</Pages>
  <Words>5289</Words>
  <Characters>3016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115</cp:revision>
  <cp:lastPrinted>2024-11-07T13:02:00Z</cp:lastPrinted>
  <dcterms:created xsi:type="dcterms:W3CDTF">2022-01-24T13:06:00Z</dcterms:created>
  <dcterms:modified xsi:type="dcterms:W3CDTF">2025-10-07T07:42:00Z</dcterms:modified>
</cp:coreProperties>
</file>