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0240F" w14:textId="04251173" w:rsidR="005C328B" w:rsidRDefault="006F1032" w:rsidP="006F1032">
      <w:r>
        <w:t xml:space="preserve"> </w:t>
      </w:r>
      <w:r>
        <w:rPr>
          <w:sz w:val="28"/>
          <w:szCs w:val="28"/>
        </w:rPr>
        <w:t>4. Напрямки діяльності, завдання, заходи та фінансування Програми:</w:t>
      </w:r>
      <w:r>
        <w:t xml:space="preserve">                                                                       </w:t>
      </w:r>
    </w:p>
    <w:tbl>
      <w:tblPr>
        <w:tblW w:w="10172" w:type="dxa"/>
        <w:tblInd w:w="-566" w:type="dxa"/>
        <w:tblLook w:val="0000" w:firstRow="0" w:lastRow="0" w:firstColumn="0" w:lastColumn="0" w:noHBand="0" w:noVBand="0"/>
      </w:tblPr>
      <w:tblGrid>
        <w:gridCol w:w="569"/>
        <w:gridCol w:w="2194"/>
        <w:gridCol w:w="2358"/>
        <w:gridCol w:w="1362"/>
        <w:gridCol w:w="1849"/>
        <w:gridCol w:w="1840"/>
      </w:tblGrid>
      <w:tr w:rsidR="00403CDF" w:rsidRPr="00403CDF" w14:paraId="1F0B33F6" w14:textId="77777777" w:rsidTr="00403CDF">
        <w:trPr>
          <w:trHeight w:val="1674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41A1B" w14:textId="77777777" w:rsidR="005C328B" w:rsidRPr="00403CDF" w:rsidRDefault="005C328B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60DA62A9" w14:textId="4EFBF0C5" w:rsidR="005C328B" w:rsidRPr="00403CDF" w:rsidRDefault="00403C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3507D9F7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з/п</w:t>
            </w:r>
          </w:p>
        </w:tc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1BA24" w14:textId="77777777" w:rsidR="005C328B" w:rsidRPr="00403CDF" w:rsidRDefault="005C328B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398EAFA6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Назва напряму діяльності (пріоритетні завдання)</w:t>
            </w:r>
          </w:p>
        </w:tc>
        <w:tc>
          <w:tcPr>
            <w:tcW w:w="2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55277" w14:textId="77777777" w:rsidR="005C328B" w:rsidRPr="00403CDF" w:rsidRDefault="005C328B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2B696CEF" w14:textId="77777777" w:rsidR="005C328B" w:rsidRPr="00403CDF" w:rsidRDefault="006F1032">
            <w:pPr>
              <w:ind w:left="-116" w:firstLine="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Перелік заходів програми</w:t>
            </w:r>
          </w:p>
        </w:tc>
        <w:tc>
          <w:tcPr>
            <w:tcW w:w="1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4CE2A" w14:textId="77777777" w:rsidR="005C328B" w:rsidRPr="00403CDF" w:rsidRDefault="005C328B">
            <w:pPr>
              <w:snapToGrid w:val="0"/>
              <w:ind w:left="-108" w:right="-114"/>
              <w:jc w:val="center"/>
              <w:rPr>
                <w:sz w:val="28"/>
                <w:szCs w:val="28"/>
              </w:rPr>
            </w:pPr>
          </w:p>
          <w:p w14:paraId="2FE5E3B8" w14:textId="77777777" w:rsidR="005C328B" w:rsidRPr="00403CDF" w:rsidRDefault="006F1032">
            <w:pPr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Строк виконання заходу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DE81B" w14:textId="77777777" w:rsidR="005C328B" w:rsidRPr="00403CDF" w:rsidRDefault="005C328B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2A9E1A9E" w14:textId="223D2505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Джерела фінансування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FEBD4" w14:textId="77777777" w:rsidR="005C328B" w:rsidRPr="00403CDF" w:rsidRDefault="005C328B">
            <w:pPr>
              <w:snapToGrid w:val="0"/>
              <w:ind w:left="-80" w:right="-108"/>
              <w:jc w:val="center"/>
              <w:rPr>
                <w:sz w:val="28"/>
                <w:szCs w:val="28"/>
              </w:rPr>
            </w:pPr>
          </w:p>
          <w:p w14:paraId="76B6E1FA" w14:textId="77777777" w:rsidR="005C328B" w:rsidRPr="00403CDF" w:rsidRDefault="006F1032">
            <w:pPr>
              <w:ind w:left="-80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Орієнтовні обсяги</w:t>
            </w:r>
          </w:p>
          <w:p w14:paraId="13FFADA6" w14:textId="13DDAF31" w:rsidR="005C328B" w:rsidRPr="00403CDF" w:rsidRDefault="006F1032">
            <w:pPr>
              <w:ind w:left="-80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фінансування (вартість),</w:t>
            </w:r>
          </w:p>
          <w:p w14:paraId="52B57D30" w14:textId="3F5F9A2C" w:rsidR="005C328B" w:rsidRPr="00403CDF" w:rsidRDefault="006F1032">
            <w:pPr>
              <w:ind w:left="-80" w:right="-108"/>
              <w:jc w:val="center"/>
              <w:rPr>
                <w:sz w:val="28"/>
                <w:szCs w:val="28"/>
              </w:rPr>
            </w:pPr>
            <w:proofErr w:type="spellStart"/>
            <w:r w:rsidRPr="00403CDF">
              <w:rPr>
                <w:sz w:val="28"/>
                <w:szCs w:val="28"/>
              </w:rPr>
              <w:t>тис.грн</w:t>
            </w:r>
            <w:proofErr w:type="spellEnd"/>
          </w:p>
          <w:p w14:paraId="17908A02" w14:textId="77777777" w:rsidR="005C328B" w:rsidRPr="00403CDF" w:rsidRDefault="006F1032">
            <w:pPr>
              <w:snapToGrid w:val="0"/>
              <w:ind w:left="-80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 xml:space="preserve">у </w:t>
            </w:r>
            <w:proofErr w:type="spellStart"/>
            <w:r w:rsidRPr="00403CDF">
              <w:rPr>
                <w:sz w:val="28"/>
                <w:szCs w:val="28"/>
              </w:rPr>
              <w:t>т.ч</w:t>
            </w:r>
            <w:proofErr w:type="spellEnd"/>
            <w:r w:rsidRPr="00403CDF">
              <w:rPr>
                <w:sz w:val="28"/>
                <w:szCs w:val="28"/>
              </w:rPr>
              <w:t>.</w:t>
            </w:r>
          </w:p>
        </w:tc>
      </w:tr>
      <w:tr w:rsidR="00403CDF" w:rsidRPr="00403CDF" w14:paraId="40EB1E72" w14:textId="77777777" w:rsidTr="00403CDF">
        <w:trPr>
          <w:trHeight w:val="342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537EA" w14:textId="77777777" w:rsidR="005C328B" w:rsidRPr="00403CDF" w:rsidRDefault="005C328B">
            <w:pPr>
              <w:snapToGrid w:val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2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ED3CB" w14:textId="77777777" w:rsidR="005C328B" w:rsidRPr="00403CDF" w:rsidRDefault="005C328B">
            <w:pPr>
              <w:snapToGrid w:val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FC6AC" w14:textId="77777777" w:rsidR="005C328B" w:rsidRPr="00403CDF" w:rsidRDefault="005C328B">
            <w:pPr>
              <w:snapToGrid w:val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1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5899A" w14:textId="77777777" w:rsidR="005C328B" w:rsidRPr="00403CDF" w:rsidRDefault="005C328B">
            <w:pPr>
              <w:snapToGrid w:val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CBFF9" w14:textId="77777777" w:rsidR="005C328B" w:rsidRPr="00403CDF" w:rsidRDefault="005C328B">
            <w:pPr>
              <w:snapToGrid w:val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D83EE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b/>
                <w:sz w:val="28"/>
                <w:szCs w:val="28"/>
              </w:rPr>
              <w:t>2025 р</w:t>
            </w:r>
          </w:p>
        </w:tc>
      </w:tr>
      <w:tr w:rsidR="00403CDF" w:rsidRPr="00403CDF" w14:paraId="1F8C3167" w14:textId="77777777" w:rsidTr="00403CDF">
        <w:trPr>
          <w:trHeight w:val="125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534BD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1.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4E910" w14:textId="04FFB6F7" w:rsidR="005C328B" w:rsidRPr="00403CDF" w:rsidRDefault="006F1032" w:rsidP="00D10CC8">
            <w:pPr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Культурологічні заходи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DC170" w14:textId="1045ED05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 xml:space="preserve">Проведення заходів до  «Новорічних та Різдвяних свят для дітей із сімей </w:t>
            </w:r>
            <w:r w:rsidR="00403CDF">
              <w:rPr>
                <w:sz w:val="28"/>
                <w:szCs w:val="28"/>
              </w:rPr>
              <w:t>с</w:t>
            </w:r>
            <w:r w:rsidRPr="00403CDF">
              <w:rPr>
                <w:sz w:val="28"/>
                <w:szCs w:val="28"/>
              </w:rPr>
              <w:t>оціально-незахищених категорій»</w:t>
            </w:r>
          </w:p>
          <w:p w14:paraId="4562A91F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(солодощі, продукти)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EF661" w14:textId="77777777" w:rsidR="005C328B" w:rsidRPr="00403CDF" w:rsidRDefault="006F1032">
            <w:pPr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січень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EEB8F" w14:textId="77777777" w:rsidR="005C328B" w:rsidRPr="00403CDF" w:rsidRDefault="006F1032">
            <w:pPr>
              <w:ind w:left="-181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FC4C3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20,0</w:t>
            </w:r>
          </w:p>
        </w:tc>
      </w:tr>
      <w:tr w:rsidR="00403CDF" w:rsidRPr="00403CDF" w14:paraId="01C76959" w14:textId="77777777" w:rsidTr="00403CDF">
        <w:trPr>
          <w:trHeight w:val="125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FF79C" w14:textId="77777777" w:rsidR="005C328B" w:rsidRPr="00403CDF" w:rsidRDefault="005C328B">
            <w:pPr>
              <w:snapToGrid w:val="0"/>
              <w:jc w:val="center"/>
              <w:rPr>
                <w:sz w:val="28"/>
                <w:szCs w:val="28"/>
                <w:lang w:eastAsia="uk-UA"/>
              </w:rPr>
            </w:pPr>
          </w:p>
          <w:p w14:paraId="76DB088A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2.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3936A" w14:textId="65A2815A" w:rsidR="005C328B" w:rsidRPr="00403CDF" w:rsidRDefault="006F1032" w:rsidP="00D10CC8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Культурологічні заходи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B17F4" w14:textId="26493DCD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Заходи для дітей-сиріт, дітей, позбавлених батькі</w:t>
            </w:r>
            <w:r w:rsidR="00403CDF">
              <w:rPr>
                <w:sz w:val="28"/>
                <w:szCs w:val="28"/>
              </w:rPr>
              <w:t>в</w:t>
            </w:r>
            <w:r w:rsidRPr="00403CDF">
              <w:rPr>
                <w:sz w:val="28"/>
                <w:szCs w:val="28"/>
              </w:rPr>
              <w:t>ського піклування, дітей з сімей, які опинилися в складних життєвих обставинах до Свята Миколая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42386" w14:textId="77777777" w:rsidR="005C328B" w:rsidRPr="00403CDF" w:rsidRDefault="006F1032">
            <w:pPr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листопад</w:t>
            </w:r>
          </w:p>
          <w:p w14:paraId="29E39556" w14:textId="77777777" w:rsidR="005C328B" w:rsidRPr="00403CDF" w:rsidRDefault="006F1032">
            <w:pPr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грудень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65AEA" w14:textId="77777777" w:rsidR="005C328B" w:rsidRPr="00403CDF" w:rsidRDefault="006F1032">
            <w:pPr>
              <w:ind w:left="-181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13B94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28,0</w:t>
            </w:r>
          </w:p>
        </w:tc>
      </w:tr>
      <w:tr w:rsidR="00403CDF" w:rsidRPr="00403CDF" w14:paraId="28BBBDC7" w14:textId="77777777" w:rsidTr="00403CDF">
        <w:trPr>
          <w:trHeight w:val="779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120DF" w14:textId="3B240174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  <w:lang w:eastAsia="uk-UA"/>
              </w:rPr>
              <w:t>3</w:t>
            </w:r>
            <w:r w:rsidR="00403CDF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6E4EE" w14:textId="030B8F54" w:rsidR="005C328B" w:rsidRPr="00403CDF" w:rsidRDefault="006F1032" w:rsidP="00D10CC8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Культурологічні заходи</w:t>
            </w:r>
          </w:p>
        </w:tc>
        <w:tc>
          <w:tcPr>
            <w:tcW w:w="23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947BD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Заходи до Дня закоханих (Дня святого Валентина)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21039" w14:textId="77777777" w:rsidR="005C328B" w:rsidRPr="00403CDF" w:rsidRDefault="006F1032">
            <w:pPr>
              <w:snapToGrid w:val="0"/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лютий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55092" w14:textId="77777777" w:rsidR="005C328B" w:rsidRPr="00403CDF" w:rsidRDefault="006F1032">
            <w:pPr>
              <w:snapToGrid w:val="0"/>
              <w:ind w:left="-181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0C03C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6,0</w:t>
            </w:r>
          </w:p>
        </w:tc>
      </w:tr>
      <w:tr w:rsidR="00403CDF" w:rsidRPr="00403CDF" w14:paraId="4909951F" w14:textId="77777777" w:rsidTr="00403CDF">
        <w:trPr>
          <w:trHeight w:val="85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C380F" w14:textId="647A1928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  <w:lang w:eastAsia="uk-UA"/>
              </w:rPr>
              <w:t>4</w:t>
            </w:r>
            <w:r w:rsidR="00403CDF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F7D33" w14:textId="6D864B9A" w:rsidR="005C328B" w:rsidRPr="00403CDF" w:rsidRDefault="006F1032" w:rsidP="00D10CC8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Культурологічні заходи</w:t>
            </w:r>
          </w:p>
        </w:tc>
        <w:tc>
          <w:tcPr>
            <w:tcW w:w="23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300FE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Конкурс “Чарівні україночки”.</w:t>
            </w:r>
          </w:p>
          <w:p w14:paraId="1729E698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Конкурс “Козацькому роду нема переводу”.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01249" w14:textId="77777777" w:rsidR="005C328B" w:rsidRPr="00403CDF" w:rsidRDefault="006F1032">
            <w:pPr>
              <w:snapToGrid w:val="0"/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березень</w:t>
            </w:r>
          </w:p>
          <w:p w14:paraId="754A55C7" w14:textId="77777777" w:rsidR="005C328B" w:rsidRPr="00403CDF" w:rsidRDefault="006F1032">
            <w:pPr>
              <w:snapToGrid w:val="0"/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листопад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9BCA3" w14:textId="77777777" w:rsidR="005C328B" w:rsidRPr="00403CDF" w:rsidRDefault="006F1032">
            <w:pPr>
              <w:snapToGrid w:val="0"/>
              <w:ind w:left="-181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6911B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20,0</w:t>
            </w:r>
          </w:p>
        </w:tc>
      </w:tr>
      <w:tr w:rsidR="00403CDF" w:rsidRPr="00403CDF" w14:paraId="409AE36A" w14:textId="77777777" w:rsidTr="00403CDF">
        <w:trPr>
          <w:trHeight w:val="105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AE59B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5.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19566" w14:textId="611AD475" w:rsidR="005C328B" w:rsidRPr="00403CDF" w:rsidRDefault="006F1032" w:rsidP="00D10CC8">
            <w:pPr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Інформаційні заходи</w:t>
            </w:r>
          </w:p>
          <w:p w14:paraId="2AED4099" w14:textId="77777777" w:rsidR="005C328B" w:rsidRPr="00403CDF" w:rsidRDefault="005C328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BAE3A" w14:textId="6666B5FC" w:rsidR="005C328B" w:rsidRPr="00403CDF" w:rsidRDefault="006F1032" w:rsidP="00403CDF">
            <w:pPr>
              <w:ind w:right="-108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 xml:space="preserve">Проведення зустрічей із лідерами дитячих громадських організацій, громадськими </w:t>
            </w:r>
            <w:r w:rsidRPr="00403CDF">
              <w:rPr>
                <w:sz w:val="28"/>
                <w:szCs w:val="28"/>
              </w:rPr>
              <w:lastRenderedPageBreak/>
              <w:t xml:space="preserve">активістами до Дня спільних дій в інтересах дітей.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8E605" w14:textId="77777777" w:rsidR="005C328B" w:rsidRPr="00403CDF" w:rsidRDefault="006F1032">
            <w:pPr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lastRenderedPageBreak/>
              <w:t>листопад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988F1" w14:textId="77777777" w:rsidR="005C328B" w:rsidRPr="00403CDF" w:rsidRDefault="006F1032">
            <w:pPr>
              <w:ind w:left="-181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0EBB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11,0</w:t>
            </w:r>
          </w:p>
        </w:tc>
      </w:tr>
      <w:tr w:rsidR="00403CDF" w:rsidRPr="00403CDF" w14:paraId="76833243" w14:textId="77777777" w:rsidTr="00403CDF">
        <w:trPr>
          <w:trHeight w:val="11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95C20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6.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B81F2" w14:textId="5D556538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Соціально-профілактичні заходи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802BE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 xml:space="preserve">Заходи до Міжнародного дня захисту дітей. </w:t>
            </w:r>
          </w:p>
          <w:p w14:paraId="3B7DF27E" w14:textId="77777777" w:rsidR="005C328B" w:rsidRPr="00403CDF" w:rsidRDefault="005C328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FAE2D" w14:textId="77777777" w:rsidR="005C328B" w:rsidRPr="00403CDF" w:rsidRDefault="006F1032">
            <w:pPr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 xml:space="preserve">травень </w:t>
            </w:r>
          </w:p>
          <w:p w14:paraId="2559D8FA" w14:textId="77777777" w:rsidR="005C328B" w:rsidRPr="00403CDF" w:rsidRDefault="006F1032">
            <w:pPr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червень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C70D1" w14:textId="77777777" w:rsidR="005C328B" w:rsidRPr="00403CDF" w:rsidRDefault="006F1032">
            <w:pPr>
              <w:ind w:left="-181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43006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26,0</w:t>
            </w:r>
          </w:p>
        </w:tc>
      </w:tr>
      <w:tr w:rsidR="00403CDF" w:rsidRPr="00403CDF" w14:paraId="29DAEC83" w14:textId="77777777" w:rsidTr="00403CDF">
        <w:trPr>
          <w:trHeight w:val="10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C3D9C" w14:textId="472B5574" w:rsidR="005C328B" w:rsidRPr="00403CDF" w:rsidRDefault="00403CD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 </w:t>
            </w:r>
            <w:r w:rsidR="006F1032" w:rsidRPr="00403CDF">
              <w:rPr>
                <w:sz w:val="28"/>
                <w:szCs w:val="28"/>
                <w:lang w:eastAsia="uk-UA"/>
              </w:rPr>
              <w:t>7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45A86" w14:textId="77777777" w:rsidR="005C328B" w:rsidRPr="00403CDF" w:rsidRDefault="005C328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179C8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Заходи до Дня Незалежності України.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9C2D9" w14:textId="77777777" w:rsidR="005C328B" w:rsidRPr="00403CDF" w:rsidRDefault="006F1032" w:rsidP="00403CDF">
            <w:pPr>
              <w:snapToGrid w:val="0"/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липень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4ECD3" w14:textId="1C840CE0" w:rsidR="005C328B" w:rsidRPr="00403CDF" w:rsidRDefault="00403CDF">
            <w:pPr>
              <w:snapToGrid w:val="0"/>
              <w:ind w:left="-18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6F1032" w:rsidRPr="00403CDF">
              <w:rPr>
                <w:sz w:val="28"/>
                <w:szCs w:val="28"/>
              </w:rPr>
              <w:t>ісцевий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E4D5E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15,0</w:t>
            </w:r>
          </w:p>
        </w:tc>
      </w:tr>
      <w:tr w:rsidR="00403CDF" w:rsidRPr="00403CDF" w14:paraId="17C030DD" w14:textId="77777777" w:rsidTr="00403CDF">
        <w:trPr>
          <w:trHeight w:val="184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8B561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8.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32A13" w14:textId="77777777" w:rsidR="005C328B" w:rsidRPr="00403CDF" w:rsidRDefault="005C328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1DA97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Заходи до</w:t>
            </w:r>
            <w:r w:rsidRPr="00403CDF">
              <w:rPr>
                <w:b/>
                <w:sz w:val="28"/>
                <w:szCs w:val="28"/>
              </w:rPr>
              <w:t xml:space="preserve"> </w:t>
            </w:r>
            <w:r w:rsidRPr="00403CDF">
              <w:rPr>
                <w:sz w:val="28"/>
                <w:szCs w:val="28"/>
              </w:rPr>
              <w:t>Дня знань.</w:t>
            </w:r>
          </w:p>
          <w:p w14:paraId="43DBBBD5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Вручення наборів шкільного приладдя дітям із соціально-незахищених сімей</w:t>
            </w:r>
          </w:p>
          <w:p w14:paraId="5FC1A049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(канцелярське приладдя).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65DEC" w14:textId="77777777" w:rsidR="005C328B" w:rsidRPr="00403CDF" w:rsidRDefault="006F1032">
            <w:pPr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серпень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B306A" w14:textId="77777777" w:rsidR="005C328B" w:rsidRPr="00403CDF" w:rsidRDefault="006F1032">
            <w:pPr>
              <w:ind w:left="-181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04C6A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25,0</w:t>
            </w:r>
          </w:p>
        </w:tc>
      </w:tr>
      <w:tr w:rsidR="00403CDF" w:rsidRPr="00403CDF" w14:paraId="06533195" w14:textId="77777777" w:rsidTr="00403CDF">
        <w:trPr>
          <w:trHeight w:val="117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6A360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9.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6627B" w14:textId="77777777" w:rsidR="005C328B" w:rsidRPr="00403CDF" w:rsidRDefault="005C328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95FB5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Проведення  заходів до Дня осіб з інвалідністю.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5E93C" w14:textId="77777777" w:rsidR="005C328B" w:rsidRPr="00403CDF" w:rsidRDefault="006F1032">
            <w:pPr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листопад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76198" w14:textId="77777777" w:rsidR="005C328B" w:rsidRPr="00403CDF" w:rsidRDefault="006F1032">
            <w:pPr>
              <w:ind w:left="-181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75CE2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20,0</w:t>
            </w:r>
          </w:p>
        </w:tc>
      </w:tr>
      <w:tr w:rsidR="00403CDF" w:rsidRPr="00403CDF" w14:paraId="757E862E" w14:textId="77777777" w:rsidTr="00403CDF">
        <w:trPr>
          <w:trHeight w:val="10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1CEB0" w14:textId="77777777" w:rsidR="005C328B" w:rsidRPr="00403CDF" w:rsidRDefault="006F1032">
            <w:pPr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10.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2FA33" w14:textId="77777777" w:rsidR="005C328B" w:rsidRPr="00403CDF" w:rsidRDefault="005C328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53C36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Проведення заходів до Дня матері, Дня сім’ї.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3BA9D" w14:textId="77777777" w:rsidR="005C328B" w:rsidRPr="00403CDF" w:rsidRDefault="006F1032">
            <w:pPr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квітень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AC817" w14:textId="77777777" w:rsidR="005C328B" w:rsidRPr="00403CDF" w:rsidRDefault="006F1032">
            <w:pPr>
              <w:ind w:left="-181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AF6E6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10,0</w:t>
            </w:r>
          </w:p>
        </w:tc>
      </w:tr>
      <w:tr w:rsidR="00403CDF" w:rsidRPr="00403CDF" w14:paraId="2BACFED2" w14:textId="77777777" w:rsidTr="00403CDF">
        <w:trPr>
          <w:trHeight w:val="13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E8E7F" w14:textId="77777777" w:rsidR="005C328B" w:rsidRPr="00403CDF" w:rsidRDefault="005C328B">
            <w:pPr>
              <w:snapToGrid w:val="0"/>
              <w:rPr>
                <w:sz w:val="28"/>
                <w:szCs w:val="28"/>
                <w:lang w:eastAsia="uk-UA"/>
              </w:rPr>
            </w:pPr>
          </w:p>
          <w:p w14:paraId="07DD5450" w14:textId="77777777" w:rsidR="005C328B" w:rsidRPr="00403CDF" w:rsidRDefault="006F1032">
            <w:pPr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11.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8410D" w14:textId="77777777" w:rsidR="005C328B" w:rsidRPr="00403CDF" w:rsidRDefault="005C328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46E35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Проведення цільових рейдів, доставка дітей в обласний притулок, в обласну медико-педагогічну комісію.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86428" w14:textId="77777777" w:rsidR="005C328B" w:rsidRPr="00403CDF" w:rsidRDefault="006F1032">
            <w:pPr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лютий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E7603" w14:textId="77777777" w:rsidR="005C328B" w:rsidRPr="00403CDF" w:rsidRDefault="006F1032">
            <w:pPr>
              <w:ind w:left="-181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93116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12,0</w:t>
            </w:r>
          </w:p>
        </w:tc>
      </w:tr>
      <w:tr w:rsidR="00403CDF" w:rsidRPr="00403CDF" w14:paraId="1D1C0F03" w14:textId="77777777" w:rsidTr="00403CDF">
        <w:trPr>
          <w:trHeight w:val="699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8926F" w14:textId="6F588486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  <w:lang w:eastAsia="uk-UA"/>
              </w:rPr>
              <w:t>12</w:t>
            </w:r>
            <w:r w:rsidR="00403CDF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6857E" w14:textId="77777777" w:rsidR="005C328B" w:rsidRPr="00403CDF" w:rsidRDefault="005C328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3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BEC17" w14:textId="77777777" w:rsidR="005C328B" w:rsidRPr="00403CDF" w:rsidRDefault="006F1032">
            <w:pPr>
              <w:snapToGrid w:val="0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 xml:space="preserve">Замовлення соціальної реклами; буклетів профілактичного спрямування для розповсюдження серед дітей та дорослих під час </w:t>
            </w:r>
            <w:r w:rsidRPr="00403CDF">
              <w:rPr>
                <w:sz w:val="28"/>
                <w:szCs w:val="28"/>
              </w:rPr>
              <w:lastRenderedPageBreak/>
              <w:t>проведення заходів.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D2CD6" w14:textId="4BACD5F6" w:rsidR="005C328B" w:rsidRPr="00403CDF" w:rsidRDefault="00403CDF">
            <w:pPr>
              <w:snapToGrid w:val="0"/>
              <w:ind w:left="-108" w:right="-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</w:t>
            </w:r>
            <w:r w:rsidR="006F1032" w:rsidRPr="00403CDF">
              <w:rPr>
                <w:sz w:val="28"/>
                <w:szCs w:val="28"/>
              </w:rPr>
              <w:t>ерезень</w:t>
            </w:r>
          </w:p>
          <w:p w14:paraId="371DD899" w14:textId="77777777" w:rsidR="005C328B" w:rsidRPr="00403CDF" w:rsidRDefault="006F1032">
            <w:pPr>
              <w:snapToGrid w:val="0"/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травень</w:t>
            </w:r>
          </w:p>
          <w:p w14:paraId="0F0B2AAB" w14:textId="77777777" w:rsidR="005C328B" w:rsidRPr="00403CDF" w:rsidRDefault="006F1032">
            <w:pPr>
              <w:snapToGrid w:val="0"/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вересень</w:t>
            </w:r>
          </w:p>
          <w:p w14:paraId="3A70A7BB" w14:textId="77777777" w:rsidR="005C328B" w:rsidRPr="00403CDF" w:rsidRDefault="006F1032">
            <w:pPr>
              <w:snapToGrid w:val="0"/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листопад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3108B" w14:textId="77777777" w:rsidR="005C328B" w:rsidRPr="00403CDF" w:rsidRDefault="006F1032">
            <w:pPr>
              <w:ind w:left="-181" w:right="-108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A96E8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7,0</w:t>
            </w:r>
          </w:p>
        </w:tc>
      </w:tr>
      <w:tr w:rsidR="00403CDF" w:rsidRPr="00403CDF" w14:paraId="20B4D78F" w14:textId="77777777" w:rsidTr="00403CDF">
        <w:trPr>
          <w:trHeight w:val="132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9990" w14:textId="77777777" w:rsidR="005C328B" w:rsidRPr="00403CDF" w:rsidRDefault="006F1032">
            <w:pPr>
              <w:snapToGrid w:val="0"/>
              <w:rPr>
                <w:sz w:val="28"/>
                <w:szCs w:val="28"/>
                <w:lang w:eastAsia="uk-UA"/>
              </w:rPr>
            </w:pPr>
            <w:r w:rsidRPr="00403CDF">
              <w:rPr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82159" w14:textId="77777777" w:rsidR="005C328B" w:rsidRPr="00403CDF" w:rsidRDefault="005C328B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3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42CB9" w14:textId="77777777" w:rsidR="005C328B" w:rsidRPr="00403CDF" w:rsidRDefault="006F1032">
            <w:pPr>
              <w:snapToGrid w:val="0"/>
              <w:jc w:val="both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Надання одноразової матеріальної допомоги у розмірі 10 (Десять) тисяч гривень дітям-сиротам, дітям, позбавленим батьківського піклування, які перебувають на первинному обліку в службі у справах дітей громади та яким в 2025 році виповниться 18 років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4836F" w14:textId="77777777" w:rsidR="005C328B" w:rsidRPr="00403CDF" w:rsidRDefault="006F1032">
            <w:pPr>
              <w:snapToGrid w:val="0"/>
              <w:ind w:left="-108" w:right="-114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січень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30513" w14:textId="5A3ED646" w:rsidR="005C328B" w:rsidRPr="00403CDF" w:rsidRDefault="00403CDF">
            <w:pPr>
              <w:snapToGrid w:val="0"/>
              <w:ind w:left="-18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6F1032" w:rsidRPr="00403CDF">
              <w:rPr>
                <w:sz w:val="28"/>
                <w:szCs w:val="28"/>
              </w:rPr>
              <w:t>ісцевий бюджет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69C3F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150,0</w:t>
            </w:r>
          </w:p>
        </w:tc>
      </w:tr>
      <w:tr w:rsidR="00403CDF" w:rsidRPr="00403CDF" w14:paraId="429296D2" w14:textId="77777777" w:rsidTr="00403CDF">
        <w:trPr>
          <w:trHeight w:val="101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E450A" w14:textId="77777777" w:rsidR="005C328B" w:rsidRPr="00403CDF" w:rsidRDefault="005C328B">
            <w:pPr>
              <w:snapToGrid w:val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B8466" w14:textId="77777777" w:rsidR="005C328B" w:rsidRPr="00403CDF" w:rsidRDefault="005C328B">
            <w:pPr>
              <w:snapToGrid w:val="0"/>
              <w:rPr>
                <w:sz w:val="28"/>
                <w:szCs w:val="28"/>
                <w:lang w:eastAsia="uk-UA"/>
              </w:rPr>
            </w:pPr>
          </w:p>
          <w:p w14:paraId="11C308E3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Всього: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8990D" w14:textId="77777777" w:rsidR="005C328B" w:rsidRPr="00403CDF" w:rsidRDefault="005C328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43E1F" w14:textId="77777777" w:rsidR="005C328B" w:rsidRPr="00403CDF" w:rsidRDefault="005C328B">
            <w:pPr>
              <w:snapToGrid w:val="0"/>
              <w:ind w:left="-108" w:right="-114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00028" w14:textId="77777777" w:rsidR="005C328B" w:rsidRPr="00403CDF" w:rsidRDefault="005C328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2E7A9" w14:textId="77777777" w:rsidR="005C328B" w:rsidRPr="00403CDF" w:rsidRDefault="005C328B">
            <w:pPr>
              <w:snapToGrid w:val="0"/>
              <w:rPr>
                <w:sz w:val="28"/>
                <w:szCs w:val="28"/>
              </w:rPr>
            </w:pPr>
          </w:p>
          <w:p w14:paraId="21BBF429" w14:textId="77777777" w:rsidR="005C328B" w:rsidRPr="00403CDF" w:rsidRDefault="006F1032">
            <w:pPr>
              <w:snapToGrid w:val="0"/>
              <w:jc w:val="center"/>
              <w:rPr>
                <w:sz w:val="28"/>
                <w:szCs w:val="28"/>
              </w:rPr>
            </w:pPr>
            <w:r w:rsidRPr="00403CDF">
              <w:rPr>
                <w:sz w:val="28"/>
                <w:szCs w:val="28"/>
              </w:rPr>
              <w:t>350,0</w:t>
            </w:r>
          </w:p>
        </w:tc>
      </w:tr>
    </w:tbl>
    <w:p w14:paraId="563C824B" w14:textId="77777777" w:rsidR="00403CDF" w:rsidRDefault="00403CDF">
      <w:pPr>
        <w:tabs>
          <w:tab w:val="left" w:pos="1350"/>
        </w:tabs>
        <w:jc w:val="both"/>
        <w:rPr>
          <w:sz w:val="28"/>
          <w:szCs w:val="28"/>
        </w:rPr>
      </w:pPr>
    </w:p>
    <w:p w14:paraId="0CB0CC89" w14:textId="37AF2C1F" w:rsidR="005C328B" w:rsidRDefault="006F1032">
      <w:pPr>
        <w:tabs>
          <w:tab w:val="left" w:pos="1350"/>
        </w:tabs>
        <w:jc w:val="both"/>
      </w:pPr>
      <w:r>
        <w:rPr>
          <w:sz w:val="28"/>
          <w:szCs w:val="28"/>
        </w:rPr>
        <w:t xml:space="preserve">Начальник служби у справах дітей                </w:t>
      </w:r>
      <w:r>
        <w:rPr>
          <w:b/>
          <w:bCs/>
          <w:sz w:val="28"/>
          <w:szCs w:val="28"/>
        </w:rPr>
        <w:t>Жанна ВЕЛЬМА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5C328B">
      <w:pgSz w:w="11906" w:h="16838"/>
      <w:pgMar w:top="567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328B"/>
    <w:rsid w:val="00403CDF"/>
    <w:rsid w:val="00464EF5"/>
    <w:rsid w:val="005C328B"/>
    <w:rsid w:val="005E3A1C"/>
    <w:rsid w:val="00617946"/>
    <w:rsid w:val="006F1032"/>
    <w:rsid w:val="00CC09C6"/>
    <w:rsid w:val="00D1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F0A97"/>
  <w15:docId w15:val="{1F46BF3F-BA0B-4D75-9459-C94958113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62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qFormat/>
    <w:rsid w:val="00056862"/>
    <w:pPr>
      <w:keepNext/>
      <w:tabs>
        <w:tab w:val="left" w:pos="0"/>
      </w:tabs>
      <w:jc w:val="center"/>
      <w:outlineLvl w:val="1"/>
    </w:pPr>
    <w:rPr>
      <w:b/>
      <w:bCs/>
      <w:sz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05686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Основной текст Знак"/>
    <w:basedOn w:val="a0"/>
    <w:qFormat/>
    <w:rsid w:val="0005686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HTML">
    <w:name w:val="Стандартный HTML Знак"/>
    <w:basedOn w:val="a0"/>
    <w:qFormat/>
    <w:rsid w:val="00056862"/>
    <w:rPr>
      <w:rFonts w:ascii="Courier New" w:eastAsia="Times New Roman" w:hAnsi="Courier New" w:cs="Courier New"/>
      <w:sz w:val="20"/>
      <w:szCs w:val="20"/>
      <w:lang w:val="uk-UA" w:eastAsia="zh-CN"/>
    </w:rPr>
  </w:style>
  <w:style w:type="character" w:customStyle="1" w:styleId="a4">
    <w:name w:val="Название Знак"/>
    <w:basedOn w:val="a0"/>
    <w:qFormat/>
    <w:rsid w:val="00056862"/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character" w:customStyle="1" w:styleId="a5">
    <w:name w:val="Подзаголовок Знак"/>
    <w:basedOn w:val="a0"/>
    <w:qFormat/>
    <w:rsid w:val="00056862"/>
    <w:rPr>
      <w:rFonts w:ascii="Times New Roman" w:eastAsia="Times New Roman" w:hAnsi="Times New Roman" w:cs="Times New Roman"/>
      <w:i/>
      <w:iCs/>
      <w:sz w:val="28"/>
      <w:szCs w:val="28"/>
      <w:lang w:val="uk-UA" w:eastAsia="zh-CN"/>
    </w:rPr>
  </w:style>
  <w:style w:type="character" w:customStyle="1" w:styleId="a6">
    <w:name w:val="Текст выноски Знак"/>
    <w:basedOn w:val="a0"/>
    <w:uiPriority w:val="99"/>
    <w:semiHidden/>
    <w:qFormat/>
    <w:rsid w:val="00056862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rvts23">
    <w:name w:val="rvts23"/>
    <w:basedOn w:val="a0"/>
    <w:qFormat/>
  </w:style>
  <w:style w:type="character" w:customStyle="1" w:styleId="a7">
    <w:name w:val="Выделение"/>
    <w:qFormat/>
    <w:rPr>
      <w:i/>
      <w:iCs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">
    <w:name w:val="ListLabel 1"/>
    <w:qFormat/>
    <w:rPr>
      <w:bCs/>
      <w:iCs/>
      <w:sz w:val="28"/>
      <w:szCs w:val="28"/>
      <w:lang w:val="uk-UA"/>
    </w:rPr>
  </w:style>
  <w:style w:type="character" w:customStyle="1" w:styleId="ListLabel2">
    <w:name w:val="ListLabel 2"/>
    <w:qFormat/>
    <w:rPr>
      <w:i w:val="0"/>
      <w:color w:val="000099"/>
      <w:u w:val="single"/>
    </w:rPr>
  </w:style>
  <w:style w:type="character" w:customStyle="1" w:styleId="ListLabel3">
    <w:name w:val="ListLabel 3"/>
    <w:qFormat/>
    <w:rPr>
      <w:color w:val="000099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056862"/>
    <w:pPr>
      <w:spacing w:after="140" w:line="276" w:lineRule="auto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c">
    <w:name w:val="Указатель"/>
    <w:basedOn w:val="a"/>
    <w:qFormat/>
    <w:pPr>
      <w:suppressLineNumbers/>
    </w:pPr>
    <w:rPr>
      <w:rFonts w:cs="Mangal"/>
    </w:rPr>
  </w:style>
  <w:style w:type="paragraph" w:customStyle="1" w:styleId="1">
    <w:name w:val="Заголовок1"/>
    <w:basedOn w:val="a"/>
    <w:next w:val="a9"/>
    <w:qFormat/>
    <w:rsid w:val="00056862"/>
    <w:pPr>
      <w:jc w:val="center"/>
    </w:pPr>
    <w:rPr>
      <w:sz w:val="28"/>
    </w:rPr>
  </w:style>
  <w:style w:type="paragraph" w:styleId="ad">
    <w:name w:val="index heading"/>
    <w:basedOn w:val="a"/>
    <w:qFormat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056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e">
    <w:name w:val="Title"/>
    <w:basedOn w:val="a"/>
    <w:next w:val="af"/>
    <w:qFormat/>
    <w:rsid w:val="00056862"/>
    <w:pPr>
      <w:jc w:val="center"/>
    </w:pPr>
    <w:rPr>
      <w:sz w:val="28"/>
    </w:rPr>
  </w:style>
  <w:style w:type="paragraph" w:styleId="af">
    <w:name w:val="Subtitle"/>
    <w:basedOn w:val="1"/>
    <w:next w:val="a9"/>
    <w:qFormat/>
    <w:rsid w:val="00056862"/>
    <w:rPr>
      <w:i/>
      <w:iCs/>
      <w:szCs w:val="28"/>
    </w:rPr>
  </w:style>
  <w:style w:type="paragraph" w:styleId="af0">
    <w:name w:val="Balloon Text"/>
    <w:basedOn w:val="a"/>
    <w:uiPriority w:val="99"/>
    <w:semiHidden/>
    <w:unhideWhenUsed/>
    <w:qFormat/>
    <w:rsid w:val="00056862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C650C"/>
    <w:pPr>
      <w:ind w:left="720"/>
      <w:contextualSpacing/>
    </w:pPr>
  </w:style>
  <w:style w:type="numbering" w:customStyle="1" w:styleId="WW8Num2">
    <w:name w:val="WW8Num2"/>
    <w:qFormat/>
  </w:style>
  <w:style w:type="table" w:styleId="af2">
    <w:name w:val="Table Grid"/>
    <w:basedOn w:val="a1"/>
    <w:uiPriority w:val="59"/>
    <w:rsid w:val="00AF6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1592</Words>
  <Characters>909</Characters>
  <Application>Microsoft Office Word</Application>
  <DocSecurity>0</DocSecurity>
  <Lines>7</Lines>
  <Paragraphs>4</Paragraphs>
  <ScaleCrop>false</ScaleCrop>
  <Company>SPecialiST RePack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</cp:lastModifiedBy>
  <cp:revision>41</cp:revision>
  <cp:lastPrinted>2025-01-06T15:00:00Z</cp:lastPrinted>
  <dcterms:created xsi:type="dcterms:W3CDTF">2020-02-13T12:58:00Z</dcterms:created>
  <dcterms:modified xsi:type="dcterms:W3CDTF">2025-01-06T15:01:00Z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