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22B80" w14:textId="37A004C3" w:rsidR="004D2843" w:rsidRPr="004D2843" w:rsidRDefault="004D2843" w:rsidP="004D2843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ПРОЄКТ</w:t>
      </w:r>
    </w:p>
    <w:p w14:paraId="427755E1" w14:textId="2C70712A" w:rsidR="00812F1A" w:rsidRPr="008D629F" w:rsidRDefault="00812F1A" w:rsidP="00812F1A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drawing>
          <wp:inline distT="0" distB="0" distL="0" distR="0" wp14:anchorId="4EB5CDBE" wp14:editId="2FA2DCDF">
            <wp:extent cx="438150" cy="619125"/>
            <wp:effectExtent l="0" t="0" r="0" b="9525"/>
            <wp:docPr id="16850366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267DAA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КОВЕЛЬСЬКА МІСЬКА РАДА</w:t>
      </w:r>
    </w:p>
    <w:p w14:paraId="1AAFD64D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66BCFF0B" w14:textId="77777777" w:rsidR="008D629F" w:rsidRPr="00802B0F" w:rsidRDefault="008D629F" w:rsidP="008D6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7B91363D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731"/>
      <w:bookmarkEnd w:id="0"/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РІШЕННЯ</w:t>
      </w:r>
    </w:p>
    <w:p w14:paraId="0CDABBEC" w14:textId="77777777" w:rsidR="008D629F" w:rsidRPr="00802B0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3E6806A8" w14:textId="77777777" w:rsid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_______________                             </w:t>
      </w:r>
      <w:r w:rsidRPr="008D6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м. Ковель</w:t>
      </w:r>
      <w:r w:rsidR="00DA6A3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</w:t>
      </w:r>
      <w:r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</w:t>
      </w: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________</w:t>
      </w:r>
    </w:p>
    <w:p w14:paraId="37D41E2B" w14:textId="77777777" w:rsidR="008D629F" w:rsidRPr="00E453DB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5F9627DE" w14:textId="77777777" w:rsidR="00267AAB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</w:t>
      </w:r>
      <w:r w:rsidR="00267AAB" w:rsidRP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>затвердження технічн</w:t>
      </w:r>
      <w:r w:rsidR="00C20F6F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="00267AAB" w:rsidRP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документаці</w:t>
      </w:r>
      <w:r w:rsidR="00C20F6F"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 w:rsidR="00267AAB" w:rsidRP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землеустрою</w:t>
      </w:r>
      <w:r w:rsid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та</w:t>
      </w:r>
      <w:r w:rsidR="00DA6A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67AA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виділення </w:t>
      </w:r>
      <w:r w:rsid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земельної</w:t>
      </w:r>
      <w:r w:rsidR="00267AA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</w:t>
      </w:r>
      <w:r w:rsid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>ки (паю</w:t>
      </w:r>
      <w:r w:rsidR="00267AA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) в натурі (на місцевості)</w:t>
      </w:r>
    </w:p>
    <w:p w14:paraId="1E845E18" w14:textId="68D11543" w:rsidR="008D629F" w:rsidRPr="00587AA3" w:rsidRDefault="00186174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AA3">
        <w:rPr>
          <w:rFonts w:ascii="Times New Roman" w:eastAsia="Times New Roman" w:hAnsi="Times New Roman" w:cs="Times New Roman"/>
          <w:sz w:val="28"/>
          <w:szCs w:val="28"/>
          <w:lang w:eastAsia="ar-SA"/>
        </w:rPr>
        <w:t>гр.</w:t>
      </w:r>
      <w:r w:rsidR="00D419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A6A36">
        <w:rPr>
          <w:rFonts w:ascii="Times New Roman" w:eastAsia="Times New Roman" w:hAnsi="Times New Roman" w:cs="Times New Roman"/>
          <w:sz w:val="28"/>
          <w:szCs w:val="28"/>
          <w:lang w:eastAsia="ar-SA"/>
        </w:rPr>
        <w:t>Шевч</w:t>
      </w:r>
      <w:r w:rsidR="00D61243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DA6A36">
        <w:rPr>
          <w:rFonts w:ascii="Times New Roman" w:eastAsia="Times New Roman" w:hAnsi="Times New Roman" w:cs="Times New Roman"/>
          <w:sz w:val="28"/>
          <w:szCs w:val="28"/>
          <w:lang w:eastAsia="ar-SA"/>
        </w:rPr>
        <w:t>к Віті Степанівні</w:t>
      </w:r>
    </w:p>
    <w:p w14:paraId="571A8E84" w14:textId="77777777" w:rsidR="008D629F" w:rsidRPr="00587AA3" w:rsidRDefault="008D629F" w:rsidP="00E018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0DA48F4" w14:textId="37BA98F8" w:rsidR="008D629F" w:rsidRPr="00EE21F4" w:rsidRDefault="00164A86" w:rsidP="00802F8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</w:t>
      </w:r>
      <w:r w:rsidR="00DA6A3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Керуючись ст. 12,</w:t>
      </w:r>
      <w:r w:rsidR="00C20F6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ст. 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79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ar-SA"/>
        </w:rPr>
        <w:t>1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п. </w:t>
      </w:r>
      <w:r w:rsidR="008D629F" w:rsidRPr="00164A8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ar-SA"/>
        </w:rPr>
        <w:t>ґ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ч.1 ст. 81,  ст.</w:t>
      </w:r>
      <w:r w:rsidR="008D2F9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125, ст.126</w:t>
      </w:r>
      <w:r w:rsidR="00D419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ст.</w:t>
      </w:r>
      <w:r w:rsidR="008D2F9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D419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186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Земельного кодексу України, </w:t>
      </w:r>
      <w:r w:rsidR="00AB761D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</w:t>
      </w:r>
      <w:r w:rsidR="00D419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ст. </w:t>
      </w:r>
      <w:r w:rsidR="00AB761D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25, 55 Закону України «Про землеустрій», 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ст. 5</w:t>
      </w:r>
      <w:r w:rsidR="008D2F9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</w:t>
      </w:r>
      <w:r w:rsidR="008D629F" w:rsidRPr="00164A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порядок виділення в натурі (на місцевості) земельних ділянок власникам земельних часток (паїв)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</w:t>
      </w:r>
      <w:r w:rsidR="00802F8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="00802F87" w:rsidRPr="00802F8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ст. 30 Закону України  «Про державну реєстрацію речових прав на нерухоме майно та їх обтяжень»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="008D629F" w:rsidRPr="00164A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п.34 ч.1 ст.26, ч.5, ч.10 ст. 59, ст. 73 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місцеве самоврядування в Україні», розглянувши </w:t>
      </w:r>
      <w:r w:rsidR="00186174" w:rsidRPr="00164A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заяву гр. </w:t>
      </w:r>
      <w:r w:rsidR="00DA6A36" w:rsidRPr="00164A86">
        <w:rPr>
          <w:rFonts w:ascii="Times New Roman" w:eastAsia="Times New Roman" w:hAnsi="Times New Roman" w:cs="Times New Roman"/>
          <w:sz w:val="28"/>
          <w:szCs w:val="28"/>
          <w:lang w:eastAsia="ar-SA"/>
        </w:rPr>
        <w:t>Шевч</w:t>
      </w:r>
      <w:r w:rsidR="00D61243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DA6A36" w:rsidRPr="00164A86">
        <w:rPr>
          <w:rFonts w:ascii="Times New Roman" w:eastAsia="Times New Roman" w:hAnsi="Times New Roman" w:cs="Times New Roman"/>
          <w:sz w:val="28"/>
          <w:szCs w:val="28"/>
          <w:lang w:eastAsia="ar-SA"/>
        </w:rPr>
        <w:t>к В.С.</w:t>
      </w:r>
      <w:r w:rsidR="007025BC" w:rsidRPr="00164A86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DA6A36" w:rsidRPr="00164A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A6A36" w:rsidRPr="00164A86">
        <w:rPr>
          <w:rFonts w:ascii="Times New Roman" w:hAnsi="Times New Roman" w:cs="Times New Roman"/>
          <w:sz w:val="28"/>
          <w:szCs w:val="28"/>
        </w:rPr>
        <w:t>власниці</w:t>
      </w:r>
      <w:r w:rsidR="00587AA3" w:rsidRPr="00164A86">
        <w:rPr>
          <w:rFonts w:ascii="Times New Roman" w:hAnsi="Times New Roman" w:cs="Times New Roman"/>
          <w:sz w:val="28"/>
          <w:szCs w:val="28"/>
        </w:rPr>
        <w:t xml:space="preserve">  земельної частки (паю) згідно сертифікат</w:t>
      </w:r>
      <w:r w:rsidR="007B1BF5" w:rsidRPr="00164A86">
        <w:rPr>
          <w:rFonts w:ascii="Times New Roman" w:hAnsi="Times New Roman" w:cs="Times New Roman"/>
          <w:sz w:val="28"/>
          <w:szCs w:val="28"/>
        </w:rPr>
        <w:t>а</w:t>
      </w:r>
      <w:r w:rsidR="00587AA3" w:rsidRPr="00164A86">
        <w:rPr>
          <w:rFonts w:ascii="Times New Roman" w:hAnsi="Times New Roman" w:cs="Times New Roman"/>
          <w:sz w:val="28"/>
          <w:szCs w:val="28"/>
        </w:rPr>
        <w:t xml:space="preserve"> на право на земельну частку (пай) серії </w:t>
      </w:r>
      <w:r w:rsidR="00702BC5" w:rsidRPr="00164A86">
        <w:rPr>
          <w:rFonts w:ascii="Times New Roman" w:hAnsi="Times New Roman" w:cs="Times New Roman"/>
          <w:sz w:val="28"/>
          <w:szCs w:val="28"/>
        </w:rPr>
        <w:t>ВЛ</w:t>
      </w:r>
      <w:r w:rsidR="00587AA3" w:rsidRPr="00164A86">
        <w:rPr>
          <w:rFonts w:ascii="Times New Roman" w:hAnsi="Times New Roman" w:cs="Times New Roman"/>
          <w:sz w:val="28"/>
          <w:szCs w:val="28"/>
        </w:rPr>
        <w:t xml:space="preserve"> №</w:t>
      </w:r>
      <w:r w:rsidR="008D2F9D">
        <w:rPr>
          <w:rFonts w:ascii="Times New Roman" w:hAnsi="Times New Roman" w:cs="Times New Roman"/>
          <w:sz w:val="28"/>
          <w:szCs w:val="28"/>
        </w:rPr>
        <w:t xml:space="preserve"> </w:t>
      </w:r>
      <w:r w:rsidR="00702BC5" w:rsidRPr="00164A86">
        <w:rPr>
          <w:rFonts w:ascii="Times New Roman" w:hAnsi="Times New Roman" w:cs="Times New Roman"/>
          <w:sz w:val="28"/>
          <w:szCs w:val="28"/>
        </w:rPr>
        <w:t>0089864</w:t>
      </w:r>
      <w:r w:rsidR="00587AA3" w:rsidRPr="00164A86">
        <w:rPr>
          <w:rFonts w:ascii="Times New Roman" w:hAnsi="Times New Roman" w:cs="Times New Roman"/>
          <w:sz w:val="28"/>
          <w:szCs w:val="28"/>
        </w:rPr>
        <w:t xml:space="preserve">, виданого Ковельською районною державною адміністрацією </w:t>
      </w:r>
      <w:r w:rsidR="005E34B2">
        <w:rPr>
          <w:rFonts w:ascii="Times New Roman" w:hAnsi="Times New Roman" w:cs="Times New Roman"/>
          <w:sz w:val="28"/>
          <w:szCs w:val="28"/>
        </w:rPr>
        <w:t>03</w:t>
      </w:r>
      <w:r w:rsidR="00702BC5" w:rsidRPr="00164A86">
        <w:rPr>
          <w:rFonts w:ascii="Times New Roman" w:hAnsi="Times New Roman" w:cs="Times New Roman"/>
          <w:sz w:val="28"/>
          <w:szCs w:val="28"/>
        </w:rPr>
        <w:t>.10.1996</w:t>
      </w:r>
      <w:r>
        <w:rPr>
          <w:rFonts w:ascii="Times New Roman" w:hAnsi="Times New Roman" w:cs="Times New Roman"/>
          <w:sz w:val="28"/>
          <w:szCs w:val="28"/>
        </w:rPr>
        <w:t>,</w:t>
      </w:r>
      <w:r w:rsidR="00587AA3" w:rsidRPr="00164A86">
        <w:rPr>
          <w:rFonts w:ascii="Times New Roman" w:hAnsi="Times New Roman" w:cs="Times New Roman"/>
          <w:sz w:val="28"/>
          <w:szCs w:val="28"/>
        </w:rPr>
        <w:t xml:space="preserve"> зареєстрованого</w:t>
      </w:r>
      <w:bookmarkStart w:id="1" w:name="_Hlk217475944"/>
      <w:bookmarkEnd w:id="1"/>
      <w:r w:rsidR="00CD615B" w:rsidRPr="00164A86">
        <w:rPr>
          <w:rFonts w:ascii="Times New Roman" w:hAnsi="Times New Roman" w:cs="Times New Roman"/>
          <w:sz w:val="28"/>
          <w:szCs w:val="28"/>
        </w:rPr>
        <w:t xml:space="preserve"> </w:t>
      </w:r>
      <w:r w:rsidR="00587AA3" w:rsidRPr="00164A86">
        <w:rPr>
          <w:rFonts w:ascii="Times New Roman" w:hAnsi="Times New Roman" w:cs="Times New Roman"/>
          <w:sz w:val="28"/>
          <w:szCs w:val="28"/>
        </w:rPr>
        <w:t xml:space="preserve">в Книзі реєстрації сертифікатів на право на земельну частку (пай) </w:t>
      </w:r>
      <w:r w:rsidR="00702BC5" w:rsidRPr="00164A86">
        <w:rPr>
          <w:rFonts w:ascii="Times New Roman" w:hAnsi="Times New Roman" w:cs="Times New Roman"/>
          <w:sz w:val="28"/>
          <w:szCs w:val="28"/>
        </w:rPr>
        <w:t>30.12.1996</w:t>
      </w:r>
      <w:r w:rsidR="00587AA3" w:rsidRPr="00164A86">
        <w:rPr>
          <w:rFonts w:ascii="Times New Roman" w:hAnsi="Times New Roman" w:cs="Times New Roman"/>
          <w:sz w:val="28"/>
          <w:szCs w:val="28"/>
        </w:rPr>
        <w:t xml:space="preserve"> за №</w:t>
      </w:r>
      <w:r w:rsidR="00702BC5" w:rsidRPr="00164A86">
        <w:rPr>
          <w:rFonts w:ascii="Times New Roman" w:hAnsi="Times New Roman" w:cs="Times New Roman"/>
          <w:sz w:val="28"/>
          <w:szCs w:val="28"/>
        </w:rPr>
        <w:t>34</w:t>
      </w:r>
      <w:r w:rsidRPr="00164A86">
        <w:rPr>
          <w:rFonts w:ascii="Times New Roman" w:hAnsi="Times New Roman" w:cs="Times New Roman"/>
          <w:sz w:val="28"/>
          <w:szCs w:val="28"/>
        </w:rPr>
        <w:t xml:space="preserve"> та</w:t>
      </w:r>
      <w:r w:rsidR="00702BC5" w:rsidRPr="00164A86">
        <w:rPr>
          <w:rFonts w:ascii="Times New Roman" w:hAnsi="Times New Roman" w:cs="Times New Roman"/>
          <w:sz w:val="28"/>
          <w:szCs w:val="28"/>
        </w:rPr>
        <w:t xml:space="preserve"> </w:t>
      </w:r>
      <w:r w:rsidRPr="00164A86">
        <w:rPr>
          <w:rFonts w:ascii="Times New Roman" w:hAnsi="Times New Roman" w:cs="Times New Roman"/>
          <w:sz w:val="28"/>
          <w:szCs w:val="28"/>
        </w:rPr>
        <w:t xml:space="preserve">договору купівлі - продажу права на земельну частку (пай), </w:t>
      </w:r>
      <w:r w:rsidR="005E34B2" w:rsidRPr="001F7EF0">
        <w:rPr>
          <w:color w:val="FF0000"/>
          <w:sz w:val="28"/>
          <w:szCs w:val="28"/>
        </w:rPr>
        <w:t xml:space="preserve"> </w:t>
      </w:r>
      <w:r w:rsidR="005E34B2" w:rsidRPr="00EE21F4">
        <w:rPr>
          <w:rFonts w:ascii="Times New Roman" w:hAnsi="Times New Roman" w:cs="Times New Roman"/>
          <w:sz w:val="28"/>
          <w:szCs w:val="28"/>
        </w:rPr>
        <w:t xml:space="preserve">посвідченого приватним нотаріусом Луцького міського нотаріального округу Волинської області </w:t>
      </w:r>
      <w:proofErr w:type="spellStart"/>
      <w:r w:rsidR="005E34B2" w:rsidRPr="00EE21F4">
        <w:rPr>
          <w:rFonts w:ascii="Times New Roman" w:hAnsi="Times New Roman" w:cs="Times New Roman"/>
          <w:sz w:val="28"/>
          <w:szCs w:val="28"/>
        </w:rPr>
        <w:t>Веремчуком</w:t>
      </w:r>
      <w:proofErr w:type="spellEnd"/>
      <w:r w:rsidR="005E34B2" w:rsidRPr="00EE21F4">
        <w:rPr>
          <w:rFonts w:ascii="Times New Roman" w:hAnsi="Times New Roman" w:cs="Times New Roman"/>
          <w:sz w:val="28"/>
          <w:szCs w:val="28"/>
        </w:rPr>
        <w:t xml:space="preserve"> С.В. 18.03.2026, зареєстрованого в реєстрі № 821, </w:t>
      </w:r>
      <w:r w:rsidR="00EE21F4">
        <w:rPr>
          <w:rFonts w:ascii="Times New Roman" w:hAnsi="Times New Roman" w:cs="Times New Roman"/>
          <w:sz w:val="28"/>
          <w:szCs w:val="28"/>
        </w:rPr>
        <w:t xml:space="preserve"> </w:t>
      </w:r>
      <w:r w:rsidR="005E34B2" w:rsidRPr="00EE21F4">
        <w:rPr>
          <w:rFonts w:ascii="Times New Roman" w:hAnsi="Times New Roman" w:cs="Times New Roman"/>
          <w:sz w:val="28"/>
          <w:szCs w:val="28"/>
        </w:rPr>
        <w:t xml:space="preserve">на бланку </w:t>
      </w:r>
      <w:r w:rsidRPr="00EE21F4">
        <w:rPr>
          <w:rFonts w:ascii="Times New Roman" w:hAnsi="Times New Roman" w:cs="Times New Roman"/>
          <w:sz w:val="28"/>
          <w:szCs w:val="28"/>
        </w:rPr>
        <w:t xml:space="preserve"> НКК 200583</w:t>
      </w:r>
      <w:r w:rsidR="00EE21F4" w:rsidRPr="00EE21F4">
        <w:rPr>
          <w:rFonts w:ascii="Times New Roman" w:hAnsi="Times New Roman" w:cs="Times New Roman"/>
          <w:sz w:val="28"/>
          <w:szCs w:val="28"/>
        </w:rPr>
        <w:t xml:space="preserve">, </w:t>
      </w:r>
      <w:r w:rsidRPr="00EE21F4">
        <w:rPr>
          <w:rFonts w:ascii="Times New Roman" w:hAnsi="Times New Roman" w:cs="Times New Roman"/>
          <w:sz w:val="28"/>
          <w:szCs w:val="28"/>
        </w:rPr>
        <w:t xml:space="preserve"> </w:t>
      </w:r>
      <w:r w:rsidR="00587AA3" w:rsidRPr="00EE21F4">
        <w:rPr>
          <w:rFonts w:ascii="Times New Roman" w:hAnsi="Times New Roman" w:cs="Times New Roman"/>
          <w:sz w:val="28"/>
          <w:szCs w:val="28"/>
        </w:rPr>
        <w:t>міська рада</w:t>
      </w:r>
    </w:p>
    <w:p w14:paraId="412D7ACD" w14:textId="77777777" w:rsidR="008D629F" w:rsidRPr="00646FF3" w:rsidRDefault="008D629F" w:rsidP="00802F87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8CCF33A" w14:textId="77777777" w:rsidR="008D629F" w:rsidRDefault="008D629F" w:rsidP="00802F87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Л А:</w:t>
      </w:r>
    </w:p>
    <w:p w14:paraId="399BA900" w14:textId="77777777" w:rsidR="00DF0D20" w:rsidRDefault="00DF0D20" w:rsidP="00802F87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3AF2FEE" w14:textId="4348F20F" w:rsidR="00912EE8" w:rsidRPr="00B5094C" w:rsidRDefault="00DF0D20" w:rsidP="00802F87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right="-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F0D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Затвердити </w:t>
      </w:r>
      <w:r w:rsidR="00B5094C" w:rsidRPr="00B5094C">
        <w:rPr>
          <w:rFonts w:ascii="Times New Roman" w:hAnsi="Times New Roman" w:cs="Times New Roman"/>
          <w:sz w:val="28"/>
          <w:szCs w:val="28"/>
        </w:rPr>
        <w:t xml:space="preserve">гр. Шевчук Віті Степанівні, </w:t>
      </w:r>
      <w:r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технічн</w:t>
      </w:r>
      <w:r w:rsidR="007978F9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документації із землеустрою щодо встановлення (відновлення) меж земельн</w:t>
      </w:r>
      <w:r w:rsidR="007978F9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</w:t>
      </w:r>
      <w:r w:rsidR="007978F9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8F2BC0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натурі (на місцевості)</w:t>
      </w:r>
      <w:r w:rsidR="00912EE8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5094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ведення особистого селянського господарства (код виду цільового призначення – 01.03)</w:t>
      </w:r>
      <w:r w:rsidR="00EE21F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12EE8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із земель колишнього КСП ім. Ватутіна,  розташованих за межами населених пунктів Ковельської територіальної громади (колишньої  Тойкутської сільської ради), а саме:</w:t>
      </w:r>
    </w:p>
    <w:p w14:paraId="12CE8984" w14:textId="503E0E9B" w:rsidR="00912EE8" w:rsidRDefault="00225433" w:rsidP="00802F87">
      <w:pPr>
        <w:pStyle w:val="a9"/>
        <w:numPr>
          <w:ilvl w:val="0"/>
          <w:numId w:val="8"/>
        </w:numPr>
        <w:tabs>
          <w:tab w:val="left" w:pos="567"/>
          <w:tab w:val="left" w:pos="993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1074 -</w:t>
      </w:r>
      <w:r w:rsidR="008F2BC0"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0,</w:t>
      </w:r>
      <w:r w:rsid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2045</w:t>
      </w:r>
      <w:r w:rsidR="008F2BC0"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 w:rsidR="008F2BC0"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6878C996" w14:textId="0C8B2130" w:rsidR="00225433" w:rsidRPr="00225433" w:rsidRDefault="00225433" w:rsidP="00802F87">
      <w:pPr>
        <w:pStyle w:val="a9"/>
        <w:tabs>
          <w:tab w:val="left" w:pos="993"/>
        </w:tabs>
        <w:suppressAutoHyphens/>
        <w:spacing w:after="0" w:line="240" w:lineRule="auto"/>
        <w:ind w:left="709" w:right="-5" w:hanging="142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2)  </w:t>
      </w:r>
      <w:r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0722182800:06:001:2152 -</w:t>
      </w:r>
      <w:r w:rsidR="00802F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A2457"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>0,</w:t>
      </w:r>
      <w:r w:rsidR="00E561A9"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>7654</w:t>
      </w:r>
      <w:r w:rsidR="00912EE8"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</w:t>
      </w:r>
      <w:r w:rsidR="00E561A9"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>сіножат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ей.</w:t>
      </w:r>
    </w:p>
    <w:p w14:paraId="3B8BE5B9" w14:textId="77777777" w:rsidR="00802F87" w:rsidRPr="00802F87" w:rsidRDefault="008D629F" w:rsidP="00802F87">
      <w:pPr>
        <w:pStyle w:val="a9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right="-5"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ar-SA"/>
        </w:rPr>
      </w:pPr>
      <w:r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Виділит</w:t>
      </w:r>
      <w:r w:rsidR="00B8008F"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 w:rsidR="008F2BC0"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>гр.</w:t>
      </w:r>
      <w:r w:rsidR="00E561A9" w:rsidRPr="00225433">
        <w:rPr>
          <w:sz w:val="28"/>
          <w:szCs w:val="28"/>
        </w:rPr>
        <w:t xml:space="preserve"> </w:t>
      </w:r>
      <w:r w:rsidR="00E561A9" w:rsidRPr="00225433">
        <w:rPr>
          <w:rFonts w:ascii="Times New Roman" w:hAnsi="Times New Roman" w:cs="Times New Roman"/>
          <w:sz w:val="28"/>
          <w:szCs w:val="28"/>
        </w:rPr>
        <w:t>Шевчук Віті Степанівні</w:t>
      </w:r>
      <w:r w:rsidR="00FA2457"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F2BC0"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земельну частку (пай) в натурі (на місцевості) для ведення особистого селянського господарства (</w:t>
      </w:r>
      <w:r w:rsidR="005919F1" w:rsidRPr="0022543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код виду цільового призначення – 01.03)</w:t>
      </w:r>
      <w:r w:rsidR="008F2BC0"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межах Ковельської територіальної громади (колишньої Тойкутської сільської ради)</w:t>
      </w:r>
      <w:r w:rsidR="007F0F5F"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саме:</w:t>
      </w:r>
    </w:p>
    <w:p w14:paraId="1C066AEA" w14:textId="2D36ABEF" w:rsidR="00802F87" w:rsidRPr="00802F87" w:rsidRDefault="00802F87" w:rsidP="00D56832">
      <w:pPr>
        <w:tabs>
          <w:tab w:val="left" w:pos="567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561A9" w:rsidRPr="00802F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561A9" w:rsidRPr="00802F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1)</w:t>
      </w:r>
      <w:r w:rsidRPr="00802F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кадастровий № 0722182800:06:002:1074 - 0,2045 га ріллі; </w:t>
      </w:r>
    </w:p>
    <w:p w14:paraId="1E6303AB" w14:textId="02310F17" w:rsidR="00E561A9" w:rsidRDefault="00802F87" w:rsidP="00D56832">
      <w:pPr>
        <w:tabs>
          <w:tab w:val="left" w:pos="567"/>
          <w:tab w:val="left" w:pos="993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2)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0722182800:06:001:2152 -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25433">
        <w:rPr>
          <w:rFonts w:ascii="Times New Roman" w:eastAsia="Times New Roman" w:hAnsi="Times New Roman" w:cs="Times New Roman"/>
          <w:sz w:val="28"/>
          <w:szCs w:val="28"/>
          <w:lang w:eastAsia="ar-SA"/>
        </w:rPr>
        <w:t>0,7654 га сіножат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ей.</w:t>
      </w:r>
    </w:p>
    <w:p w14:paraId="30AA9DDE" w14:textId="0B3A91F3" w:rsidR="00D56832" w:rsidRDefault="00E561A9" w:rsidP="00D56832">
      <w:pPr>
        <w:tabs>
          <w:tab w:val="left" w:pos="567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D56832" w:rsidSect="00E453DB">
          <w:pgSz w:w="11906" w:h="16838"/>
          <w:pgMar w:top="289" w:right="851" w:bottom="680" w:left="1418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="00802F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3)</w:t>
      </w:r>
      <w:r w:rsidR="006967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967E7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0722182800:06:001:</w:t>
      </w:r>
      <w:r w:rsidR="006967E7">
        <w:rPr>
          <w:rFonts w:ascii="Times New Roman" w:eastAsia="Times New Roman" w:hAnsi="Times New Roman" w:cs="Times New Roman"/>
          <w:sz w:val="28"/>
          <w:szCs w:val="28"/>
          <w:lang w:eastAsia="ar-SA"/>
        </w:rPr>
        <w:t>1992 -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0,2574</w:t>
      </w:r>
      <w:r w:rsidR="006967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га ріллі</w:t>
      </w:r>
      <w:r w:rsidR="006967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D568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520691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враховуючи </w:t>
      </w:r>
      <w:r w:rsidR="00F50605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договір </w:t>
      </w:r>
      <w:r w:rsidR="006967E7">
        <w:rPr>
          <w:rFonts w:ascii="Times New Roman" w:eastAsia="Times New Roman" w:hAnsi="Times New Roman" w:cs="Times New Roman"/>
          <w:sz w:val="28"/>
          <w:szCs w:val="28"/>
          <w:lang w:eastAsia="ar-SA"/>
        </w:rPr>
        <w:t>оренди землі</w:t>
      </w:r>
      <w:r w:rsidR="00F50605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252</w:t>
      </w:r>
      <w:r w:rsidR="00F50605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20.05</w:t>
      </w:r>
      <w:r w:rsidR="00F50605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.2025, укладений із СТОВ </w:t>
      </w:r>
    </w:p>
    <w:p w14:paraId="5D054258" w14:textId="09BEF334" w:rsidR="00520691" w:rsidRPr="00E561A9" w:rsidRDefault="00F50605" w:rsidP="006967E7">
      <w:pPr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«</w:t>
      </w:r>
      <w:r w:rsidR="009765A2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РАТНІВСЬКИЙ АГРАРІЙ</w:t>
      </w:r>
      <w:r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», зареєстрований в Державному реєстрі речових прав на нерухоме майно </w:t>
      </w:r>
      <w:r w:rsid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03.06</w:t>
      </w:r>
      <w:r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.2025, номер запису про інше речове право: 6</w:t>
      </w:r>
      <w:r w:rsid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0223473</w:t>
      </w:r>
      <w:r w:rsidR="00D568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(спеціальний розділ)</w:t>
      </w:r>
      <w:r w:rsidR="005F25DB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7BA0B90C" w14:textId="1876A872" w:rsidR="005F25DB" w:rsidRPr="005F25DB" w:rsidRDefault="002A1112" w:rsidP="00D56832">
      <w:pPr>
        <w:tabs>
          <w:tab w:val="left" w:pos="709"/>
          <w:tab w:val="left" w:pos="993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D568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568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4)</w:t>
      </w:r>
      <w:r w:rsidR="00D568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56832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0722182800:06:001:</w:t>
      </w:r>
      <w:r w:rsidR="00D568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1831 - </w:t>
      </w:r>
      <w:r w:rsid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0,6637</w:t>
      </w:r>
      <w:r w:rsidR="00DD29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га ріллі</w:t>
      </w:r>
      <w:r w:rsidR="00D56832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5F25DB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враховуючи договір оренди </w:t>
      </w:r>
      <w:r w:rsidR="00D56832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землі</w:t>
      </w:r>
      <w:r w:rsidR="005F25DB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119</w:t>
      </w:r>
      <w:r w:rsidR="005F25DB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20.02.2025</w:t>
      </w:r>
      <w:r w:rsidR="005F25DB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укладений із </w:t>
      </w:r>
      <w:r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СТОВ «РАТНІВСЬКИЙ АГРАРІЙ», </w:t>
      </w:r>
      <w:r w:rsidR="005F25DB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зареєстрований в  Державному реєстрі речових прав на нерухоме майно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04.03.2025</w:t>
      </w:r>
      <w:r w:rsidR="005F25DB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номер запису про інше речове право: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58876878</w:t>
      </w:r>
      <w:r w:rsidR="005F25DB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(спеціальний розділ)</w:t>
      </w:r>
      <w:r w:rsidR="00C94AE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5FE7F5CC" w14:textId="77777777" w:rsidR="008D629F" w:rsidRPr="009765A2" w:rsidRDefault="009765A2" w:rsidP="00D56832">
      <w:pPr>
        <w:tabs>
          <w:tab w:val="left" w:pos="709"/>
          <w:tab w:val="left" w:pos="1134"/>
          <w:tab w:val="left" w:pos="15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</w:t>
      </w:r>
      <w:r w:rsidR="00EA172B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r w:rsidR="002A1112">
        <w:rPr>
          <w:rFonts w:ascii="Times New Roman" w:eastAsia="Times New Roman" w:hAnsi="Times New Roman" w:cs="Times New Roman"/>
          <w:sz w:val="28"/>
          <w:szCs w:val="28"/>
          <w:lang w:eastAsia="ar-SA"/>
        </w:rPr>
        <w:t>Шевч</w:t>
      </w:r>
      <w:r w:rsidR="00D61243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2A1112">
        <w:rPr>
          <w:rFonts w:ascii="Times New Roman" w:eastAsia="Times New Roman" w:hAnsi="Times New Roman" w:cs="Times New Roman"/>
          <w:sz w:val="28"/>
          <w:szCs w:val="28"/>
          <w:lang w:eastAsia="ar-SA"/>
        </w:rPr>
        <w:t>к В.С.</w:t>
      </w:r>
      <w:r w:rsidR="00840F8B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провести державну реєстрацію  прав</w:t>
      </w:r>
      <w:r w:rsidR="00812F1A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8D629F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власності на земельн</w:t>
      </w:r>
      <w:r w:rsidR="00472AE0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="008D629F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472AE0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D629F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згідно з вимогами чинного законодавства. </w:t>
      </w:r>
    </w:p>
    <w:p w14:paraId="60CD7770" w14:textId="05192343" w:rsidR="008D629F" w:rsidRPr="00A41FE7" w:rsidRDefault="00D56832" w:rsidP="00802F87">
      <w:pPr>
        <w:tabs>
          <w:tab w:val="left" w:pos="567"/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r w:rsidR="00A41FE7" w:rsidRP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8D629F" w:rsidRP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Контроль  за виконанням даного рішення покласти на постійну комісію з питань регулювання земельних відносин, містобудування, планування   та    розвитку    територій    об’єднаної    громади,    утворення   та  функціонування старостинських округів, сільського господарства, природокористування та використання надр (Павло Семенюк). </w:t>
      </w:r>
    </w:p>
    <w:p w14:paraId="456BE5D8" w14:textId="77777777" w:rsidR="00BA05E5" w:rsidRDefault="00BA05E5" w:rsidP="00802F8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575D675C" w14:textId="77777777" w:rsidR="00840F8B" w:rsidRDefault="00840F8B" w:rsidP="00EA34E1">
      <w:pPr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355310BC" w14:textId="1EF59B9A" w:rsidR="00472AE0" w:rsidRDefault="00472AE0" w:rsidP="00EA34E1">
      <w:pPr>
        <w:jc w:val="both"/>
      </w:pP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>Міський</w:t>
      </w:r>
      <w:r w:rsidR="00D5683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гол</w:t>
      </w: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>ова</w:t>
      </w: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="00D5683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</w:t>
      </w:r>
      <w:r w:rsidRPr="00043F54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Ігор </w:t>
      </w:r>
      <w:r w:rsidR="0042798D" w:rsidRPr="00043F54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ЧАЙКА</w:t>
      </w:r>
    </w:p>
    <w:sectPr w:rsidR="00472AE0" w:rsidSect="00244095">
      <w:pgSz w:w="11906" w:h="16838"/>
      <w:pgMar w:top="62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C0A29" w14:textId="77777777" w:rsidR="00114EC1" w:rsidRDefault="00114EC1" w:rsidP="00472AE0">
      <w:pPr>
        <w:spacing w:after="0" w:line="240" w:lineRule="auto"/>
      </w:pPr>
      <w:r>
        <w:separator/>
      </w:r>
    </w:p>
  </w:endnote>
  <w:endnote w:type="continuationSeparator" w:id="0">
    <w:p w14:paraId="3DFB11AF" w14:textId="77777777" w:rsidR="00114EC1" w:rsidRDefault="00114EC1" w:rsidP="00472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35F4C" w14:textId="77777777" w:rsidR="00114EC1" w:rsidRDefault="00114EC1" w:rsidP="00472AE0">
      <w:pPr>
        <w:spacing w:after="0" w:line="240" w:lineRule="auto"/>
      </w:pPr>
      <w:r>
        <w:separator/>
      </w:r>
    </w:p>
  </w:footnote>
  <w:footnote w:type="continuationSeparator" w:id="0">
    <w:p w14:paraId="36F57D8F" w14:textId="77777777" w:rsidR="00114EC1" w:rsidRDefault="00114EC1" w:rsidP="00472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1" w15:restartNumberingAfterBreak="0">
    <w:nsid w:val="13BC4676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2" w15:restartNumberingAfterBreak="0">
    <w:nsid w:val="220665C1"/>
    <w:multiLevelType w:val="hybridMultilevel"/>
    <w:tmpl w:val="897AA1EA"/>
    <w:lvl w:ilvl="0" w:tplc="5E263E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BDB1E21"/>
    <w:multiLevelType w:val="hybridMultilevel"/>
    <w:tmpl w:val="BD944F78"/>
    <w:lvl w:ilvl="0" w:tplc="0398426E">
      <w:start w:val="3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92" w:hanging="360"/>
      </w:pPr>
    </w:lvl>
    <w:lvl w:ilvl="2" w:tplc="0422001B" w:tentative="1">
      <w:start w:val="1"/>
      <w:numFmt w:val="lowerRoman"/>
      <w:lvlText w:val="%3."/>
      <w:lvlJc w:val="right"/>
      <w:pPr>
        <w:ind w:left="2712" w:hanging="180"/>
      </w:pPr>
    </w:lvl>
    <w:lvl w:ilvl="3" w:tplc="0422000F" w:tentative="1">
      <w:start w:val="1"/>
      <w:numFmt w:val="decimal"/>
      <w:lvlText w:val="%4."/>
      <w:lvlJc w:val="left"/>
      <w:pPr>
        <w:ind w:left="3432" w:hanging="360"/>
      </w:pPr>
    </w:lvl>
    <w:lvl w:ilvl="4" w:tplc="04220019" w:tentative="1">
      <w:start w:val="1"/>
      <w:numFmt w:val="lowerLetter"/>
      <w:lvlText w:val="%5."/>
      <w:lvlJc w:val="left"/>
      <w:pPr>
        <w:ind w:left="4152" w:hanging="360"/>
      </w:pPr>
    </w:lvl>
    <w:lvl w:ilvl="5" w:tplc="0422001B" w:tentative="1">
      <w:start w:val="1"/>
      <w:numFmt w:val="lowerRoman"/>
      <w:lvlText w:val="%6."/>
      <w:lvlJc w:val="right"/>
      <w:pPr>
        <w:ind w:left="4872" w:hanging="180"/>
      </w:pPr>
    </w:lvl>
    <w:lvl w:ilvl="6" w:tplc="0422000F" w:tentative="1">
      <w:start w:val="1"/>
      <w:numFmt w:val="decimal"/>
      <w:lvlText w:val="%7."/>
      <w:lvlJc w:val="left"/>
      <w:pPr>
        <w:ind w:left="5592" w:hanging="360"/>
      </w:pPr>
    </w:lvl>
    <w:lvl w:ilvl="7" w:tplc="04220019" w:tentative="1">
      <w:start w:val="1"/>
      <w:numFmt w:val="lowerLetter"/>
      <w:lvlText w:val="%8."/>
      <w:lvlJc w:val="left"/>
      <w:pPr>
        <w:ind w:left="6312" w:hanging="360"/>
      </w:pPr>
    </w:lvl>
    <w:lvl w:ilvl="8" w:tplc="0422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4" w15:restartNumberingAfterBreak="0">
    <w:nsid w:val="2D096A5A"/>
    <w:multiLevelType w:val="hybridMultilevel"/>
    <w:tmpl w:val="5302C796"/>
    <w:lvl w:ilvl="0" w:tplc="D3CCB6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ED43813"/>
    <w:multiLevelType w:val="hybridMultilevel"/>
    <w:tmpl w:val="EEFE31E2"/>
    <w:lvl w:ilvl="0" w:tplc="7ADCC0F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</w:lvl>
    <w:lvl w:ilvl="3" w:tplc="0422000F" w:tentative="1">
      <w:start w:val="1"/>
      <w:numFmt w:val="decimal"/>
      <w:lvlText w:val="%4."/>
      <w:lvlJc w:val="left"/>
      <w:pPr>
        <w:ind w:left="3360" w:hanging="360"/>
      </w:p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</w:lvl>
    <w:lvl w:ilvl="6" w:tplc="0422000F" w:tentative="1">
      <w:start w:val="1"/>
      <w:numFmt w:val="decimal"/>
      <w:lvlText w:val="%7."/>
      <w:lvlJc w:val="left"/>
      <w:pPr>
        <w:ind w:left="5520" w:hanging="360"/>
      </w:p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653E580C"/>
    <w:multiLevelType w:val="hybridMultilevel"/>
    <w:tmpl w:val="8F16C902"/>
    <w:lvl w:ilvl="0" w:tplc="CF5ECACC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</w:lvl>
    <w:lvl w:ilvl="3" w:tplc="0422000F" w:tentative="1">
      <w:start w:val="1"/>
      <w:numFmt w:val="decimal"/>
      <w:lvlText w:val="%4."/>
      <w:lvlJc w:val="left"/>
      <w:pPr>
        <w:ind w:left="3360" w:hanging="360"/>
      </w:p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</w:lvl>
    <w:lvl w:ilvl="6" w:tplc="0422000F" w:tentative="1">
      <w:start w:val="1"/>
      <w:numFmt w:val="decimal"/>
      <w:lvlText w:val="%7."/>
      <w:lvlJc w:val="left"/>
      <w:pPr>
        <w:ind w:left="5520" w:hanging="360"/>
      </w:p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7272491A"/>
    <w:multiLevelType w:val="hybridMultilevel"/>
    <w:tmpl w:val="B1EACE9C"/>
    <w:lvl w:ilvl="0" w:tplc="2426186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EB36726"/>
    <w:multiLevelType w:val="hybridMultilevel"/>
    <w:tmpl w:val="3774A8EC"/>
    <w:lvl w:ilvl="0" w:tplc="635ACF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7ED172A9"/>
    <w:multiLevelType w:val="hybridMultilevel"/>
    <w:tmpl w:val="6224865E"/>
    <w:lvl w:ilvl="0" w:tplc="24DA1E44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574" w:hanging="360"/>
      </w:pPr>
    </w:lvl>
    <w:lvl w:ilvl="2" w:tplc="0422001B" w:tentative="1">
      <w:start w:val="1"/>
      <w:numFmt w:val="lowerRoman"/>
      <w:lvlText w:val="%3."/>
      <w:lvlJc w:val="right"/>
      <w:pPr>
        <w:ind w:left="3294" w:hanging="180"/>
      </w:pPr>
    </w:lvl>
    <w:lvl w:ilvl="3" w:tplc="0422000F" w:tentative="1">
      <w:start w:val="1"/>
      <w:numFmt w:val="decimal"/>
      <w:lvlText w:val="%4."/>
      <w:lvlJc w:val="left"/>
      <w:pPr>
        <w:ind w:left="4014" w:hanging="360"/>
      </w:pPr>
    </w:lvl>
    <w:lvl w:ilvl="4" w:tplc="04220019" w:tentative="1">
      <w:start w:val="1"/>
      <w:numFmt w:val="lowerLetter"/>
      <w:lvlText w:val="%5."/>
      <w:lvlJc w:val="left"/>
      <w:pPr>
        <w:ind w:left="4734" w:hanging="360"/>
      </w:pPr>
    </w:lvl>
    <w:lvl w:ilvl="5" w:tplc="0422001B" w:tentative="1">
      <w:start w:val="1"/>
      <w:numFmt w:val="lowerRoman"/>
      <w:lvlText w:val="%6."/>
      <w:lvlJc w:val="right"/>
      <w:pPr>
        <w:ind w:left="5454" w:hanging="180"/>
      </w:pPr>
    </w:lvl>
    <w:lvl w:ilvl="6" w:tplc="0422000F" w:tentative="1">
      <w:start w:val="1"/>
      <w:numFmt w:val="decimal"/>
      <w:lvlText w:val="%7."/>
      <w:lvlJc w:val="left"/>
      <w:pPr>
        <w:ind w:left="6174" w:hanging="360"/>
      </w:pPr>
    </w:lvl>
    <w:lvl w:ilvl="7" w:tplc="04220019" w:tentative="1">
      <w:start w:val="1"/>
      <w:numFmt w:val="lowerLetter"/>
      <w:lvlText w:val="%8."/>
      <w:lvlJc w:val="left"/>
      <w:pPr>
        <w:ind w:left="6894" w:hanging="360"/>
      </w:pPr>
    </w:lvl>
    <w:lvl w:ilvl="8" w:tplc="0422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292054644">
    <w:abstractNumId w:val="0"/>
  </w:num>
  <w:num w:numId="2" w16cid:durableId="1367372841">
    <w:abstractNumId w:val="8"/>
  </w:num>
  <w:num w:numId="3" w16cid:durableId="1781603506">
    <w:abstractNumId w:val="7"/>
  </w:num>
  <w:num w:numId="4" w16cid:durableId="60564471">
    <w:abstractNumId w:val="1"/>
  </w:num>
  <w:num w:numId="5" w16cid:durableId="1929734647">
    <w:abstractNumId w:val="6"/>
  </w:num>
  <w:num w:numId="6" w16cid:durableId="542327825">
    <w:abstractNumId w:val="2"/>
  </w:num>
  <w:num w:numId="7" w16cid:durableId="1928347940">
    <w:abstractNumId w:val="3"/>
  </w:num>
  <w:num w:numId="8" w16cid:durableId="144395522">
    <w:abstractNumId w:val="4"/>
  </w:num>
  <w:num w:numId="9" w16cid:durableId="1780182561">
    <w:abstractNumId w:val="5"/>
  </w:num>
  <w:num w:numId="10" w16cid:durableId="15384670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3579"/>
    <w:rsid w:val="00042CF2"/>
    <w:rsid w:val="00043F54"/>
    <w:rsid w:val="00093202"/>
    <w:rsid w:val="000C20D7"/>
    <w:rsid w:val="001010D2"/>
    <w:rsid w:val="00106AB5"/>
    <w:rsid w:val="00114EC1"/>
    <w:rsid w:val="00121725"/>
    <w:rsid w:val="00124A71"/>
    <w:rsid w:val="00130393"/>
    <w:rsid w:val="001630D6"/>
    <w:rsid w:val="00164A86"/>
    <w:rsid w:val="00180927"/>
    <w:rsid w:val="00186174"/>
    <w:rsid w:val="00193F92"/>
    <w:rsid w:val="001A568E"/>
    <w:rsid w:val="001A56D5"/>
    <w:rsid w:val="001C0D9A"/>
    <w:rsid w:val="001C425A"/>
    <w:rsid w:val="001C6B92"/>
    <w:rsid w:val="001D159D"/>
    <w:rsid w:val="001D513B"/>
    <w:rsid w:val="001E757E"/>
    <w:rsid w:val="00203579"/>
    <w:rsid w:val="002177F8"/>
    <w:rsid w:val="00225433"/>
    <w:rsid w:val="00236B63"/>
    <w:rsid w:val="00244095"/>
    <w:rsid w:val="00267AAB"/>
    <w:rsid w:val="00297C40"/>
    <w:rsid w:val="002A1112"/>
    <w:rsid w:val="002F2DE6"/>
    <w:rsid w:val="003037E5"/>
    <w:rsid w:val="00331F02"/>
    <w:rsid w:val="003349EE"/>
    <w:rsid w:val="00347D82"/>
    <w:rsid w:val="00357906"/>
    <w:rsid w:val="00376BA5"/>
    <w:rsid w:val="00376C0F"/>
    <w:rsid w:val="00387725"/>
    <w:rsid w:val="003B5457"/>
    <w:rsid w:val="003C0D6C"/>
    <w:rsid w:val="004006C5"/>
    <w:rsid w:val="0042798D"/>
    <w:rsid w:val="004606C8"/>
    <w:rsid w:val="00472AE0"/>
    <w:rsid w:val="004760D6"/>
    <w:rsid w:val="00487469"/>
    <w:rsid w:val="004D2843"/>
    <w:rsid w:val="004E7AE5"/>
    <w:rsid w:val="004F2E5F"/>
    <w:rsid w:val="004F335E"/>
    <w:rsid w:val="004F627A"/>
    <w:rsid w:val="00504FA1"/>
    <w:rsid w:val="00510F06"/>
    <w:rsid w:val="00520691"/>
    <w:rsid w:val="00522A84"/>
    <w:rsid w:val="00563260"/>
    <w:rsid w:val="00587AA3"/>
    <w:rsid w:val="005919F1"/>
    <w:rsid w:val="005E34B2"/>
    <w:rsid w:val="005F25DB"/>
    <w:rsid w:val="006152AA"/>
    <w:rsid w:val="00617C26"/>
    <w:rsid w:val="006219F8"/>
    <w:rsid w:val="00642D1A"/>
    <w:rsid w:val="00646FF3"/>
    <w:rsid w:val="006772D7"/>
    <w:rsid w:val="0069281D"/>
    <w:rsid w:val="006967E7"/>
    <w:rsid w:val="006B5FF7"/>
    <w:rsid w:val="006C6FB4"/>
    <w:rsid w:val="006E4EC9"/>
    <w:rsid w:val="007025BC"/>
    <w:rsid w:val="00702BC5"/>
    <w:rsid w:val="00703C04"/>
    <w:rsid w:val="00707CA7"/>
    <w:rsid w:val="007234F2"/>
    <w:rsid w:val="007315A6"/>
    <w:rsid w:val="0075001C"/>
    <w:rsid w:val="00775AE3"/>
    <w:rsid w:val="007978F9"/>
    <w:rsid w:val="007B1BF5"/>
    <w:rsid w:val="007F0F5F"/>
    <w:rsid w:val="00802B0F"/>
    <w:rsid w:val="00802F87"/>
    <w:rsid w:val="00812F1A"/>
    <w:rsid w:val="00826D79"/>
    <w:rsid w:val="00831F6B"/>
    <w:rsid w:val="00836B73"/>
    <w:rsid w:val="00840F8B"/>
    <w:rsid w:val="008631F2"/>
    <w:rsid w:val="0088044A"/>
    <w:rsid w:val="008A1679"/>
    <w:rsid w:val="008B118D"/>
    <w:rsid w:val="008B538A"/>
    <w:rsid w:val="008D2F9D"/>
    <w:rsid w:val="008D629F"/>
    <w:rsid w:val="008F0FDF"/>
    <w:rsid w:val="008F2B2F"/>
    <w:rsid w:val="008F2BA0"/>
    <w:rsid w:val="008F2BC0"/>
    <w:rsid w:val="00904D5C"/>
    <w:rsid w:val="00912EE8"/>
    <w:rsid w:val="009421C9"/>
    <w:rsid w:val="009561D2"/>
    <w:rsid w:val="00964D56"/>
    <w:rsid w:val="00965159"/>
    <w:rsid w:val="009765A2"/>
    <w:rsid w:val="009901A1"/>
    <w:rsid w:val="009C7B20"/>
    <w:rsid w:val="00A067B0"/>
    <w:rsid w:val="00A12DCF"/>
    <w:rsid w:val="00A30319"/>
    <w:rsid w:val="00A33B6F"/>
    <w:rsid w:val="00A41FE7"/>
    <w:rsid w:val="00A446D7"/>
    <w:rsid w:val="00A44BCD"/>
    <w:rsid w:val="00A45B6B"/>
    <w:rsid w:val="00A54D11"/>
    <w:rsid w:val="00A75B5C"/>
    <w:rsid w:val="00A846D5"/>
    <w:rsid w:val="00AB20EC"/>
    <w:rsid w:val="00AB761D"/>
    <w:rsid w:val="00AD62B1"/>
    <w:rsid w:val="00AE2F5B"/>
    <w:rsid w:val="00AE6CE0"/>
    <w:rsid w:val="00AF36AE"/>
    <w:rsid w:val="00AF5BDB"/>
    <w:rsid w:val="00B008F8"/>
    <w:rsid w:val="00B2254A"/>
    <w:rsid w:val="00B31F8F"/>
    <w:rsid w:val="00B5094C"/>
    <w:rsid w:val="00B51CDA"/>
    <w:rsid w:val="00B8008F"/>
    <w:rsid w:val="00BA05E5"/>
    <w:rsid w:val="00BA30B2"/>
    <w:rsid w:val="00BB37DD"/>
    <w:rsid w:val="00BC5C48"/>
    <w:rsid w:val="00BD5ECD"/>
    <w:rsid w:val="00BE35CB"/>
    <w:rsid w:val="00C02788"/>
    <w:rsid w:val="00C12CEE"/>
    <w:rsid w:val="00C20F6F"/>
    <w:rsid w:val="00C21A61"/>
    <w:rsid w:val="00C373F6"/>
    <w:rsid w:val="00C529CD"/>
    <w:rsid w:val="00C72224"/>
    <w:rsid w:val="00C8683B"/>
    <w:rsid w:val="00C87694"/>
    <w:rsid w:val="00C94AEE"/>
    <w:rsid w:val="00CD615B"/>
    <w:rsid w:val="00D059F7"/>
    <w:rsid w:val="00D20B19"/>
    <w:rsid w:val="00D419D8"/>
    <w:rsid w:val="00D56832"/>
    <w:rsid w:val="00D57903"/>
    <w:rsid w:val="00D61243"/>
    <w:rsid w:val="00D6401F"/>
    <w:rsid w:val="00D85F8E"/>
    <w:rsid w:val="00DA6A36"/>
    <w:rsid w:val="00DB078C"/>
    <w:rsid w:val="00DB40D9"/>
    <w:rsid w:val="00DC0849"/>
    <w:rsid w:val="00DD29D2"/>
    <w:rsid w:val="00DE1438"/>
    <w:rsid w:val="00DF0D20"/>
    <w:rsid w:val="00DF1FFF"/>
    <w:rsid w:val="00DF69A3"/>
    <w:rsid w:val="00E01886"/>
    <w:rsid w:val="00E141F7"/>
    <w:rsid w:val="00E453DB"/>
    <w:rsid w:val="00E561A9"/>
    <w:rsid w:val="00EA172B"/>
    <w:rsid w:val="00EA34E1"/>
    <w:rsid w:val="00ED2732"/>
    <w:rsid w:val="00EE21F4"/>
    <w:rsid w:val="00F02B68"/>
    <w:rsid w:val="00F115CD"/>
    <w:rsid w:val="00F11AAE"/>
    <w:rsid w:val="00F15701"/>
    <w:rsid w:val="00F3668D"/>
    <w:rsid w:val="00F50605"/>
    <w:rsid w:val="00F641D4"/>
    <w:rsid w:val="00F751B0"/>
    <w:rsid w:val="00F751EF"/>
    <w:rsid w:val="00FA2457"/>
    <w:rsid w:val="00FE04E1"/>
    <w:rsid w:val="00FE0FEC"/>
    <w:rsid w:val="00FE44E3"/>
    <w:rsid w:val="00FE4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687ED"/>
  <w15:docId w15:val="{5E87F908-C2D6-406E-8CCD-B6CAEC6B1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39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72AE0"/>
  </w:style>
  <w:style w:type="paragraph" w:styleId="a7">
    <w:name w:val="footer"/>
    <w:basedOn w:val="a"/>
    <w:link w:val="a8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72AE0"/>
  </w:style>
  <w:style w:type="paragraph" w:styleId="a9">
    <w:name w:val="List Paragraph"/>
    <w:basedOn w:val="a"/>
    <w:uiPriority w:val="34"/>
    <w:qFormat/>
    <w:rsid w:val="00476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8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A171D-0E37-4209-9D53-594D0E5D1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2238</Words>
  <Characters>1276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3D</dc:creator>
  <cp:lastModifiedBy>Юля Пашкевич</cp:lastModifiedBy>
  <cp:revision>26</cp:revision>
  <cp:lastPrinted>2025-11-21T08:26:00Z</cp:lastPrinted>
  <dcterms:created xsi:type="dcterms:W3CDTF">2026-03-23T07:47:00Z</dcterms:created>
  <dcterms:modified xsi:type="dcterms:W3CDTF">2026-06-08T11:51:00Z</dcterms:modified>
</cp:coreProperties>
</file>