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CF81C" w14:textId="1D1AF809" w:rsidR="00AB72DA" w:rsidRPr="002C47EF" w:rsidRDefault="00F56C2E" w:rsidP="00F56C2E">
      <w:pPr>
        <w:spacing w:after="0" w:line="240" w:lineRule="auto"/>
        <w:jc w:val="right"/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</w:pPr>
      <w:r>
        <w:rPr>
          <w:rFonts w:ascii="Times New Roman" w:hAnsi="Times New Roman" w:cs="Times New Roman"/>
          <w:b/>
          <w:bCs/>
          <w:snapToGrid w:val="0"/>
          <w:spacing w:val="8"/>
          <w:sz w:val="28"/>
          <w:szCs w:val="28"/>
        </w:rPr>
        <w:t>ПРОЄКТ</w:t>
      </w:r>
    </w:p>
    <w:p w14:paraId="25370FDB" w14:textId="77777777" w:rsidR="00AB72DA" w:rsidRPr="00EB4D15" w:rsidRDefault="00AB72DA" w:rsidP="00AB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napToGrid w:val="0"/>
          <w:spacing w:val="8"/>
          <w:sz w:val="28"/>
          <w:szCs w:val="28"/>
          <w:lang w:eastAsia="uk-UA"/>
        </w:rPr>
      </w:pPr>
      <w:r w:rsidRPr="00EB4D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                                                  </w:t>
      </w:r>
      <w:r w:rsidRPr="00EB4D15">
        <w:rPr>
          <w:rFonts w:ascii="Times New Roman" w:eastAsia="Times New Roman" w:hAnsi="Times New Roman" w:cs="Times New Roman"/>
          <w:noProof/>
          <w:snapToGrid w:val="0"/>
          <w:spacing w:val="8"/>
          <w:sz w:val="28"/>
          <w:szCs w:val="28"/>
          <w:lang w:eastAsia="uk-UA"/>
        </w:rPr>
        <w:drawing>
          <wp:inline distT="0" distB="0" distL="0" distR="0" wp14:anchorId="2B26DAD8" wp14:editId="0CA658C7">
            <wp:extent cx="434340" cy="609600"/>
            <wp:effectExtent l="0" t="0" r="0" b="0"/>
            <wp:docPr id="1372976105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4D15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            </w:t>
      </w:r>
      <w:r w:rsidRPr="00EB4D15">
        <w:rPr>
          <w:rFonts w:ascii="Times New Roman" w:eastAsia="Times New Roman" w:hAnsi="Times New Roman" w:cs="Times New Roman"/>
          <w:snapToGrid w:val="0"/>
          <w:spacing w:val="8"/>
          <w:sz w:val="28"/>
          <w:szCs w:val="28"/>
          <w:lang w:eastAsia="uk-UA"/>
        </w:rPr>
        <w:t xml:space="preserve">                                                                                   </w:t>
      </w:r>
    </w:p>
    <w:p w14:paraId="4C681B8D" w14:textId="77777777" w:rsidR="00AB72DA" w:rsidRPr="00EB4D15" w:rsidRDefault="00AB72DA" w:rsidP="00AB72DA">
      <w:pPr>
        <w:keepNext/>
        <w:numPr>
          <w:ilvl w:val="0"/>
          <w:numId w:val="1"/>
        </w:numPr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B4D1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                            </w:t>
      </w:r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ru-RU" w:eastAsia="ru-RU"/>
        </w:rPr>
        <w:t>КОВЕЛЬСЬКА МІСЬКА РАДА</w:t>
      </w:r>
    </w:p>
    <w:p w14:paraId="50F5C5A4" w14:textId="77777777" w:rsidR="00AB72DA" w:rsidRPr="00EB4D15" w:rsidRDefault="00AB72DA" w:rsidP="00AB72DA">
      <w:pPr>
        <w:keepNext/>
        <w:numPr>
          <w:ilvl w:val="0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ВОЛИНСЬКОЇ ОБЛАСТІ</w:t>
      </w:r>
    </w:p>
    <w:p w14:paraId="7FAC011C" w14:textId="77777777" w:rsidR="00AB72DA" w:rsidRPr="00EB4D15" w:rsidRDefault="00AB72DA" w:rsidP="00AB72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4B39BE4" w14:textId="77777777" w:rsidR="00AB72DA" w:rsidRPr="00EB4D15" w:rsidRDefault="00AB72DA" w:rsidP="00AB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</w:pPr>
      <w:bookmarkStart w:id="0" w:name="731"/>
      <w:bookmarkEnd w:id="0"/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 xml:space="preserve">                                                        РІШЕННЯ</w:t>
      </w:r>
    </w:p>
    <w:p w14:paraId="79703219" w14:textId="77777777" w:rsidR="00AB72DA" w:rsidRPr="00EB4D15" w:rsidRDefault="00AB72DA" w:rsidP="00AB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</w:pPr>
    </w:p>
    <w:p w14:paraId="603ED2BB" w14:textId="77777777" w:rsidR="00AB72DA" w:rsidRPr="00EB4D15" w:rsidRDefault="00AB72DA" w:rsidP="00AB7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____________</w:t>
      </w:r>
      <w:r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 xml:space="preserve">                                    </w:t>
      </w:r>
      <w:r w:rsidRPr="00EB4D15">
        <w:rPr>
          <w:rFonts w:ascii="Times New Roman" w:eastAsia="Times New Roman" w:hAnsi="Times New Roman" w:cs="Times New Roman"/>
          <w:bCs/>
          <w:noProof/>
          <w:sz w:val="24"/>
          <w:szCs w:val="24"/>
          <w:lang w:val="x-none" w:eastAsia="ru-RU"/>
        </w:rPr>
        <w:t>м. Ковель</w:t>
      </w:r>
      <w:r w:rsidRPr="00EB4D1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x-none" w:eastAsia="ru-RU"/>
        </w:rPr>
        <w:t xml:space="preserve">                                       </w:t>
      </w:r>
      <w:r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val="x-none" w:eastAsia="ru-RU"/>
        </w:rPr>
        <w:t xml:space="preserve">№ </w:t>
      </w:r>
      <w:r w:rsidRPr="00EB4D15"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t>_______</w:t>
      </w:r>
    </w:p>
    <w:p w14:paraId="65272E44" w14:textId="77777777" w:rsidR="00AB72DA" w:rsidRPr="00EB4D15" w:rsidRDefault="00AB72DA" w:rsidP="00AB72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553EFD51" w14:textId="77777777" w:rsidR="00BE56FF" w:rsidRDefault="00BE56FF" w:rsidP="00BE56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виділення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окремих земельних ділянок </w:t>
      </w:r>
      <w:r w:rsidRPr="00C4713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із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земельних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ок (па</w:t>
      </w:r>
      <w:r w:rsidR="00554585">
        <w:rPr>
          <w:rFonts w:ascii="Times New Roman" w:eastAsia="Times New Roman" w:hAnsi="Times New Roman" w:cs="Times New Roman"/>
          <w:sz w:val="28"/>
          <w:szCs w:val="28"/>
          <w:lang w:eastAsia="ar-SA"/>
        </w:rPr>
        <w:t>ї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  <w:bookmarkStart w:id="1" w:name="_Hlk166765189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гр. Семенюку Олександру Павловичу</w:t>
      </w:r>
    </w:p>
    <w:p w14:paraId="6C88F7B8" w14:textId="77777777" w:rsidR="00BE56FF" w:rsidRPr="008D629F" w:rsidRDefault="00BE56FF" w:rsidP="00BE56F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D94523E" w14:textId="77777777" w:rsidR="008D629F" w:rsidRPr="0065454A" w:rsidRDefault="008D629F" w:rsidP="000460D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  79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8D629F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8D629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України, ст. 30 Закону України  «Про державну реєстрацію речових прав на нерухоме майно та їх обтяжень», ст. 3, 5</w:t>
      </w:r>
      <w:r w:rsidR="00997295"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6545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 ст.26, ч.5, ч.10 ст. 59, ст. 73 </w:t>
      </w:r>
      <w:r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B8008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гр. </w:t>
      </w:r>
      <w:r w:rsidR="0061506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Семенюка </w:t>
      </w:r>
      <w:r w:rsidR="006C4AE2">
        <w:rPr>
          <w:rFonts w:ascii="Times New Roman" w:eastAsia="Times New Roman" w:hAnsi="Times New Roman" w:cs="Times New Roman"/>
          <w:sz w:val="28"/>
          <w:szCs w:val="28"/>
          <w:lang w:eastAsia="ar-SA"/>
        </w:rPr>
        <w:t>О.П., міська рада</w:t>
      </w:r>
    </w:p>
    <w:p w14:paraId="1E23ECDE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342BA0B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11E81715" w14:textId="77777777" w:rsidR="008D629F" w:rsidRPr="0065454A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0FCA475D" w14:textId="4DAFDAA3" w:rsidR="00FE55F5" w:rsidRDefault="00F05F1A" w:rsidP="004F6D3C">
      <w:pPr>
        <w:tabs>
          <w:tab w:val="left" w:pos="709"/>
          <w:tab w:val="left" w:pos="851"/>
          <w:tab w:val="left" w:pos="1134"/>
          <w:tab w:val="left" w:pos="127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и гр.</w:t>
      </w:r>
      <w:r w:rsidR="00654E63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Семенюку Олександру Павловичу</w:t>
      </w:r>
      <w:r w:rsidR="00C72224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4B178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власнику земельних часток (паїв),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окрем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земельн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812F1A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ст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к (па</w:t>
      </w:r>
      <w:r w:rsidR="00864FFE">
        <w:rPr>
          <w:rFonts w:ascii="Times New Roman" w:eastAsia="Times New Roman" w:hAnsi="Times New Roman" w:cs="Times New Roman"/>
          <w:sz w:val="28"/>
          <w:szCs w:val="28"/>
          <w:lang w:eastAsia="ar-SA"/>
        </w:rPr>
        <w:t>ї</w:t>
      </w:r>
      <w:r w:rsidR="00BE56FF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="008D629F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 в натурі (на місцевості) </w:t>
      </w:r>
      <w:r w:rsidR="00B7029B" w:rsidRPr="0065454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B7029B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межах  Ковельської територіальної громади (колишньої Тойкутської сільської ради), </w:t>
      </w:r>
      <w:r w:rsidR="00FE55F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підставі:</w:t>
      </w:r>
    </w:p>
    <w:p w14:paraId="796417DB" w14:textId="37961348" w:rsidR="008F714C" w:rsidRPr="00DF21E3" w:rsidRDefault="008F714C" w:rsidP="00D91F8D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1)</w:t>
      </w:r>
      <w:r w:rsidRPr="00DF21E3">
        <w:rPr>
          <w:sz w:val="28"/>
          <w:szCs w:val="28"/>
        </w:rPr>
        <w:t xml:space="preserve"> </w:t>
      </w:r>
      <w:r w:rsidRPr="00DF21E3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сертифікатом, посвідченого  приватним нотаріусом Ковельського районного нотаріального округу Волинської області Мороз К.В. 03.03.2026, зареєстрованого в реєстрі за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1E3">
        <w:rPr>
          <w:rFonts w:ascii="Times New Roman" w:hAnsi="Times New Roman" w:cs="Times New Roman"/>
          <w:sz w:val="28"/>
          <w:szCs w:val="28"/>
        </w:rPr>
        <w:t>400, на бланках НКК 500366, НКК 500367;   сертифікату  на право на земельну  частку (пай) серії ВЛ№ 0089667, виданого Ковельською районною державною адміністрацією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1E3">
        <w:rPr>
          <w:rFonts w:ascii="Times New Roman" w:hAnsi="Times New Roman" w:cs="Times New Roman"/>
          <w:sz w:val="28"/>
          <w:szCs w:val="28"/>
        </w:rPr>
        <w:t>30.09.1996 та</w:t>
      </w:r>
      <w:r w:rsidR="00DB219A">
        <w:rPr>
          <w:rFonts w:ascii="Times New Roman" w:hAnsi="Times New Roman" w:cs="Times New Roman"/>
          <w:sz w:val="28"/>
          <w:szCs w:val="28"/>
        </w:rPr>
        <w:t xml:space="preserve"> </w:t>
      </w:r>
      <w:r w:rsidRPr="00DF21E3">
        <w:rPr>
          <w:rFonts w:ascii="Times New Roman" w:hAnsi="Times New Roman" w:cs="Times New Roman"/>
          <w:sz w:val="28"/>
          <w:szCs w:val="28"/>
        </w:rPr>
        <w:t>зареєстрованого в Книзі реєстрації сертифікатів на право на земельну частку (пай) 28.12.1996 р. за  № 65 а саме:</w:t>
      </w:r>
    </w:p>
    <w:p w14:paraId="0FF423D9" w14:textId="2E64B8FD" w:rsidR="008F714C" w:rsidRPr="00DF21E3" w:rsidRDefault="000460D3" w:rsidP="00A73EA2">
      <w:pPr>
        <w:tabs>
          <w:tab w:val="left" w:pos="993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1.1) </w:t>
      </w:r>
      <w:bookmarkStart w:id="2" w:name="_Hlk213418114"/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кадастровий </w:t>
      </w:r>
      <w:r w:rsidR="007576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номер </w:t>
      </w:r>
      <w:r w:rsidR="008F714C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bookmarkEnd w:id="2"/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>2030 площею 0,2477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га ріллі, </w:t>
      </w:r>
      <w:r w:rsidR="008F714C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222 від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20.05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укладений із СТОВ «РАТНІВСЬКИЙ АГРАРІЙ», зареєстрований  в Державному реєстрі речових прав на нерухоме майно 03.06.2025, номер запису про інше речове право: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>60223045</w:t>
      </w:r>
      <w:r w:rsidR="008F714C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3B2DC3E" w14:textId="6068DB12" w:rsidR="00135B4B" w:rsidRPr="00DF21E3" w:rsidRDefault="00A73EA2" w:rsidP="008F714C">
      <w:pPr>
        <w:tabs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1.</w:t>
      </w:r>
      <w:r w:rsidR="008F714C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2)</w:t>
      </w:r>
      <w:r w:rsidR="008F714C" w:rsidRPr="00135B4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</w:t>
      </w:r>
      <w:r w:rsidR="007576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номер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8F714C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1854 площею 0,6163га ріллі, </w:t>
      </w:r>
      <w:r w:rsidR="008F714C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121 від </w:t>
      </w:r>
      <w:r w:rsidR="00EB5AC9">
        <w:rPr>
          <w:rFonts w:ascii="Times New Roman" w:eastAsia="Times New Roman" w:hAnsi="Times New Roman" w:cs="Times New Roman"/>
          <w:sz w:val="28"/>
          <w:szCs w:val="28"/>
          <w:lang w:eastAsia="ar-SA"/>
        </w:rPr>
        <w:t>20.02</w:t>
      </w:r>
      <w:r w:rsidR="008F714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укладений із СТОВ </w:t>
      </w:r>
      <w:r w:rsidR="00135B4B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РАТНІВСЬКИЙ АГРАРІЙ», зареєстрований  в Державному реєстрі речових прав на нерухоме майно 0</w:t>
      </w:r>
      <w:r w:rsidR="00D04AB1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135B4B">
        <w:rPr>
          <w:rFonts w:ascii="Times New Roman" w:eastAsia="Times New Roman" w:hAnsi="Times New Roman" w:cs="Times New Roman"/>
          <w:sz w:val="28"/>
          <w:szCs w:val="28"/>
          <w:lang w:eastAsia="ar-SA"/>
        </w:rPr>
        <w:t>.0</w:t>
      </w:r>
      <w:r w:rsidR="00D04AB1">
        <w:rPr>
          <w:rFonts w:ascii="Times New Roman" w:eastAsia="Times New Roman" w:hAnsi="Times New Roman" w:cs="Times New Roman"/>
          <w:sz w:val="28"/>
          <w:szCs w:val="28"/>
          <w:lang w:eastAsia="ar-SA"/>
        </w:rPr>
        <w:t>3</w:t>
      </w:r>
      <w:r w:rsidR="00135B4B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номер запису про інше речове право:</w:t>
      </w:r>
      <w:r w:rsidR="00EB5A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04AB1">
        <w:rPr>
          <w:rFonts w:ascii="Times New Roman" w:eastAsia="Times New Roman" w:hAnsi="Times New Roman" w:cs="Times New Roman"/>
          <w:sz w:val="28"/>
          <w:szCs w:val="28"/>
          <w:lang w:eastAsia="ar-SA"/>
        </w:rPr>
        <w:t>58877448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135B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3F830F" w14:textId="77777777" w:rsidR="00D91F8D" w:rsidRDefault="00B7029B" w:rsidP="008F714C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04AB1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1FB7EB93" w14:textId="75A9D3CA" w:rsidR="00345B49" w:rsidRPr="00591BA9" w:rsidRDefault="00D91F8D" w:rsidP="00B02DF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</w:t>
      </w:r>
      <w:r w:rsidR="00D75980" w:rsidRPr="004F6D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r w:rsidR="00477377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591BA9" w:rsidRPr="00591BA9">
        <w:rPr>
          <w:sz w:val="28"/>
          <w:szCs w:val="28"/>
        </w:rPr>
        <w:t xml:space="preserve"> </w:t>
      </w:r>
      <w:r w:rsidR="00591BA9" w:rsidRPr="00591BA9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сертифікатом, посвідченого  приватним нотаріусом Ковельського районного нотаріального округу Волинської області Мороз К.В. 03.03.2026, зареєстрованого в реєстрі за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BA9" w:rsidRPr="00591BA9">
        <w:rPr>
          <w:rFonts w:ascii="Times New Roman" w:hAnsi="Times New Roman" w:cs="Times New Roman"/>
          <w:sz w:val="28"/>
          <w:szCs w:val="28"/>
        </w:rPr>
        <w:t>399, на бланках НКК 500364, НКК 500365;   сертифікату  на право на земельну  частку (пай) серії ВЛ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BA9" w:rsidRPr="00591BA9">
        <w:rPr>
          <w:rFonts w:ascii="Times New Roman" w:hAnsi="Times New Roman" w:cs="Times New Roman"/>
          <w:sz w:val="28"/>
          <w:szCs w:val="28"/>
        </w:rPr>
        <w:t>№ 0089666, виданого Ковельською районною державною адміністрацією 30.09.1996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BA9" w:rsidRPr="00591BA9">
        <w:rPr>
          <w:rFonts w:ascii="Times New Roman" w:hAnsi="Times New Roman" w:cs="Times New Roman"/>
          <w:sz w:val="28"/>
          <w:szCs w:val="28"/>
        </w:rPr>
        <w:t xml:space="preserve">та </w:t>
      </w:r>
      <w:r>
        <w:rPr>
          <w:rFonts w:ascii="Times New Roman" w:hAnsi="Times New Roman" w:cs="Times New Roman"/>
          <w:sz w:val="28"/>
          <w:szCs w:val="28"/>
        </w:rPr>
        <w:t>з</w:t>
      </w:r>
      <w:r w:rsidR="00591BA9" w:rsidRPr="00591BA9">
        <w:rPr>
          <w:rFonts w:ascii="Times New Roman" w:hAnsi="Times New Roman" w:cs="Times New Roman"/>
          <w:sz w:val="28"/>
          <w:szCs w:val="28"/>
        </w:rPr>
        <w:t>ареєстрованого в Книзі реєстрації сертифікатів на право на земельну частку (пай) 28.12.1996  за  № 64</w:t>
      </w:r>
      <w:r w:rsidR="004F6D3C" w:rsidRPr="00591BA9">
        <w:rPr>
          <w:rFonts w:ascii="Times New Roman" w:hAnsi="Times New Roman" w:cs="Times New Roman"/>
          <w:sz w:val="28"/>
          <w:szCs w:val="28"/>
        </w:rPr>
        <w:t>, а саме:</w:t>
      </w:r>
    </w:p>
    <w:p w14:paraId="6DD530F4" w14:textId="4B204ACB" w:rsidR="00591BA9" w:rsidRPr="00DF21E3" w:rsidRDefault="00D91F8D" w:rsidP="00B02DFA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F6D3C">
        <w:rPr>
          <w:rFonts w:ascii="Times New Roman" w:hAnsi="Times New Roman" w:cs="Times New Roman"/>
          <w:sz w:val="28"/>
          <w:szCs w:val="28"/>
        </w:rPr>
        <w:t xml:space="preserve">2.1)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кадастровий </w:t>
      </w:r>
      <w:r w:rsidR="0075763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номер </w:t>
      </w:r>
      <w:r w:rsidR="00591BA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2144 площею 0,7010 га сіножат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ей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="00591BA9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договір оренди землі № 361 від 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.06.2025, укладений із СТОВ «РАТНІВСЬКИЙ АГРАРІЙ», зареєстрований  в Державному реєстрі речових прав на нерухоме майно 16.06.2025, номер запису про інше речове право: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60356289</w:t>
      </w:r>
      <w:r w:rsidR="00591BA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6C3F694" w14:textId="12649065" w:rsidR="00591BA9" w:rsidRPr="00DF21E3" w:rsidRDefault="0075763B" w:rsidP="00B02DFA">
      <w:pPr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90AC9">
        <w:rPr>
          <w:rFonts w:ascii="Times New Roman" w:eastAsia="Times New Roman" w:hAnsi="Times New Roman" w:cs="Times New Roman"/>
          <w:sz w:val="28"/>
          <w:szCs w:val="28"/>
          <w:lang w:eastAsia="ar-SA"/>
        </w:rPr>
        <w:t>2.2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E2EE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кадастровий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номер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1863 площею 0,6583 га ріллі, </w:t>
      </w:r>
      <w:r w:rsidR="00591BA9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113 від </w:t>
      </w:r>
      <w:r w:rsidR="00084254">
        <w:rPr>
          <w:rFonts w:ascii="Times New Roman" w:eastAsia="Times New Roman" w:hAnsi="Times New Roman" w:cs="Times New Roman"/>
          <w:sz w:val="28"/>
          <w:szCs w:val="28"/>
          <w:lang w:eastAsia="ar-SA"/>
        </w:rPr>
        <w:t>20.02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укладений із СТОВ «РАТНІВСЬКИЙ АГРАРІЙ», зареєстрований  в Державному реєстрі речових прав на нерухоме майно 04.03.2025, номер запису про інше речове право: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58874381</w:t>
      </w:r>
      <w:r w:rsidR="00591BA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6D76202" w14:textId="4340BF3C" w:rsidR="00591BA9" w:rsidRPr="00DF21E3" w:rsidRDefault="00420639" w:rsidP="00B02DFA">
      <w:pPr>
        <w:tabs>
          <w:tab w:val="left" w:pos="709"/>
        </w:tabs>
        <w:spacing w:after="0" w:line="240" w:lineRule="auto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2.3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91BA9" w:rsidRP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кадастровий </w:t>
      </w:r>
      <w:r w:rsidR="00591BA9" w:rsidRPr="0065454A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0722182800:06:001: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2018 площею 0,2577га ріллі, </w:t>
      </w:r>
      <w:r w:rsidR="00591BA9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 землі № 237 від 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>20.05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.2025, укладений із СТОВ «РАТНІВСЬКИЙ АГРАРІЙ», зареєстрований  в Державному реєстрі речових прав на нерухоме майно 03.06.2025, номер запису про інше речове право: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91BA9">
        <w:rPr>
          <w:rFonts w:ascii="Times New Roman" w:eastAsia="Times New Roman" w:hAnsi="Times New Roman" w:cs="Times New Roman"/>
          <w:sz w:val="28"/>
          <w:szCs w:val="28"/>
          <w:lang w:eastAsia="ar-SA"/>
        </w:rPr>
        <w:t>60223396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591BA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FD7C330" w14:textId="329D1B40" w:rsidR="00360D35" w:rsidRPr="00F10550" w:rsidRDefault="00EE0DB9" w:rsidP="0093279A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2DF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34E11" w:rsidRPr="00EE0DB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F10550" w:rsidRPr="00F10550">
        <w:rPr>
          <w:sz w:val="28"/>
          <w:szCs w:val="28"/>
        </w:rPr>
        <w:t xml:space="preserve"> </w:t>
      </w:r>
      <w:r w:rsidR="00F10550" w:rsidRPr="00F10550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сертифікатом, посвідченого  приватним нотаріусом Ковельського районного нотаріального округу Волинської області Мороз К.В. 21.01.2026, зареєстрованого в реєстрі за №116, на бланках НКЕ 441495, НКЕ 441496;   сертифікату  на право на земельну  частку (пай) серії ВЛ</w:t>
      </w:r>
      <w:r w:rsidR="00B02DFA">
        <w:rPr>
          <w:rFonts w:ascii="Times New Roman" w:hAnsi="Times New Roman" w:cs="Times New Roman"/>
          <w:sz w:val="28"/>
          <w:szCs w:val="28"/>
        </w:rPr>
        <w:t xml:space="preserve"> </w:t>
      </w:r>
      <w:r w:rsidR="00F10550" w:rsidRPr="00F10550">
        <w:rPr>
          <w:rFonts w:ascii="Times New Roman" w:hAnsi="Times New Roman" w:cs="Times New Roman"/>
          <w:sz w:val="28"/>
          <w:szCs w:val="28"/>
        </w:rPr>
        <w:t>№ 008660, виданого Ковельською районною державною адміністрацією 30.09.1996</w:t>
      </w:r>
      <w:r w:rsidR="00B02DFA">
        <w:rPr>
          <w:rFonts w:ascii="Times New Roman" w:hAnsi="Times New Roman" w:cs="Times New Roman"/>
          <w:sz w:val="28"/>
          <w:szCs w:val="28"/>
        </w:rPr>
        <w:t xml:space="preserve"> </w:t>
      </w:r>
      <w:r w:rsidR="00F10550" w:rsidRPr="00F10550">
        <w:rPr>
          <w:rFonts w:ascii="Times New Roman" w:hAnsi="Times New Roman" w:cs="Times New Roman"/>
          <w:sz w:val="28"/>
          <w:szCs w:val="28"/>
        </w:rPr>
        <w:t xml:space="preserve">та </w:t>
      </w:r>
      <w:r w:rsidR="00B02DFA">
        <w:rPr>
          <w:rFonts w:ascii="Times New Roman" w:hAnsi="Times New Roman" w:cs="Times New Roman"/>
          <w:sz w:val="28"/>
          <w:szCs w:val="28"/>
        </w:rPr>
        <w:t>з</w:t>
      </w:r>
      <w:r w:rsidR="00F10550" w:rsidRPr="00F10550">
        <w:rPr>
          <w:rFonts w:ascii="Times New Roman" w:hAnsi="Times New Roman" w:cs="Times New Roman"/>
          <w:sz w:val="28"/>
          <w:szCs w:val="28"/>
        </w:rPr>
        <w:t>ареєстрованого в Книзі реєстрації сертифікатів на право на земельну частку (пай) 28.12.1996 р. за  № 53</w:t>
      </w:r>
      <w:r w:rsidR="00585E08" w:rsidRPr="00F10550">
        <w:rPr>
          <w:rFonts w:ascii="Times New Roman" w:hAnsi="Times New Roman" w:cs="Times New Roman"/>
          <w:sz w:val="28"/>
          <w:szCs w:val="28"/>
        </w:rPr>
        <w:t>, а саме:</w:t>
      </w:r>
    </w:p>
    <w:p w14:paraId="2367E7D3" w14:textId="356C0435" w:rsidR="00F10550" w:rsidRDefault="008F67A1" w:rsidP="00B02DFA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2DF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3.1)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кадастровий № 0722182800:06:00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0956 площею 0,3345 га ріллі</w:t>
      </w:r>
      <w:r w:rsidR="00D761E5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враховуючи договір оренди 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землі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42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D761E5">
        <w:rPr>
          <w:rFonts w:ascii="Times New Roman" w:eastAsia="Times New Roman" w:hAnsi="Times New Roman" w:cs="Times New Roman"/>
          <w:sz w:val="28"/>
          <w:szCs w:val="28"/>
          <w:lang w:eastAsia="ar-SA"/>
        </w:rPr>
        <w:t>01.03.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2024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761E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укладений із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СФГ«ВОЛЯ НОВА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 в Державному реєстрі речових прав на нерухоме майно 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16.04.2024</w:t>
      </w:r>
      <w:r w:rsidR="00F10550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 номер запису про інше речове право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>:  54671735</w:t>
      </w:r>
      <w:r w:rsidR="00D761E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  <w:r w:rsidR="00F1055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14:paraId="6AC73D87" w14:textId="2E023503" w:rsidR="00360D35" w:rsidRPr="00BA26BE" w:rsidRDefault="0093279A" w:rsidP="0093279A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</w:t>
      </w:r>
      <w:r w:rsidR="00360D35" w:rsidRPr="00F774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="00F774D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)</w:t>
      </w:r>
      <w:r w:rsidR="00BA26BE" w:rsidRPr="00BA26BE">
        <w:rPr>
          <w:sz w:val="28"/>
          <w:szCs w:val="28"/>
        </w:rPr>
        <w:t xml:space="preserve"> </w:t>
      </w:r>
      <w:r w:rsidR="00BA26BE" w:rsidRPr="00BA26BE">
        <w:rPr>
          <w:rFonts w:ascii="Times New Roman" w:hAnsi="Times New Roman" w:cs="Times New Roman"/>
          <w:sz w:val="28"/>
          <w:szCs w:val="28"/>
        </w:rPr>
        <w:t>договору купівлі - продажу права на земельну частку (пай), посвідченого сертифікатом, посвідченого  приватним нотаріусом Ковельського районного нотаріального округу Волинської області Мороз К.В. 21.01.2026, зареєстрованого в реєстрі за №114, на бланках НКЕ 441492, НКЕ 441493;   сертифікату  на право на земельну  частку (пай) серії ВЛ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6BE" w:rsidRPr="00BA26BE">
        <w:rPr>
          <w:rFonts w:ascii="Times New Roman" w:hAnsi="Times New Roman" w:cs="Times New Roman"/>
          <w:sz w:val="28"/>
          <w:szCs w:val="28"/>
        </w:rPr>
        <w:t>№ 0264510, виданого Ковельською районною державною адміністрацією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6BE" w:rsidRPr="00BA26BE">
        <w:rPr>
          <w:rFonts w:ascii="Times New Roman" w:hAnsi="Times New Roman" w:cs="Times New Roman"/>
          <w:sz w:val="28"/>
          <w:szCs w:val="28"/>
        </w:rPr>
        <w:t>04.12.2008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6BE" w:rsidRPr="00BA26BE">
        <w:rPr>
          <w:rFonts w:ascii="Times New Roman" w:hAnsi="Times New Roman" w:cs="Times New Roman"/>
          <w:sz w:val="28"/>
          <w:szCs w:val="28"/>
        </w:rPr>
        <w:t>та зареєстрованого в Книзі реєстрації сертифікатів на право на земельну частку (пай) 04.12.2008 за  № 105</w:t>
      </w:r>
      <w:r w:rsidR="006B0C5C" w:rsidRP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а саме: </w:t>
      </w:r>
    </w:p>
    <w:p w14:paraId="63F87409" w14:textId="4CAB69B6" w:rsidR="00FE28AA" w:rsidRDefault="0093279A" w:rsidP="00FE28AA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  <w:r w:rsidR="006B0C5C">
        <w:rPr>
          <w:rFonts w:ascii="Times New Roman" w:eastAsia="Times New Roman" w:hAnsi="Times New Roman" w:cs="Times New Roman"/>
          <w:sz w:val="28"/>
          <w:szCs w:val="28"/>
          <w:lang w:eastAsia="ar-SA"/>
        </w:rPr>
        <w:t>4.1</w:t>
      </w:r>
      <w:r w:rsidR="00A6359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A6359B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кадастровий № 0722182800:06:001: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1802 площею 0,6184 га ріллі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враховуючи договір оренди</w:t>
      </w:r>
      <w:r w:rsidR="006B0C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землі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36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>0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1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.202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DD24B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D315C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укладений із СТОВ «РАТНІВСЬКИЙ АГРАРІЙ», зареєстрований  в Державному реєстрі речових </w:t>
      </w:r>
    </w:p>
    <w:p w14:paraId="268E50D8" w14:textId="77777777" w:rsidR="00FE28AA" w:rsidRDefault="00FE28AA" w:rsidP="008F71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8904DFD" w14:textId="7932A26E" w:rsidR="00DD315C" w:rsidRDefault="00DD315C" w:rsidP="008F71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прав на нерухоме майно 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29.01.</w:t>
      </w: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2025, номер запису про інше речове право</w:t>
      </w:r>
      <w:r w:rsidR="006B0C5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: </w:t>
      </w:r>
      <w:r w:rsidR="00BA26BE">
        <w:rPr>
          <w:rFonts w:ascii="Times New Roman" w:eastAsia="Times New Roman" w:hAnsi="Times New Roman" w:cs="Times New Roman"/>
          <w:sz w:val="28"/>
          <w:szCs w:val="28"/>
          <w:lang w:eastAsia="ar-SA"/>
        </w:rPr>
        <w:t>58323188.</w:t>
      </w:r>
    </w:p>
    <w:p w14:paraId="530CDD1E" w14:textId="1FDAC356" w:rsidR="008D629F" w:rsidRPr="00AD30FD" w:rsidRDefault="00BA26BE" w:rsidP="00FE28AA">
      <w:pPr>
        <w:tabs>
          <w:tab w:val="left" w:pos="851"/>
          <w:tab w:val="left" w:pos="993"/>
          <w:tab w:val="left" w:pos="1134"/>
          <w:tab w:val="left" w:pos="126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57903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 Гр. 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Семенюк</w:t>
      </w:r>
      <w:r w:rsidR="00034866">
        <w:rPr>
          <w:rFonts w:ascii="Times New Roman" w:eastAsia="Times New Roman" w:hAnsi="Times New Roman" w:cs="Times New Roman"/>
          <w:sz w:val="28"/>
          <w:szCs w:val="28"/>
          <w:lang w:eastAsia="ar-SA"/>
        </w:rPr>
        <w:t>у</w:t>
      </w:r>
      <w:r w:rsidR="006B6609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О.П</w:t>
      </w:r>
      <w:r w:rsidR="00733B2E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провести державну реєстрацію  прав власності на земельн</w:t>
      </w:r>
      <w:r w:rsidR="00C90556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C90556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2F8BABA1" w14:textId="648656E4" w:rsidR="008D629F" w:rsidRPr="00AD30FD" w:rsidRDefault="008D629F" w:rsidP="008F714C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E28A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</w:t>
      </w: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 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</w:t>
      </w:r>
    </w:p>
    <w:p w14:paraId="1C441043" w14:textId="77777777" w:rsidR="008D629F" w:rsidRPr="00AD30FD" w:rsidRDefault="008D629F" w:rsidP="008F714C">
      <w:pPr>
        <w:tabs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D30F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7A30ACD5" w14:textId="77777777" w:rsidR="00282BC0" w:rsidRDefault="00282BC0" w:rsidP="008F714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3863670F" w14:textId="77777777" w:rsidR="00282BC0" w:rsidRDefault="00282BC0" w:rsidP="008F714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587571B4" w14:textId="77777777" w:rsidR="00282BC0" w:rsidRDefault="00282BC0" w:rsidP="008F714C">
      <w:pPr>
        <w:spacing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EE2EEC3" w14:textId="0CBEF8FD" w:rsidR="00BA30B2" w:rsidRPr="00AD30FD" w:rsidRDefault="00E01886" w:rsidP="008F714C">
      <w:pPr>
        <w:spacing w:line="240" w:lineRule="auto"/>
        <w:rPr>
          <w:rFonts w:ascii="Times New Roman" w:hAnsi="Times New Roman" w:cs="Times New Roman"/>
        </w:rPr>
      </w:pPr>
      <w:r w:rsidRPr="00AD30FD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AD30FD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</w:t>
      </w:r>
      <w:r w:rsidR="008F43AE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</w:t>
      </w:r>
      <w:r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                          Ігор </w:t>
      </w:r>
      <w:r w:rsidR="004D444A" w:rsidRPr="00AD30FD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BA30B2" w:rsidRPr="00AD30FD" w:rsidSect="003738AF">
      <w:pgSz w:w="11906" w:h="16838"/>
      <w:pgMar w:top="289" w:right="567" w:bottom="90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424499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23547"/>
    <w:rsid w:val="00034866"/>
    <w:rsid w:val="000460D3"/>
    <w:rsid w:val="000839F9"/>
    <w:rsid w:val="00084254"/>
    <w:rsid w:val="00090FD6"/>
    <w:rsid w:val="000B7016"/>
    <w:rsid w:val="000C20D7"/>
    <w:rsid w:val="000D4469"/>
    <w:rsid w:val="000D6196"/>
    <w:rsid w:val="000E26E0"/>
    <w:rsid w:val="000F7906"/>
    <w:rsid w:val="00135B4B"/>
    <w:rsid w:val="001A4594"/>
    <w:rsid w:val="001A568E"/>
    <w:rsid w:val="00203579"/>
    <w:rsid w:val="0026388E"/>
    <w:rsid w:val="00280248"/>
    <w:rsid w:val="00282BC0"/>
    <w:rsid w:val="002B6C2E"/>
    <w:rsid w:val="002C0618"/>
    <w:rsid w:val="002C47EF"/>
    <w:rsid w:val="00311CEC"/>
    <w:rsid w:val="003349EE"/>
    <w:rsid w:val="00335B19"/>
    <w:rsid w:val="00345B49"/>
    <w:rsid w:val="00352B64"/>
    <w:rsid w:val="00360889"/>
    <w:rsid w:val="00360D35"/>
    <w:rsid w:val="00367B3D"/>
    <w:rsid w:val="003738AF"/>
    <w:rsid w:val="003908FC"/>
    <w:rsid w:val="0039567E"/>
    <w:rsid w:val="003960D1"/>
    <w:rsid w:val="003E5E16"/>
    <w:rsid w:val="00402E84"/>
    <w:rsid w:val="00411B62"/>
    <w:rsid w:val="00420639"/>
    <w:rsid w:val="004330E6"/>
    <w:rsid w:val="00472A96"/>
    <w:rsid w:val="00477377"/>
    <w:rsid w:val="00480433"/>
    <w:rsid w:val="00484F79"/>
    <w:rsid w:val="004B1786"/>
    <w:rsid w:val="004B7C2A"/>
    <w:rsid w:val="004D444A"/>
    <w:rsid w:val="004E4392"/>
    <w:rsid w:val="004F6D3C"/>
    <w:rsid w:val="005157B4"/>
    <w:rsid w:val="0053102A"/>
    <w:rsid w:val="005478AE"/>
    <w:rsid w:val="00554585"/>
    <w:rsid w:val="00585E08"/>
    <w:rsid w:val="00591BA9"/>
    <w:rsid w:val="005A65E6"/>
    <w:rsid w:val="005B0F62"/>
    <w:rsid w:val="005B79DC"/>
    <w:rsid w:val="005C5F5E"/>
    <w:rsid w:val="005D1896"/>
    <w:rsid w:val="005D5A93"/>
    <w:rsid w:val="005E2EEE"/>
    <w:rsid w:val="0061506A"/>
    <w:rsid w:val="006368AB"/>
    <w:rsid w:val="0065454A"/>
    <w:rsid w:val="00654E63"/>
    <w:rsid w:val="00655773"/>
    <w:rsid w:val="00666245"/>
    <w:rsid w:val="006A27E6"/>
    <w:rsid w:val="006B0C5C"/>
    <w:rsid w:val="006B49C5"/>
    <w:rsid w:val="006B6609"/>
    <w:rsid w:val="006C4AE2"/>
    <w:rsid w:val="006C7642"/>
    <w:rsid w:val="007025BC"/>
    <w:rsid w:val="007224F0"/>
    <w:rsid w:val="00733B2E"/>
    <w:rsid w:val="007527C2"/>
    <w:rsid w:val="0075763B"/>
    <w:rsid w:val="00762B36"/>
    <w:rsid w:val="00787749"/>
    <w:rsid w:val="007D1501"/>
    <w:rsid w:val="007D4824"/>
    <w:rsid w:val="00802B0F"/>
    <w:rsid w:val="00812F1A"/>
    <w:rsid w:val="0085703B"/>
    <w:rsid w:val="00864FFE"/>
    <w:rsid w:val="00865BE4"/>
    <w:rsid w:val="008731B0"/>
    <w:rsid w:val="00875CBE"/>
    <w:rsid w:val="008939D3"/>
    <w:rsid w:val="008C1167"/>
    <w:rsid w:val="008D629F"/>
    <w:rsid w:val="008F2BA0"/>
    <w:rsid w:val="008F43AE"/>
    <w:rsid w:val="008F67A1"/>
    <w:rsid w:val="008F714C"/>
    <w:rsid w:val="00901A1E"/>
    <w:rsid w:val="00903BE6"/>
    <w:rsid w:val="00904D5C"/>
    <w:rsid w:val="00926B8B"/>
    <w:rsid w:val="0093279A"/>
    <w:rsid w:val="0093798D"/>
    <w:rsid w:val="00956F26"/>
    <w:rsid w:val="00981F8B"/>
    <w:rsid w:val="00997295"/>
    <w:rsid w:val="009E636B"/>
    <w:rsid w:val="009F0E96"/>
    <w:rsid w:val="00A062CA"/>
    <w:rsid w:val="00A30319"/>
    <w:rsid w:val="00A34E11"/>
    <w:rsid w:val="00A47135"/>
    <w:rsid w:val="00A6359B"/>
    <w:rsid w:val="00A73EA2"/>
    <w:rsid w:val="00A86DDB"/>
    <w:rsid w:val="00AA3694"/>
    <w:rsid w:val="00AB0525"/>
    <w:rsid w:val="00AB72DA"/>
    <w:rsid w:val="00AD30FD"/>
    <w:rsid w:val="00AD5D3F"/>
    <w:rsid w:val="00AD5F97"/>
    <w:rsid w:val="00AF3152"/>
    <w:rsid w:val="00AF36AE"/>
    <w:rsid w:val="00B0191C"/>
    <w:rsid w:val="00B02DFA"/>
    <w:rsid w:val="00B04459"/>
    <w:rsid w:val="00B059E3"/>
    <w:rsid w:val="00B7029B"/>
    <w:rsid w:val="00B8008F"/>
    <w:rsid w:val="00B86001"/>
    <w:rsid w:val="00BA26BE"/>
    <w:rsid w:val="00BA30B2"/>
    <w:rsid w:val="00BE56FF"/>
    <w:rsid w:val="00C3049F"/>
    <w:rsid w:val="00C72224"/>
    <w:rsid w:val="00C8683B"/>
    <w:rsid w:val="00C90556"/>
    <w:rsid w:val="00C90AC9"/>
    <w:rsid w:val="00C92C75"/>
    <w:rsid w:val="00CA180B"/>
    <w:rsid w:val="00CC67AF"/>
    <w:rsid w:val="00D04AB1"/>
    <w:rsid w:val="00D142C4"/>
    <w:rsid w:val="00D149AD"/>
    <w:rsid w:val="00D57903"/>
    <w:rsid w:val="00D75980"/>
    <w:rsid w:val="00D761E5"/>
    <w:rsid w:val="00D85CA5"/>
    <w:rsid w:val="00D91F8D"/>
    <w:rsid w:val="00D96C46"/>
    <w:rsid w:val="00DB219A"/>
    <w:rsid w:val="00DC0FC3"/>
    <w:rsid w:val="00DC396C"/>
    <w:rsid w:val="00DD24B0"/>
    <w:rsid w:val="00DD315C"/>
    <w:rsid w:val="00DE7F35"/>
    <w:rsid w:val="00DF21E3"/>
    <w:rsid w:val="00E01886"/>
    <w:rsid w:val="00E26449"/>
    <w:rsid w:val="00EA0874"/>
    <w:rsid w:val="00EB5AC9"/>
    <w:rsid w:val="00ED152D"/>
    <w:rsid w:val="00EE0DB9"/>
    <w:rsid w:val="00EE4ECA"/>
    <w:rsid w:val="00F02B68"/>
    <w:rsid w:val="00F05F1A"/>
    <w:rsid w:val="00F10550"/>
    <w:rsid w:val="00F41E13"/>
    <w:rsid w:val="00F53503"/>
    <w:rsid w:val="00F56C2E"/>
    <w:rsid w:val="00F774DD"/>
    <w:rsid w:val="00F77C16"/>
    <w:rsid w:val="00FA1CFF"/>
    <w:rsid w:val="00FD7BC8"/>
    <w:rsid w:val="00FE28AA"/>
    <w:rsid w:val="00FE55F5"/>
    <w:rsid w:val="00FE6E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BC6E8"/>
  <w15:docId w15:val="{C8A0953D-B1A6-428A-A049-9A5CC934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64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2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50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150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0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286F9-1639-43F4-98BA-462F9E2D9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3</Pages>
  <Words>3978</Words>
  <Characters>2269</Characters>
  <Application>Microsoft Office Word</Application>
  <DocSecurity>0</DocSecurity>
  <Lines>18</Lines>
  <Paragraphs>12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/>
      <vt:lpstr>    КОВЕЛЬСЬКА МІСЬКА РАДА</vt:lpstr>
      <vt:lpstr>    ВОЛИНСЬКОЇ ОБЛАСТІ</vt:lpstr>
      <vt:lpstr/>
    </vt:vector>
  </TitlesOfParts>
  <Company>Home</Company>
  <LinksUpToDate>false</LinksUpToDate>
  <CharactersWithSpaces>6235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3D</dc:creator>
  <cp:lastModifiedBy>Юля Пашкевич</cp:lastModifiedBy>
  <cp:revision>82</cp:revision>
  <cp:lastPrinted>2024-11-14T08:49:00Z</cp:lastPrinted>
  <dcterms:created xsi:type="dcterms:W3CDTF">2026-03-03T07:03:00Z</dcterms:created>
  <dcterms:modified xsi:type="dcterms:W3CDTF">2026-07-02T07:49:00Z</dcterms:modified>
</cp:coreProperties>
</file>