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01139" w14:textId="77BC6C61" w:rsidR="005C3B65" w:rsidRPr="005C3B65" w:rsidRDefault="005C3B65" w:rsidP="005C3B65">
      <w:pPr>
        <w:spacing w:after="0"/>
        <w:jc w:val="right"/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</w:pPr>
      <w:r w:rsidRPr="005C3B65">
        <w:rPr>
          <w:rFonts w:ascii="Times New Roman" w:hAnsi="Times New Roman"/>
          <w:b/>
          <w:bCs/>
          <w:noProof/>
          <w:spacing w:val="8"/>
          <w:sz w:val="28"/>
          <w:szCs w:val="28"/>
          <w:lang w:eastAsia="en-US"/>
        </w:rPr>
        <w:t>ПРОЄКТ</w:t>
      </w:r>
    </w:p>
    <w:p w14:paraId="60E77E27" w14:textId="75B8D493" w:rsidR="00D16766" w:rsidRPr="001E4E73" w:rsidRDefault="005C3B65" w:rsidP="0090314E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pacing w:val="8"/>
          <w:sz w:val="28"/>
          <w:szCs w:val="28"/>
          <w:lang w:val="en-US" w:eastAsia="en-US"/>
        </w:rPr>
        <w:pict w14:anchorId="323B3E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6" o:title=""/>
          </v:shape>
        </w:pict>
      </w:r>
    </w:p>
    <w:p w14:paraId="2BDF8486" w14:textId="77777777" w:rsidR="00D16766" w:rsidRPr="001E4E73" w:rsidRDefault="00D16766" w:rsidP="00E37A59">
      <w:pPr>
        <w:pStyle w:val="2"/>
        <w:rPr>
          <w:sz w:val="28"/>
          <w:szCs w:val="28"/>
        </w:rPr>
      </w:pPr>
      <w:r w:rsidRPr="001E4E73">
        <w:rPr>
          <w:sz w:val="28"/>
          <w:szCs w:val="28"/>
          <w:lang w:val="ru-RU"/>
        </w:rPr>
        <w:t>КОВЕЛЬСЬКА МІСЬКА РАДА</w:t>
      </w:r>
    </w:p>
    <w:p w14:paraId="4FCC15D1" w14:textId="3CDD8322" w:rsidR="0090314E" w:rsidRPr="007F549F" w:rsidRDefault="00D16766" w:rsidP="007F549F">
      <w:pPr>
        <w:pStyle w:val="2"/>
        <w:spacing w:after="240"/>
        <w:rPr>
          <w:sz w:val="28"/>
          <w:szCs w:val="28"/>
        </w:rPr>
      </w:pPr>
      <w:r w:rsidRPr="001E4E73">
        <w:rPr>
          <w:sz w:val="28"/>
          <w:szCs w:val="28"/>
        </w:rPr>
        <w:t>ВОЛИНСЬКОЇ ОБЛАСТІ</w:t>
      </w:r>
    </w:p>
    <w:p w14:paraId="52CA251E" w14:textId="2FFEDB32" w:rsidR="007F549F" w:rsidRPr="007F549F" w:rsidRDefault="00D16766" w:rsidP="007F549F">
      <w:pPr>
        <w:pStyle w:val="HTML0"/>
        <w:spacing w:after="240"/>
        <w:jc w:val="center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 w:rsidRPr="0010635D"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  <w:t>РІШЕННЯ</w:t>
      </w:r>
    </w:p>
    <w:p w14:paraId="0A8A1F08" w14:textId="16645F6D" w:rsidR="007F549F" w:rsidRPr="007F549F" w:rsidRDefault="00EA36A6" w:rsidP="007F549F">
      <w:pPr>
        <w:pStyle w:val="HTML0"/>
        <w:spacing w:before="240" w:after="240"/>
        <w:rPr>
          <w:rFonts w:ascii="Times New Roman" w:hAnsi="Times New Roman"/>
          <w:b/>
          <w:noProof/>
          <w:sz w:val="24"/>
          <w:szCs w:val="24"/>
          <w:lang w:val="ru-RU" w:eastAsia="ru-RU"/>
        </w:rPr>
      </w:pPr>
      <w:r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______________</w:t>
      </w:r>
      <w:r w:rsidR="00972FA5" w:rsidRPr="004C6B37">
        <w:rPr>
          <w:rFonts w:ascii="Times New Roman" w:hAnsi="Times New Roman"/>
          <w:bCs/>
          <w:noProof/>
          <w:sz w:val="24"/>
          <w:szCs w:val="24"/>
          <w:lang w:val="ru-RU" w:eastAsia="ru-RU"/>
        </w:rPr>
        <w:t xml:space="preserve"> 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          </w:t>
      </w:r>
      <w:r w:rsidR="0095697B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B2719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</w:t>
      </w:r>
      <w:r w:rsidR="00127ED5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>м.</w:t>
      </w:r>
      <w:r w:rsidR="007F549F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Ковель                                </w:t>
      </w:r>
      <w:r w:rsidR="0074649E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</w:t>
      </w:r>
      <w:r w:rsidR="00507FC3" w:rsidRPr="0010635D">
        <w:rPr>
          <w:rFonts w:ascii="Times New Roman" w:hAnsi="Times New Roman"/>
          <w:bCs/>
          <w:noProof/>
          <w:sz w:val="24"/>
          <w:szCs w:val="24"/>
          <w:lang w:val="uk-UA" w:eastAsia="ru-RU"/>
        </w:rPr>
        <w:t xml:space="preserve">          </w:t>
      </w:r>
      <w:r w:rsidR="00507FC3" w:rsidRPr="0010635D">
        <w:rPr>
          <w:rFonts w:ascii="Times New Roman" w:hAnsi="Times New Roman"/>
          <w:bCs/>
          <w:noProof/>
          <w:sz w:val="28"/>
          <w:szCs w:val="28"/>
          <w:lang w:val="uk-UA" w:eastAsia="ru-RU"/>
        </w:rPr>
        <w:t>№</w:t>
      </w:r>
      <w:r w:rsidR="00055EE0"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 </w:t>
      </w:r>
      <w:r w:rsidRPr="008B44B4">
        <w:rPr>
          <w:rFonts w:ascii="Times New Roman" w:hAnsi="Times New Roman"/>
          <w:bCs/>
          <w:noProof/>
          <w:sz w:val="24"/>
          <w:szCs w:val="24"/>
          <w:lang w:val="ru-RU" w:eastAsia="ru-RU"/>
        </w:rPr>
        <w:t>_____</w:t>
      </w:r>
    </w:p>
    <w:p w14:paraId="41C079FA" w14:textId="77777777" w:rsidR="00785FC4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Про внесення змін до рішення міської ради від </w:t>
      </w:r>
    </w:p>
    <w:p w14:paraId="10144583" w14:textId="7B1E0D7F" w:rsidR="00785FC4" w:rsidRPr="00785FC4" w:rsidRDefault="007D45D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85FC4">
        <w:rPr>
          <w:rFonts w:ascii="Times New Roman" w:hAnsi="Times New Roman"/>
          <w:sz w:val="28"/>
          <w:szCs w:val="28"/>
          <w:lang w:eastAsia="ru-RU"/>
        </w:rPr>
        <w:t>.</w:t>
      </w:r>
      <w:r w:rsidR="00785FC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>1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85FC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>
        <w:rPr>
          <w:rFonts w:ascii="Times New Roman" w:hAnsi="Times New Roman"/>
          <w:sz w:val="28"/>
          <w:szCs w:val="28"/>
          <w:lang w:val="ru-RU" w:eastAsia="ru-RU"/>
        </w:rPr>
        <w:t>5</w:t>
      </w:r>
      <w:r w:rsidR="007F549F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785FC4">
        <w:rPr>
          <w:rFonts w:ascii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hAnsi="Times New Roman"/>
          <w:sz w:val="28"/>
          <w:szCs w:val="28"/>
          <w:lang w:eastAsia="ru-RU"/>
        </w:rPr>
        <w:t>71/54</w:t>
      </w:r>
      <w:r w:rsidR="00785FC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85FC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85FC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</w:p>
    <w:p w14:paraId="74BB7652" w14:textId="76FED388" w:rsidR="00785FC4" w:rsidRPr="00B120C3" w:rsidRDefault="00785FC4" w:rsidP="00785FC4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  <w:r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</w:p>
    <w:p w14:paraId="56B72FC8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035</w:t>
      </w:r>
      <w:r w:rsidR="00E6256A" w:rsidRPr="00404BB4"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5</w:t>
      </w:r>
      <w:r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  <w:t>900000</w:t>
      </w:r>
    </w:p>
    <w:p w14:paraId="4CB0FF92" w14:textId="77777777" w:rsidR="00D16766" w:rsidRPr="00A5249B" w:rsidRDefault="00D16766" w:rsidP="00E37A5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b/>
          <w:bCs/>
          <w:color w:val="000000"/>
          <w:sz w:val="20"/>
          <w:szCs w:val="20"/>
          <w:lang w:eastAsia="en-US"/>
        </w:rPr>
      </w:pPr>
      <w:r w:rsidRPr="00A5249B">
        <w:rPr>
          <w:rFonts w:ascii="Times New Roman" w:hAnsi="Times New Roman"/>
          <w:color w:val="000000"/>
          <w:sz w:val="20"/>
          <w:szCs w:val="20"/>
          <w:lang w:eastAsia="en-US"/>
        </w:rPr>
        <w:t>(код бюджету)</w:t>
      </w:r>
    </w:p>
    <w:p w14:paraId="3D495DCE" w14:textId="77777777" w:rsidR="00D16766" w:rsidRPr="001E4E73" w:rsidRDefault="00D16766" w:rsidP="005B2719">
      <w:pPr>
        <w:keepNext/>
        <w:autoSpaceDE w:val="0"/>
        <w:autoSpaceDN w:val="0"/>
        <w:spacing w:after="0" w:line="240" w:lineRule="auto"/>
        <w:jc w:val="center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42A0728A" w14:textId="21D6C90B" w:rsidR="0068277C" w:rsidRPr="004A2A7A" w:rsidRDefault="0068277C" w:rsidP="005B271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</w:rPr>
        <w:t>Відповідно до пункту 23 частини 1 статті 26</w:t>
      </w:r>
      <w:r w:rsidR="00436B05" w:rsidRPr="00436B05">
        <w:rPr>
          <w:rFonts w:ascii="Times New Roman" w:hAnsi="Times New Roman"/>
          <w:sz w:val="28"/>
          <w:szCs w:val="28"/>
        </w:rPr>
        <w:t>,</w:t>
      </w:r>
      <w:r w:rsidR="00436B05" w:rsidRPr="00436B05">
        <w:t xml:space="preserve"> </w:t>
      </w:r>
      <w:r w:rsidR="00436B05" w:rsidRPr="00436B05">
        <w:rPr>
          <w:rFonts w:ascii="Times New Roman" w:hAnsi="Times New Roman"/>
          <w:sz w:val="28"/>
          <w:szCs w:val="28"/>
        </w:rPr>
        <w:t xml:space="preserve">пунктів 5, 10 статті 59 </w:t>
      </w:r>
      <w:r w:rsidRPr="004A2A7A">
        <w:rPr>
          <w:rFonts w:ascii="Times New Roman" w:hAnsi="Times New Roman"/>
          <w:sz w:val="28"/>
          <w:szCs w:val="28"/>
        </w:rPr>
        <w:t xml:space="preserve">Закону України “Про місцеве самоврядування в Україні”, статті 78 Бюджетного кодексу України, та враховуючи пропозиції постійної комісії з питань планування бюджету і фінансів, міська рада </w:t>
      </w:r>
    </w:p>
    <w:p w14:paraId="2056F5A5" w14:textId="77777777" w:rsidR="00D16766" w:rsidRDefault="00D16766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31A88CB" w14:textId="77777777" w:rsidR="005B2719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ВИРІШИЛА:</w:t>
      </w:r>
    </w:p>
    <w:p w14:paraId="6BFEA305" w14:textId="77777777" w:rsidR="005B2719" w:rsidRPr="001E4E73" w:rsidRDefault="005B2719" w:rsidP="005B2719">
      <w:pPr>
        <w:pStyle w:val="rvps2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pacing w:val="30"/>
          <w:sz w:val="28"/>
          <w:szCs w:val="28"/>
        </w:rPr>
      </w:pPr>
    </w:p>
    <w:p w14:paraId="22C0D767" w14:textId="28A950A3" w:rsidR="00D057B5" w:rsidRPr="00D057B5" w:rsidRDefault="00D16766" w:rsidP="007D45D4">
      <w:pPr>
        <w:keepNext/>
        <w:autoSpaceDE w:val="0"/>
        <w:autoSpaceDN w:val="0"/>
        <w:spacing w:after="0" w:line="240" w:lineRule="auto"/>
        <w:jc w:val="both"/>
        <w:outlineLvl w:val="3"/>
        <w:rPr>
          <w:rFonts w:ascii="Times New Roman" w:hAnsi="Times New Roman"/>
          <w:sz w:val="28"/>
          <w:szCs w:val="28"/>
        </w:rPr>
      </w:pPr>
      <w:r w:rsidRPr="001E4E73">
        <w:rPr>
          <w:color w:val="000000"/>
          <w:sz w:val="28"/>
          <w:szCs w:val="28"/>
        </w:rPr>
        <w:t> </w:t>
      </w:r>
      <w:bookmarkStart w:id="0" w:name="n21"/>
      <w:bookmarkEnd w:id="0"/>
      <w:r w:rsidR="007F549F">
        <w:rPr>
          <w:color w:val="000000"/>
          <w:sz w:val="28"/>
          <w:szCs w:val="28"/>
        </w:rPr>
        <w:tab/>
      </w:r>
      <w:r w:rsidRPr="007F549F">
        <w:rPr>
          <w:rFonts w:ascii="Times New Roman" w:hAnsi="Times New Roman"/>
          <w:color w:val="000000"/>
          <w:sz w:val="28"/>
          <w:szCs w:val="28"/>
        </w:rPr>
        <w:t>1</w:t>
      </w:r>
      <w:r w:rsidRPr="001E4E73">
        <w:rPr>
          <w:color w:val="000000"/>
          <w:sz w:val="28"/>
          <w:szCs w:val="28"/>
        </w:rPr>
        <w:t xml:space="preserve">. </w:t>
      </w:r>
      <w:proofErr w:type="spellStart"/>
      <w:r w:rsidR="005B2719">
        <w:rPr>
          <w:rFonts w:ascii="Times New Roman" w:hAnsi="Times New Roman"/>
          <w:sz w:val="28"/>
          <w:szCs w:val="28"/>
        </w:rPr>
        <w:t>У</w:t>
      </w:r>
      <w:r w:rsidR="00D057B5" w:rsidRPr="00D057B5">
        <w:rPr>
          <w:rFonts w:ascii="Times New Roman" w:hAnsi="Times New Roman"/>
          <w:sz w:val="28"/>
          <w:szCs w:val="28"/>
        </w:rPr>
        <w:t>нести</w:t>
      </w:r>
      <w:proofErr w:type="spellEnd"/>
      <w:r w:rsidR="00D057B5" w:rsidRPr="00D057B5">
        <w:rPr>
          <w:rFonts w:ascii="Times New Roman" w:hAnsi="Times New Roman"/>
          <w:sz w:val="28"/>
          <w:szCs w:val="28"/>
        </w:rPr>
        <w:t xml:space="preserve"> зміни до рішення </w:t>
      </w:r>
      <w:r w:rsidR="00D057B5" w:rsidRPr="00D057B5">
        <w:rPr>
          <w:rFonts w:ascii="Times New Roman" w:hAnsi="Times New Roman"/>
          <w:sz w:val="28"/>
          <w:szCs w:val="28"/>
          <w:lang w:eastAsia="ru-RU"/>
        </w:rPr>
        <w:t xml:space="preserve">міської ради від 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27</w:t>
      </w:r>
      <w:r w:rsidR="007D45D4">
        <w:rPr>
          <w:rFonts w:ascii="Times New Roman" w:hAnsi="Times New Roman"/>
          <w:sz w:val="28"/>
          <w:szCs w:val="28"/>
          <w:lang w:eastAsia="ru-RU"/>
        </w:rPr>
        <w:t>.</w:t>
      </w:r>
      <w:r w:rsidR="007D45D4" w:rsidRPr="00B120C3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1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7D45D4" w:rsidRPr="00785FC4">
        <w:rPr>
          <w:rFonts w:ascii="Times New Roman" w:hAnsi="Times New Roman"/>
          <w:sz w:val="28"/>
          <w:szCs w:val="28"/>
          <w:lang w:val="ru-RU" w:eastAsia="ru-RU"/>
        </w:rPr>
        <w:t>2</w:t>
      </w:r>
      <w:r w:rsidR="007D45D4">
        <w:rPr>
          <w:rFonts w:ascii="Times New Roman" w:hAnsi="Times New Roman"/>
          <w:sz w:val="28"/>
          <w:szCs w:val="28"/>
          <w:lang w:val="ru-RU" w:eastAsia="ru-RU"/>
        </w:rPr>
        <w:t>5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№ 71/54</w:t>
      </w:r>
      <w:r w:rsidR="007D45D4"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7D45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7D45D4">
        <w:rPr>
          <w:rFonts w:ascii="Times New Roman" w:hAnsi="Times New Roman"/>
          <w:sz w:val="28"/>
          <w:szCs w:val="28"/>
          <w:lang w:eastAsia="ru-RU"/>
        </w:rPr>
        <w:t>6</w:t>
      </w:r>
      <w:r w:rsidR="007D45D4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7D45D4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D057B5" w:rsidRPr="00D057B5">
        <w:rPr>
          <w:rFonts w:ascii="Times New Roman" w:hAnsi="Times New Roman"/>
          <w:sz w:val="28"/>
          <w:szCs w:val="28"/>
        </w:rPr>
        <w:t>:</w:t>
      </w:r>
    </w:p>
    <w:p w14:paraId="5B144323" w14:textId="77777777" w:rsid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У пункті 1</w:t>
      </w:r>
    </w:p>
    <w:p w14:paraId="22D3CB38" w14:textId="77777777" w:rsidR="00961470" w:rsidRDefault="0088683B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E73359" w:rsidRPr="00E73359">
        <w:rPr>
          <w:rFonts w:ascii="Times New Roman" w:hAnsi="Times New Roman"/>
          <w:sz w:val="28"/>
          <w:szCs w:val="28"/>
        </w:rPr>
        <w:t>в абзаці 2: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8872B06" w14:textId="76FE28DA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895F70">
        <w:rPr>
          <w:rFonts w:ascii="Times New Roman" w:hAnsi="Times New Roman"/>
          <w:sz w:val="28"/>
          <w:szCs w:val="28"/>
        </w:rPr>
        <w:t xml:space="preserve"> </w:t>
      </w:r>
      <w:r w:rsidR="00EA36A6" w:rsidRPr="00EA36A6">
        <w:rPr>
          <w:rFonts w:ascii="Times New Roman" w:hAnsi="Times New Roman"/>
          <w:sz w:val="28"/>
          <w:szCs w:val="28"/>
        </w:rPr>
        <w:t>„1 284 226 161”,  „1 176 937 076”</w:t>
      </w:r>
      <w:r w:rsidR="00FB296E" w:rsidRPr="005C3B65">
        <w:rPr>
          <w:rFonts w:ascii="Times New Roman" w:hAnsi="Times New Roman"/>
          <w:sz w:val="28"/>
          <w:szCs w:val="28"/>
        </w:rPr>
        <w:t>, “107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289 085”</w:t>
      </w:r>
      <w:r w:rsidR="00E44481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змінити  цифрами </w:t>
      </w:r>
      <w:bookmarkStart w:id="1" w:name="_Hlk150265023"/>
      <w:r w:rsidR="00E40406" w:rsidRPr="00E40406">
        <w:rPr>
          <w:rFonts w:ascii="Times New Roman" w:hAnsi="Times New Roman"/>
          <w:sz w:val="28"/>
          <w:szCs w:val="28"/>
        </w:rPr>
        <w:t>„</w:t>
      </w:r>
      <w:r w:rsidR="00E44481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2</w:t>
      </w:r>
      <w:r w:rsidR="00772758">
        <w:rPr>
          <w:rFonts w:ascii="Times New Roman" w:hAnsi="Times New Roman"/>
          <w:sz w:val="28"/>
          <w:szCs w:val="28"/>
        </w:rPr>
        <w:t>8</w:t>
      </w:r>
      <w:r w:rsidR="00FB296E" w:rsidRPr="005C3B65">
        <w:rPr>
          <w:rFonts w:ascii="Times New Roman" w:hAnsi="Times New Roman"/>
          <w:sz w:val="28"/>
          <w:szCs w:val="28"/>
        </w:rPr>
        <w:t>9</w:t>
      </w:r>
      <w:r w:rsidR="00B84E6D">
        <w:rPr>
          <w:rFonts w:ascii="Times New Roman" w:hAnsi="Times New Roman"/>
          <w:sz w:val="28"/>
          <w:szCs w:val="28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262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FB296E" w:rsidRPr="005C3B65">
        <w:rPr>
          <w:rFonts w:ascii="Times New Roman" w:hAnsi="Times New Roman"/>
          <w:sz w:val="28"/>
          <w:szCs w:val="28"/>
        </w:rPr>
        <w:t>874</w:t>
      </w:r>
      <w:r w:rsidR="00E40406" w:rsidRPr="00E40406">
        <w:rPr>
          <w:rFonts w:ascii="Times New Roman" w:hAnsi="Times New Roman"/>
          <w:sz w:val="28"/>
          <w:szCs w:val="28"/>
        </w:rPr>
        <w:t>”,  „</w:t>
      </w:r>
      <w:r w:rsidR="00036D08">
        <w:rPr>
          <w:rFonts w:ascii="Times New Roman" w:hAnsi="Times New Roman"/>
          <w:sz w:val="28"/>
          <w:szCs w:val="28"/>
        </w:rPr>
        <w:t>1</w:t>
      </w:r>
      <w:r w:rsidR="00B84E6D">
        <w:rPr>
          <w:rFonts w:ascii="Times New Roman" w:hAnsi="Times New Roman"/>
          <w:sz w:val="28"/>
          <w:szCs w:val="28"/>
        </w:rPr>
        <w:t> 1</w:t>
      </w:r>
      <w:r w:rsidR="00FB296E" w:rsidRPr="005C3B65">
        <w:rPr>
          <w:rFonts w:ascii="Times New Roman" w:hAnsi="Times New Roman"/>
          <w:sz w:val="28"/>
          <w:szCs w:val="28"/>
        </w:rPr>
        <w:t>81</w:t>
      </w:r>
      <w:r w:rsidR="00B84E6D">
        <w:rPr>
          <w:rFonts w:ascii="Times New Roman" w:hAnsi="Times New Roman"/>
          <w:sz w:val="28"/>
          <w:szCs w:val="28"/>
        </w:rPr>
        <w:t> </w:t>
      </w:r>
      <w:r w:rsidR="00772758">
        <w:rPr>
          <w:rFonts w:ascii="Times New Roman" w:hAnsi="Times New Roman"/>
          <w:sz w:val="28"/>
          <w:szCs w:val="28"/>
        </w:rPr>
        <w:t>937</w:t>
      </w:r>
      <w:r w:rsidR="00B84E6D">
        <w:rPr>
          <w:rFonts w:ascii="Times New Roman" w:hAnsi="Times New Roman"/>
          <w:sz w:val="28"/>
          <w:szCs w:val="28"/>
        </w:rPr>
        <w:t xml:space="preserve"> </w:t>
      </w:r>
      <w:r w:rsidR="00FB296E" w:rsidRPr="005C3B65">
        <w:rPr>
          <w:rFonts w:ascii="Times New Roman" w:hAnsi="Times New Roman"/>
          <w:sz w:val="28"/>
          <w:szCs w:val="28"/>
        </w:rPr>
        <w:t>144</w:t>
      </w:r>
      <w:r w:rsidR="004B549C">
        <w:rPr>
          <w:rFonts w:ascii="Times New Roman" w:hAnsi="Times New Roman"/>
          <w:sz w:val="28"/>
          <w:szCs w:val="28"/>
        </w:rPr>
        <w:t>”</w:t>
      </w:r>
      <w:bookmarkEnd w:id="1"/>
      <w:r w:rsidR="00FB296E" w:rsidRPr="005C3B65">
        <w:rPr>
          <w:rFonts w:ascii="Times New Roman" w:hAnsi="Times New Roman"/>
          <w:sz w:val="28"/>
          <w:szCs w:val="28"/>
        </w:rPr>
        <w:t>, “107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325 730”</w:t>
      </w:r>
      <w:r w:rsidRPr="00E73359">
        <w:rPr>
          <w:rFonts w:ascii="Times New Roman" w:hAnsi="Times New Roman"/>
          <w:sz w:val="28"/>
          <w:szCs w:val="28"/>
        </w:rPr>
        <w:t>.</w:t>
      </w:r>
    </w:p>
    <w:p w14:paraId="56164B11" w14:textId="77777777" w:rsidR="00961470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       в абзаці 3: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17DCDD7D" w14:textId="3828E23A" w:rsidR="00E73359" w:rsidRPr="00E73359" w:rsidRDefault="00E73359" w:rsidP="00E73359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>цифри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 xml:space="preserve"> </w:t>
      </w:r>
      <w:r w:rsidR="00EA36A6" w:rsidRPr="00EA36A6">
        <w:rPr>
          <w:rFonts w:ascii="Times New Roman" w:hAnsi="Times New Roman"/>
          <w:sz w:val="28"/>
          <w:szCs w:val="28"/>
        </w:rPr>
        <w:t>„1 594 217 842”, “1 161 039 704”, “433 178 138”</w:t>
      </w:r>
      <w:r w:rsidR="005B46E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змінити</w:t>
      </w:r>
      <w:r w:rsidR="00D936CB">
        <w:rPr>
          <w:rFonts w:ascii="Times New Roman" w:hAnsi="Times New Roman"/>
          <w:sz w:val="28"/>
          <w:szCs w:val="28"/>
        </w:rPr>
        <w:t xml:space="preserve"> </w:t>
      </w:r>
      <w:r w:rsidR="005456D9">
        <w:rPr>
          <w:rFonts w:ascii="Times New Roman" w:hAnsi="Times New Roman"/>
          <w:sz w:val="28"/>
          <w:szCs w:val="28"/>
        </w:rPr>
        <w:t>цифрами</w:t>
      </w:r>
      <w:r w:rsidRPr="00E73359">
        <w:rPr>
          <w:rFonts w:ascii="Times New Roman" w:hAnsi="Times New Roman"/>
          <w:sz w:val="28"/>
          <w:szCs w:val="28"/>
        </w:rPr>
        <w:t xml:space="preserve">  </w:t>
      </w:r>
      <w:bookmarkStart w:id="2" w:name="_Hlk142384086"/>
      <w:bookmarkStart w:id="3" w:name="_Hlk231894040"/>
      <w:r w:rsidR="00025D97" w:rsidRPr="00025D97">
        <w:rPr>
          <w:rFonts w:ascii="Times New Roman" w:hAnsi="Times New Roman"/>
          <w:sz w:val="28"/>
          <w:szCs w:val="28"/>
        </w:rPr>
        <w:t>„</w:t>
      </w:r>
      <w:r w:rsidR="00FB296E" w:rsidRPr="005C3B65">
        <w:rPr>
          <w:rFonts w:ascii="Times New Roman" w:hAnsi="Times New Roman"/>
          <w:sz w:val="28"/>
          <w:szCs w:val="28"/>
        </w:rPr>
        <w:t>1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600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454 555</w:t>
      </w:r>
      <w:r w:rsidR="00025D97" w:rsidRPr="00025D97">
        <w:rPr>
          <w:rFonts w:ascii="Times New Roman" w:hAnsi="Times New Roman"/>
          <w:sz w:val="28"/>
          <w:szCs w:val="28"/>
        </w:rPr>
        <w:t>”, “</w:t>
      </w:r>
      <w:r w:rsidR="00FB296E" w:rsidRPr="005C3B65">
        <w:rPr>
          <w:rFonts w:ascii="Times New Roman" w:hAnsi="Times New Roman"/>
          <w:sz w:val="28"/>
          <w:szCs w:val="28"/>
        </w:rPr>
        <w:t>1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166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989 772</w:t>
      </w:r>
      <w:r w:rsidR="00025D97" w:rsidRPr="00025D97">
        <w:rPr>
          <w:rFonts w:ascii="Times New Roman" w:hAnsi="Times New Roman"/>
          <w:sz w:val="28"/>
          <w:szCs w:val="28"/>
        </w:rPr>
        <w:t>”</w:t>
      </w:r>
      <w:bookmarkEnd w:id="2"/>
      <w:r w:rsidR="005B46EB" w:rsidRPr="00025D97">
        <w:rPr>
          <w:rFonts w:ascii="Times New Roman" w:hAnsi="Times New Roman"/>
          <w:sz w:val="28"/>
          <w:szCs w:val="28"/>
        </w:rPr>
        <w:t>, “</w:t>
      </w:r>
      <w:r w:rsidR="00FB296E" w:rsidRPr="005C3B65">
        <w:rPr>
          <w:rFonts w:ascii="Times New Roman" w:hAnsi="Times New Roman"/>
          <w:sz w:val="28"/>
          <w:szCs w:val="28"/>
        </w:rPr>
        <w:t>433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464 783</w:t>
      </w:r>
      <w:r w:rsidR="005B46EB" w:rsidRPr="00025D97">
        <w:rPr>
          <w:rFonts w:ascii="Times New Roman" w:hAnsi="Times New Roman"/>
          <w:sz w:val="28"/>
          <w:szCs w:val="28"/>
        </w:rPr>
        <w:t>”</w:t>
      </w:r>
      <w:bookmarkEnd w:id="3"/>
      <w:r w:rsidRPr="00E73359">
        <w:rPr>
          <w:rFonts w:ascii="Times New Roman" w:hAnsi="Times New Roman"/>
          <w:sz w:val="28"/>
          <w:szCs w:val="28"/>
        </w:rPr>
        <w:t>.</w:t>
      </w:r>
    </w:p>
    <w:p w14:paraId="798A8E6E" w14:textId="77777777" w:rsidR="00412C8B" w:rsidRDefault="002C0A1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412C8B" w:rsidRPr="00E73359">
        <w:rPr>
          <w:rFonts w:ascii="Times New Roman" w:hAnsi="Times New Roman"/>
          <w:sz w:val="28"/>
          <w:szCs w:val="28"/>
        </w:rPr>
        <w:t xml:space="preserve">в абзаці </w:t>
      </w:r>
      <w:r w:rsidR="00412C8B">
        <w:rPr>
          <w:rFonts w:ascii="Times New Roman" w:hAnsi="Times New Roman"/>
          <w:sz w:val="28"/>
          <w:szCs w:val="28"/>
        </w:rPr>
        <w:t>6</w:t>
      </w:r>
      <w:r w:rsidR="00412C8B" w:rsidRPr="00E73359">
        <w:rPr>
          <w:rFonts w:ascii="Times New Roman" w:hAnsi="Times New Roman"/>
          <w:sz w:val="28"/>
          <w:szCs w:val="28"/>
        </w:rPr>
        <w:t>:</w:t>
      </w:r>
      <w:r w:rsidR="00412C8B">
        <w:rPr>
          <w:rFonts w:ascii="Times New Roman" w:hAnsi="Times New Roman"/>
          <w:sz w:val="28"/>
          <w:szCs w:val="28"/>
        </w:rPr>
        <w:t xml:space="preserve"> </w:t>
      </w:r>
    </w:p>
    <w:p w14:paraId="5387093F" w14:textId="19B3FCEF" w:rsidR="00412C8B" w:rsidRDefault="00412C8B" w:rsidP="00412C8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„15 897 372”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r w:rsidRPr="00025D97">
        <w:rPr>
          <w:rFonts w:ascii="Times New Roman" w:hAnsi="Times New Roman"/>
          <w:sz w:val="28"/>
          <w:szCs w:val="28"/>
        </w:rPr>
        <w:t>„</w:t>
      </w:r>
      <w:r w:rsidR="00FB296E" w:rsidRPr="005C3B65">
        <w:rPr>
          <w:rFonts w:ascii="Times New Roman" w:hAnsi="Times New Roman"/>
          <w:sz w:val="28"/>
          <w:szCs w:val="28"/>
        </w:rPr>
        <w:t>14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947 372</w:t>
      </w:r>
      <w:r w:rsidRPr="00025D97">
        <w:rPr>
          <w:rFonts w:ascii="Times New Roman" w:hAnsi="Times New Roman"/>
          <w:sz w:val="28"/>
          <w:szCs w:val="28"/>
        </w:rPr>
        <w:t>”</w:t>
      </w:r>
    </w:p>
    <w:p w14:paraId="1E62A0E7" w14:textId="7E7A9651" w:rsidR="00961470" w:rsidRDefault="002C0A1B" w:rsidP="00412C8B">
      <w:pPr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73359">
        <w:rPr>
          <w:rFonts w:ascii="Times New Roman" w:hAnsi="Times New Roman"/>
          <w:sz w:val="28"/>
          <w:szCs w:val="28"/>
        </w:rPr>
        <w:t>в абзаці 7:</w:t>
      </w:r>
      <w:r w:rsidR="007F4930">
        <w:rPr>
          <w:rFonts w:ascii="Times New Roman" w:hAnsi="Times New Roman"/>
          <w:sz w:val="28"/>
          <w:szCs w:val="28"/>
        </w:rPr>
        <w:t xml:space="preserve"> </w:t>
      </w:r>
    </w:p>
    <w:p w14:paraId="05689E44" w14:textId="3B253306" w:rsidR="002C0A1B" w:rsidRDefault="002C0A1B" w:rsidP="002C0A1B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3359"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„325 889 053”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73359">
        <w:rPr>
          <w:rFonts w:ascii="Times New Roman" w:hAnsi="Times New Roman"/>
          <w:sz w:val="28"/>
          <w:szCs w:val="28"/>
        </w:rPr>
        <w:t xml:space="preserve">змінити цифрами  </w:t>
      </w:r>
      <w:bookmarkStart w:id="4" w:name="_Hlk208325915"/>
      <w:r w:rsidRPr="00025D97">
        <w:rPr>
          <w:rFonts w:ascii="Times New Roman" w:hAnsi="Times New Roman"/>
          <w:sz w:val="28"/>
          <w:szCs w:val="28"/>
        </w:rPr>
        <w:t>„</w:t>
      </w:r>
      <w:r w:rsidR="00FB296E" w:rsidRPr="005C3B65">
        <w:rPr>
          <w:rFonts w:ascii="Times New Roman" w:hAnsi="Times New Roman"/>
          <w:sz w:val="28"/>
          <w:szCs w:val="28"/>
        </w:rPr>
        <w:t>326</w:t>
      </w:r>
      <w:r w:rsidR="00FB296E">
        <w:rPr>
          <w:rFonts w:ascii="Times New Roman" w:hAnsi="Times New Roman"/>
          <w:sz w:val="28"/>
          <w:szCs w:val="28"/>
          <w:lang w:val="en-US"/>
        </w:rPr>
        <w:t> </w:t>
      </w:r>
      <w:r w:rsidR="00FB296E" w:rsidRPr="005C3B65">
        <w:rPr>
          <w:rFonts w:ascii="Times New Roman" w:hAnsi="Times New Roman"/>
          <w:sz w:val="28"/>
          <w:szCs w:val="28"/>
        </w:rPr>
        <w:t>139 053</w:t>
      </w:r>
      <w:r w:rsidRPr="00025D97">
        <w:rPr>
          <w:rFonts w:ascii="Times New Roman" w:hAnsi="Times New Roman"/>
          <w:sz w:val="28"/>
          <w:szCs w:val="28"/>
        </w:rPr>
        <w:t>”</w:t>
      </w:r>
      <w:bookmarkEnd w:id="4"/>
    </w:p>
    <w:p w14:paraId="0F0428CB" w14:textId="494D23E0" w:rsidR="00961470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5" w:name="n28"/>
      <w:bookmarkStart w:id="6" w:name="n29"/>
      <w:bookmarkStart w:id="7" w:name="n30"/>
      <w:bookmarkEnd w:id="5"/>
      <w:bookmarkEnd w:id="6"/>
      <w:bookmarkEnd w:id="7"/>
      <w:r>
        <w:rPr>
          <w:rFonts w:ascii="Times New Roman" w:hAnsi="Times New Roman"/>
          <w:sz w:val="28"/>
          <w:szCs w:val="28"/>
        </w:rPr>
        <w:t xml:space="preserve">У пункті 5: </w:t>
      </w:r>
    </w:p>
    <w:p w14:paraId="2F9BAEDC" w14:textId="0132CE73" w:rsidR="00A0773A" w:rsidRDefault="00A0773A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цифри </w:t>
      </w:r>
      <w:r w:rsidR="00EA36A6" w:rsidRPr="00EA36A6">
        <w:rPr>
          <w:rFonts w:ascii="Times New Roman" w:hAnsi="Times New Roman"/>
          <w:sz w:val="28"/>
          <w:szCs w:val="28"/>
        </w:rPr>
        <w:t>„391 433 895”</w:t>
      </w:r>
      <w:r>
        <w:rPr>
          <w:rFonts w:ascii="Times New Roman" w:hAnsi="Times New Roman"/>
          <w:sz w:val="28"/>
          <w:szCs w:val="28"/>
        </w:rPr>
        <w:t xml:space="preserve"> змінити цифрами  </w:t>
      </w:r>
      <w:bookmarkStart w:id="8" w:name="_Hlk190161109"/>
      <w:r>
        <w:rPr>
          <w:rFonts w:ascii="Times New Roman" w:hAnsi="Times New Roman"/>
          <w:sz w:val="28"/>
          <w:szCs w:val="28"/>
        </w:rPr>
        <w:t>„</w:t>
      </w:r>
      <w:r w:rsidR="008E7E6E">
        <w:rPr>
          <w:rFonts w:ascii="Times New Roman" w:hAnsi="Times New Roman"/>
          <w:sz w:val="28"/>
          <w:szCs w:val="28"/>
        </w:rPr>
        <w:t>419 109 253</w:t>
      </w:r>
      <w:r>
        <w:rPr>
          <w:rFonts w:ascii="Times New Roman" w:hAnsi="Times New Roman"/>
          <w:sz w:val="28"/>
          <w:szCs w:val="28"/>
        </w:rPr>
        <w:t>”</w:t>
      </w:r>
      <w:bookmarkEnd w:id="8"/>
      <w:r>
        <w:rPr>
          <w:rFonts w:ascii="Times New Roman" w:hAnsi="Times New Roman"/>
          <w:sz w:val="28"/>
          <w:szCs w:val="28"/>
        </w:rPr>
        <w:t>.</w:t>
      </w:r>
    </w:p>
    <w:p w14:paraId="72988633" w14:textId="77777777" w:rsidR="00EA36A6" w:rsidRDefault="00EA36A6" w:rsidP="007F4930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1F130A9" w14:textId="1D971DD6" w:rsidR="008166F4" w:rsidRDefault="005B2719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нести</w:t>
      </w:r>
      <w:proofErr w:type="spellEnd"/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зміни до додатків № 1,</w:t>
      </w:r>
      <w:r w:rsidR="008166F4">
        <w:rPr>
          <w:rFonts w:ascii="Times New Roman" w:hAnsi="Times New Roman"/>
          <w:sz w:val="28"/>
          <w:szCs w:val="28"/>
          <w:lang w:eastAsia="ru-RU"/>
        </w:rPr>
        <w:t>2,3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,</w:t>
      </w:r>
      <w:r w:rsidR="008223A6">
        <w:rPr>
          <w:rFonts w:ascii="Times New Roman" w:hAnsi="Times New Roman"/>
          <w:sz w:val="28"/>
          <w:szCs w:val="28"/>
          <w:lang w:eastAsia="ru-RU"/>
        </w:rPr>
        <w:t>5</w:t>
      </w:r>
      <w:r w:rsidR="00DB3055">
        <w:rPr>
          <w:rFonts w:ascii="Times New Roman" w:hAnsi="Times New Roman"/>
          <w:sz w:val="28"/>
          <w:szCs w:val="28"/>
          <w:lang w:eastAsia="ru-RU"/>
        </w:rPr>
        <w:t>,</w:t>
      </w:r>
      <w:r w:rsidR="006E00F0">
        <w:rPr>
          <w:rFonts w:ascii="Times New Roman" w:hAnsi="Times New Roman"/>
          <w:sz w:val="28"/>
          <w:szCs w:val="28"/>
          <w:lang w:eastAsia="ru-RU"/>
        </w:rPr>
        <w:t>6,</w:t>
      </w:r>
      <w:r w:rsidR="00DA0CF5">
        <w:rPr>
          <w:rFonts w:ascii="Times New Roman" w:hAnsi="Times New Roman"/>
          <w:sz w:val="28"/>
          <w:szCs w:val="28"/>
          <w:lang w:eastAsia="ru-RU"/>
        </w:rPr>
        <w:t>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 до рішення міської ради від </w:t>
      </w:r>
      <w:r w:rsidR="003733A9">
        <w:rPr>
          <w:rFonts w:ascii="Times New Roman" w:hAnsi="Times New Roman"/>
          <w:sz w:val="28"/>
          <w:szCs w:val="28"/>
          <w:lang w:eastAsia="ru-RU"/>
        </w:rPr>
        <w:t>27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.1</w:t>
      </w:r>
      <w:r w:rsidR="003733A9">
        <w:rPr>
          <w:rFonts w:ascii="Times New Roman" w:hAnsi="Times New Roman"/>
          <w:sz w:val="28"/>
          <w:szCs w:val="28"/>
          <w:lang w:eastAsia="ru-RU"/>
        </w:rPr>
        <w:t>1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.20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5</w:t>
      </w:r>
      <w:r w:rsidR="008223A6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733A9">
        <w:rPr>
          <w:rFonts w:ascii="Times New Roman" w:hAnsi="Times New Roman"/>
          <w:sz w:val="28"/>
          <w:szCs w:val="28"/>
          <w:lang w:eastAsia="ru-RU"/>
        </w:rPr>
        <w:t>71/54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“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>Про бюджет Ковельської</w:t>
      </w:r>
      <w:r w:rsidR="008223A6" w:rsidRPr="008223A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міської територіальної громади на 202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="008223A6" w:rsidRPr="00785FC4">
        <w:rPr>
          <w:rFonts w:ascii="Times New Roman" w:hAnsi="Times New Roman"/>
          <w:sz w:val="28"/>
          <w:szCs w:val="28"/>
          <w:lang w:eastAsia="ru-RU"/>
        </w:rPr>
        <w:t xml:space="preserve"> рік</w:t>
      </w:r>
      <w:r w:rsidR="008223A6" w:rsidRPr="00B120C3">
        <w:rPr>
          <w:rFonts w:ascii="Times New Roman" w:hAnsi="Times New Roman"/>
          <w:sz w:val="28"/>
          <w:szCs w:val="28"/>
          <w:lang w:eastAsia="ru-RU"/>
        </w:rPr>
        <w:t>”</w:t>
      </w:r>
      <w:r w:rsidR="003733A9">
        <w:rPr>
          <w:rFonts w:ascii="Times New Roman" w:hAnsi="Times New Roman"/>
          <w:sz w:val="28"/>
          <w:szCs w:val="28"/>
          <w:lang w:eastAsia="ru-RU"/>
        </w:rPr>
        <w:t xml:space="preserve"> (зі змінами)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 xml:space="preserve">,  відповідно до додатків № 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>1,2,3,4</w:t>
      </w:r>
      <w:r w:rsidR="00DA0CF5">
        <w:rPr>
          <w:rFonts w:ascii="Times New Roman" w:hAnsi="Times New Roman"/>
          <w:sz w:val="28"/>
          <w:szCs w:val="28"/>
          <w:lang w:eastAsia="ru-RU"/>
        </w:rPr>
        <w:t>,5</w:t>
      </w:r>
      <w:r w:rsidR="006E00F0">
        <w:rPr>
          <w:rFonts w:ascii="Times New Roman" w:hAnsi="Times New Roman"/>
          <w:sz w:val="28"/>
          <w:szCs w:val="28"/>
          <w:lang w:eastAsia="ru-RU"/>
        </w:rPr>
        <w:t>,6</w:t>
      </w:r>
      <w:r w:rsidR="008166F4" w:rsidRPr="008166F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223A6" w:rsidRPr="004A2A7A">
        <w:rPr>
          <w:rFonts w:ascii="Times New Roman" w:hAnsi="Times New Roman"/>
          <w:sz w:val="28"/>
          <w:szCs w:val="28"/>
          <w:lang w:eastAsia="ru-RU"/>
        </w:rPr>
        <w:t>до цього рішення.</w:t>
      </w:r>
    </w:p>
    <w:p w14:paraId="49606658" w14:textId="77777777" w:rsidR="009477B5" w:rsidRDefault="009477B5" w:rsidP="005B2719">
      <w:pPr>
        <w:keepNext/>
        <w:autoSpaceDE w:val="0"/>
        <w:autoSpaceDN w:val="0"/>
        <w:spacing w:after="0" w:line="240" w:lineRule="auto"/>
        <w:ind w:firstLine="567"/>
        <w:jc w:val="both"/>
        <w:outlineLvl w:val="3"/>
        <w:rPr>
          <w:rFonts w:ascii="Times New Roman" w:hAnsi="Times New Roman"/>
          <w:sz w:val="28"/>
          <w:szCs w:val="28"/>
          <w:lang w:eastAsia="ru-RU"/>
        </w:rPr>
      </w:pPr>
    </w:p>
    <w:p w14:paraId="5D3E0D53" w14:textId="03FC0259" w:rsidR="003C3C1F" w:rsidRDefault="008223A6" w:rsidP="007F549F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A2A7A">
        <w:rPr>
          <w:rFonts w:ascii="Times New Roman" w:hAnsi="Times New Roman"/>
          <w:sz w:val="28"/>
          <w:szCs w:val="28"/>
          <w:lang w:eastAsia="ru-RU"/>
        </w:rPr>
        <w:t xml:space="preserve">3. Фінансовому управлінню виконавчого комітету Ковельської міської ради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>(</w:t>
      </w:r>
      <w:r w:rsidR="005B2719">
        <w:rPr>
          <w:rFonts w:ascii="Times New Roman" w:hAnsi="Times New Roman"/>
          <w:sz w:val="28"/>
          <w:szCs w:val="28"/>
          <w:lang w:eastAsia="ru-RU"/>
        </w:rPr>
        <w:t xml:space="preserve">Валентина 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="005B2719">
        <w:rPr>
          <w:rFonts w:ascii="Times New Roman" w:hAnsi="Times New Roman"/>
          <w:sz w:val="28"/>
          <w:szCs w:val="28"/>
          <w:lang w:eastAsia="ru-RU"/>
        </w:rPr>
        <w:t>Романчук</w:t>
      </w:r>
      <w:r w:rsidRPr="004A2A7A">
        <w:rPr>
          <w:rFonts w:ascii="Times New Roman" w:hAnsi="Times New Roman"/>
          <w:sz w:val="28"/>
          <w:szCs w:val="28"/>
          <w:lang w:eastAsia="ru-RU"/>
        </w:rPr>
        <w:t>)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врахувати</w:t>
      </w:r>
      <w:r w:rsidR="00B71BBA" w:rsidRPr="00B71BBA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прийняті зміни до бюджету на 20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="003733A9">
        <w:rPr>
          <w:rFonts w:ascii="Times New Roman" w:hAnsi="Times New Roman"/>
          <w:sz w:val="28"/>
          <w:szCs w:val="28"/>
          <w:lang w:eastAsia="ru-RU"/>
        </w:rPr>
        <w:t>6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A2A7A">
        <w:rPr>
          <w:rFonts w:ascii="Times New Roman" w:hAnsi="Times New Roman"/>
          <w:sz w:val="28"/>
          <w:szCs w:val="28"/>
          <w:lang w:eastAsia="ru-RU"/>
        </w:rPr>
        <w:lastRenderedPageBreak/>
        <w:t xml:space="preserve">рік (по доходах, видатках за </w:t>
      </w:r>
      <w:r>
        <w:rPr>
          <w:rFonts w:ascii="Times New Roman" w:hAnsi="Times New Roman"/>
          <w:sz w:val="28"/>
          <w:szCs w:val="28"/>
          <w:lang w:eastAsia="ru-RU"/>
        </w:rPr>
        <w:t>бюджетними програмами</w:t>
      </w:r>
      <w:r w:rsidRPr="004A2A7A">
        <w:rPr>
          <w:rFonts w:ascii="Times New Roman" w:hAnsi="Times New Roman"/>
          <w:sz w:val="28"/>
          <w:szCs w:val="28"/>
          <w:lang w:eastAsia="ru-RU"/>
        </w:rPr>
        <w:t xml:space="preserve"> по головних розпорядниках коштів).</w:t>
      </w:r>
    </w:p>
    <w:p w14:paraId="40DBB039" w14:textId="77777777" w:rsidR="007F549F" w:rsidRDefault="007F549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B4AC80" w14:textId="3AD2B7A3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A2A7A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Головним розпорядникам коштів бюджету</w:t>
      </w:r>
      <w:r w:rsidR="00EC78CC">
        <w:rPr>
          <w:rFonts w:ascii="Times New Roman" w:hAnsi="Times New Roman"/>
          <w:sz w:val="28"/>
          <w:szCs w:val="28"/>
        </w:rPr>
        <w:t xml:space="preserve"> міської територіальної громади</w:t>
      </w:r>
      <w:r w:rsidRPr="004A2A7A">
        <w:rPr>
          <w:rFonts w:ascii="Times New Roman" w:hAnsi="Times New Roman"/>
          <w:sz w:val="28"/>
          <w:szCs w:val="28"/>
        </w:rPr>
        <w:t xml:space="preserve"> здійснити уточнення бюджетних призначень підвідомчих установ на 20</w:t>
      </w:r>
      <w:r>
        <w:rPr>
          <w:rFonts w:ascii="Times New Roman" w:hAnsi="Times New Roman"/>
          <w:sz w:val="28"/>
          <w:szCs w:val="28"/>
        </w:rPr>
        <w:t>2</w:t>
      </w:r>
      <w:r w:rsidR="003733A9">
        <w:rPr>
          <w:rFonts w:ascii="Times New Roman" w:hAnsi="Times New Roman"/>
          <w:sz w:val="28"/>
          <w:szCs w:val="28"/>
        </w:rPr>
        <w:t>6</w:t>
      </w:r>
      <w:r w:rsidRPr="004A2A7A">
        <w:rPr>
          <w:rFonts w:ascii="Times New Roman" w:hAnsi="Times New Roman"/>
          <w:sz w:val="28"/>
          <w:szCs w:val="28"/>
        </w:rPr>
        <w:t xml:space="preserve"> рік.</w:t>
      </w:r>
    </w:p>
    <w:p w14:paraId="6C1C60DB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94A7D12" w14:textId="17BCB476" w:rsidR="008223A6" w:rsidRDefault="008223A6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5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Контроль за виконанням даного рішення покласти на постійну комісію з питань планування бюджету і фінансів (</w:t>
      </w:r>
      <w:r w:rsidR="005B2719">
        <w:rPr>
          <w:rFonts w:ascii="Times New Roman" w:hAnsi="Times New Roman"/>
          <w:sz w:val="28"/>
          <w:szCs w:val="28"/>
        </w:rPr>
        <w:t xml:space="preserve">Олег </w:t>
      </w:r>
      <w:r>
        <w:rPr>
          <w:rFonts w:ascii="Times New Roman" w:hAnsi="Times New Roman"/>
          <w:sz w:val="28"/>
          <w:szCs w:val="28"/>
          <w:lang w:val="ru-RU"/>
        </w:rPr>
        <w:t>Ун</w:t>
      </w:r>
      <w:proofErr w:type="spellStart"/>
      <w:r w:rsidR="005B2719">
        <w:rPr>
          <w:rFonts w:ascii="Times New Roman" w:hAnsi="Times New Roman"/>
          <w:sz w:val="28"/>
          <w:szCs w:val="28"/>
        </w:rPr>
        <w:t>іга</w:t>
      </w:r>
      <w:proofErr w:type="spellEnd"/>
      <w:r w:rsidRPr="004A2A7A">
        <w:rPr>
          <w:rFonts w:ascii="Times New Roman" w:hAnsi="Times New Roman"/>
          <w:sz w:val="28"/>
          <w:szCs w:val="28"/>
        </w:rPr>
        <w:t>).</w:t>
      </w:r>
    </w:p>
    <w:p w14:paraId="3D63D2EE" w14:textId="77777777" w:rsidR="003C3C1F" w:rsidRDefault="003C3C1F" w:rsidP="005B27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9ACFBD3" w14:textId="77777777" w:rsidR="005B2719" w:rsidRPr="005B2719" w:rsidRDefault="008223A6" w:rsidP="005B2719">
      <w:pPr>
        <w:spacing w:after="0" w:line="240" w:lineRule="auto"/>
        <w:jc w:val="both"/>
        <w:rPr>
          <w:rStyle w:val="a4"/>
          <w:rFonts w:ascii="Times New Roman" w:hAnsi="Times New Roman"/>
          <w:b w:val="0"/>
          <w:sz w:val="28"/>
          <w:szCs w:val="28"/>
        </w:rPr>
      </w:pPr>
      <w:r w:rsidRPr="004A2A7A">
        <w:rPr>
          <w:rFonts w:ascii="Times New Roman" w:hAnsi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/>
          <w:sz w:val="28"/>
          <w:szCs w:val="28"/>
          <w:lang w:val="ru-RU"/>
        </w:rPr>
        <w:tab/>
      </w:r>
      <w:r w:rsidRPr="004A2A7A">
        <w:rPr>
          <w:rFonts w:ascii="Times New Roman" w:hAnsi="Times New Roman"/>
          <w:sz w:val="28"/>
          <w:szCs w:val="28"/>
          <w:lang w:val="ru-RU"/>
        </w:rPr>
        <w:t>6</w:t>
      </w:r>
      <w:r w:rsidRPr="004A2A7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2A7A">
        <w:rPr>
          <w:rFonts w:ascii="Times New Roman" w:hAnsi="Times New Roman"/>
          <w:sz w:val="28"/>
          <w:szCs w:val="28"/>
        </w:rPr>
        <w:t>Відповідальність за цільове та ефективне використання бюджетних коштів покласти на головних розпорядників коштів.</w:t>
      </w:r>
      <w:bookmarkStart w:id="9" w:name="n86"/>
      <w:bookmarkEnd w:id="9"/>
    </w:p>
    <w:p w14:paraId="1C4590CA" w14:textId="77777777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33D065A2" w14:textId="399FD9EA" w:rsidR="005B2719" w:rsidRDefault="005B2719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4477BD99" w14:textId="77777777" w:rsidR="003C3C1F" w:rsidRDefault="003C3C1F" w:rsidP="005B2719">
      <w:pPr>
        <w:pStyle w:val="a3"/>
        <w:spacing w:before="0" w:beforeAutospacing="0" w:after="0" w:afterAutospacing="0"/>
        <w:rPr>
          <w:rStyle w:val="a4"/>
          <w:b w:val="0"/>
          <w:bCs/>
          <w:sz w:val="28"/>
          <w:szCs w:val="28"/>
        </w:rPr>
      </w:pPr>
    </w:p>
    <w:p w14:paraId="768F9A8A" w14:textId="42DE1AD7" w:rsidR="0036059A" w:rsidRPr="007F5C8A" w:rsidRDefault="008B44B4" w:rsidP="0036059A">
      <w:pPr>
        <w:pStyle w:val="a3"/>
        <w:rPr>
          <w:sz w:val="28"/>
          <w:szCs w:val="28"/>
        </w:rPr>
      </w:pPr>
      <w:r>
        <w:rPr>
          <w:rStyle w:val="a4"/>
          <w:b w:val="0"/>
          <w:bCs/>
          <w:sz w:val="28"/>
          <w:szCs w:val="28"/>
        </w:rPr>
        <w:t xml:space="preserve">Міський голова </w:t>
      </w:r>
      <w:r w:rsidR="00E05F4F">
        <w:rPr>
          <w:rStyle w:val="a4"/>
          <w:b w:val="0"/>
          <w:bCs/>
          <w:sz w:val="28"/>
          <w:szCs w:val="28"/>
        </w:rPr>
        <w:t xml:space="preserve">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      </w:t>
      </w:r>
      <w:r>
        <w:rPr>
          <w:rStyle w:val="a4"/>
          <w:b w:val="0"/>
          <w:bCs/>
          <w:sz w:val="28"/>
          <w:szCs w:val="28"/>
        </w:rPr>
        <w:t xml:space="preserve">          </w:t>
      </w:r>
      <w:r w:rsidR="0036059A" w:rsidRPr="001E4E73">
        <w:rPr>
          <w:rStyle w:val="a4"/>
          <w:b w:val="0"/>
          <w:bCs/>
          <w:sz w:val="28"/>
          <w:szCs w:val="28"/>
        </w:rPr>
        <w:t xml:space="preserve">             </w:t>
      </w:r>
      <w:r w:rsidR="0036059A">
        <w:rPr>
          <w:rStyle w:val="a4"/>
          <w:b w:val="0"/>
          <w:bCs/>
          <w:sz w:val="28"/>
          <w:szCs w:val="28"/>
        </w:rPr>
        <w:tab/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="0036059A">
        <w:rPr>
          <w:rStyle w:val="a4"/>
          <w:b w:val="0"/>
          <w:bCs/>
          <w:sz w:val="28"/>
          <w:szCs w:val="28"/>
        </w:rPr>
        <w:tab/>
      </w:r>
      <w:r>
        <w:rPr>
          <w:rStyle w:val="a4"/>
          <w:b w:val="0"/>
          <w:bCs/>
          <w:sz w:val="28"/>
          <w:szCs w:val="28"/>
        </w:rPr>
        <w:t xml:space="preserve">         </w:t>
      </w:r>
      <w:r w:rsidRPr="008B44B4">
        <w:rPr>
          <w:rStyle w:val="a4"/>
          <w:sz w:val="28"/>
          <w:szCs w:val="28"/>
        </w:rPr>
        <w:t>Ігор ЧАЙКА</w:t>
      </w:r>
    </w:p>
    <w:p w14:paraId="7E28910C" w14:textId="77777777" w:rsidR="0036059A" w:rsidRDefault="0036059A" w:rsidP="0036059A">
      <w:pPr>
        <w:pStyle w:val="a3"/>
        <w:rPr>
          <w:sz w:val="28"/>
          <w:szCs w:val="28"/>
        </w:rPr>
      </w:pPr>
    </w:p>
    <w:p w14:paraId="4556E926" w14:textId="77777777" w:rsidR="006F6697" w:rsidRPr="00940136" w:rsidRDefault="006F6697" w:rsidP="005B2719">
      <w:pPr>
        <w:pStyle w:val="a3"/>
        <w:spacing w:before="0" w:beforeAutospacing="0" w:after="0" w:afterAutospacing="0"/>
        <w:rPr>
          <w:sz w:val="28"/>
          <w:szCs w:val="28"/>
        </w:rPr>
      </w:pPr>
    </w:p>
    <w:sectPr w:rsidR="006F6697" w:rsidRPr="00940136" w:rsidSect="0090314E">
      <w:pgSz w:w="11906" w:h="16838" w:code="9"/>
      <w:pgMar w:top="426" w:right="567" w:bottom="993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718AD" w14:textId="77777777" w:rsidR="004D6B9F" w:rsidRDefault="004D6B9F" w:rsidP="003C48AB">
      <w:pPr>
        <w:spacing w:after="0" w:line="240" w:lineRule="auto"/>
      </w:pPr>
      <w:r>
        <w:separator/>
      </w:r>
    </w:p>
  </w:endnote>
  <w:endnote w:type="continuationSeparator" w:id="0">
    <w:p w14:paraId="6ADE3D27" w14:textId="77777777" w:rsidR="004D6B9F" w:rsidRDefault="004D6B9F" w:rsidP="003C4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1635E" w14:textId="77777777" w:rsidR="004D6B9F" w:rsidRDefault="004D6B9F" w:rsidP="003C48AB">
      <w:pPr>
        <w:spacing w:after="0" w:line="240" w:lineRule="auto"/>
      </w:pPr>
      <w:r>
        <w:separator/>
      </w:r>
    </w:p>
  </w:footnote>
  <w:footnote w:type="continuationSeparator" w:id="0">
    <w:p w14:paraId="28837B3F" w14:textId="77777777" w:rsidR="004D6B9F" w:rsidRDefault="004D6B9F" w:rsidP="003C48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E5A50"/>
    <w:rsid w:val="0002296E"/>
    <w:rsid w:val="00023C27"/>
    <w:rsid w:val="00024E74"/>
    <w:rsid w:val="00025D97"/>
    <w:rsid w:val="00036D08"/>
    <w:rsid w:val="000557C6"/>
    <w:rsid w:val="00055EE0"/>
    <w:rsid w:val="00067807"/>
    <w:rsid w:val="00094BA6"/>
    <w:rsid w:val="00095363"/>
    <w:rsid w:val="000970BA"/>
    <w:rsid w:val="000A70F9"/>
    <w:rsid w:val="000B16AD"/>
    <w:rsid w:val="000B3B6E"/>
    <w:rsid w:val="000D012C"/>
    <w:rsid w:val="000D5853"/>
    <w:rsid w:val="000E0FCE"/>
    <w:rsid w:val="000E1007"/>
    <w:rsid w:val="000E2C61"/>
    <w:rsid w:val="000E4271"/>
    <w:rsid w:val="0010635D"/>
    <w:rsid w:val="00127ED5"/>
    <w:rsid w:val="00133002"/>
    <w:rsid w:val="001628E5"/>
    <w:rsid w:val="00176ADC"/>
    <w:rsid w:val="00182BBE"/>
    <w:rsid w:val="001A069A"/>
    <w:rsid w:val="001B0790"/>
    <w:rsid w:val="001B448C"/>
    <w:rsid w:val="001B7430"/>
    <w:rsid w:val="001C07F6"/>
    <w:rsid w:val="001C482D"/>
    <w:rsid w:val="001D0EE9"/>
    <w:rsid w:val="001D3784"/>
    <w:rsid w:val="001D4D43"/>
    <w:rsid w:val="001E465C"/>
    <w:rsid w:val="001E4E73"/>
    <w:rsid w:val="001F3EE0"/>
    <w:rsid w:val="001F58E2"/>
    <w:rsid w:val="002041B6"/>
    <w:rsid w:val="002046F0"/>
    <w:rsid w:val="00211B17"/>
    <w:rsid w:val="00220E14"/>
    <w:rsid w:val="002373BF"/>
    <w:rsid w:val="00243351"/>
    <w:rsid w:val="0025255F"/>
    <w:rsid w:val="002553A6"/>
    <w:rsid w:val="00256FCC"/>
    <w:rsid w:val="00257332"/>
    <w:rsid w:val="00266735"/>
    <w:rsid w:val="002712BC"/>
    <w:rsid w:val="00283AAA"/>
    <w:rsid w:val="0028487B"/>
    <w:rsid w:val="0028599F"/>
    <w:rsid w:val="0028704C"/>
    <w:rsid w:val="00287D91"/>
    <w:rsid w:val="00294575"/>
    <w:rsid w:val="002A0EBA"/>
    <w:rsid w:val="002A7926"/>
    <w:rsid w:val="002B63CD"/>
    <w:rsid w:val="002C0A1B"/>
    <w:rsid w:val="002D104B"/>
    <w:rsid w:val="002D458F"/>
    <w:rsid w:val="002E6B88"/>
    <w:rsid w:val="002F6994"/>
    <w:rsid w:val="00300B87"/>
    <w:rsid w:val="003031A4"/>
    <w:rsid w:val="003054B9"/>
    <w:rsid w:val="00305A07"/>
    <w:rsid w:val="003121DF"/>
    <w:rsid w:val="00334AC6"/>
    <w:rsid w:val="00352948"/>
    <w:rsid w:val="0035475B"/>
    <w:rsid w:val="0036059A"/>
    <w:rsid w:val="0036255E"/>
    <w:rsid w:val="00366AC6"/>
    <w:rsid w:val="003733A9"/>
    <w:rsid w:val="00373499"/>
    <w:rsid w:val="00382382"/>
    <w:rsid w:val="003834C8"/>
    <w:rsid w:val="003943D5"/>
    <w:rsid w:val="003C3C1F"/>
    <w:rsid w:val="003C48AB"/>
    <w:rsid w:val="003D3AE5"/>
    <w:rsid w:val="003D3DB5"/>
    <w:rsid w:val="003E4057"/>
    <w:rsid w:val="003F2581"/>
    <w:rsid w:val="00400BE3"/>
    <w:rsid w:val="00404BB4"/>
    <w:rsid w:val="004111AA"/>
    <w:rsid w:val="00412C47"/>
    <w:rsid w:val="00412C8B"/>
    <w:rsid w:val="00413E82"/>
    <w:rsid w:val="004214BB"/>
    <w:rsid w:val="004226DA"/>
    <w:rsid w:val="004240BF"/>
    <w:rsid w:val="00426A85"/>
    <w:rsid w:val="004365C0"/>
    <w:rsid w:val="00436B05"/>
    <w:rsid w:val="00444405"/>
    <w:rsid w:val="004519B3"/>
    <w:rsid w:val="00456A37"/>
    <w:rsid w:val="00463BB3"/>
    <w:rsid w:val="00466792"/>
    <w:rsid w:val="0047350F"/>
    <w:rsid w:val="00475383"/>
    <w:rsid w:val="004772C7"/>
    <w:rsid w:val="00491028"/>
    <w:rsid w:val="004A4EEF"/>
    <w:rsid w:val="004A5FC3"/>
    <w:rsid w:val="004B549C"/>
    <w:rsid w:val="004B7C4B"/>
    <w:rsid w:val="004C1063"/>
    <w:rsid w:val="004C6B37"/>
    <w:rsid w:val="004D0AB6"/>
    <w:rsid w:val="004D6B9F"/>
    <w:rsid w:val="004E09E1"/>
    <w:rsid w:val="004E31DB"/>
    <w:rsid w:val="004E3430"/>
    <w:rsid w:val="004F360E"/>
    <w:rsid w:val="00500DA5"/>
    <w:rsid w:val="00507432"/>
    <w:rsid w:val="00507FC3"/>
    <w:rsid w:val="005132EB"/>
    <w:rsid w:val="00513E11"/>
    <w:rsid w:val="00522F1C"/>
    <w:rsid w:val="00531EA1"/>
    <w:rsid w:val="0053214E"/>
    <w:rsid w:val="005321D9"/>
    <w:rsid w:val="00536D95"/>
    <w:rsid w:val="005456D9"/>
    <w:rsid w:val="0058605A"/>
    <w:rsid w:val="00587F42"/>
    <w:rsid w:val="00590DB9"/>
    <w:rsid w:val="00594367"/>
    <w:rsid w:val="00595C17"/>
    <w:rsid w:val="005A3A91"/>
    <w:rsid w:val="005B2719"/>
    <w:rsid w:val="005B46EB"/>
    <w:rsid w:val="005B6FFD"/>
    <w:rsid w:val="005C3B65"/>
    <w:rsid w:val="005C4F50"/>
    <w:rsid w:val="005E5A50"/>
    <w:rsid w:val="005F33FE"/>
    <w:rsid w:val="005F4B86"/>
    <w:rsid w:val="0060289B"/>
    <w:rsid w:val="00611F23"/>
    <w:rsid w:val="006166A6"/>
    <w:rsid w:val="006202F0"/>
    <w:rsid w:val="00627296"/>
    <w:rsid w:val="006301E6"/>
    <w:rsid w:val="00637B8F"/>
    <w:rsid w:val="0064364B"/>
    <w:rsid w:val="00647A63"/>
    <w:rsid w:val="00661FE5"/>
    <w:rsid w:val="00662270"/>
    <w:rsid w:val="00662E6A"/>
    <w:rsid w:val="006656FA"/>
    <w:rsid w:val="00672D5A"/>
    <w:rsid w:val="006744C5"/>
    <w:rsid w:val="006808AF"/>
    <w:rsid w:val="0068277C"/>
    <w:rsid w:val="006B098B"/>
    <w:rsid w:val="006B66E2"/>
    <w:rsid w:val="006E00F0"/>
    <w:rsid w:val="006E7113"/>
    <w:rsid w:val="006F6697"/>
    <w:rsid w:val="007006E5"/>
    <w:rsid w:val="0071336E"/>
    <w:rsid w:val="00722461"/>
    <w:rsid w:val="00735E73"/>
    <w:rsid w:val="007414A7"/>
    <w:rsid w:val="00743FDC"/>
    <w:rsid w:val="0074649E"/>
    <w:rsid w:val="00747097"/>
    <w:rsid w:val="00747D7F"/>
    <w:rsid w:val="00754E01"/>
    <w:rsid w:val="0075601A"/>
    <w:rsid w:val="00772758"/>
    <w:rsid w:val="00776BF2"/>
    <w:rsid w:val="00784676"/>
    <w:rsid w:val="00785CFA"/>
    <w:rsid w:val="00785FC4"/>
    <w:rsid w:val="007877F6"/>
    <w:rsid w:val="007C6CA0"/>
    <w:rsid w:val="007D45D4"/>
    <w:rsid w:val="007D4C3E"/>
    <w:rsid w:val="007E4521"/>
    <w:rsid w:val="007F4930"/>
    <w:rsid w:val="007F549F"/>
    <w:rsid w:val="008166F4"/>
    <w:rsid w:val="008223A6"/>
    <w:rsid w:val="00823DBD"/>
    <w:rsid w:val="00825E87"/>
    <w:rsid w:val="0084053E"/>
    <w:rsid w:val="008575FB"/>
    <w:rsid w:val="00862911"/>
    <w:rsid w:val="00872D2A"/>
    <w:rsid w:val="0088683B"/>
    <w:rsid w:val="008917FC"/>
    <w:rsid w:val="00893AF5"/>
    <w:rsid w:val="00895999"/>
    <w:rsid w:val="00895B5E"/>
    <w:rsid w:val="00895F70"/>
    <w:rsid w:val="008960D5"/>
    <w:rsid w:val="008A416B"/>
    <w:rsid w:val="008A6FCC"/>
    <w:rsid w:val="008B2AFD"/>
    <w:rsid w:val="008B44B4"/>
    <w:rsid w:val="008D57B2"/>
    <w:rsid w:val="008E1CCD"/>
    <w:rsid w:val="008E45C6"/>
    <w:rsid w:val="008E461D"/>
    <w:rsid w:val="008E7E6E"/>
    <w:rsid w:val="008F398C"/>
    <w:rsid w:val="008F3F78"/>
    <w:rsid w:val="008F5FEE"/>
    <w:rsid w:val="0090314E"/>
    <w:rsid w:val="00920A4F"/>
    <w:rsid w:val="00923FD0"/>
    <w:rsid w:val="009303D2"/>
    <w:rsid w:val="00935E13"/>
    <w:rsid w:val="00937D85"/>
    <w:rsid w:val="00940136"/>
    <w:rsid w:val="00943680"/>
    <w:rsid w:val="009477B5"/>
    <w:rsid w:val="009542CE"/>
    <w:rsid w:val="00954A39"/>
    <w:rsid w:val="0095515B"/>
    <w:rsid w:val="0095697B"/>
    <w:rsid w:val="00961470"/>
    <w:rsid w:val="00971982"/>
    <w:rsid w:val="00972FA5"/>
    <w:rsid w:val="0097705B"/>
    <w:rsid w:val="00983755"/>
    <w:rsid w:val="00997EB7"/>
    <w:rsid w:val="009A3E28"/>
    <w:rsid w:val="009A6037"/>
    <w:rsid w:val="009B224C"/>
    <w:rsid w:val="009B54DF"/>
    <w:rsid w:val="009B6290"/>
    <w:rsid w:val="009D7B47"/>
    <w:rsid w:val="00A0773A"/>
    <w:rsid w:val="00A31EB5"/>
    <w:rsid w:val="00A33E1E"/>
    <w:rsid w:val="00A35E7A"/>
    <w:rsid w:val="00A41F54"/>
    <w:rsid w:val="00A428F9"/>
    <w:rsid w:val="00A45BDB"/>
    <w:rsid w:val="00A465E3"/>
    <w:rsid w:val="00A50F41"/>
    <w:rsid w:val="00A5249B"/>
    <w:rsid w:val="00A55485"/>
    <w:rsid w:val="00A624C7"/>
    <w:rsid w:val="00A6578A"/>
    <w:rsid w:val="00A703F9"/>
    <w:rsid w:val="00A70C34"/>
    <w:rsid w:val="00A835FC"/>
    <w:rsid w:val="00A85FB1"/>
    <w:rsid w:val="00A91833"/>
    <w:rsid w:val="00AA2E05"/>
    <w:rsid w:val="00AA4449"/>
    <w:rsid w:val="00AC558E"/>
    <w:rsid w:val="00AD5CC3"/>
    <w:rsid w:val="00AE3809"/>
    <w:rsid w:val="00AF0E66"/>
    <w:rsid w:val="00B0202F"/>
    <w:rsid w:val="00B226CA"/>
    <w:rsid w:val="00B25F47"/>
    <w:rsid w:val="00B43B40"/>
    <w:rsid w:val="00B64C47"/>
    <w:rsid w:val="00B71BBA"/>
    <w:rsid w:val="00B7268C"/>
    <w:rsid w:val="00B84E6D"/>
    <w:rsid w:val="00B94E28"/>
    <w:rsid w:val="00B95CCC"/>
    <w:rsid w:val="00BA1A0C"/>
    <w:rsid w:val="00BB1CF8"/>
    <w:rsid w:val="00BB243E"/>
    <w:rsid w:val="00BD5F74"/>
    <w:rsid w:val="00BF4AEA"/>
    <w:rsid w:val="00C13CD5"/>
    <w:rsid w:val="00C237C4"/>
    <w:rsid w:val="00C2702C"/>
    <w:rsid w:val="00C41FD4"/>
    <w:rsid w:val="00C426A0"/>
    <w:rsid w:val="00C46887"/>
    <w:rsid w:val="00C57F80"/>
    <w:rsid w:val="00C64DDC"/>
    <w:rsid w:val="00C65ACD"/>
    <w:rsid w:val="00C85C26"/>
    <w:rsid w:val="00CA6CA0"/>
    <w:rsid w:val="00CB4406"/>
    <w:rsid w:val="00CC2971"/>
    <w:rsid w:val="00D057B5"/>
    <w:rsid w:val="00D16766"/>
    <w:rsid w:val="00D23447"/>
    <w:rsid w:val="00D24B40"/>
    <w:rsid w:val="00D32930"/>
    <w:rsid w:val="00D453FF"/>
    <w:rsid w:val="00D8197B"/>
    <w:rsid w:val="00D830C4"/>
    <w:rsid w:val="00D8571C"/>
    <w:rsid w:val="00D873BE"/>
    <w:rsid w:val="00D91A48"/>
    <w:rsid w:val="00D936CB"/>
    <w:rsid w:val="00D9424C"/>
    <w:rsid w:val="00D966FC"/>
    <w:rsid w:val="00DA0CF5"/>
    <w:rsid w:val="00DB3055"/>
    <w:rsid w:val="00DE55D9"/>
    <w:rsid w:val="00DF1472"/>
    <w:rsid w:val="00E05F4F"/>
    <w:rsid w:val="00E07FDB"/>
    <w:rsid w:val="00E10C55"/>
    <w:rsid w:val="00E37A59"/>
    <w:rsid w:val="00E40406"/>
    <w:rsid w:val="00E44481"/>
    <w:rsid w:val="00E505DD"/>
    <w:rsid w:val="00E513C6"/>
    <w:rsid w:val="00E54734"/>
    <w:rsid w:val="00E6256A"/>
    <w:rsid w:val="00E73359"/>
    <w:rsid w:val="00E83F67"/>
    <w:rsid w:val="00E86214"/>
    <w:rsid w:val="00E87C97"/>
    <w:rsid w:val="00E90B19"/>
    <w:rsid w:val="00E921C6"/>
    <w:rsid w:val="00E92E5F"/>
    <w:rsid w:val="00E96ACC"/>
    <w:rsid w:val="00EA36A6"/>
    <w:rsid w:val="00EA4746"/>
    <w:rsid w:val="00EB3BFE"/>
    <w:rsid w:val="00EB52FC"/>
    <w:rsid w:val="00EC78CC"/>
    <w:rsid w:val="00ED73E8"/>
    <w:rsid w:val="00EF4E66"/>
    <w:rsid w:val="00F024B2"/>
    <w:rsid w:val="00F10848"/>
    <w:rsid w:val="00F17EF4"/>
    <w:rsid w:val="00F209BD"/>
    <w:rsid w:val="00F46F0B"/>
    <w:rsid w:val="00F55429"/>
    <w:rsid w:val="00F60F6F"/>
    <w:rsid w:val="00F62796"/>
    <w:rsid w:val="00F717A3"/>
    <w:rsid w:val="00F80F2A"/>
    <w:rsid w:val="00F821F4"/>
    <w:rsid w:val="00F9180E"/>
    <w:rsid w:val="00F94AC0"/>
    <w:rsid w:val="00FA2A67"/>
    <w:rsid w:val="00FB1D8A"/>
    <w:rsid w:val="00FB2669"/>
    <w:rsid w:val="00FB296E"/>
    <w:rsid w:val="00FB6174"/>
    <w:rsid w:val="00FC20E9"/>
    <w:rsid w:val="00FD0026"/>
    <w:rsid w:val="00FD5224"/>
    <w:rsid w:val="00FF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71469B"/>
  <w15:docId w15:val="{2ED51FB5-2567-49A3-8ED9-2CAE88503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773A"/>
    <w:pPr>
      <w:spacing w:after="200" w:line="276" w:lineRule="auto"/>
    </w:pPr>
    <w:rPr>
      <w:rFonts w:eastAsia="Times New Roman"/>
      <w:sz w:val="22"/>
      <w:szCs w:val="22"/>
      <w:lang w:eastAsia="uk-UA"/>
    </w:rPr>
  </w:style>
  <w:style w:type="paragraph" w:styleId="2">
    <w:name w:val="heading 2"/>
    <w:basedOn w:val="a"/>
    <w:next w:val="a"/>
    <w:link w:val="20"/>
    <w:uiPriority w:val="99"/>
    <w:qFormat/>
    <w:rsid w:val="00747097"/>
    <w:pPr>
      <w:keepNext/>
      <w:spacing w:after="0" w:line="240" w:lineRule="auto"/>
      <w:jc w:val="center"/>
      <w:outlineLvl w:val="1"/>
    </w:pPr>
    <w:rPr>
      <w:rFonts w:ascii="Times New Roman" w:hAnsi="Times New Roman"/>
      <w:b/>
      <w:bCs/>
      <w:noProof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47097"/>
    <w:rPr>
      <w:rFonts w:ascii="Times New Roman" w:hAnsi="Times New Roman" w:cs="Times New Roman"/>
      <w:b/>
      <w:bCs/>
      <w:noProof/>
      <w:sz w:val="24"/>
      <w:szCs w:val="24"/>
      <w:lang w:eastAsia="ru-RU"/>
    </w:rPr>
  </w:style>
  <w:style w:type="paragraph" w:customStyle="1" w:styleId="Default">
    <w:name w:val="Default"/>
    <w:uiPriority w:val="99"/>
    <w:rsid w:val="003547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uiPriority w:val="99"/>
    <w:qFormat/>
    <w:rsid w:val="00747097"/>
    <w:rPr>
      <w:rFonts w:cs="Times New Roman"/>
      <w:b/>
    </w:rPr>
  </w:style>
  <w:style w:type="paragraph" w:customStyle="1" w:styleId="4">
    <w:name w:val="заголовок 4"/>
    <w:basedOn w:val="a"/>
    <w:next w:val="a"/>
    <w:uiPriority w:val="99"/>
    <w:rsid w:val="00747097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hAnsi="Bookman Old Style"/>
      <w:sz w:val="27"/>
      <w:szCs w:val="27"/>
      <w:lang w:val="ru-RU" w:eastAsia="ru-RU"/>
    </w:rPr>
  </w:style>
  <w:style w:type="character" w:customStyle="1" w:styleId="HTML">
    <w:name w:val="Стандартний HTML Знак"/>
    <w:link w:val="HTML0"/>
    <w:uiPriority w:val="99"/>
    <w:locked/>
    <w:rsid w:val="00747097"/>
    <w:rPr>
      <w:rFonts w:ascii="Courier New" w:hAnsi="Courier New"/>
    </w:rPr>
  </w:style>
  <w:style w:type="paragraph" w:styleId="HTML0">
    <w:name w:val="HTML Preformatted"/>
    <w:basedOn w:val="a"/>
    <w:link w:val="HTML"/>
    <w:uiPriority w:val="99"/>
    <w:rsid w:val="00747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val="en-US"/>
    </w:rPr>
  </w:style>
  <w:style w:type="character" w:customStyle="1" w:styleId="HTMLPreformattedChar1">
    <w:name w:val="HTML Preformatted Char1"/>
    <w:uiPriority w:val="99"/>
    <w:semiHidden/>
    <w:rsid w:val="00A57C8C"/>
    <w:rPr>
      <w:rFonts w:ascii="Courier New" w:eastAsia="Times New Roman" w:hAnsi="Courier New" w:cs="Courier New"/>
      <w:sz w:val="20"/>
      <w:szCs w:val="20"/>
      <w:lang w:val="uk-UA" w:eastAsia="uk-UA"/>
    </w:rPr>
  </w:style>
  <w:style w:type="character" w:customStyle="1" w:styleId="HTML1">
    <w:name w:val="Стандартный HTML Знак1"/>
    <w:uiPriority w:val="99"/>
    <w:semiHidden/>
    <w:rsid w:val="00747097"/>
    <w:rPr>
      <w:rFonts w:ascii="Consolas" w:hAnsi="Consolas" w:cs="Consolas"/>
      <w:sz w:val="20"/>
      <w:szCs w:val="20"/>
      <w:lang w:eastAsia="uk-UA"/>
    </w:rPr>
  </w:style>
  <w:style w:type="paragraph" w:customStyle="1" w:styleId="rvps2">
    <w:name w:val="rvps2"/>
    <w:basedOn w:val="a"/>
    <w:uiPriority w:val="99"/>
    <w:rsid w:val="0074709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link w:val="a5"/>
    <w:uiPriority w:val="99"/>
    <w:locked/>
    <w:rsid w:val="003C48AB"/>
    <w:rPr>
      <w:rFonts w:ascii="Calibri" w:hAnsi="Calibri" w:cs="Times New Roman"/>
      <w:lang w:eastAsia="uk-UA"/>
    </w:rPr>
  </w:style>
  <w:style w:type="paragraph" w:styleId="a7">
    <w:name w:val="footer"/>
    <w:basedOn w:val="a"/>
    <w:link w:val="a8"/>
    <w:uiPriority w:val="99"/>
    <w:rsid w:val="003C48A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link w:val="a7"/>
    <w:uiPriority w:val="99"/>
    <w:locked/>
    <w:rsid w:val="003C48AB"/>
    <w:rPr>
      <w:rFonts w:ascii="Calibri" w:hAnsi="Calibri" w:cs="Times New Roman"/>
      <w:lang w:eastAsia="uk-UA"/>
    </w:rPr>
  </w:style>
  <w:style w:type="paragraph" w:styleId="a9">
    <w:name w:val="Balloon Text"/>
    <w:basedOn w:val="a"/>
    <w:link w:val="aa"/>
    <w:uiPriority w:val="99"/>
    <w:semiHidden/>
    <w:rsid w:val="003C48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link w:val="a9"/>
    <w:uiPriority w:val="99"/>
    <w:semiHidden/>
    <w:locked/>
    <w:rsid w:val="003C48AB"/>
    <w:rPr>
      <w:rFonts w:ascii="Segoe UI" w:hAnsi="Segoe UI" w:cs="Segoe UI"/>
      <w:sz w:val="18"/>
      <w:szCs w:val="18"/>
      <w:lang w:eastAsia="uk-UA"/>
    </w:rPr>
  </w:style>
  <w:style w:type="paragraph" w:styleId="ab">
    <w:name w:val="Body Text Indent"/>
    <w:basedOn w:val="a"/>
    <w:link w:val="ac"/>
    <w:uiPriority w:val="99"/>
    <w:rsid w:val="00D057B5"/>
    <w:pPr>
      <w:autoSpaceDE w:val="0"/>
      <w:autoSpaceDN w:val="0"/>
      <w:spacing w:after="0" w:line="240" w:lineRule="auto"/>
      <w:jc w:val="center"/>
    </w:pPr>
    <w:rPr>
      <w:rFonts w:ascii="Bookman Old Style" w:hAnsi="Bookman Old Style"/>
      <w:sz w:val="12"/>
      <w:szCs w:val="12"/>
      <w:lang w:val="x-none" w:eastAsia="ru-RU"/>
    </w:rPr>
  </w:style>
  <w:style w:type="character" w:customStyle="1" w:styleId="ac">
    <w:name w:val="Основний текст з відступом Знак"/>
    <w:link w:val="ab"/>
    <w:uiPriority w:val="99"/>
    <w:rsid w:val="00D057B5"/>
    <w:rPr>
      <w:rFonts w:ascii="Bookman Old Style" w:eastAsia="Times New Roman" w:hAnsi="Bookman Old Style"/>
      <w:sz w:val="12"/>
      <w:szCs w:val="12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92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12426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12428">
          <w:marLeft w:val="375"/>
          <w:marRight w:val="375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5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1</Pages>
  <Words>1408</Words>
  <Characters>803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Юля Пашкевич</cp:lastModifiedBy>
  <cp:revision>245</cp:revision>
  <cp:lastPrinted>2026-07-08T12:31:00Z</cp:lastPrinted>
  <dcterms:created xsi:type="dcterms:W3CDTF">2019-11-28T14:57:00Z</dcterms:created>
  <dcterms:modified xsi:type="dcterms:W3CDTF">2026-07-08T12:59:00Z</dcterms:modified>
</cp:coreProperties>
</file>