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B2A54" w:rsidRPr="00B24852" w:rsidRDefault="00EB2A54" w:rsidP="00EB2A54">
      <w:pPr>
        <w:spacing w:after="0" w:line="240" w:lineRule="auto"/>
        <w:jc w:val="center"/>
        <w:rPr>
          <w:rFonts w:ascii="Times New Roman" w:eastAsia="Times New Roman" w:hAnsi="Times New Roman" w:cs="Times New Roman"/>
          <w:bCs/>
          <w:iCs/>
          <w:sz w:val="28"/>
          <w:szCs w:val="28"/>
        </w:rPr>
      </w:pPr>
      <w:r w:rsidRPr="00B24852">
        <w:rPr>
          <w:rFonts w:ascii="Times New Roman" w:eastAsia="Times New Roman" w:hAnsi="Times New Roman" w:cs="Times New Roman"/>
          <w:bCs/>
          <w:iCs/>
          <w:sz w:val="28"/>
          <w:szCs w:val="28"/>
        </w:rPr>
        <w:t>ПОЯСНЮЮЧА ЗАПИСКА</w:t>
      </w:r>
    </w:p>
    <w:p w:rsidR="00FD00D2" w:rsidRPr="00B24852" w:rsidRDefault="00EB2A54" w:rsidP="00EB2A54">
      <w:pPr>
        <w:spacing w:after="0" w:line="240" w:lineRule="auto"/>
        <w:ind w:left="-180" w:firstLine="360"/>
        <w:jc w:val="center"/>
        <w:rPr>
          <w:rFonts w:ascii="Times New Roman" w:eastAsia="Times New Roman" w:hAnsi="Times New Roman" w:cs="Times New Roman"/>
          <w:bCs/>
          <w:iCs/>
          <w:sz w:val="28"/>
          <w:szCs w:val="28"/>
        </w:rPr>
      </w:pPr>
      <w:r w:rsidRPr="00B24852">
        <w:rPr>
          <w:rFonts w:ascii="Times New Roman" w:eastAsia="Times New Roman" w:hAnsi="Times New Roman" w:cs="Times New Roman"/>
          <w:bCs/>
          <w:iCs/>
          <w:sz w:val="28"/>
          <w:szCs w:val="28"/>
        </w:rPr>
        <w:t xml:space="preserve">до звіту про виконання бюджету Ковельської територіальної громади </w:t>
      </w:r>
    </w:p>
    <w:p w:rsidR="00EB2A54" w:rsidRPr="00B24852" w:rsidRDefault="00EB2A54" w:rsidP="00B24852">
      <w:pPr>
        <w:spacing w:after="0" w:line="240" w:lineRule="auto"/>
        <w:ind w:left="-180" w:firstLine="360"/>
        <w:jc w:val="center"/>
        <w:rPr>
          <w:rFonts w:ascii="Times New Roman" w:eastAsia="Times New Roman" w:hAnsi="Times New Roman" w:cs="Times New Roman"/>
          <w:bCs/>
          <w:i/>
          <w:iCs/>
          <w:sz w:val="28"/>
          <w:szCs w:val="28"/>
        </w:rPr>
      </w:pPr>
      <w:r w:rsidRPr="00B24852">
        <w:rPr>
          <w:rFonts w:ascii="Times New Roman" w:eastAsia="Times New Roman" w:hAnsi="Times New Roman" w:cs="Times New Roman"/>
          <w:bCs/>
          <w:iCs/>
          <w:sz w:val="28"/>
          <w:szCs w:val="28"/>
        </w:rPr>
        <w:t>за перш</w:t>
      </w:r>
      <w:r w:rsidR="00325B34" w:rsidRPr="00B24852">
        <w:rPr>
          <w:rFonts w:ascii="Times New Roman" w:eastAsia="Times New Roman" w:hAnsi="Times New Roman" w:cs="Times New Roman"/>
          <w:bCs/>
          <w:iCs/>
          <w:sz w:val="28"/>
          <w:szCs w:val="28"/>
        </w:rPr>
        <w:t>е</w:t>
      </w:r>
      <w:r w:rsidRPr="00B24852">
        <w:rPr>
          <w:rFonts w:ascii="Times New Roman" w:eastAsia="Times New Roman" w:hAnsi="Times New Roman" w:cs="Times New Roman"/>
          <w:bCs/>
          <w:iCs/>
          <w:sz w:val="28"/>
          <w:szCs w:val="28"/>
        </w:rPr>
        <w:t xml:space="preserve"> </w:t>
      </w:r>
      <w:r w:rsidR="00325B34" w:rsidRPr="00B24852">
        <w:rPr>
          <w:rFonts w:ascii="Times New Roman" w:eastAsia="Times New Roman" w:hAnsi="Times New Roman" w:cs="Times New Roman"/>
          <w:bCs/>
          <w:iCs/>
          <w:sz w:val="28"/>
          <w:szCs w:val="28"/>
        </w:rPr>
        <w:t>півріччя</w:t>
      </w:r>
      <w:r w:rsidRPr="00B24852">
        <w:rPr>
          <w:rFonts w:ascii="Times New Roman" w:eastAsia="Times New Roman" w:hAnsi="Times New Roman" w:cs="Times New Roman"/>
          <w:bCs/>
          <w:iCs/>
          <w:sz w:val="28"/>
          <w:szCs w:val="28"/>
        </w:rPr>
        <w:t xml:space="preserve"> 202</w:t>
      </w:r>
      <w:r w:rsidR="003F4FCD" w:rsidRPr="00B24852">
        <w:rPr>
          <w:rFonts w:ascii="Times New Roman" w:eastAsia="Times New Roman" w:hAnsi="Times New Roman" w:cs="Times New Roman"/>
          <w:bCs/>
          <w:iCs/>
          <w:sz w:val="28"/>
          <w:szCs w:val="28"/>
        </w:rPr>
        <w:t>6</w:t>
      </w:r>
      <w:r w:rsidRPr="00B24852">
        <w:rPr>
          <w:rFonts w:ascii="Times New Roman" w:eastAsia="Times New Roman" w:hAnsi="Times New Roman" w:cs="Times New Roman"/>
          <w:bCs/>
          <w:iCs/>
          <w:sz w:val="28"/>
          <w:szCs w:val="28"/>
        </w:rPr>
        <w:t xml:space="preserve"> року</w:t>
      </w:r>
    </w:p>
    <w:p w:rsidR="00B24852" w:rsidRPr="00B24852" w:rsidRDefault="00B24852" w:rsidP="00B24852">
      <w:pPr>
        <w:spacing w:after="0" w:line="240" w:lineRule="auto"/>
        <w:ind w:left="-180" w:firstLine="360"/>
        <w:jc w:val="center"/>
        <w:rPr>
          <w:rFonts w:ascii="Times New Roman" w:eastAsia="Times New Roman" w:hAnsi="Times New Roman" w:cs="Times New Roman"/>
          <w:bCs/>
          <w:i/>
          <w:iCs/>
          <w:sz w:val="28"/>
          <w:szCs w:val="28"/>
        </w:rPr>
      </w:pPr>
    </w:p>
    <w:p w:rsidR="00EB2A54" w:rsidRPr="00B24852" w:rsidRDefault="00EB2A54" w:rsidP="00B24852">
      <w:pPr>
        <w:spacing w:after="120" w:line="240" w:lineRule="auto"/>
        <w:ind w:firstLine="567"/>
        <w:jc w:val="center"/>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ДОХОДИ</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 xml:space="preserve">За підсумками  І півріччя  2026 року </w:t>
      </w:r>
      <w:r w:rsidRPr="00B24852">
        <w:rPr>
          <w:rFonts w:ascii="Times New Roman" w:eastAsia="Times New Roman" w:hAnsi="Times New Roman" w:cs="Times New Roman"/>
          <w:bCs/>
          <w:sz w:val="28"/>
          <w:szCs w:val="28"/>
          <w:lang w:eastAsia="ru-RU"/>
        </w:rPr>
        <w:t>до загального та спеціального</w:t>
      </w:r>
      <w:r w:rsidRPr="00B24852">
        <w:rPr>
          <w:rFonts w:ascii="Times New Roman" w:eastAsia="Times New Roman" w:hAnsi="Times New Roman" w:cs="Times New Roman"/>
          <w:bCs/>
          <w:i/>
          <w:sz w:val="28"/>
          <w:szCs w:val="28"/>
          <w:lang w:eastAsia="ru-RU"/>
        </w:rPr>
        <w:t xml:space="preserve"> </w:t>
      </w:r>
      <w:r w:rsidRPr="00B24852">
        <w:rPr>
          <w:rFonts w:ascii="Times New Roman" w:eastAsia="Times New Roman" w:hAnsi="Times New Roman" w:cs="Times New Roman"/>
          <w:bCs/>
          <w:sz w:val="28"/>
          <w:szCs w:val="28"/>
          <w:lang w:eastAsia="ru-RU"/>
        </w:rPr>
        <w:t>фондів бюджету громади, враховуючи міжбюджетні трансферти, зараховано доходів в сумі 730250,0 тис. грн, що складає 100,2 відсотка призначень звітного періоду з урахуванням змін</w:t>
      </w:r>
      <w:r w:rsidRPr="00B24852">
        <w:rPr>
          <w:rFonts w:ascii="Times New Roman" w:eastAsia="Times New Roman" w:hAnsi="Times New Roman" w:cs="Times New Roman"/>
          <w:sz w:val="28"/>
          <w:szCs w:val="28"/>
          <w:lang w:eastAsia="ru-RU"/>
        </w:rPr>
        <w:t xml:space="preserve">. Власні доходи загального фонду зросли відносно минулорічних аналогічного періоду на 58365,1 тис. грн або 14,1 відсотка і становлять в сумі 472304,1 тис. гривень. Виконання запланованого обсягу забезпечено на 102,5 відсотка. Додатковий фінансовий ресурс склав  в сумі 11607,2 тис. гривень.     </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 xml:space="preserve">З державного бюджету в повному обсязі отримано заплановані трансферти (субвенції) в сумі 215237,9  тис. грн, з них освітньої субвенції в сумі 176544,0 тис. гривень.  </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 xml:space="preserve">У звітному періоді майже всі основні джерела власної дохідної бази загального фонду бюджету громади продовжили тенденцію позитивної динаміки порівняно з відповідними  минулорічними показниками, крім  податку на нерухоме майно з фізичних осіб та акцизного податку з реалізації тютюнових виробів. </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Ключовим бюджетоутворюючим платежем залишається податок на доходи фізичних осіб, надходження якого забезпечили понад половину власних фінансових ресурсів загального фонду бюджету громади (54,4</w:t>
      </w:r>
      <w:r w:rsidR="00241BF7" w:rsidRPr="00B24852">
        <w:rPr>
          <w:rFonts w:ascii="Times New Roman" w:eastAsia="Times New Roman" w:hAnsi="Times New Roman" w:cs="Times New Roman"/>
          <w:sz w:val="28"/>
          <w:szCs w:val="28"/>
          <w:lang w:eastAsia="ru-RU"/>
        </w:rPr>
        <w:t xml:space="preserve"> відсотка</w:t>
      </w:r>
      <w:r w:rsidRPr="00B24852">
        <w:rPr>
          <w:rFonts w:ascii="Times New Roman" w:eastAsia="Times New Roman" w:hAnsi="Times New Roman" w:cs="Times New Roman"/>
          <w:sz w:val="28"/>
          <w:szCs w:val="28"/>
          <w:lang w:eastAsia="ru-RU"/>
        </w:rPr>
        <w:t>). Загалом, у січні-червні надійшло ПДФО в сумі 257139,5 тис. грн, що становить 105,2 відсотка до плану на звітний період та 53,5 відсотка до річного призначення. В порівнянні з І півріччям минулого року фактичний обсяг ПДФО збільшився на  35275,1 тис. грн або 15,9 відсотка. Основним чинником позитивної динаміки є підвищення оплати праці як в бюджетній так і в господарській сферах громади. Зокрема, вагомий ріст ПДФО  від бюджетних установ пояснюється дією постанов Кабінету Міністрів України від 26 грудня 2025 № 1749 «Деякі питання оплати праці педагогічних і науково-педагогічних працівників» та №</w:t>
      </w:r>
      <w:r w:rsidR="00E53556" w:rsidRPr="00B24852">
        <w:rPr>
          <w:rFonts w:ascii="Times New Roman" w:eastAsia="Times New Roman" w:hAnsi="Times New Roman" w:cs="Times New Roman"/>
          <w:sz w:val="28"/>
          <w:szCs w:val="28"/>
          <w:lang w:eastAsia="ru-RU"/>
        </w:rPr>
        <w:t xml:space="preserve"> </w:t>
      </w:r>
      <w:r w:rsidRPr="00B24852">
        <w:rPr>
          <w:rFonts w:ascii="Times New Roman" w:eastAsia="Times New Roman" w:hAnsi="Times New Roman" w:cs="Times New Roman"/>
          <w:sz w:val="28"/>
          <w:szCs w:val="28"/>
          <w:lang w:eastAsia="ru-RU"/>
        </w:rPr>
        <w:t xml:space="preserve">1750 «Деякі питання оплати праці працівників надавачів соціальних та реабілітаційних послуг». Також, значному збільшенню надходжень ПДФО сприяло виконання критеріїв бронювання військовозобов’язаних працівників критично важливими підприємствами,  відповідно до вимог постанови Кабміну від 27.01.2023 № 76 (зі змінами) щодо нарахувань середньої зарплати у розмірі на рівні не нижче 3-х мінімальних заробітних плат.  </w:t>
      </w:r>
    </w:p>
    <w:p w:rsidR="00A25C25" w:rsidRPr="00B24852" w:rsidRDefault="00A25C25" w:rsidP="00A25C25">
      <w:pPr>
        <w:spacing w:after="0" w:line="240" w:lineRule="auto"/>
        <w:ind w:firstLine="567"/>
        <w:jc w:val="both"/>
        <w:rPr>
          <w:rFonts w:ascii="Times New Roman" w:eastAsia="Times New Roman" w:hAnsi="Times New Roman" w:cs="Times New Roman"/>
          <w:bCs/>
          <w:sz w:val="28"/>
          <w:szCs w:val="28"/>
          <w:lang w:eastAsia="ru-RU"/>
        </w:rPr>
      </w:pPr>
      <w:r w:rsidRPr="00B24852">
        <w:rPr>
          <w:rFonts w:ascii="Times New Roman" w:eastAsia="Times New Roman" w:hAnsi="Times New Roman" w:cs="Times New Roman"/>
          <w:sz w:val="28"/>
          <w:szCs w:val="28"/>
          <w:lang w:eastAsia="ru-RU"/>
        </w:rPr>
        <w:t xml:space="preserve">Найбільший приріст податку на доходи фізичних осіб відносно відповідного показника минулого року забезпечили такі </w:t>
      </w:r>
      <w:r w:rsidRPr="00B24852">
        <w:rPr>
          <w:rFonts w:ascii="Times New Roman" w:eastAsia="Times New Roman" w:hAnsi="Times New Roman" w:cs="Times New Roman"/>
          <w:bCs/>
          <w:sz w:val="28"/>
          <w:szCs w:val="28"/>
          <w:lang w:eastAsia="ru-RU"/>
        </w:rPr>
        <w:t>підприємства громади</w:t>
      </w:r>
      <w:r w:rsidR="004A73A1" w:rsidRPr="00B24852">
        <w:rPr>
          <w:rFonts w:ascii="Times New Roman" w:eastAsia="Times New Roman" w:hAnsi="Times New Roman" w:cs="Times New Roman"/>
          <w:bCs/>
          <w:sz w:val="28"/>
          <w:szCs w:val="28"/>
          <w:lang w:eastAsia="ru-RU"/>
        </w:rPr>
        <w:t xml:space="preserve">: </w:t>
      </w:r>
      <w:r w:rsidRPr="00B24852">
        <w:rPr>
          <w:rFonts w:ascii="Times New Roman" w:eastAsia="Times New Roman" w:hAnsi="Times New Roman" w:cs="Times New Roman"/>
          <w:bCs/>
          <w:sz w:val="28"/>
          <w:szCs w:val="28"/>
          <w:lang w:eastAsia="ru-RU"/>
        </w:rPr>
        <w:t>ТДВ «Ковельське АТП» на 584,4 тис. грн (у 2,5 рази), ВКП «АГРОПРОМТЕХ-ЦЕНТР»  - 1666,4 тис. грн (+28,8%), ПП «КОМПАНІЯ ЮКОН» - 996,3 тис. грн (+24,9%), ТОВ «ВОЛИНЬБУДТЕХ»  - 707,0 тис. грн (в 2 рази), ТОВ «ОПЕРАТОР ГТС УКРАЇНИ» - 691,4 тис. грн (+25,9%),  ТОВ «КМ ЛОГІСТИК» - 475,4 тис. грн (+49,3%), ТОВ САВА-УА» - 465,3 тис. грн (+21,8%), ТОВ «АТБ-маркет» - 421,1 тис. грн (+35,1%),</w:t>
      </w:r>
      <w:r w:rsidRPr="00B24852">
        <w:rPr>
          <w:rFonts w:ascii="Times New Roman" w:eastAsia="Times New Roman" w:hAnsi="Times New Roman" w:cs="Times New Roman"/>
          <w:sz w:val="28"/>
          <w:szCs w:val="28"/>
          <w:lang w:eastAsia="ru-RU"/>
        </w:rPr>
        <w:t xml:space="preserve">  ТОВ «ВОКАР-ЛОГІСТИК» - 407,8 тис.</w:t>
      </w:r>
      <w:r w:rsidR="00872AF5" w:rsidRPr="00B24852">
        <w:rPr>
          <w:rFonts w:ascii="Times New Roman" w:eastAsia="Times New Roman" w:hAnsi="Times New Roman" w:cs="Times New Roman"/>
          <w:sz w:val="28"/>
          <w:szCs w:val="28"/>
          <w:lang w:eastAsia="ru-RU"/>
        </w:rPr>
        <w:t xml:space="preserve"> </w:t>
      </w:r>
      <w:r w:rsidRPr="00B24852">
        <w:rPr>
          <w:rFonts w:ascii="Times New Roman" w:eastAsia="Times New Roman" w:hAnsi="Times New Roman" w:cs="Times New Roman"/>
          <w:sz w:val="28"/>
          <w:szCs w:val="28"/>
          <w:lang w:eastAsia="ru-RU"/>
        </w:rPr>
        <w:t xml:space="preserve">грн (+78,4%), </w:t>
      </w:r>
      <w:r w:rsidRPr="00B24852">
        <w:rPr>
          <w:rFonts w:ascii="Times New Roman" w:eastAsia="Times New Roman" w:hAnsi="Times New Roman" w:cs="Times New Roman"/>
          <w:bCs/>
          <w:sz w:val="28"/>
          <w:szCs w:val="28"/>
          <w:lang w:eastAsia="ru-RU"/>
        </w:rPr>
        <w:t>ТОВ «ТРАНС4 ЮА» - 343,6 тис. грн (+22,5%).</w:t>
      </w:r>
    </w:p>
    <w:p w:rsidR="00A25C25" w:rsidRPr="00B24852" w:rsidRDefault="00A25C25" w:rsidP="00A25C25">
      <w:pPr>
        <w:spacing w:after="0" w:line="240" w:lineRule="auto"/>
        <w:ind w:firstLine="567"/>
        <w:jc w:val="both"/>
        <w:rPr>
          <w:rFonts w:ascii="Times New Roman" w:eastAsia="Times New Roman" w:hAnsi="Times New Roman" w:cs="Times New Roman"/>
          <w:bCs/>
          <w:sz w:val="28"/>
          <w:szCs w:val="28"/>
          <w:lang w:eastAsia="ru-RU"/>
        </w:rPr>
      </w:pPr>
      <w:r w:rsidRPr="00B24852">
        <w:rPr>
          <w:rFonts w:ascii="Times New Roman" w:eastAsia="Times New Roman" w:hAnsi="Times New Roman" w:cs="Times New Roman"/>
          <w:bCs/>
          <w:sz w:val="28"/>
          <w:szCs w:val="28"/>
          <w:lang w:eastAsia="ru-RU"/>
        </w:rPr>
        <w:lastRenderedPageBreak/>
        <w:t>Податку на прибуток від підприємств комунальної власності отримано в сумі 288,8 тис. грн, що становить 72,8 відсотка до планового завдання на І півріччя. В порівнянні з відповідним періодом попереднього року обсяг цих надходжень зменшився на 157,2 тис. гривень. У звітному періоді податок на прибуток сплатили до бюджету громади такі підприємства</w:t>
      </w:r>
      <w:r w:rsidR="004A73A1" w:rsidRPr="00B24852">
        <w:rPr>
          <w:rFonts w:ascii="Times New Roman" w:eastAsia="Times New Roman" w:hAnsi="Times New Roman" w:cs="Times New Roman"/>
          <w:bCs/>
          <w:sz w:val="28"/>
          <w:szCs w:val="28"/>
          <w:lang w:eastAsia="ru-RU"/>
        </w:rPr>
        <w:t xml:space="preserve">: </w:t>
      </w:r>
      <w:r w:rsidRPr="00B24852">
        <w:rPr>
          <w:rFonts w:ascii="Times New Roman" w:eastAsia="Times New Roman" w:hAnsi="Times New Roman" w:cs="Times New Roman"/>
          <w:bCs/>
          <w:sz w:val="28"/>
          <w:szCs w:val="28"/>
          <w:lang w:eastAsia="ru-RU"/>
        </w:rPr>
        <w:t>РЖКП №</w:t>
      </w:r>
      <w:r w:rsidR="00872AF5" w:rsidRPr="00B24852">
        <w:rPr>
          <w:rFonts w:ascii="Times New Roman" w:eastAsia="Times New Roman" w:hAnsi="Times New Roman" w:cs="Times New Roman"/>
          <w:bCs/>
          <w:sz w:val="28"/>
          <w:szCs w:val="28"/>
          <w:lang w:eastAsia="ru-RU"/>
        </w:rPr>
        <w:t xml:space="preserve"> </w:t>
      </w:r>
      <w:r w:rsidRPr="00B24852">
        <w:rPr>
          <w:rFonts w:ascii="Times New Roman" w:eastAsia="Times New Roman" w:hAnsi="Times New Roman" w:cs="Times New Roman"/>
          <w:bCs/>
          <w:sz w:val="28"/>
          <w:szCs w:val="28"/>
          <w:lang w:eastAsia="ru-RU"/>
        </w:rPr>
        <w:t>1 в сумі 221,5 тис. грн, що більше за аналогічний показник 2025 року на 115,6 тис. грн, ККП «Добробут» - 51,6 тис. грн, ПТМ «</w:t>
      </w:r>
      <w:proofErr w:type="spellStart"/>
      <w:r w:rsidRPr="00B24852">
        <w:rPr>
          <w:rFonts w:ascii="Times New Roman" w:eastAsia="Times New Roman" w:hAnsi="Times New Roman" w:cs="Times New Roman"/>
          <w:bCs/>
          <w:sz w:val="28"/>
          <w:szCs w:val="28"/>
          <w:lang w:eastAsia="ru-RU"/>
        </w:rPr>
        <w:t>Ковельтепло</w:t>
      </w:r>
      <w:proofErr w:type="spellEnd"/>
      <w:r w:rsidRPr="00B24852">
        <w:rPr>
          <w:rFonts w:ascii="Times New Roman" w:eastAsia="Times New Roman" w:hAnsi="Times New Roman" w:cs="Times New Roman"/>
          <w:bCs/>
          <w:sz w:val="28"/>
          <w:szCs w:val="28"/>
          <w:lang w:eastAsia="ru-RU"/>
        </w:rPr>
        <w:t>» - 14,6 тис. грн, МДП «ПОСЛУГА»</w:t>
      </w:r>
      <w:r w:rsidR="002C0F5A" w:rsidRPr="00B24852">
        <w:rPr>
          <w:rFonts w:ascii="Times New Roman" w:eastAsia="Times New Roman" w:hAnsi="Times New Roman" w:cs="Times New Roman"/>
          <w:bCs/>
          <w:sz w:val="28"/>
          <w:szCs w:val="28"/>
          <w:lang w:eastAsia="ru-RU"/>
        </w:rPr>
        <w:t xml:space="preserve"> </w:t>
      </w:r>
      <w:r w:rsidRPr="00B24852">
        <w:rPr>
          <w:rFonts w:ascii="Times New Roman" w:eastAsia="Times New Roman" w:hAnsi="Times New Roman" w:cs="Times New Roman"/>
          <w:bCs/>
          <w:sz w:val="28"/>
          <w:szCs w:val="28"/>
          <w:lang w:eastAsia="ru-RU"/>
        </w:rPr>
        <w:t>- 1,2 тис. гривень.</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 xml:space="preserve">Вагому частину ресурсу власних доходів загального фонду бюджету громади складає акцизний податок на пальне та з реалізації суб’єктами господарювання роздрібної торгівлі підакцизних товарів, а саме алкогольних та тютюнових виробів. Загалом, цих коштів у звітному періоді отримано в сумі 68640,3 тис. грн, або 97,1 відсотка до затвердженого показника. Однак, порівняно з відповідним показником минулого року цих коштів надійшло більше на 7990,3 тис. гривень. </w:t>
      </w:r>
    </w:p>
    <w:p w:rsidR="00A25C25" w:rsidRPr="00B24852" w:rsidRDefault="00A25C25" w:rsidP="00A25C25">
      <w:pPr>
        <w:spacing w:after="0" w:line="240" w:lineRule="auto"/>
        <w:ind w:firstLine="567"/>
        <w:jc w:val="both"/>
        <w:rPr>
          <w:rFonts w:ascii="Times New Roman" w:eastAsia="Times New Roman" w:hAnsi="Times New Roman" w:cs="Times New Roman"/>
          <w:color w:val="000000"/>
          <w:sz w:val="28"/>
          <w:szCs w:val="28"/>
          <w:shd w:val="clear" w:color="auto" w:fill="FFFFFF"/>
          <w:lang w:eastAsia="ru-RU"/>
        </w:rPr>
      </w:pPr>
      <w:r w:rsidRPr="00B24852">
        <w:rPr>
          <w:rFonts w:ascii="Times New Roman" w:eastAsia="Times New Roman" w:hAnsi="Times New Roman" w:cs="Times New Roman"/>
          <w:sz w:val="28"/>
          <w:szCs w:val="28"/>
          <w:lang w:eastAsia="ru-RU"/>
        </w:rPr>
        <w:t xml:space="preserve">Відповідно до Постанови КМ України від 08.02.2017 № 96 з державного бюджету відшкодовано бюджету громади 3521,1 тис. грн акцизного податку </w:t>
      </w:r>
      <w:r w:rsidRPr="00B24852">
        <w:rPr>
          <w:rFonts w:ascii="Times New Roman" w:eastAsia="Times New Roman" w:hAnsi="Times New Roman" w:cs="Times New Roman"/>
          <w:color w:val="000000"/>
          <w:sz w:val="28"/>
          <w:szCs w:val="28"/>
          <w:shd w:val="clear" w:color="auto" w:fill="FFFFFF"/>
          <w:lang w:eastAsia="ru-RU"/>
        </w:rPr>
        <w:t>з виробленого в Україні та 30854,5 тис. грн з ввезеного на митну територію України пального.</w:t>
      </w:r>
      <w:r w:rsidRPr="00B24852">
        <w:rPr>
          <w:rFonts w:ascii="Times New Roman" w:eastAsia="Times New Roman" w:hAnsi="Times New Roman" w:cs="Times New Roman"/>
          <w:sz w:val="28"/>
          <w:szCs w:val="28"/>
          <w:lang w:eastAsia="ru-RU"/>
        </w:rPr>
        <w:t xml:space="preserve"> </w:t>
      </w:r>
      <w:r w:rsidRPr="00B24852">
        <w:rPr>
          <w:rFonts w:ascii="Times New Roman" w:eastAsia="Times New Roman" w:hAnsi="Times New Roman" w:cs="Times New Roman"/>
          <w:color w:val="000000"/>
          <w:sz w:val="28"/>
          <w:szCs w:val="28"/>
          <w:shd w:val="clear" w:color="auto" w:fill="FFFFFF"/>
          <w:lang w:eastAsia="ru-RU"/>
        </w:rPr>
        <w:t xml:space="preserve">Надходження цих коштів зросли відносно аналогічних попереднього року на 11362,1 тис. гривень. </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 xml:space="preserve">Акцизного податку з реалізації суб’єктами господарювання роздрібної торгівлі підакцизних товарів (алкогольних виробів) отримано в сумі 9411,4 тис. грн або 115,4 до планового завдання на звітний період. Приріст цих надходжень відносно аналогічних попереднього року складає в сумі 1058,8 тис. грн (+12,7 </w:t>
      </w:r>
      <w:r w:rsidR="00241BF7" w:rsidRPr="00B24852">
        <w:rPr>
          <w:rFonts w:ascii="Times New Roman" w:eastAsia="Times New Roman" w:hAnsi="Times New Roman" w:cs="Times New Roman"/>
          <w:sz w:val="28"/>
          <w:szCs w:val="28"/>
          <w:lang w:eastAsia="ru-RU"/>
        </w:rPr>
        <w:t>відсотка</w:t>
      </w:r>
      <w:r w:rsidRPr="00B24852">
        <w:rPr>
          <w:rFonts w:ascii="Times New Roman" w:eastAsia="Times New Roman" w:hAnsi="Times New Roman" w:cs="Times New Roman"/>
          <w:sz w:val="28"/>
          <w:szCs w:val="28"/>
          <w:lang w:eastAsia="ru-RU"/>
        </w:rPr>
        <w:t>). Відповідно до Порядку, затвердженому Постановою КМ України та часток зарахування, у січні-червні надійшло 24853,3 тис. грн акцизного податку з реалізації тютюнових виробів, що складає 85,0 відсотків запланованого обсягу та менше відповідного минулорічного показника на 4430,6 тис. гривень</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Місцевих податків і зборів до бюджету громади зараховано в сумі 136191,3 тис. грн або 101,6 відсотка до затвердженого показника. Найбільшу частку (63,6</w:t>
      </w:r>
      <w:r w:rsidR="00241BF7" w:rsidRPr="00B24852">
        <w:rPr>
          <w:rFonts w:ascii="Times New Roman" w:eastAsia="Times New Roman" w:hAnsi="Times New Roman" w:cs="Times New Roman"/>
          <w:sz w:val="28"/>
          <w:szCs w:val="28"/>
          <w:lang w:eastAsia="ru-RU"/>
        </w:rPr>
        <w:t xml:space="preserve"> відсотка</w:t>
      </w:r>
      <w:r w:rsidRPr="00B24852">
        <w:rPr>
          <w:rFonts w:ascii="Times New Roman" w:eastAsia="Times New Roman" w:hAnsi="Times New Roman" w:cs="Times New Roman"/>
          <w:sz w:val="28"/>
          <w:szCs w:val="28"/>
          <w:lang w:eastAsia="ru-RU"/>
        </w:rPr>
        <w:t>) від загальної суми місцевих податків і зборів займає єдиний податок, що вказує на значний вплив малого та середнього бізнесу на фінансову спроможн</w:t>
      </w:r>
      <w:r w:rsidR="001F7750" w:rsidRPr="00B24852">
        <w:rPr>
          <w:rFonts w:ascii="Times New Roman" w:eastAsia="Times New Roman" w:hAnsi="Times New Roman" w:cs="Times New Roman"/>
          <w:sz w:val="28"/>
          <w:szCs w:val="28"/>
          <w:lang w:eastAsia="ru-RU"/>
        </w:rPr>
        <w:t>і</w:t>
      </w:r>
      <w:r w:rsidRPr="00B24852">
        <w:rPr>
          <w:rFonts w:ascii="Times New Roman" w:eastAsia="Times New Roman" w:hAnsi="Times New Roman" w:cs="Times New Roman"/>
          <w:sz w:val="28"/>
          <w:szCs w:val="28"/>
          <w:lang w:eastAsia="ru-RU"/>
        </w:rPr>
        <w:t xml:space="preserve">сть громади. Єдиного податку від суб’єктів малого підприємництва - юридичних і фізичних осіб отримано в сумі 86576,9 тис. грн або 101,4 відсотка до запланованого обсягу, додатково залучено 1223,3 тис. гривень. Приріст до відповідного минулорічного показника становить в сумі 9495,8 тис. гривень (+12,3 </w:t>
      </w:r>
      <w:r w:rsidR="00241BF7" w:rsidRPr="00B24852">
        <w:rPr>
          <w:rFonts w:ascii="Times New Roman" w:eastAsia="Times New Roman" w:hAnsi="Times New Roman" w:cs="Times New Roman"/>
          <w:sz w:val="28"/>
          <w:szCs w:val="28"/>
          <w:lang w:eastAsia="ru-RU"/>
        </w:rPr>
        <w:t>відсотка</w:t>
      </w:r>
      <w:r w:rsidRPr="00B24852">
        <w:rPr>
          <w:rFonts w:ascii="Times New Roman" w:eastAsia="Times New Roman" w:hAnsi="Times New Roman" w:cs="Times New Roman"/>
          <w:sz w:val="28"/>
          <w:szCs w:val="28"/>
          <w:lang w:eastAsia="ru-RU"/>
        </w:rPr>
        <w:t xml:space="preserve">), що пояснюється ростом з 1.01.2026 року мінімальної заробітної плати та прожиткового мінімуму.  </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 xml:space="preserve">Податку на нерухоме майно, сплачене юридичними та фізичними особами, які є власниками об’єктів житлової нерухомості отримано в сумі 1815,6 тис. грн або 63,5 відсотка до призначення на І півріччя та менше ніж у цьому періоді  2025 року на 1149,8 тис. гривень. Від оподаткування комерційного (нежитлового) нерухомого майна зараховано до бюджету коштів від юридичних осіб в сумі 6736,1 тис. грн, фізичних – 3124,2 тис. грн або 101,5 та 91,1 відсотка до затвердженого обсягу на січень-червень. Приріст надходжень від оподаткування нежитлової нерухомості порівняно з аналогічним </w:t>
      </w:r>
      <w:r w:rsidR="00231FC0" w:rsidRPr="00B24852">
        <w:rPr>
          <w:rFonts w:ascii="Times New Roman" w:eastAsia="Times New Roman" w:hAnsi="Times New Roman" w:cs="Times New Roman"/>
          <w:sz w:val="28"/>
          <w:szCs w:val="28"/>
          <w:lang w:eastAsia="ru-RU"/>
        </w:rPr>
        <w:t xml:space="preserve">періодом </w:t>
      </w:r>
      <w:r w:rsidRPr="00B24852">
        <w:rPr>
          <w:rFonts w:ascii="Times New Roman" w:eastAsia="Times New Roman" w:hAnsi="Times New Roman" w:cs="Times New Roman"/>
          <w:sz w:val="28"/>
          <w:szCs w:val="28"/>
          <w:lang w:eastAsia="ru-RU"/>
        </w:rPr>
        <w:t xml:space="preserve">попереднього року становить в сумі 1130,1 тис. гривень. </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lastRenderedPageBreak/>
        <w:t>Земельного податку отримано від юридичних та фізичних осіб в сумі 21517,1 тис. грн, виконання  запланованого показника на звітний період становить 109,5 відсотка. Надходження від орендної плати за землю склали в сумі 15880,1 тис. грн, або 100,6 відсотка до призначень на І півріччя. Загалом від платежів за землю  понад план надійшло до бюджету громади 1954,1 тис. гривень. В порівнянні з відповідним періодом попереднього року обсяг цих доходів зріс в 1,5 рази на 2530,1 тис. грн, що обумовлено індексацією нормативно-грошової оцінки землі в розмірі 1,08 (108</w:t>
      </w:r>
      <w:r w:rsidR="00241BF7" w:rsidRPr="00B24852">
        <w:rPr>
          <w:rFonts w:ascii="Times New Roman" w:eastAsia="Times New Roman" w:hAnsi="Times New Roman" w:cs="Times New Roman"/>
          <w:sz w:val="28"/>
          <w:szCs w:val="28"/>
          <w:lang w:eastAsia="ru-RU"/>
        </w:rPr>
        <w:t xml:space="preserve"> відсотків</w:t>
      </w:r>
      <w:r w:rsidRPr="00B24852">
        <w:rPr>
          <w:rFonts w:ascii="Times New Roman" w:eastAsia="Times New Roman" w:hAnsi="Times New Roman" w:cs="Times New Roman"/>
          <w:sz w:val="28"/>
          <w:szCs w:val="28"/>
          <w:lang w:eastAsia="ru-RU"/>
        </w:rPr>
        <w:t xml:space="preserve">). </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Збору за місця для паркування транспортних засобів надійшло в сумі 234,4 тис.</w:t>
      </w:r>
      <w:r w:rsidR="001F7750" w:rsidRPr="00B24852">
        <w:rPr>
          <w:rFonts w:ascii="Times New Roman" w:eastAsia="Times New Roman" w:hAnsi="Times New Roman" w:cs="Times New Roman"/>
          <w:sz w:val="28"/>
          <w:szCs w:val="28"/>
          <w:lang w:eastAsia="ru-RU"/>
        </w:rPr>
        <w:t xml:space="preserve"> </w:t>
      </w:r>
      <w:r w:rsidRPr="00B24852">
        <w:rPr>
          <w:rFonts w:ascii="Times New Roman" w:eastAsia="Times New Roman" w:hAnsi="Times New Roman" w:cs="Times New Roman"/>
          <w:sz w:val="28"/>
          <w:szCs w:val="28"/>
          <w:lang w:eastAsia="ru-RU"/>
        </w:rPr>
        <w:t>грн, або 133,9 відсотка до призначеного на звітний період та більше в порівнянні з аналогічним минулорічним обсягом на 57,7 тис. гривень (+32,7</w:t>
      </w:r>
      <w:r w:rsidR="00241BF7" w:rsidRPr="00B24852">
        <w:rPr>
          <w:rFonts w:ascii="Times New Roman" w:eastAsia="Times New Roman" w:hAnsi="Times New Roman" w:cs="Times New Roman"/>
          <w:sz w:val="28"/>
          <w:szCs w:val="28"/>
          <w:lang w:eastAsia="ru-RU"/>
        </w:rPr>
        <w:t xml:space="preserve"> відсотка</w:t>
      </w:r>
      <w:r w:rsidRPr="00B24852">
        <w:rPr>
          <w:rFonts w:ascii="Times New Roman" w:eastAsia="Times New Roman" w:hAnsi="Times New Roman" w:cs="Times New Roman"/>
          <w:sz w:val="28"/>
          <w:szCs w:val="28"/>
          <w:lang w:eastAsia="ru-RU"/>
        </w:rPr>
        <w:t>).</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 xml:space="preserve">Надходження туристичного збору склали в сумі 146,8 тис. грн, що на 27,6 тис. грн перевищує планове завдання на звітний період і зросли порівняно з відповідним показником минулого року  в 1,3 рази, в сумі на 32,4 тис. гривень.  </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У червні поточного року, згідно рішення міської ради, на депозитному рахунку банку були розміщені тимчасово вільні бюджетні кошти в сумі 80,0 млн. гр</w:t>
      </w:r>
      <w:r w:rsidR="001F7750" w:rsidRPr="00B24852">
        <w:rPr>
          <w:rFonts w:ascii="Times New Roman" w:eastAsia="Times New Roman" w:hAnsi="Times New Roman" w:cs="Times New Roman"/>
          <w:sz w:val="28"/>
          <w:szCs w:val="28"/>
          <w:lang w:eastAsia="ru-RU"/>
        </w:rPr>
        <w:t>ивень</w:t>
      </w:r>
      <w:r w:rsidRPr="00B24852">
        <w:rPr>
          <w:rFonts w:ascii="Times New Roman" w:eastAsia="Times New Roman" w:hAnsi="Times New Roman" w:cs="Times New Roman"/>
          <w:sz w:val="28"/>
          <w:szCs w:val="28"/>
          <w:lang w:eastAsia="ru-RU"/>
        </w:rPr>
        <w:t xml:space="preserve">. Від розміщення цих коштів до бюджету громади надійшло 24,1 тис. гривень. </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 xml:space="preserve">Станом на </w:t>
      </w:r>
      <w:r w:rsidR="001F7750" w:rsidRPr="00B24852">
        <w:rPr>
          <w:rFonts w:ascii="Times New Roman" w:eastAsia="Times New Roman" w:hAnsi="Times New Roman" w:cs="Times New Roman"/>
          <w:sz w:val="28"/>
          <w:szCs w:val="28"/>
          <w:lang w:eastAsia="ru-RU"/>
        </w:rPr>
        <w:t>0</w:t>
      </w:r>
      <w:r w:rsidRPr="00B24852">
        <w:rPr>
          <w:rFonts w:ascii="Times New Roman" w:eastAsia="Times New Roman" w:hAnsi="Times New Roman" w:cs="Times New Roman"/>
          <w:sz w:val="28"/>
          <w:szCs w:val="28"/>
          <w:lang w:eastAsia="ru-RU"/>
        </w:rPr>
        <w:t>1.07.2026 року плати за надання адміністративних послуг зараховано в сумі 5386,9 тис. грн або 76,7 відсотка до планового показника та менше аналогічного минулорічного обсягу на 1619,6 тис. гривень.</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 xml:space="preserve">Надходження плати за оренду майна комунальної власності становлять в сумі 989,9 тис. грн, або 117,3 відсотка до призначення на січень-червень. В порівнянні з відповідним періодом минулого року цих коштів отримано більше на 79,1 тис. гривень. </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Державного мита зараховано в сумі 33,8 тис. грн, 74,6 відсотка до запланованого обсягу на січень-червень. Інших надходжень отримано до бюджету в сумі 1514,9 тис. грн, виконання планового показника на звітний період становить 99,5 відсотка.</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До спеціального фонду бюджету у січні-червні надійшло власних доходів в сумі 31190,7 тис. гривень. Виконання затвердженого показника становить 82,2 відсотка, а приріст відносно аналогічного обсягу минулого року 7748,3 тис. гривень (+33,1</w:t>
      </w:r>
      <w:r w:rsidR="00241BF7" w:rsidRPr="00B24852">
        <w:rPr>
          <w:rFonts w:ascii="Times New Roman" w:eastAsia="Times New Roman" w:hAnsi="Times New Roman" w:cs="Times New Roman"/>
          <w:sz w:val="28"/>
          <w:szCs w:val="28"/>
          <w:lang w:eastAsia="ru-RU"/>
        </w:rPr>
        <w:t xml:space="preserve"> відсотка</w:t>
      </w:r>
      <w:r w:rsidRPr="00B24852">
        <w:rPr>
          <w:rFonts w:ascii="Times New Roman" w:eastAsia="Times New Roman" w:hAnsi="Times New Roman" w:cs="Times New Roman"/>
          <w:sz w:val="28"/>
          <w:szCs w:val="28"/>
          <w:lang w:eastAsia="ru-RU"/>
        </w:rPr>
        <w:t>).</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Екологічного податку отримано в сумі 212,3 тис. грн, або 101,7 відсотка до затвердженого завдання на звітний період та приріст до аналогічного минулорічного показника складає 19,5 тис. гривень (+10,1</w:t>
      </w:r>
      <w:r w:rsidR="00241BF7" w:rsidRPr="00B24852">
        <w:rPr>
          <w:rFonts w:ascii="Times New Roman" w:eastAsia="Times New Roman" w:hAnsi="Times New Roman" w:cs="Times New Roman"/>
          <w:sz w:val="28"/>
          <w:szCs w:val="28"/>
          <w:lang w:eastAsia="ru-RU"/>
        </w:rPr>
        <w:t xml:space="preserve"> відсотка</w:t>
      </w:r>
      <w:r w:rsidRPr="00B24852">
        <w:rPr>
          <w:rFonts w:ascii="Times New Roman" w:eastAsia="Times New Roman" w:hAnsi="Times New Roman" w:cs="Times New Roman"/>
          <w:sz w:val="28"/>
          <w:szCs w:val="28"/>
          <w:lang w:eastAsia="ru-RU"/>
        </w:rPr>
        <w:t>). Також від грошових стягнень за шкоду, заподіяну порушенням законодавства про охорону навколишнього природного середовища надійшло 222,3 тис. грн, що більше ніж у січні-червні попереднього року на 219,8 тис. гривень.</w:t>
      </w:r>
    </w:p>
    <w:p w:rsidR="00A25C25" w:rsidRPr="00B24852" w:rsidRDefault="00A25C25" w:rsidP="00A25C25">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Власні надходження бюджетних установ становлять в сумі 30050,1 тис. грн, або 82,0 відсотка до  затвердженого показника. В порівнянні з аналогічним періодом минулого року цих коштів отримано бюджетними уставами громади більше  у 1,4 рази, у сумі на 8892,5 тис. гривень.</w:t>
      </w:r>
    </w:p>
    <w:p w:rsidR="00A25C25" w:rsidRPr="00B24852" w:rsidRDefault="00A25C25" w:rsidP="00B24852">
      <w:pPr>
        <w:spacing w:after="0" w:line="240" w:lineRule="auto"/>
        <w:ind w:firstLine="567"/>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 xml:space="preserve">До бюджету розвитку надходження склали  700,1 тис. грн, а саме від продажу землі несільськогосподарського призначення, виконання складає 70 відсотків до призначення на січень-червень.  </w:t>
      </w:r>
    </w:p>
    <w:p w:rsidR="00EB2A54" w:rsidRPr="00B24852" w:rsidRDefault="00EB2A54" w:rsidP="00A25C25">
      <w:pPr>
        <w:keepNext/>
        <w:spacing w:after="0" w:line="240" w:lineRule="auto"/>
        <w:ind w:firstLine="567"/>
        <w:jc w:val="center"/>
        <w:outlineLvl w:val="2"/>
        <w:rPr>
          <w:rFonts w:ascii="Times New Roman" w:eastAsia="Times New Roman" w:hAnsi="Times New Roman" w:cs="Times New Roman"/>
          <w:bCs/>
          <w:iCs/>
          <w:sz w:val="28"/>
          <w:szCs w:val="28"/>
          <w:lang w:eastAsia="ru-RU"/>
        </w:rPr>
      </w:pPr>
      <w:r w:rsidRPr="00B24852">
        <w:rPr>
          <w:rFonts w:ascii="Times New Roman" w:eastAsia="Times New Roman" w:hAnsi="Times New Roman" w:cs="Times New Roman"/>
          <w:bCs/>
          <w:iCs/>
          <w:sz w:val="28"/>
          <w:szCs w:val="28"/>
          <w:lang w:eastAsia="ru-RU"/>
        </w:rPr>
        <w:lastRenderedPageBreak/>
        <w:t>ВИДАТКОВА ЧАСТИНА ТА КРЕДИТУВАННЯ</w:t>
      </w:r>
    </w:p>
    <w:p w:rsidR="00D96613" w:rsidRPr="00B24852" w:rsidRDefault="00D96613" w:rsidP="00EB2A54">
      <w:pPr>
        <w:keepNext/>
        <w:spacing w:after="0" w:line="240" w:lineRule="auto"/>
        <w:jc w:val="center"/>
        <w:outlineLvl w:val="2"/>
        <w:rPr>
          <w:rFonts w:ascii="Times New Roman" w:eastAsia="Times New Roman" w:hAnsi="Times New Roman" w:cs="Times New Roman"/>
          <w:bCs/>
          <w:iCs/>
          <w:sz w:val="28"/>
          <w:szCs w:val="28"/>
          <w:highlight w:val="yellow"/>
          <w:u w:val="single"/>
          <w:lang w:eastAsia="ru-RU"/>
        </w:rPr>
      </w:pPr>
    </w:p>
    <w:p w:rsidR="009A6547" w:rsidRPr="00B24852" w:rsidRDefault="009A6547" w:rsidP="009A6547">
      <w:pPr>
        <w:spacing w:after="0" w:line="240" w:lineRule="auto"/>
        <w:ind w:firstLine="708"/>
        <w:jc w:val="both"/>
        <w:rPr>
          <w:rFonts w:ascii="Times New Roman" w:eastAsia="Calibri" w:hAnsi="Times New Roman" w:cs="Times New Roman"/>
          <w:sz w:val="28"/>
          <w:szCs w:val="28"/>
          <w:lang w:eastAsia="ru-RU"/>
        </w:rPr>
      </w:pPr>
      <w:r w:rsidRPr="00B24852">
        <w:rPr>
          <w:rFonts w:ascii="Times New Roman" w:eastAsia="Calibri" w:hAnsi="Times New Roman" w:cs="Times New Roman"/>
          <w:sz w:val="28"/>
          <w:szCs w:val="28"/>
          <w:lang w:eastAsia="ru-RU"/>
        </w:rPr>
        <w:t>Рівень</w:t>
      </w:r>
      <w:r w:rsidR="00916266"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виконання</w:t>
      </w:r>
      <w:r w:rsidR="00916266"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доходів</w:t>
      </w:r>
      <w:r w:rsidR="00916266" w:rsidRPr="00B24852">
        <w:rPr>
          <w:rFonts w:ascii="Times New Roman" w:eastAsia="Calibri" w:hAnsi="Times New Roman" w:cs="Times New Roman"/>
          <w:sz w:val="28"/>
          <w:szCs w:val="28"/>
          <w:lang w:eastAsia="ru-RU"/>
        </w:rPr>
        <w:t xml:space="preserve"> </w:t>
      </w:r>
      <w:r w:rsidR="00D34E76" w:rsidRPr="00B24852">
        <w:rPr>
          <w:rFonts w:ascii="Times New Roman" w:eastAsia="Calibri" w:hAnsi="Times New Roman" w:cs="Times New Roman"/>
          <w:sz w:val="28"/>
          <w:szCs w:val="28"/>
          <w:lang w:eastAsia="ru-RU"/>
        </w:rPr>
        <w:t>бюджету міської</w:t>
      </w:r>
      <w:r w:rsidR="00916266" w:rsidRPr="00B24852">
        <w:rPr>
          <w:rFonts w:ascii="Times New Roman" w:eastAsia="Calibri" w:hAnsi="Times New Roman" w:cs="Times New Roman"/>
          <w:sz w:val="28"/>
          <w:szCs w:val="28"/>
          <w:lang w:eastAsia="ru-RU"/>
        </w:rPr>
        <w:t xml:space="preserve"> </w:t>
      </w:r>
      <w:r w:rsidR="00D34E76" w:rsidRPr="00B24852">
        <w:rPr>
          <w:rFonts w:ascii="Times New Roman" w:eastAsia="Calibri" w:hAnsi="Times New Roman" w:cs="Times New Roman"/>
          <w:sz w:val="28"/>
          <w:szCs w:val="28"/>
          <w:lang w:eastAsia="ru-RU"/>
        </w:rPr>
        <w:t>територіальної</w:t>
      </w:r>
      <w:r w:rsidR="00916266" w:rsidRPr="00B24852">
        <w:rPr>
          <w:rFonts w:ascii="Times New Roman" w:eastAsia="Calibri" w:hAnsi="Times New Roman" w:cs="Times New Roman"/>
          <w:sz w:val="28"/>
          <w:szCs w:val="28"/>
          <w:lang w:eastAsia="ru-RU"/>
        </w:rPr>
        <w:t xml:space="preserve"> </w:t>
      </w:r>
      <w:r w:rsidR="00D34E76" w:rsidRPr="00B24852">
        <w:rPr>
          <w:rFonts w:ascii="Times New Roman" w:eastAsia="Calibri" w:hAnsi="Times New Roman" w:cs="Times New Roman"/>
          <w:sz w:val="28"/>
          <w:szCs w:val="28"/>
          <w:lang w:eastAsia="ru-RU"/>
        </w:rPr>
        <w:t>громади</w:t>
      </w:r>
      <w:r w:rsidR="00916266"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забезпечив</w:t>
      </w:r>
      <w:r w:rsidR="00916266"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фінансування</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бюджетних</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 xml:space="preserve">видатків на загальну суму </w:t>
      </w:r>
      <w:r w:rsidR="007D6708" w:rsidRPr="00B24852">
        <w:rPr>
          <w:rFonts w:ascii="Times New Roman" w:eastAsia="Calibri" w:hAnsi="Times New Roman" w:cs="Times New Roman"/>
          <w:sz w:val="28"/>
          <w:szCs w:val="28"/>
          <w:lang w:eastAsia="ru-RU"/>
        </w:rPr>
        <w:t>754274,5</w:t>
      </w:r>
      <w:r w:rsidR="00CA5006"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тис.</w:t>
      </w:r>
      <w:r w:rsidR="00DF2414"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 xml:space="preserve">грн, в тому числі по загальному фонду бюджету на суму </w:t>
      </w:r>
      <w:r w:rsidR="007D6708" w:rsidRPr="00B24852">
        <w:rPr>
          <w:rFonts w:ascii="Times New Roman" w:eastAsia="Calibri" w:hAnsi="Times New Roman" w:cs="Times New Roman"/>
          <w:sz w:val="28"/>
          <w:szCs w:val="28"/>
          <w:lang w:eastAsia="ru-RU"/>
        </w:rPr>
        <w:t>670689,6</w:t>
      </w:r>
      <w:r w:rsidR="00CA5006"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тис.</w:t>
      </w:r>
      <w:r w:rsidR="00DF2414"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 xml:space="preserve">грн, та по спеціальному фонду бюджету на </w:t>
      </w:r>
      <w:r w:rsidR="007D6708" w:rsidRPr="00B24852">
        <w:rPr>
          <w:rFonts w:ascii="Times New Roman" w:eastAsia="Calibri" w:hAnsi="Times New Roman" w:cs="Times New Roman"/>
          <w:sz w:val="28"/>
          <w:szCs w:val="28"/>
          <w:lang w:eastAsia="ru-RU"/>
        </w:rPr>
        <w:t>83585,0</w:t>
      </w:r>
      <w:r w:rsidR="00CA5006"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тис.</w:t>
      </w:r>
      <w:r w:rsidR="00DF2414"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грн і виконання</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відповідно</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 xml:space="preserve">становить </w:t>
      </w:r>
      <w:r w:rsidR="007D6708" w:rsidRPr="00B24852">
        <w:rPr>
          <w:rFonts w:ascii="Times New Roman" w:eastAsia="Calibri" w:hAnsi="Times New Roman" w:cs="Times New Roman"/>
          <w:sz w:val="28"/>
          <w:szCs w:val="28"/>
          <w:lang w:eastAsia="ru-RU"/>
        </w:rPr>
        <w:t>47,3</w:t>
      </w:r>
      <w:r w:rsidRPr="00B24852">
        <w:rPr>
          <w:rFonts w:ascii="Times New Roman" w:eastAsia="Calibri" w:hAnsi="Times New Roman" w:cs="Times New Roman"/>
          <w:sz w:val="28"/>
          <w:szCs w:val="28"/>
          <w:lang w:eastAsia="ru-RU"/>
        </w:rPr>
        <w:t xml:space="preserve"> </w:t>
      </w:r>
      <w:r w:rsidR="00241BF7" w:rsidRPr="00B24852">
        <w:rPr>
          <w:rFonts w:ascii="Times New Roman" w:eastAsia="Calibri" w:hAnsi="Times New Roman" w:cs="Times New Roman"/>
          <w:sz w:val="28"/>
          <w:szCs w:val="28"/>
          <w:lang w:eastAsia="ru-RU"/>
        </w:rPr>
        <w:t>відсотка</w:t>
      </w:r>
      <w:r w:rsidRPr="00B24852">
        <w:rPr>
          <w:rFonts w:ascii="Times New Roman" w:eastAsia="Calibri" w:hAnsi="Times New Roman" w:cs="Times New Roman"/>
          <w:sz w:val="28"/>
          <w:szCs w:val="28"/>
          <w:lang w:eastAsia="ru-RU"/>
        </w:rPr>
        <w:t xml:space="preserve"> до річного бюджетного призначення, в тому числі по загальному фонду </w:t>
      </w:r>
      <w:r w:rsidR="003F4FCD" w:rsidRPr="00B24852">
        <w:rPr>
          <w:rFonts w:ascii="Times New Roman" w:eastAsia="Calibri" w:hAnsi="Times New Roman" w:cs="Times New Roman"/>
          <w:sz w:val="28"/>
          <w:szCs w:val="28"/>
          <w:lang w:eastAsia="ru-RU"/>
        </w:rPr>
        <w:t>5</w:t>
      </w:r>
      <w:r w:rsidR="007D6708" w:rsidRPr="00B24852">
        <w:rPr>
          <w:rFonts w:ascii="Times New Roman" w:eastAsia="Calibri" w:hAnsi="Times New Roman" w:cs="Times New Roman"/>
          <w:sz w:val="28"/>
          <w:szCs w:val="28"/>
          <w:lang w:eastAsia="ru-RU"/>
        </w:rPr>
        <w:t>7,8</w:t>
      </w:r>
      <w:r w:rsidRPr="00B24852">
        <w:rPr>
          <w:rFonts w:ascii="Times New Roman" w:eastAsia="Calibri" w:hAnsi="Times New Roman" w:cs="Times New Roman"/>
          <w:sz w:val="28"/>
          <w:szCs w:val="28"/>
          <w:lang w:eastAsia="ru-RU"/>
        </w:rPr>
        <w:t xml:space="preserve"> </w:t>
      </w:r>
      <w:r w:rsidR="00241BF7" w:rsidRPr="00B24852">
        <w:rPr>
          <w:rFonts w:ascii="Times New Roman" w:eastAsia="Calibri" w:hAnsi="Times New Roman" w:cs="Times New Roman"/>
          <w:sz w:val="28"/>
          <w:szCs w:val="28"/>
          <w:lang w:eastAsia="ru-RU"/>
        </w:rPr>
        <w:t>відсотка</w:t>
      </w:r>
      <w:r w:rsidRPr="00B24852">
        <w:rPr>
          <w:rFonts w:ascii="Times New Roman" w:eastAsia="Calibri" w:hAnsi="Times New Roman" w:cs="Times New Roman"/>
          <w:sz w:val="28"/>
          <w:szCs w:val="28"/>
          <w:lang w:eastAsia="ru-RU"/>
        </w:rPr>
        <w:t xml:space="preserve"> та по спеціальному фонду </w:t>
      </w:r>
      <w:r w:rsidR="00C074D1" w:rsidRPr="00B24852">
        <w:rPr>
          <w:rFonts w:ascii="Times New Roman" w:eastAsia="Calibri" w:hAnsi="Times New Roman" w:cs="Times New Roman"/>
          <w:sz w:val="28"/>
          <w:szCs w:val="28"/>
          <w:lang w:eastAsia="ru-RU"/>
        </w:rPr>
        <w:t>1</w:t>
      </w:r>
      <w:r w:rsidR="007D6708" w:rsidRPr="00B24852">
        <w:rPr>
          <w:rFonts w:ascii="Times New Roman" w:eastAsia="Calibri" w:hAnsi="Times New Roman" w:cs="Times New Roman"/>
          <w:sz w:val="28"/>
          <w:szCs w:val="28"/>
          <w:lang w:eastAsia="ru-RU"/>
        </w:rPr>
        <w:t>9,3</w:t>
      </w:r>
      <w:r w:rsidRPr="00B24852">
        <w:rPr>
          <w:rFonts w:ascii="Times New Roman" w:eastAsia="Calibri" w:hAnsi="Times New Roman" w:cs="Times New Roman"/>
          <w:sz w:val="28"/>
          <w:szCs w:val="28"/>
          <w:lang w:eastAsia="ru-RU"/>
        </w:rPr>
        <w:t xml:space="preserve"> </w:t>
      </w:r>
      <w:r w:rsidR="00241BF7" w:rsidRPr="00B24852">
        <w:rPr>
          <w:rFonts w:ascii="Times New Roman" w:eastAsia="Calibri" w:hAnsi="Times New Roman" w:cs="Times New Roman"/>
          <w:sz w:val="28"/>
          <w:szCs w:val="28"/>
          <w:lang w:eastAsia="ru-RU"/>
        </w:rPr>
        <w:t>відсотка</w:t>
      </w:r>
      <w:r w:rsidRPr="00B24852">
        <w:rPr>
          <w:rFonts w:ascii="Times New Roman" w:eastAsia="Calibri" w:hAnsi="Times New Roman" w:cs="Times New Roman"/>
          <w:sz w:val="28"/>
          <w:szCs w:val="28"/>
          <w:lang w:eastAsia="ru-RU"/>
        </w:rPr>
        <w:t>.</w:t>
      </w:r>
      <w:r w:rsidR="0028458D" w:rsidRPr="00B24852">
        <w:rPr>
          <w:rFonts w:ascii="Times New Roman" w:eastAsia="Calibri" w:hAnsi="Times New Roman" w:cs="Times New Roman"/>
          <w:sz w:val="28"/>
          <w:szCs w:val="28"/>
          <w:lang w:eastAsia="ru-RU"/>
        </w:rPr>
        <w:t xml:space="preserve"> </w:t>
      </w:r>
      <w:r w:rsidR="00E2617C" w:rsidRPr="00B24852">
        <w:rPr>
          <w:rFonts w:ascii="Times New Roman" w:eastAsia="Calibri" w:hAnsi="Times New Roman" w:cs="Times New Roman"/>
          <w:sz w:val="28"/>
          <w:szCs w:val="28"/>
          <w:lang w:eastAsia="ru-RU"/>
        </w:rPr>
        <w:t>В</w:t>
      </w:r>
      <w:r w:rsidR="00D96613" w:rsidRPr="00B24852">
        <w:rPr>
          <w:rFonts w:ascii="Times New Roman" w:eastAsia="Calibri" w:hAnsi="Times New Roman" w:cs="Times New Roman"/>
          <w:sz w:val="28"/>
          <w:szCs w:val="28"/>
          <w:lang w:eastAsia="ru-RU"/>
        </w:rPr>
        <w:t>иконання бюджету Ковел</w:t>
      </w:r>
      <w:r w:rsidR="00087F6F" w:rsidRPr="00B24852">
        <w:rPr>
          <w:rFonts w:ascii="Times New Roman" w:eastAsia="Calibri" w:hAnsi="Times New Roman" w:cs="Times New Roman"/>
          <w:sz w:val="28"/>
          <w:szCs w:val="28"/>
          <w:lang w:eastAsia="ru-RU"/>
        </w:rPr>
        <w:t>ь</w:t>
      </w:r>
      <w:r w:rsidR="00D96613" w:rsidRPr="00B24852">
        <w:rPr>
          <w:rFonts w:ascii="Times New Roman" w:eastAsia="Calibri" w:hAnsi="Times New Roman" w:cs="Times New Roman"/>
          <w:sz w:val="28"/>
          <w:szCs w:val="28"/>
          <w:lang w:eastAsia="ru-RU"/>
        </w:rPr>
        <w:t>ської територіальної громади здійснювалось в умовах воєнного стану.</w:t>
      </w:r>
    </w:p>
    <w:p w:rsidR="009A6547" w:rsidRPr="00B24852" w:rsidRDefault="009A6547" w:rsidP="009A6547">
      <w:pPr>
        <w:spacing w:after="0" w:line="240" w:lineRule="auto"/>
        <w:ind w:firstLine="709"/>
        <w:jc w:val="both"/>
        <w:rPr>
          <w:rFonts w:ascii="Times New Roman" w:eastAsia="Calibri" w:hAnsi="Times New Roman" w:cs="Times New Roman"/>
          <w:sz w:val="28"/>
          <w:szCs w:val="28"/>
          <w:lang w:eastAsia="ru-RU"/>
        </w:rPr>
      </w:pPr>
      <w:proofErr w:type="spellStart"/>
      <w:r w:rsidRPr="00B24852">
        <w:rPr>
          <w:rFonts w:ascii="Times New Roman" w:eastAsia="Calibri" w:hAnsi="Times New Roman" w:cs="Times New Roman"/>
          <w:sz w:val="28"/>
          <w:szCs w:val="28"/>
          <w:lang w:val="ru-RU" w:eastAsia="ru-RU"/>
        </w:rPr>
        <w:t>Протягом</w:t>
      </w:r>
      <w:proofErr w:type="spellEnd"/>
      <w:r w:rsidR="0028458D" w:rsidRPr="00B24852">
        <w:rPr>
          <w:rFonts w:ascii="Times New Roman" w:eastAsia="Calibri" w:hAnsi="Times New Roman" w:cs="Times New Roman"/>
          <w:sz w:val="28"/>
          <w:szCs w:val="28"/>
          <w:lang w:val="ru-RU" w:eastAsia="ru-RU"/>
        </w:rPr>
        <w:t xml:space="preserve"> </w:t>
      </w:r>
      <w:proofErr w:type="spellStart"/>
      <w:r w:rsidR="00D96613" w:rsidRPr="00B24852">
        <w:rPr>
          <w:rFonts w:ascii="Times New Roman" w:eastAsia="Calibri" w:hAnsi="Times New Roman" w:cs="Times New Roman"/>
          <w:sz w:val="28"/>
          <w:szCs w:val="28"/>
          <w:lang w:val="ru-RU" w:eastAsia="ru-RU"/>
        </w:rPr>
        <w:t>першого</w:t>
      </w:r>
      <w:proofErr w:type="spellEnd"/>
      <w:r w:rsidR="00D96613" w:rsidRPr="00B24852">
        <w:rPr>
          <w:rFonts w:ascii="Times New Roman" w:eastAsia="Calibri" w:hAnsi="Times New Roman" w:cs="Times New Roman"/>
          <w:sz w:val="28"/>
          <w:szCs w:val="28"/>
          <w:lang w:val="ru-RU" w:eastAsia="ru-RU"/>
        </w:rPr>
        <w:t xml:space="preserve"> </w:t>
      </w:r>
      <w:proofErr w:type="spellStart"/>
      <w:r w:rsidR="007D6708" w:rsidRPr="00B24852">
        <w:rPr>
          <w:rFonts w:ascii="Times New Roman" w:eastAsia="Calibri" w:hAnsi="Times New Roman" w:cs="Times New Roman"/>
          <w:sz w:val="28"/>
          <w:szCs w:val="28"/>
          <w:lang w:val="ru-RU" w:eastAsia="ru-RU"/>
        </w:rPr>
        <w:t>півріччя</w:t>
      </w:r>
      <w:proofErr w:type="spellEnd"/>
      <w:r w:rsidR="00D96613" w:rsidRPr="00B24852">
        <w:rPr>
          <w:rFonts w:ascii="Times New Roman" w:eastAsia="Calibri" w:hAnsi="Times New Roman" w:cs="Times New Roman"/>
          <w:sz w:val="28"/>
          <w:szCs w:val="28"/>
          <w:lang w:val="ru-RU" w:eastAsia="ru-RU"/>
        </w:rPr>
        <w:t xml:space="preserve"> </w:t>
      </w:r>
      <w:r w:rsidRPr="00B24852">
        <w:rPr>
          <w:rFonts w:ascii="Times New Roman" w:eastAsia="Calibri" w:hAnsi="Times New Roman" w:cs="Times New Roman"/>
          <w:sz w:val="28"/>
          <w:szCs w:val="28"/>
          <w:lang w:val="ru-RU" w:eastAsia="ru-RU"/>
        </w:rPr>
        <w:t>202</w:t>
      </w:r>
      <w:r w:rsidR="003F4FCD" w:rsidRPr="00B24852">
        <w:rPr>
          <w:rFonts w:ascii="Times New Roman" w:eastAsia="Calibri" w:hAnsi="Times New Roman" w:cs="Times New Roman"/>
          <w:sz w:val="28"/>
          <w:szCs w:val="28"/>
          <w:lang w:val="ru-RU" w:eastAsia="ru-RU"/>
        </w:rPr>
        <w:t>6</w:t>
      </w:r>
      <w:r w:rsidRPr="00B24852">
        <w:rPr>
          <w:rFonts w:ascii="Times New Roman" w:eastAsia="Calibri" w:hAnsi="Times New Roman" w:cs="Times New Roman"/>
          <w:sz w:val="28"/>
          <w:szCs w:val="28"/>
          <w:lang w:val="ru-RU" w:eastAsia="ru-RU"/>
        </w:rPr>
        <w:t xml:space="preserve"> року </w:t>
      </w:r>
      <w:proofErr w:type="spellStart"/>
      <w:r w:rsidRPr="00B24852">
        <w:rPr>
          <w:rFonts w:ascii="Times New Roman" w:eastAsia="Calibri" w:hAnsi="Times New Roman" w:cs="Times New Roman"/>
          <w:sz w:val="28"/>
          <w:szCs w:val="28"/>
          <w:lang w:val="ru-RU" w:eastAsia="ru-RU"/>
        </w:rPr>
        <w:t>здійснено</w:t>
      </w:r>
      <w:proofErr w:type="spellEnd"/>
      <w:r w:rsidR="0028458D" w:rsidRPr="00B24852">
        <w:rPr>
          <w:rFonts w:ascii="Times New Roman" w:eastAsia="Calibri" w:hAnsi="Times New Roman" w:cs="Times New Roman"/>
          <w:sz w:val="28"/>
          <w:szCs w:val="28"/>
          <w:lang w:val="ru-RU" w:eastAsia="ru-RU"/>
        </w:rPr>
        <w:t xml:space="preserve"> </w:t>
      </w:r>
      <w:proofErr w:type="spellStart"/>
      <w:r w:rsidRPr="00B24852">
        <w:rPr>
          <w:rFonts w:ascii="Times New Roman" w:eastAsia="Calibri" w:hAnsi="Times New Roman" w:cs="Times New Roman"/>
          <w:sz w:val="28"/>
          <w:szCs w:val="28"/>
          <w:lang w:val="ru-RU" w:eastAsia="ru-RU"/>
        </w:rPr>
        <w:t>видатків</w:t>
      </w:r>
      <w:proofErr w:type="spellEnd"/>
      <w:r w:rsidRPr="00B24852">
        <w:rPr>
          <w:rFonts w:ascii="Times New Roman" w:eastAsia="Calibri" w:hAnsi="Times New Roman" w:cs="Times New Roman"/>
          <w:sz w:val="28"/>
          <w:szCs w:val="28"/>
          <w:lang w:val="ru-RU" w:eastAsia="ru-RU"/>
        </w:rPr>
        <w:t xml:space="preserve"> на </w:t>
      </w:r>
      <w:r w:rsidR="007D6708" w:rsidRPr="00B24852">
        <w:rPr>
          <w:rFonts w:ascii="Times New Roman" w:eastAsia="Calibri" w:hAnsi="Times New Roman" w:cs="Times New Roman"/>
          <w:sz w:val="28"/>
          <w:szCs w:val="28"/>
          <w:lang w:val="ru-RU" w:eastAsia="ru-RU"/>
        </w:rPr>
        <w:t>131955,5</w:t>
      </w:r>
      <w:r w:rsidR="00CA5006" w:rsidRPr="00B24852">
        <w:rPr>
          <w:rFonts w:ascii="Times New Roman" w:eastAsia="Calibri" w:hAnsi="Times New Roman" w:cs="Times New Roman"/>
          <w:sz w:val="28"/>
          <w:szCs w:val="28"/>
          <w:lang w:val="ru-RU" w:eastAsia="ru-RU"/>
        </w:rPr>
        <w:t xml:space="preserve"> </w:t>
      </w:r>
      <w:r w:rsidRPr="00B24852">
        <w:rPr>
          <w:rFonts w:ascii="Times New Roman" w:eastAsia="Calibri" w:hAnsi="Times New Roman" w:cs="Times New Roman"/>
          <w:sz w:val="28"/>
          <w:szCs w:val="28"/>
          <w:lang w:val="ru-RU" w:eastAsia="ru-RU"/>
        </w:rPr>
        <w:t>тис.</w:t>
      </w:r>
      <w:r w:rsidR="00DF2414" w:rsidRPr="00B24852">
        <w:rPr>
          <w:rFonts w:ascii="Times New Roman" w:eastAsia="Calibri" w:hAnsi="Times New Roman" w:cs="Times New Roman"/>
          <w:sz w:val="28"/>
          <w:szCs w:val="28"/>
          <w:lang w:val="ru-RU" w:eastAsia="ru-RU"/>
        </w:rPr>
        <w:t xml:space="preserve"> </w:t>
      </w:r>
      <w:proofErr w:type="spellStart"/>
      <w:r w:rsidRPr="00B24852">
        <w:rPr>
          <w:rFonts w:ascii="Times New Roman" w:eastAsia="Calibri" w:hAnsi="Times New Roman" w:cs="Times New Roman"/>
          <w:sz w:val="28"/>
          <w:szCs w:val="28"/>
          <w:lang w:val="ru-RU" w:eastAsia="ru-RU"/>
        </w:rPr>
        <w:t>грн</w:t>
      </w:r>
      <w:proofErr w:type="spellEnd"/>
      <w:r w:rsidRPr="00B24852">
        <w:rPr>
          <w:rFonts w:ascii="Times New Roman" w:eastAsia="Calibri" w:hAnsi="Times New Roman" w:cs="Times New Roman"/>
          <w:sz w:val="28"/>
          <w:szCs w:val="28"/>
          <w:lang w:val="ru-RU" w:eastAsia="ru-RU"/>
        </w:rPr>
        <w:t xml:space="preserve"> </w:t>
      </w:r>
      <w:proofErr w:type="spellStart"/>
      <w:r w:rsidRPr="00B24852">
        <w:rPr>
          <w:rFonts w:ascii="Times New Roman" w:eastAsia="Calibri" w:hAnsi="Times New Roman" w:cs="Times New Roman"/>
          <w:sz w:val="28"/>
          <w:szCs w:val="28"/>
          <w:lang w:val="ru-RU" w:eastAsia="ru-RU"/>
        </w:rPr>
        <w:t>більше</w:t>
      </w:r>
      <w:proofErr w:type="spellEnd"/>
      <w:r w:rsidR="00DF2414" w:rsidRPr="00B24852">
        <w:rPr>
          <w:rFonts w:ascii="Times New Roman" w:eastAsia="Calibri" w:hAnsi="Times New Roman" w:cs="Times New Roman"/>
          <w:sz w:val="28"/>
          <w:szCs w:val="28"/>
          <w:lang w:val="ru-RU" w:eastAsia="ru-RU"/>
        </w:rPr>
        <w:t>,</w:t>
      </w:r>
      <w:r w:rsidR="0028458D" w:rsidRPr="00B24852">
        <w:rPr>
          <w:rFonts w:ascii="Times New Roman" w:eastAsia="Calibri" w:hAnsi="Times New Roman" w:cs="Times New Roman"/>
          <w:sz w:val="28"/>
          <w:szCs w:val="28"/>
          <w:lang w:val="ru-RU" w:eastAsia="ru-RU"/>
        </w:rPr>
        <w:t xml:space="preserve"> </w:t>
      </w:r>
      <w:proofErr w:type="spellStart"/>
      <w:r w:rsidRPr="00B24852">
        <w:rPr>
          <w:rFonts w:ascii="Times New Roman" w:eastAsia="Calibri" w:hAnsi="Times New Roman" w:cs="Times New Roman"/>
          <w:sz w:val="28"/>
          <w:szCs w:val="28"/>
          <w:lang w:val="ru-RU" w:eastAsia="ru-RU"/>
        </w:rPr>
        <w:t>ніж</w:t>
      </w:r>
      <w:proofErr w:type="spellEnd"/>
      <w:r w:rsidRPr="00B24852">
        <w:rPr>
          <w:rFonts w:ascii="Times New Roman" w:eastAsia="Calibri" w:hAnsi="Times New Roman" w:cs="Times New Roman"/>
          <w:sz w:val="28"/>
          <w:szCs w:val="28"/>
          <w:lang w:val="ru-RU" w:eastAsia="ru-RU"/>
        </w:rPr>
        <w:t xml:space="preserve"> у 202</w:t>
      </w:r>
      <w:r w:rsidR="003F4FCD" w:rsidRPr="00B24852">
        <w:rPr>
          <w:rFonts w:ascii="Times New Roman" w:eastAsia="Calibri" w:hAnsi="Times New Roman" w:cs="Times New Roman"/>
          <w:sz w:val="28"/>
          <w:szCs w:val="28"/>
          <w:lang w:val="ru-RU" w:eastAsia="ru-RU"/>
        </w:rPr>
        <w:t>5</w:t>
      </w:r>
      <w:r w:rsidR="00BC4551" w:rsidRPr="00B24852">
        <w:rPr>
          <w:rFonts w:ascii="Times New Roman" w:eastAsia="Calibri" w:hAnsi="Times New Roman" w:cs="Times New Roman"/>
          <w:sz w:val="28"/>
          <w:szCs w:val="28"/>
          <w:lang w:val="ru-RU" w:eastAsia="ru-RU"/>
        </w:rPr>
        <w:t xml:space="preserve"> </w:t>
      </w:r>
      <w:proofErr w:type="spellStart"/>
      <w:r w:rsidRPr="00B24852">
        <w:rPr>
          <w:rFonts w:ascii="Times New Roman" w:eastAsia="Calibri" w:hAnsi="Times New Roman" w:cs="Times New Roman"/>
          <w:sz w:val="28"/>
          <w:szCs w:val="28"/>
          <w:lang w:val="ru-RU" w:eastAsia="ru-RU"/>
        </w:rPr>
        <w:t>році</w:t>
      </w:r>
      <w:proofErr w:type="spellEnd"/>
      <w:r w:rsidRPr="00B24852">
        <w:rPr>
          <w:rFonts w:ascii="Times New Roman" w:eastAsia="Calibri" w:hAnsi="Times New Roman" w:cs="Times New Roman"/>
          <w:sz w:val="28"/>
          <w:szCs w:val="28"/>
          <w:lang w:val="ru-RU" w:eastAsia="ru-RU"/>
        </w:rPr>
        <w:t xml:space="preserve">, в тому </w:t>
      </w:r>
      <w:proofErr w:type="spellStart"/>
      <w:r w:rsidRPr="00B24852">
        <w:rPr>
          <w:rFonts w:ascii="Times New Roman" w:eastAsia="Calibri" w:hAnsi="Times New Roman" w:cs="Times New Roman"/>
          <w:sz w:val="28"/>
          <w:szCs w:val="28"/>
          <w:lang w:val="ru-RU" w:eastAsia="ru-RU"/>
        </w:rPr>
        <w:t>числі</w:t>
      </w:r>
      <w:proofErr w:type="spellEnd"/>
      <w:r w:rsidRPr="00B24852">
        <w:rPr>
          <w:rFonts w:ascii="Times New Roman" w:eastAsia="Calibri" w:hAnsi="Times New Roman" w:cs="Times New Roman"/>
          <w:sz w:val="28"/>
          <w:szCs w:val="28"/>
          <w:lang w:val="ru-RU" w:eastAsia="ru-RU"/>
        </w:rPr>
        <w:t xml:space="preserve"> по </w:t>
      </w:r>
      <w:proofErr w:type="spellStart"/>
      <w:r w:rsidRPr="00B24852">
        <w:rPr>
          <w:rFonts w:ascii="Times New Roman" w:eastAsia="Calibri" w:hAnsi="Times New Roman" w:cs="Times New Roman"/>
          <w:sz w:val="28"/>
          <w:szCs w:val="28"/>
          <w:lang w:val="ru-RU" w:eastAsia="ru-RU"/>
        </w:rPr>
        <w:t>загальному</w:t>
      </w:r>
      <w:proofErr w:type="spellEnd"/>
      <w:r w:rsidRPr="00B24852">
        <w:rPr>
          <w:rFonts w:ascii="Times New Roman" w:eastAsia="Calibri" w:hAnsi="Times New Roman" w:cs="Times New Roman"/>
          <w:sz w:val="28"/>
          <w:szCs w:val="28"/>
          <w:lang w:val="ru-RU" w:eastAsia="ru-RU"/>
        </w:rPr>
        <w:t xml:space="preserve"> фонду бюджету на </w:t>
      </w:r>
      <w:r w:rsidR="007D6708" w:rsidRPr="00B24852">
        <w:rPr>
          <w:rFonts w:ascii="Times New Roman" w:eastAsia="Calibri" w:hAnsi="Times New Roman" w:cs="Times New Roman"/>
          <w:sz w:val="28"/>
          <w:szCs w:val="28"/>
          <w:lang w:val="ru-RU" w:eastAsia="ru-RU"/>
        </w:rPr>
        <w:t>1</w:t>
      </w:r>
      <w:r w:rsidR="003F4FCD" w:rsidRPr="00B24852">
        <w:rPr>
          <w:rFonts w:ascii="Times New Roman" w:eastAsia="Calibri" w:hAnsi="Times New Roman" w:cs="Times New Roman"/>
          <w:sz w:val="28"/>
          <w:szCs w:val="28"/>
          <w:lang w:val="ru-RU" w:eastAsia="ru-RU"/>
        </w:rPr>
        <w:t>8</w:t>
      </w:r>
      <w:r w:rsidR="007D6708" w:rsidRPr="00B24852">
        <w:rPr>
          <w:rFonts w:ascii="Times New Roman" w:eastAsia="Calibri" w:hAnsi="Times New Roman" w:cs="Times New Roman"/>
          <w:sz w:val="28"/>
          <w:szCs w:val="28"/>
          <w:lang w:val="ru-RU" w:eastAsia="ru-RU"/>
        </w:rPr>
        <w:t>6094,8</w:t>
      </w:r>
      <w:r w:rsidR="00BC4551" w:rsidRPr="00B24852">
        <w:rPr>
          <w:rFonts w:ascii="Times New Roman" w:eastAsia="Calibri" w:hAnsi="Times New Roman" w:cs="Times New Roman"/>
          <w:sz w:val="28"/>
          <w:szCs w:val="28"/>
          <w:lang w:val="ru-RU" w:eastAsia="ru-RU"/>
        </w:rPr>
        <w:t xml:space="preserve"> т</w:t>
      </w:r>
      <w:r w:rsidRPr="00B24852">
        <w:rPr>
          <w:rFonts w:ascii="Times New Roman" w:eastAsia="Calibri" w:hAnsi="Times New Roman" w:cs="Times New Roman"/>
          <w:sz w:val="28"/>
          <w:szCs w:val="28"/>
          <w:lang w:val="ru-RU" w:eastAsia="ru-RU"/>
        </w:rPr>
        <w:t>ис.</w:t>
      </w:r>
      <w:r w:rsidR="00DF2414" w:rsidRPr="00B24852">
        <w:rPr>
          <w:rFonts w:ascii="Times New Roman" w:eastAsia="Calibri" w:hAnsi="Times New Roman" w:cs="Times New Roman"/>
          <w:sz w:val="28"/>
          <w:szCs w:val="28"/>
          <w:lang w:val="ru-RU" w:eastAsia="ru-RU"/>
        </w:rPr>
        <w:t xml:space="preserve"> </w:t>
      </w:r>
      <w:proofErr w:type="spellStart"/>
      <w:r w:rsidRPr="00B24852">
        <w:rPr>
          <w:rFonts w:ascii="Times New Roman" w:eastAsia="Calibri" w:hAnsi="Times New Roman" w:cs="Times New Roman"/>
          <w:sz w:val="28"/>
          <w:szCs w:val="28"/>
          <w:lang w:val="ru-RU" w:eastAsia="ru-RU"/>
        </w:rPr>
        <w:t>грн</w:t>
      </w:r>
      <w:proofErr w:type="spellEnd"/>
      <w:r w:rsidRPr="00B24852">
        <w:rPr>
          <w:rFonts w:ascii="Times New Roman" w:eastAsia="Calibri" w:hAnsi="Times New Roman" w:cs="Times New Roman"/>
          <w:sz w:val="28"/>
          <w:szCs w:val="28"/>
          <w:lang w:val="ru-RU" w:eastAsia="ru-RU"/>
        </w:rPr>
        <w:t xml:space="preserve"> та по </w:t>
      </w:r>
      <w:proofErr w:type="spellStart"/>
      <w:r w:rsidRPr="00B24852">
        <w:rPr>
          <w:rFonts w:ascii="Times New Roman" w:eastAsia="Calibri" w:hAnsi="Times New Roman" w:cs="Times New Roman"/>
          <w:sz w:val="28"/>
          <w:szCs w:val="28"/>
          <w:lang w:val="ru-RU" w:eastAsia="ru-RU"/>
        </w:rPr>
        <w:t>спеціальному</w:t>
      </w:r>
      <w:proofErr w:type="spellEnd"/>
      <w:r w:rsidRPr="00B24852">
        <w:rPr>
          <w:rFonts w:ascii="Times New Roman" w:eastAsia="Calibri" w:hAnsi="Times New Roman" w:cs="Times New Roman"/>
          <w:sz w:val="28"/>
          <w:szCs w:val="28"/>
          <w:lang w:val="ru-RU" w:eastAsia="ru-RU"/>
        </w:rPr>
        <w:t xml:space="preserve"> фонду бюджету на</w:t>
      </w:r>
      <w:r w:rsidR="00BC4551" w:rsidRPr="00B24852">
        <w:rPr>
          <w:rFonts w:ascii="Times New Roman" w:eastAsia="Calibri" w:hAnsi="Times New Roman" w:cs="Times New Roman"/>
          <w:sz w:val="28"/>
          <w:szCs w:val="28"/>
          <w:lang w:val="ru-RU" w:eastAsia="ru-RU"/>
        </w:rPr>
        <w:t xml:space="preserve"> </w:t>
      </w:r>
      <w:r w:rsidR="00C074D1" w:rsidRPr="00B24852">
        <w:rPr>
          <w:rFonts w:ascii="Times New Roman" w:eastAsia="Calibri" w:hAnsi="Times New Roman" w:cs="Times New Roman"/>
          <w:sz w:val="28"/>
          <w:szCs w:val="28"/>
          <w:lang w:val="ru-RU" w:eastAsia="ru-RU"/>
        </w:rPr>
        <w:t>5</w:t>
      </w:r>
      <w:r w:rsidR="007D6708" w:rsidRPr="00B24852">
        <w:rPr>
          <w:rFonts w:ascii="Times New Roman" w:eastAsia="Calibri" w:hAnsi="Times New Roman" w:cs="Times New Roman"/>
          <w:sz w:val="28"/>
          <w:szCs w:val="28"/>
          <w:lang w:val="ru-RU" w:eastAsia="ru-RU"/>
        </w:rPr>
        <w:t>4139,2</w:t>
      </w:r>
      <w:r w:rsidRPr="00B24852">
        <w:rPr>
          <w:rFonts w:ascii="Times New Roman" w:eastAsia="Calibri" w:hAnsi="Times New Roman" w:cs="Times New Roman"/>
          <w:sz w:val="28"/>
          <w:szCs w:val="28"/>
          <w:lang w:val="ru-RU" w:eastAsia="ru-RU"/>
        </w:rPr>
        <w:t xml:space="preserve"> </w:t>
      </w:r>
      <w:r w:rsidR="00BC4551" w:rsidRPr="00B24852">
        <w:rPr>
          <w:rFonts w:ascii="Times New Roman" w:eastAsia="Calibri" w:hAnsi="Times New Roman" w:cs="Times New Roman"/>
          <w:sz w:val="28"/>
          <w:szCs w:val="28"/>
          <w:lang w:val="ru-RU" w:eastAsia="ru-RU"/>
        </w:rPr>
        <w:t>т</w:t>
      </w:r>
      <w:r w:rsidRPr="00B24852">
        <w:rPr>
          <w:rFonts w:ascii="Times New Roman" w:eastAsia="Calibri" w:hAnsi="Times New Roman" w:cs="Times New Roman"/>
          <w:sz w:val="28"/>
          <w:szCs w:val="28"/>
          <w:lang w:val="ru-RU" w:eastAsia="ru-RU"/>
        </w:rPr>
        <w:t>ис.</w:t>
      </w:r>
      <w:r w:rsidR="00DF2414" w:rsidRPr="00B24852">
        <w:rPr>
          <w:rFonts w:ascii="Times New Roman" w:eastAsia="Calibri" w:hAnsi="Times New Roman" w:cs="Times New Roman"/>
          <w:sz w:val="28"/>
          <w:szCs w:val="28"/>
          <w:lang w:val="ru-RU" w:eastAsia="ru-RU"/>
        </w:rPr>
        <w:t xml:space="preserve"> </w:t>
      </w:r>
      <w:proofErr w:type="spellStart"/>
      <w:r w:rsidRPr="00B24852">
        <w:rPr>
          <w:rFonts w:ascii="Times New Roman" w:eastAsia="Calibri" w:hAnsi="Times New Roman" w:cs="Times New Roman"/>
          <w:sz w:val="28"/>
          <w:szCs w:val="28"/>
          <w:lang w:val="ru-RU" w:eastAsia="ru-RU"/>
        </w:rPr>
        <w:t>грн</w:t>
      </w:r>
      <w:proofErr w:type="spellEnd"/>
      <w:r w:rsidR="003F4FCD" w:rsidRPr="00B24852">
        <w:rPr>
          <w:rFonts w:ascii="Times New Roman" w:eastAsia="Calibri" w:hAnsi="Times New Roman" w:cs="Times New Roman"/>
          <w:sz w:val="28"/>
          <w:szCs w:val="28"/>
          <w:lang w:val="ru-RU" w:eastAsia="ru-RU"/>
        </w:rPr>
        <w:t xml:space="preserve"> </w:t>
      </w:r>
      <w:proofErr w:type="spellStart"/>
      <w:r w:rsidR="003F4FCD" w:rsidRPr="00B24852">
        <w:rPr>
          <w:rFonts w:ascii="Times New Roman" w:eastAsia="Calibri" w:hAnsi="Times New Roman" w:cs="Times New Roman"/>
          <w:sz w:val="28"/>
          <w:szCs w:val="28"/>
          <w:lang w:val="ru-RU" w:eastAsia="ru-RU"/>
        </w:rPr>
        <w:t>менше</w:t>
      </w:r>
      <w:proofErr w:type="spellEnd"/>
      <w:r w:rsidRPr="00B24852">
        <w:rPr>
          <w:rFonts w:ascii="Times New Roman" w:eastAsia="Calibri" w:hAnsi="Times New Roman" w:cs="Times New Roman"/>
          <w:sz w:val="28"/>
          <w:szCs w:val="28"/>
          <w:lang w:val="ru-RU" w:eastAsia="ru-RU"/>
        </w:rPr>
        <w:t>.</w:t>
      </w:r>
      <w:r w:rsidR="00BC4551" w:rsidRPr="00B24852">
        <w:rPr>
          <w:rFonts w:ascii="Times New Roman" w:eastAsia="Calibri" w:hAnsi="Times New Roman" w:cs="Times New Roman"/>
          <w:sz w:val="28"/>
          <w:szCs w:val="28"/>
          <w:lang w:val="ru-RU" w:eastAsia="ru-RU"/>
        </w:rPr>
        <w:t xml:space="preserve"> </w:t>
      </w:r>
    </w:p>
    <w:p w:rsidR="009A6547" w:rsidRPr="00B24852" w:rsidRDefault="009A6547" w:rsidP="009A6547">
      <w:pPr>
        <w:tabs>
          <w:tab w:val="left" w:pos="360"/>
        </w:tabs>
        <w:spacing w:after="0" w:line="240" w:lineRule="auto"/>
        <w:ind w:firstLine="709"/>
        <w:jc w:val="both"/>
        <w:rPr>
          <w:rFonts w:ascii="Times New Roman" w:eastAsia="Calibri" w:hAnsi="Times New Roman" w:cs="Times New Roman"/>
          <w:sz w:val="28"/>
          <w:szCs w:val="28"/>
          <w:lang w:val="ru-RU" w:eastAsia="ru-RU"/>
        </w:rPr>
      </w:pPr>
      <w:proofErr w:type="spellStart"/>
      <w:r w:rsidRPr="00B24852">
        <w:rPr>
          <w:rFonts w:ascii="Times New Roman" w:eastAsia="Calibri" w:hAnsi="Times New Roman" w:cs="Times New Roman"/>
          <w:sz w:val="28"/>
          <w:szCs w:val="28"/>
          <w:lang w:val="ru-RU" w:eastAsia="ru-RU"/>
        </w:rPr>
        <w:t>Питома</w:t>
      </w:r>
      <w:proofErr w:type="spellEnd"/>
      <w:r w:rsidRPr="00B24852">
        <w:rPr>
          <w:rFonts w:ascii="Times New Roman" w:eastAsia="Calibri" w:hAnsi="Times New Roman" w:cs="Times New Roman"/>
          <w:sz w:val="28"/>
          <w:szCs w:val="28"/>
          <w:lang w:val="ru-RU" w:eastAsia="ru-RU"/>
        </w:rPr>
        <w:t xml:space="preserve"> вага </w:t>
      </w:r>
      <w:proofErr w:type="spellStart"/>
      <w:r w:rsidRPr="00B24852">
        <w:rPr>
          <w:rFonts w:ascii="Times New Roman" w:eastAsia="Calibri" w:hAnsi="Times New Roman" w:cs="Times New Roman"/>
          <w:sz w:val="28"/>
          <w:szCs w:val="28"/>
          <w:lang w:val="ru-RU" w:eastAsia="ru-RU"/>
        </w:rPr>
        <w:t>видатків</w:t>
      </w:r>
      <w:proofErr w:type="spellEnd"/>
      <w:r w:rsidR="0028458D" w:rsidRPr="00B24852">
        <w:rPr>
          <w:rFonts w:ascii="Times New Roman" w:eastAsia="Calibri" w:hAnsi="Times New Roman" w:cs="Times New Roman"/>
          <w:sz w:val="28"/>
          <w:szCs w:val="28"/>
          <w:lang w:val="ru-RU" w:eastAsia="ru-RU"/>
        </w:rPr>
        <w:t xml:space="preserve"> </w:t>
      </w:r>
      <w:proofErr w:type="spellStart"/>
      <w:r w:rsidRPr="00B24852">
        <w:rPr>
          <w:rFonts w:ascii="Times New Roman" w:eastAsia="Calibri" w:hAnsi="Times New Roman" w:cs="Times New Roman"/>
          <w:sz w:val="28"/>
          <w:szCs w:val="28"/>
          <w:lang w:val="ru-RU" w:eastAsia="ru-RU"/>
        </w:rPr>
        <w:t>загального</w:t>
      </w:r>
      <w:proofErr w:type="spellEnd"/>
      <w:r w:rsidRPr="00B24852">
        <w:rPr>
          <w:rFonts w:ascii="Times New Roman" w:eastAsia="Calibri" w:hAnsi="Times New Roman" w:cs="Times New Roman"/>
          <w:sz w:val="28"/>
          <w:szCs w:val="28"/>
          <w:lang w:val="ru-RU" w:eastAsia="ru-RU"/>
        </w:rPr>
        <w:t xml:space="preserve"> фонду у </w:t>
      </w:r>
      <w:proofErr w:type="spellStart"/>
      <w:r w:rsidRPr="00B24852">
        <w:rPr>
          <w:rFonts w:ascii="Times New Roman" w:eastAsia="Calibri" w:hAnsi="Times New Roman" w:cs="Times New Roman"/>
          <w:sz w:val="28"/>
          <w:szCs w:val="28"/>
          <w:lang w:val="ru-RU" w:eastAsia="ru-RU"/>
        </w:rPr>
        <w:t>бюджеті</w:t>
      </w:r>
      <w:proofErr w:type="spellEnd"/>
      <w:r w:rsidR="0028458D" w:rsidRPr="00B24852">
        <w:rPr>
          <w:rFonts w:ascii="Times New Roman" w:eastAsia="Calibri" w:hAnsi="Times New Roman" w:cs="Times New Roman"/>
          <w:sz w:val="28"/>
          <w:szCs w:val="28"/>
          <w:lang w:val="ru-RU" w:eastAsia="ru-RU"/>
        </w:rPr>
        <w:t xml:space="preserve"> </w:t>
      </w:r>
      <w:proofErr w:type="spellStart"/>
      <w:r w:rsidR="004928E2" w:rsidRPr="00B24852">
        <w:rPr>
          <w:rFonts w:ascii="Times New Roman" w:eastAsia="Calibri" w:hAnsi="Times New Roman" w:cs="Times New Roman"/>
          <w:sz w:val="28"/>
          <w:szCs w:val="28"/>
          <w:lang w:val="ru-RU" w:eastAsia="ru-RU"/>
        </w:rPr>
        <w:t>територіальної</w:t>
      </w:r>
      <w:proofErr w:type="spellEnd"/>
      <w:r w:rsidR="0028458D" w:rsidRPr="00B24852">
        <w:rPr>
          <w:rFonts w:ascii="Times New Roman" w:eastAsia="Calibri" w:hAnsi="Times New Roman" w:cs="Times New Roman"/>
          <w:sz w:val="28"/>
          <w:szCs w:val="28"/>
          <w:lang w:val="ru-RU" w:eastAsia="ru-RU"/>
        </w:rPr>
        <w:t xml:space="preserve"> </w:t>
      </w:r>
      <w:proofErr w:type="spellStart"/>
      <w:r w:rsidR="004928E2" w:rsidRPr="00B24852">
        <w:rPr>
          <w:rFonts w:ascii="Times New Roman" w:eastAsia="Calibri" w:hAnsi="Times New Roman" w:cs="Times New Roman"/>
          <w:sz w:val="28"/>
          <w:szCs w:val="28"/>
          <w:lang w:val="ru-RU" w:eastAsia="ru-RU"/>
        </w:rPr>
        <w:t>громади</w:t>
      </w:r>
      <w:proofErr w:type="spellEnd"/>
      <w:r w:rsidRPr="00B24852">
        <w:rPr>
          <w:rFonts w:ascii="Times New Roman" w:eastAsia="Calibri" w:hAnsi="Times New Roman" w:cs="Times New Roman"/>
          <w:sz w:val="28"/>
          <w:szCs w:val="28"/>
          <w:lang w:val="ru-RU" w:eastAsia="ru-RU"/>
        </w:rPr>
        <w:t xml:space="preserve"> становить </w:t>
      </w:r>
      <w:r w:rsidR="003F4FCD" w:rsidRPr="00B24852">
        <w:rPr>
          <w:rFonts w:ascii="Times New Roman" w:eastAsia="Calibri" w:hAnsi="Times New Roman" w:cs="Times New Roman"/>
          <w:sz w:val="28"/>
          <w:szCs w:val="28"/>
          <w:lang w:val="ru-RU" w:eastAsia="ru-RU"/>
        </w:rPr>
        <w:t>8</w:t>
      </w:r>
      <w:r w:rsidR="007D6708" w:rsidRPr="00B24852">
        <w:rPr>
          <w:rFonts w:ascii="Times New Roman" w:eastAsia="Calibri" w:hAnsi="Times New Roman" w:cs="Times New Roman"/>
          <w:sz w:val="28"/>
          <w:szCs w:val="28"/>
          <w:lang w:val="ru-RU" w:eastAsia="ru-RU"/>
        </w:rPr>
        <w:t>8,9</w:t>
      </w:r>
      <w:r w:rsidR="00BC4551" w:rsidRPr="00B24852">
        <w:rPr>
          <w:rFonts w:ascii="Times New Roman" w:eastAsia="Calibri" w:hAnsi="Times New Roman" w:cs="Times New Roman"/>
          <w:sz w:val="28"/>
          <w:szCs w:val="28"/>
          <w:lang w:val="ru-RU" w:eastAsia="ru-RU"/>
        </w:rPr>
        <w:t xml:space="preserve"> </w:t>
      </w:r>
      <w:proofErr w:type="spellStart"/>
      <w:r w:rsidR="004A73A1" w:rsidRPr="00B24852">
        <w:rPr>
          <w:rFonts w:ascii="Times New Roman" w:eastAsia="Calibri" w:hAnsi="Times New Roman" w:cs="Times New Roman"/>
          <w:sz w:val="28"/>
          <w:szCs w:val="28"/>
          <w:lang w:val="ru-RU" w:eastAsia="ru-RU"/>
        </w:rPr>
        <w:t>відсотка</w:t>
      </w:r>
      <w:proofErr w:type="spellEnd"/>
      <w:r w:rsidRPr="00B24852">
        <w:rPr>
          <w:rFonts w:ascii="Times New Roman" w:eastAsia="Calibri" w:hAnsi="Times New Roman" w:cs="Times New Roman"/>
          <w:sz w:val="28"/>
          <w:szCs w:val="28"/>
          <w:lang w:val="ru-RU" w:eastAsia="ru-RU"/>
        </w:rPr>
        <w:t xml:space="preserve"> та</w:t>
      </w:r>
      <w:r w:rsidR="0028458D" w:rsidRPr="00B24852">
        <w:rPr>
          <w:rFonts w:ascii="Times New Roman" w:eastAsia="Calibri" w:hAnsi="Times New Roman" w:cs="Times New Roman"/>
          <w:sz w:val="28"/>
          <w:szCs w:val="28"/>
          <w:lang w:val="ru-RU" w:eastAsia="ru-RU"/>
        </w:rPr>
        <w:t xml:space="preserve"> </w:t>
      </w:r>
      <w:proofErr w:type="spellStart"/>
      <w:r w:rsidRPr="00B24852">
        <w:rPr>
          <w:rFonts w:ascii="Times New Roman" w:eastAsia="Calibri" w:hAnsi="Times New Roman" w:cs="Times New Roman"/>
          <w:sz w:val="28"/>
          <w:szCs w:val="28"/>
          <w:lang w:val="ru-RU" w:eastAsia="ru-RU"/>
        </w:rPr>
        <w:t>спеціального</w:t>
      </w:r>
      <w:proofErr w:type="spellEnd"/>
      <w:r w:rsidRPr="00B24852">
        <w:rPr>
          <w:rFonts w:ascii="Times New Roman" w:eastAsia="Calibri" w:hAnsi="Times New Roman" w:cs="Times New Roman"/>
          <w:sz w:val="28"/>
          <w:szCs w:val="28"/>
          <w:lang w:val="ru-RU" w:eastAsia="ru-RU"/>
        </w:rPr>
        <w:t xml:space="preserve"> фонду – </w:t>
      </w:r>
      <w:r w:rsidR="007D6708" w:rsidRPr="00B24852">
        <w:rPr>
          <w:rFonts w:ascii="Times New Roman" w:eastAsia="Calibri" w:hAnsi="Times New Roman" w:cs="Times New Roman"/>
          <w:sz w:val="28"/>
          <w:szCs w:val="28"/>
          <w:lang w:val="ru-RU" w:eastAsia="ru-RU"/>
        </w:rPr>
        <w:t>1</w:t>
      </w:r>
      <w:r w:rsidR="003F4FCD" w:rsidRPr="00B24852">
        <w:rPr>
          <w:rFonts w:ascii="Times New Roman" w:eastAsia="Calibri" w:hAnsi="Times New Roman" w:cs="Times New Roman"/>
          <w:sz w:val="28"/>
          <w:szCs w:val="28"/>
          <w:lang w:val="ru-RU" w:eastAsia="ru-RU"/>
        </w:rPr>
        <w:t>1</w:t>
      </w:r>
      <w:r w:rsidR="007D6708" w:rsidRPr="00B24852">
        <w:rPr>
          <w:rFonts w:ascii="Times New Roman" w:eastAsia="Calibri" w:hAnsi="Times New Roman" w:cs="Times New Roman"/>
          <w:sz w:val="28"/>
          <w:szCs w:val="28"/>
          <w:lang w:val="ru-RU" w:eastAsia="ru-RU"/>
        </w:rPr>
        <w:t>,1</w:t>
      </w:r>
      <w:r w:rsidRPr="00B24852">
        <w:rPr>
          <w:rFonts w:ascii="Times New Roman" w:eastAsia="Calibri" w:hAnsi="Times New Roman" w:cs="Times New Roman"/>
          <w:sz w:val="28"/>
          <w:szCs w:val="28"/>
          <w:lang w:val="ru-RU" w:eastAsia="ru-RU"/>
        </w:rPr>
        <w:t xml:space="preserve"> </w:t>
      </w:r>
      <w:proofErr w:type="spellStart"/>
      <w:r w:rsidR="00241BF7" w:rsidRPr="00B24852">
        <w:rPr>
          <w:rFonts w:ascii="Times New Roman" w:eastAsia="Calibri" w:hAnsi="Times New Roman" w:cs="Times New Roman"/>
          <w:sz w:val="28"/>
          <w:szCs w:val="28"/>
          <w:lang w:val="ru-RU" w:eastAsia="ru-RU"/>
        </w:rPr>
        <w:t>відсотка</w:t>
      </w:r>
      <w:proofErr w:type="spellEnd"/>
      <w:r w:rsidRPr="00B24852">
        <w:rPr>
          <w:rFonts w:ascii="Times New Roman" w:eastAsia="Calibri" w:hAnsi="Times New Roman" w:cs="Times New Roman"/>
          <w:sz w:val="28"/>
          <w:szCs w:val="28"/>
          <w:lang w:val="ru-RU" w:eastAsia="ru-RU"/>
        </w:rPr>
        <w:t>.</w:t>
      </w:r>
    </w:p>
    <w:p w:rsidR="009A6547" w:rsidRPr="00B24852" w:rsidRDefault="009A6547" w:rsidP="009A6547">
      <w:pPr>
        <w:spacing w:after="0" w:line="240" w:lineRule="auto"/>
        <w:ind w:firstLine="709"/>
        <w:jc w:val="both"/>
        <w:rPr>
          <w:rFonts w:ascii="Times New Roman" w:eastAsia="Calibri" w:hAnsi="Times New Roman" w:cs="Times New Roman"/>
          <w:sz w:val="28"/>
          <w:szCs w:val="28"/>
          <w:highlight w:val="yellow"/>
          <w:lang w:val="ru-RU" w:eastAsia="ja-JP"/>
        </w:rPr>
      </w:pPr>
      <w:r w:rsidRPr="00B24852">
        <w:rPr>
          <w:rFonts w:ascii="Times New Roman" w:eastAsia="Calibri" w:hAnsi="Times New Roman" w:cs="Times New Roman"/>
          <w:sz w:val="28"/>
          <w:szCs w:val="28"/>
          <w:lang w:val="ru-RU" w:eastAsia="ja-JP"/>
        </w:rPr>
        <w:t xml:space="preserve">В </w:t>
      </w:r>
      <w:proofErr w:type="spellStart"/>
      <w:r w:rsidRPr="00B24852">
        <w:rPr>
          <w:rFonts w:ascii="Times New Roman" w:eastAsia="Calibri" w:hAnsi="Times New Roman" w:cs="Times New Roman"/>
          <w:sz w:val="28"/>
          <w:szCs w:val="28"/>
          <w:lang w:val="ru-RU" w:eastAsia="ja-JP"/>
        </w:rPr>
        <w:t>звітному</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періоді</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забезпечено</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виплату</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заробітної</w:t>
      </w:r>
      <w:proofErr w:type="spellEnd"/>
      <w:r w:rsidRPr="00B24852">
        <w:rPr>
          <w:rFonts w:ascii="Times New Roman" w:eastAsia="Calibri" w:hAnsi="Times New Roman" w:cs="Times New Roman"/>
          <w:sz w:val="28"/>
          <w:szCs w:val="28"/>
          <w:lang w:val="ru-RU" w:eastAsia="ja-JP"/>
        </w:rPr>
        <w:t xml:space="preserve"> плати </w:t>
      </w:r>
      <w:proofErr w:type="spellStart"/>
      <w:r w:rsidRPr="00B24852">
        <w:rPr>
          <w:rFonts w:ascii="Times New Roman" w:eastAsia="Calibri" w:hAnsi="Times New Roman" w:cs="Times New Roman"/>
          <w:sz w:val="28"/>
          <w:szCs w:val="28"/>
          <w:lang w:val="ru-RU" w:eastAsia="ja-JP"/>
        </w:rPr>
        <w:t>працівникам</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бюджетних</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установ</w:t>
      </w:r>
      <w:proofErr w:type="spellEnd"/>
      <w:r w:rsidRPr="00B24852">
        <w:rPr>
          <w:rFonts w:ascii="Times New Roman" w:eastAsia="Calibri" w:hAnsi="Times New Roman" w:cs="Times New Roman"/>
          <w:sz w:val="28"/>
          <w:szCs w:val="28"/>
          <w:lang w:val="ru-RU" w:eastAsia="ja-JP"/>
        </w:rPr>
        <w:t xml:space="preserve"> в </w:t>
      </w:r>
      <w:proofErr w:type="spellStart"/>
      <w:r w:rsidRPr="00B24852">
        <w:rPr>
          <w:rFonts w:ascii="Times New Roman" w:eastAsia="Calibri" w:hAnsi="Times New Roman" w:cs="Times New Roman"/>
          <w:sz w:val="28"/>
          <w:szCs w:val="28"/>
          <w:lang w:val="ru-RU" w:eastAsia="ja-JP"/>
        </w:rPr>
        <w:t>установлені</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терміни</w:t>
      </w:r>
      <w:proofErr w:type="spellEnd"/>
      <w:r w:rsidRPr="00B24852">
        <w:rPr>
          <w:rFonts w:ascii="Times New Roman" w:eastAsia="Calibri" w:hAnsi="Times New Roman" w:cs="Times New Roman"/>
          <w:sz w:val="28"/>
          <w:szCs w:val="28"/>
          <w:lang w:val="ru-RU" w:eastAsia="ja-JP"/>
        </w:rPr>
        <w:t xml:space="preserve"> та в </w:t>
      </w:r>
      <w:proofErr w:type="spellStart"/>
      <w:r w:rsidRPr="00B24852">
        <w:rPr>
          <w:rFonts w:ascii="Times New Roman" w:eastAsia="Calibri" w:hAnsi="Times New Roman" w:cs="Times New Roman"/>
          <w:sz w:val="28"/>
          <w:szCs w:val="28"/>
          <w:lang w:val="ru-RU" w:eastAsia="ja-JP"/>
        </w:rPr>
        <w:t>повному</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обсязі</w:t>
      </w:r>
      <w:proofErr w:type="spellEnd"/>
      <w:r w:rsidR="00D34E76" w:rsidRPr="00B24852">
        <w:rPr>
          <w:rFonts w:ascii="Times New Roman" w:eastAsia="Calibri" w:hAnsi="Times New Roman" w:cs="Times New Roman"/>
          <w:sz w:val="28"/>
          <w:szCs w:val="28"/>
          <w:lang w:val="ru-RU" w:eastAsia="ja-JP"/>
        </w:rPr>
        <w:t>.</w:t>
      </w:r>
      <w:r w:rsidRPr="00B24852">
        <w:rPr>
          <w:rFonts w:ascii="Times New Roman" w:eastAsia="Calibri" w:hAnsi="Times New Roman" w:cs="Times New Roman"/>
          <w:sz w:val="28"/>
          <w:szCs w:val="28"/>
          <w:lang w:val="ru-RU" w:eastAsia="ja-JP"/>
        </w:rPr>
        <w:t xml:space="preserve"> На оплату </w:t>
      </w:r>
      <w:proofErr w:type="spellStart"/>
      <w:r w:rsidRPr="00B24852">
        <w:rPr>
          <w:rFonts w:ascii="Times New Roman" w:eastAsia="Calibri" w:hAnsi="Times New Roman" w:cs="Times New Roman"/>
          <w:sz w:val="28"/>
          <w:szCs w:val="28"/>
          <w:lang w:val="ru-RU" w:eastAsia="ja-JP"/>
        </w:rPr>
        <w:t>праці</w:t>
      </w:r>
      <w:proofErr w:type="spellEnd"/>
      <w:r w:rsidRPr="00B24852">
        <w:rPr>
          <w:rFonts w:ascii="Times New Roman" w:eastAsia="Calibri" w:hAnsi="Times New Roman" w:cs="Times New Roman"/>
          <w:sz w:val="28"/>
          <w:szCs w:val="28"/>
          <w:lang w:val="ru-RU" w:eastAsia="ja-JP"/>
        </w:rPr>
        <w:t xml:space="preserve"> з </w:t>
      </w:r>
      <w:proofErr w:type="spellStart"/>
      <w:r w:rsidRPr="00B24852">
        <w:rPr>
          <w:rFonts w:ascii="Times New Roman" w:eastAsia="Calibri" w:hAnsi="Times New Roman" w:cs="Times New Roman"/>
          <w:sz w:val="28"/>
          <w:szCs w:val="28"/>
          <w:lang w:val="ru-RU" w:eastAsia="ja-JP"/>
        </w:rPr>
        <w:t>нарахуванням</w:t>
      </w:r>
      <w:r w:rsidR="00D34E76" w:rsidRPr="00B24852">
        <w:rPr>
          <w:rFonts w:ascii="Times New Roman" w:eastAsia="Calibri" w:hAnsi="Times New Roman" w:cs="Times New Roman"/>
          <w:sz w:val="28"/>
          <w:szCs w:val="28"/>
          <w:lang w:val="ru-RU" w:eastAsia="ja-JP"/>
        </w:rPr>
        <w:t>и</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працівникам</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бюджетної</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сфери</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спрямовано</w:t>
      </w:r>
      <w:proofErr w:type="spellEnd"/>
      <w:r w:rsidR="0028458D" w:rsidRPr="00B24852">
        <w:rPr>
          <w:rFonts w:ascii="Times New Roman" w:eastAsia="Calibri" w:hAnsi="Times New Roman" w:cs="Times New Roman"/>
          <w:sz w:val="28"/>
          <w:szCs w:val="28"/>
          <w:lang w:val="ru-RU" w:eastAsia="ja-JP"/>
        </w:rPr>
        <w:t xml:space="preserve"> </w:t>
      </w:r>
      <w:r w:rsidR="0049536C" w:rsidRPr="00B24852">
        <w:rPr>
          <w:rFonts w:ascii="Times New Roman" w:eastAsia="Calibri" w:hAnsi="Times New Roman" w:cs="Times New Roman"/>
          <w:sz w:val="28"/>
          <w:szCs w:val="28"/>
          <w:lang w:val="ru-RU" w:eastAsia="ja-JP"/>
        </w:rPr>
        <w:t>433138,5</w:t>
      </w:r>
      <w:r w:rsidR="00BC4551" w:rsidRPr="00B24852">
        <w:rPr>
          <w:rFonts w:ascii="Times New Roman" w:eastAsia="Calibri" w:hAnsi="Times New Roman" w:cs="Times New Roman"/>
          <w:sz w:val="28"/>
          <w:szCs w:val="28"/>
          <w:lang w:val="ru-RU" w:eastAsia="ja-JP"/>
        </w:rPr>
        <w:t xml:space="preserve"> </w:t>
      </w:r>
      <w:r w:rsidRPr="00B24852">
        <w:rPr>
          <w:rFonts w:ascii="Times New Roman" w:eastAsia="Calibri" w:hAnsi="Times New Roman" w:cs="Times New Roman"/>
          <w:sz w:val="28"/>
          <w:szCs w:val="28"/>
          <w:lang w:val="ru-RU" w:eastAsia="ja-JP"/>
        </w:rPr>
        <w:t>тис.</w:t>
      </w:r>
      <w:r w:rsidR="00DF2414"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грн</w:t>
      </w:r>
      <w:proofErr w:type="spellEnd"/>
      <w:r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або</w:t>
      </w:r>
      <w:proofErr w:type="spellEnd"/>
      <w:r w:rsidRPr="00B24852">
        <w:rPr>
          <w:rFonts w:ascii="Times New Roman" w:eastAsia="Calibri" w:hAnsi="Times New Roman" w:cs="Times New Roman"/>
          <w:sz w:val="28"/>
          <w:szCs w:val="28"/>
          <w:lang w:val="ru-RU" w:eastAsia="ja-JP"/>
        </w:rPr>
        <w:t xml:space="preserve"> </w:t>
      </w:r>
      <w:r w:rsidR="00BC4551" w:rsidRPr="00B24852">
        <w:rPr>
          <w:rFonts w:ascii="Times New Roman" w:eastAsia="Calibri" w:hAnsi="Times New Roman" w:cs="Times New Roman"/>
          <w:sz w:val="28"/>
          <w:szCs w:val="28"/>
          <w:lang w:val="ru-RU" w:eastAsia="ja-JP"/>
        </w:rPr>
        <w:t>6</w:t>
      </w:r>
      <w:r w:rsidR="003F4FCD" w:rsidRPr="00B24852">
        <w:rPr>
          <w:rFonts w:ascii="Times New Roman" w:eastAsia="Calibri" w:hAnsi="Times New Roman" w:cs="Times New Roman"/>
          <w:sz w:val="28"/>
          <w:szCs w:val="28"/>
          <w:lang w:val="ru-RU" w:eastAsia="ja-JP"/>
        </w:rPr>
        <w:t>4</w:t>
      </w:r>
      <w:r w:rsidR="00BC4551" w:rsidRPr="00B24852">
        <w:rPr>
          <w:rFonts w:ascii="Times New Roman" w:eastAsia="Calibri" w:hAnsi="Times New Roman" w:cs="Times New Roman"/>
          <w:sz w:val="28"/>
          <w:szCs w:val="28"/>
          <w:lang w:val="ru-RU" w:eastAsia="ja-JP"/>
        </w:rPr>
        <w:t>,</w:t>
      </w:r>
      <w:r w:rsidR="0049536C" w:rsidRPr="00B24852">
        <w:rPr>
          <w:rFonts w:ascii="Times New Roman" w:eastAsia="Calibri" w:hAnsi="Times New Roman" w:cs="Times New Roman"/>
          <w:sz w:val="28"/>
          <w:szCs w:val="28"/>
          <w:lang w:val="ru-RU" w:eastAsia="ja-JP"/>
        </w:rPr>
        <w:t>6</w:t>
      </w:r>
      <w:r w:rsidR="00BC4551"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відсотка</w:t>
      </w:r>
      <w:proofErr w:type="spellEnd"/>
      <w:r w:rsidRPr="00B24852">
        <w:rPr>
          <w:rFonts w:ascii="Times New Roman" w:eastAsia="Calibri" w:hAnsi="Times New Roman" w:cs="Times New Roman"/>
          <w:sz w:val="28"/>
          <w:szCs w:val="28"/>
          <w:lang w:val="ru-RU" w:eastAsia="ja-JP"/>
        </w:rPr>
        <w:t xml:space="preserve"> до </w:t>
      </w:r>
      <w:proofErr w:type="spellStart"/>
      <w:r w:rsidRPr="00B24852">
        <w:rPr>
          <w:rFonts w:ascii="Times New Roman" w:eastAsia="Calibri" w:hAnsi="Times New Roman" w:cs="Times New Roman"/>
          <w:sz w:val="28"/>
          <w:szCs w:val="28"/>
          <w:lang w:val="ru-RU" w:eastAsia="ja-JP"/>
        </w:rPr>
        <w:t>видатків</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загального</w:t>
      </w:r>
      <w:proofErr w:type="spellEnd"/>
      <w:r w:rsidRPr="00B24852">
        <w:rPr>
          <w:rFonts w:ascii="Times New Roman" w:eastAsia="Calibri" w:hAnsi="Times New Roman" w:cs="Times New Roman"/>
          <w:sz w:val="28"/>
          <w:szCs w:val="28"/>
          <w:lang w:val="ru-RU" w:eastAsia="ja-JP"/>
        </w:rPr>
        <w:t xml:space="preserve"> фонду бюджету.</w:t>
      </w:r>
      <w:r w:rsidRPr="00B24852">
        <w:rPr>
          <w:rFonts w:ascii="Times New Roman" w:eastAsia="Calibri" w:hAnsi="Times New Roman" w:cs="Times New Roman"/>
          <w:sz w:val="28"/>
          <w:szCs w:val="28"/>
          <w:highlight w:val="yellow"/>
          <w:lang w:val="ru-RU" w:eastAsia="ja-JP"/>
        </w:rPr>
        <w:t xml:space="preserve"> </w:t>
      </w:r>
    </w:p>
    <w:p w:rsidR="009A6547" w:rsidRPr="00B24852" w:rsidRDefault="009A6547" w:rsidP="009A6547">
      <w:pPr>
        <w:spacing w:after="0" w:line="240" w:lineRule="auto"/>
        <w:ind w:firstLine="708"/>
        <w:jc w:val="both"/>
        <w:rPr>
          <w:rFonts w:ascii="Times New Roman" w:eastAsia="Calibri" w:hAnsi="Times New Roman" w:cs="Times New Roman"/>
          <w:sz w:val="28"/>
          <w:szCs w:val="28"/>
          <w:highlight w:val="yellow"/>
          <w:lang w:val="ru-RU" w:eastAsia="ja-JP"/>
        </w:rPr>
      </w:pPr>
      <w:proofErr w:type="spellStart"/>
      <w:r w:rsidRPr="00B24852">
        <w:rPr>
          <w:rFonts w:ascii="Times New Roman" w:eastAsia="Calibri" w:hAnsi="Times New Roman" w:cs="Times New Roman"/>
          <w:sz w:val="28"/>
          <w:szCs w:val="28"/>
          <w:lang w:val="ru-RU" w:eastAsia="ja-JP"/>
        </w:rPr>
        <w:t>Вчасно</w:t>
      </w:r>
      <w:proofErr w:type="spellEnd"/>
      <w:r w:rsidRPr="00B24852">
        <w:rPr>
          <w:rFonts w:ascii="Times New Roman" w:eastAsia="Calibri" w:hAnsi="Times New Roman" w:cs="Times New Roman"/>
          <w:sz w:val="28"/>
          <w:szCs w:val="28"/>
          <w:lang w:val="ru-RU" w:eastAsia="ja-JP"/>
        </w:rPr>
        <w:t xml:space="preserve"> і в </w:t>
      </w:r>
      <w:proofErr w:type="spellStart"/>
      <w:r w:rsidRPr="00B24852">
        <w:rPr>
          <w:rFonts w:ascii="Times New Roman" w:eastAsia="Calibri" w:hAnsi="Times New Roman" w:cs="Times New Roman"/>
          <w:sz w:val="28"/>
          <w:szCs w:val="28"/>
          <w:lang w:val="ru-RU" w:eastAsia="ja-JP"/>
        </w:rPr>
        <w:t>повному</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обсязі</w:t>
      </w:r>
      <w:proofErr w:type="spellEnd"/>
      <w:r w:rsidRPr="00B24852">
        <w:rPr>
          <w:rFonts w:ascii="Times New Roman" w:eastAsia="Calibri" w:hAnsi="Times New Roman" w:cs="Times New Roman"/>
          <w:sz w:val="28"/>
          <w:szCs w:val="28"/>
          <w:lang w:val="ru-RU" w:eastAsia="ja-JP"/>
        </w:rPr>
        <w:t xml:space="preserve"> проводились </w:t>
      </w:r>
      <w:proofErr w:type="spellStart"/>
      <w:r w:rsidRPr="00B24852">
        <w:rPr>
          <w:rFonts w:ascii="Times New Roman" w:eastAsia="Calibri" w:hAnsi="Times New Roman" w:cs="Times New Roman"/>
          <w:sz w:val="28"/>
          <w:szCs w:val="28"/>
          <w:lang w:val="ru-RU" w:eastAsia="ja-JP"/>
        </w:rPr>
        <w:t>розрахунки</w:t>
      </w:r>
      <w:proofErr w:type="spellEnd"/>
      <w:r w:rsidRPr="00B24852">
        <w:rPr>
          <w:rFonts w:ascii="Times New Roman" w:eastAsia="Calibri" w:hAnsi="Times New Roman" w:cs="Times New Roman"/>
          <w:sz w:val="28"/>
          <w:szCs w:val="28"/>
          <w:lang w:val="ru-RU" w:eastAsia="ja-JP"/>
        </w:rPr>
        <w:t xml:space="preserve"> за </w:t>
      </w:r>
      <w:proofErr w:type="spellStart"/>
      <w:r w:rsidRPr="00B24852">
        <w:rPr>
          <w:rFonts w:ascii="Times New Roman" w:eastAsia="Calibri" w:hAnsi="Times New Roman" w:cs="Times New Roman"/>
          <w:sz w:val="28"/>
          <w:szCs w:val="28"/>
          <w:lang w:val="ru-RU" w:eastAsia="ja-JP"/>
        </w:rPr>
        <w:t>спожиті</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бюджетними</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установами</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енергоносії</w:t>
      </w:r>
      <w:proofErr w:type="spellEnd"/>
      <w:r w:rsidRPr="00B24852">
        <w:rPr>
          <w:rFonts w:ascii="Times New Roman" w:eastAsia="Calibri" w:hAnsi="Times New Roman" w:cs="Times New Roman"/>
          <w:sz w:val="28"/>
          <w:szCs w:val="28"/>
          <w:lang w:val="ru-RU" w:eastAsia="ja-JP"/>
        </w:rPr>
        <w:t xml:space="preserve"> та </w:t>
      </w:r>
      <w:proofErr w:type="spellStart"/>
      <w:r w:rsidRPr="00B24852">
        <w:rPr>
          <w:rFonts w:ascii="Times New Roman" w:eastAsia="Calibri" w:hAnsi="Times New Roman" w:cs="Times New Roman"/>
          <w:sz w:val="28"/>
          <w:szCs w:val="28"/>
          <w:lang w:val="ru-RU" w:eastAsia="ja-JP"/>
        </w:rPr>
        <w:t>комунальні</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послуги</w:t>
      </w:r>
      <w:proofErr w:type="spellEnd"/>
      <w:r w:rsidRPr="00B24852">
        <w:rPr>
          <w:rFonts w:ascii="Times New Roman" w:eastAsia="Calibri" w:hAnsi="Times New Roman" w:cs="Times New Roman"/>
          <w:sz w:val="28"/>
          <w:szCs w:val="28"/>
          <w:lang w:val="ru-RU" w:eastAsia="ja-JP"/>
        </w:rPr>
        <w:t xml:space="preserve">, на </w:t>
      </w:r>
      <w:proofErr w:type="spellStart"/>
      <w:r w:rsidRPr="00B24852">
        <w:rPr>
          <w:rFonts w:ascii="Times New Roman" w:eastAsia="Calibri" w:hAnsi="Times New Roman" w:cs="Times New Roman"/>
          <w:sz w:val="28"/>
          <w:szCs w:val="28"/>
          <w:lang w:val="ru-RU" w:eastAsia="ja-JP"/>
        </w:rPr>
        <w:t>які</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спрямовано</w:t>
      </w:r>
      <w:proofErr w:type="spellEnd"/>
      <w:r w:rsidR="0028458D" w:rsidRPr="00B24852">
        <w:rPr>
          <w:rFonts w:ascii="Times New Roman" w:eastAsia="Calibri" w:hAnsi="Times New Roman" w:cs="Times New Roman"/>
          <w:sz w:val="28"/>
          <w:szCs w:val="28"/>
          <w:lang w:val="ru-RU" w:eastAsia="ja-JP"/>
        </w:rPr>
        <w:t xml:space="preserve"> </w:t>
      </w:r>
      <w:r w:rsidR="0049536C" w:rsidRPr="00B24852">
        <w:rPr>
          <w:rFonts w:ascii="Times New Roman" w:eastAsia="Calibri" w:hAnsi="Times New Roman" w:cs="Times New Roman"/>
          <w:sz w:val="28"/>
          <w:szCs w:val="28"/>
          <w:lang w:val="ru-RU" w:eastAsia="ja-JP"/>
        </w:rPr>
        <w:t>64278,7</w:t>
      </w:r>
      <w:r w:rsidR="00291F87" w:rsidRPr="00B24852">
        <w:rPr>
          <w:rFonts w:ascii="Times New Roman" w:eastAsia="Calibri" w:hAnsi="Times New Roman" w:cs="Times New Roman"/>
          <w:sz w:val="28"/>
          <w:szCs w:val="28"/>
          <w:lang w:val="ru-RU" w:eastAsia="ja-JP"/>
        </w:rPr>
        <w:t xml:space="preserve"> </w:t>
      </w:r>
      <w:r w:rsidRPr="00B24852">
        <w:rPr>
          <w:rFonts w:ascii="Times New Roman" w:eastAsia="Calibri" w:hAnsi="Times New Roman" w:cs="Times New Roman"/>
          <w:sz w:val="28"/>
          <w:szCs w:val="28"/>
          <w:lang w:val="ru-RU" w:eastAsia="ja-JP"/>
        </w:rPr>
        <w:t>тис.</w:t>
      </w:r>
      <w:r w:rsidR="00DF2414"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грн</w:t>
      </w:r>
      <w:proofErr w:type="spellEnd"/>
      <w:r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або</w:t>
      </w:r>
      <w:proofErr w:type="spellEnd"/>
      <w:r w:rsidR="0028458D" w:rsidRPr="00B24852">
        <w:rPr>
          <w:rFonts w:ascii="Times New Roman" w:eastAsia="Calibri" w:hAnsi="Times New Roman" w:cs="Times New Roman"/>
          <w:sz w:val="28"/>
          <w:szCs w:val="28"/>
          <w:lang w:val="ru-RU" w:eastAsia="ja-JP"/>
        </w:rPr>
        <w:t xml:space="preserve"> </w:t>
      </w:r>
      <w:r w:rsidR="0049536C" w:rsidRPr="00B24852">
        <w:rPr>
          <w:rFonts w:ascii="Times New Roman" w:eastAsia="Calibri" w:hAnsi="Times New Roman" w:cs="Times New Roman"/>
          <w:sz w:val="28"/>
          <w:szCs w:val="28"/>
          <w:lang w:val="ru-RU" w:eastAsia="ja-JP"/>
        </w:rPr>
        <w:t>9,6</w:t>
      </w:r>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відсотк</w:t>
      </w:r>
      <w:r w:rsidR="00291F87" w:rsidRPr="00B24852">
        <w:rPr>
          <w:rFonts w:ascii="Times New Roman" w:eastAsia="Calibri" w:hAnsi="Times New Roman" w:cs="Times New Roman"/>
          <w:sz w:val="28"/>
          <w:szCs w:val="28"/>
          <w:lang w:val="ru-RU" w:eastAsia="ja-JP"/>
        </w:rPr>
        <w:t>а</w:t>
      </w:r>
      <w:proofErr w:type="spellEnd"/>
      <w:r w:rsidRPr="00B24852">
        <w:rPr>
          <w:rFonts w:ascii="Times New Roman" w:eastAsia="Calibri" w:hAnsi="Times New Roman" w:cs="Times New Roman"/>
          <w:sz w:val="28"/>
          <w:szCs w:val="28"/>
          <w:lang w:val="ru-RU" w:eastAsia="ja-JP"/>
        </w:rPr>
        <w:t xml:space="preserve"> до </w:t>
      </w:r>
      <w:proofErr w:type="spellStart"/>
      <w:r w:rsidRPr="00B24852">
        <w:rPr>
          <w:rFonts w:ascii="Times New Roman" w:eastAsia="Calibri" w:hAnsi="Times New Roman" w:cs="Times New Roman"/>
          <w:sz w:val="28"/>
          <w:szCs w:val="28"/>
          <w:lang w:val="ru-RU" w:eastAsia="ja-JP"/>
        </w:rPr>
        <w:t>видатків</w:t>
      </w:r>
      <w:proofErr w:type="spellEnd"/>
      <w:r w:rsidRPr="00B24852">
        <w:rPr>
          <w:rFonts w:ascii="Times New Roman" w:eastAsia="Calibri" w:hAnsi="Times New Roman" w:cs="Times New Roman"/>
          <w:sz w:val="28"/>
          <w:szCs w:val="28"/>
          <w:lang w:eastAsia="ja-JP"/>
        </w:rPr>
        <w:t xml:space="preserve"> загального фонду</w:t>
      </w:r>
      <w:r w:rsidRPr="00B24852">
        <w:rPr>
          <w:rFonts w:ascii="Times New Roman" w:eastAsia="Calibri" w:hAnsi="Times New Roman" w:cs="Times New Roman"/>
          <w:sz w:val="28"/>
          <w:szCs w:val="28"/>
          <w:lang w:val="ru-RU" w:eastAsia="ja-JP"/>
        </w:rPr>
        <w:t xml:space="preserve"> бюджету.</w:t>
      </w:r>
    </w:p>
    <w:p w:rsidR="009A6547" w:rsidRPr="00B24852" w:rsidRDefault="009A6547" w:rsidP="00FD00D2">
      <w:pPr>
        <w:spacing w:after="0" w:line="240" w:lineRule="auto"/>
        <w:ind w:firstLine="709"/>
        <w:jc w:val="both"/>
        <w:rPr>
          <w:rFonts w:ascii="Times New Roman" w:eastAsia="Calibri" w:hAnsi="Times New Roman" w:cs="Times New Roman"/>
          <w:sz w:val="28"/>
          <w:szCs w:val="28"/>
          <w:highlight w:val="yellow"/>
          <w:lang w:val="ru-RU" w:eastAsia="ja-JP"/>
        </w:rPr>
      </w:pPr>
      <w:proofErr w:type="spellStart"/>
      <w:r w:rsidRPr="00B24852">
        <w:rPr>
          <w:rFonts w:ascii="Times New Roman" w:eastAsia="Calibri" w:hAnsi="Times New Roman" w:cs="Times New Roman"/>
          <w:sz w:val="28"/>
          <w:szCs w:val="28"/>
          <w:lang w:val="ru-RU" w:eastAsia="ja-JP"/>
        </w:rPr>
        <w:t>Видатки</w:t>
      </w:r>
      <w:proofErr w:type="spellEnd"/>
      <w:r w:rsidR="0028458D" w:rsidRPr="00B24852">
        <w:rPr>
          <w:rFonts w:ascii="Times New Roman" w:eastAsia="Calibri" w:hAnsi="Times New Roman" w:cs="Times New Roman"/>
          <w:sz w:val="28"/>
          <w:szCs w:val="28"/>
          <w:lang w:val="ru-RU" w:eastAsia="ja-JP"/>
        </w:rPr>
        <w:t xml:space="preserve"> </w:t>
      </w:r>
      <w:r w:rsidRPr="00B24852">
        <w:rPr>
          <w:rFonts w:ascii="Times New Roman" w:eastAsia="Calibri" w:hAnsi="Times New Roman" w:cs="Times New Roman"/>
          <w:sz w:val="28"/>
          <w:szCs w:val="28"/>
          <w:lang w:val="ru-RU" w:eastAsia="ja-JP"/>
        </w:rPr>
        <w:t>бюджету</w:t>
      </w:r>
      <w:r w:rsidR="00BB7785" w:rsidRPr="00B24852">
        <w:rPr>
          <w:rFonts w:ascii="Times New Roman" w:eastAsia="Calibri" w:hAnsi="Times New Roman" w:cs="Times New Roman"/>
          <w:sz w:val="28"/>
          <w:szCs w:val="28"/>
          <w:lang w:val="ru-RU" w:eastAsia="ja-JP"/>
        </w:rPr>
        <w:t xml:space="preserve"> </w:t>
      </w:r>
      <w:proofErr w:type="spellStart"/>
      <w:r w:rsidR="00BB7785" w:rsidRPr="00B24852">
        <w:rPr>
          <w:rFonts w:ascii="Times New Roman" w:eastAsia="Calibri" w:hAnsi="Times New Roman" w:cs="Times New Roman"/>
          <w:sz w:val="28"/>
          <w:szCs w:val="28"/>
          <w:lang w:val="ru-RU" w:eastAsia="ja-JP"/>
        </w:rPr>
        <w:t>громади</w:t>
      </w:r>
      <w:proofErr w:type="spellEnd"/>
      <w:r w:rsidRPr="00B24852">
        <w:rPr>
          <w:rFonts w:ascii="Times New Roman" w:eastAsia="Calibri" w:hAnsi="Times New Roman" w:cs="Times New Roman"/>
          <w:sz w:val="28"/>
          <w:szCs w:val="28"/>
          <w:lang w:val="ru-RU" w:eastAsia="ja-JP"/>
        </w:rPr>
        <w:t xml:space="preserve"> на </w:t>
      </w:r>
      <w:proofErr w:type="spellStart"/>
      <w:r w:rsidRPr="00B24852">
        <w:rPr>
          <w:rFonts w:ascii="Times New Roman" w:eastAsia="Calibri" w:hAnsi="Times New Roman" w:cs="Times New Roman"/>
          <w:sz w:val="28"/>
          <w:szCs w:val="28"/>
          <w:lang w:val="ru-RU" w:eastAsia="ja-JP"/>
        </w:rPr>
        <w:t>захищені</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статті</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витрат</w:t>
      </w:r>
      <w:proofErr w:type="spellEnd"/>
      <w:r w:rsidRPr="00B24852">
        <w:rPr>
          <w:rFonts w:ascii="Times New Roman" w:eastAsia="Calibri" w:hAnsi="Times New Roman" w:cs="Times New Roman"/>
          <w:sz w:val="28"/>
          <w:szCs w:val="28"/>
          <w:lang w:val="ru-RU" w:eastAsia="ja-JP"/>
        </w:rPr>
        <w:t xml:space="preserve"> в </w:t>
      </w:r>
      <w:proofErr w:type="spellStart"/>
      <w:r w:rsidRPr="00B24852">
        <w:rPr>
          <w:rFonts w:ascii="Times New Roman" w:eastAsia="Calibri" w:hAnsi="Times New Roman" w:cs="Times New Roman"/>
          <w:sz w:val="28"/>
          <w:szCs w:val="28"/>
          <w:lang w:val="ru-RU" w:eastAsia="ja-JP"/>
        </w:rPr>
        <w:t>звітному</w:t>
      </w:r>
      <w:proofErr w:type="spellEnd"/>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періоді</w:t>
      </w:r>
      <w:proofErr w:type="spellEnd"/>
      <w:r w:rsidRPr="00B24852">
        <w:rPr>
          <w:rFonts w:ascii="Times New Roman" w:eastAsia="Calibri" w:hAnsi="Times New Roman" w:cs="Times New Roman"/>
          <w:sz w:val="28"/>
          <w:szCs w:val="28"/>
          <w:lang w:val="ru-RU" w:eastAsia="ja-JP"/>
        </w:rPr>
        <w:t xml:space="preserve"> становили </w:t>
      </w:r>
      <w:r w:rsidR="00BB7785" w:rsidRPr="00B24852">
        <w:rPr>
          <w:rFonts w:ascii="Times New Roman" w:eastAsia="Calibri" w:hAnsi="Times New Roman" w:cs="Times New Roman"/>
          <w:sz w:val="28"/>
          <w:szCs w:val="28"/>
          <w:lang w:val="ru-RU" w:eastAsia="ja-JP"/>
        </w:rPr>
        <w:t>517300,6</w:t>
      </w:r>
      <w:r w:rsidR="00BC4551" w:rsidRPr="00B24852">
        <w:rPr>
          <w:rFonts w:ascii="Times New Roman" w:eastAsia="Calibri" w:hAnsi="Times New Roman" w:cs="Times New Roman"/>
          <w:sz w:val="28"/>
          <w:szCs w:val="28"/>
          <w:lang w:val="ru-RU" w:eastAsia="ja-JP"/>
        </w:rPr>
        <w:t xml:space="preserve"> </w:t>
      </w:r>
      <w:r w:rsidRPr="00B24852">
        <w:rPr>
          <w:rFonts w:ascii="Times New Roman" w:eastAsia="Calibri" w:hAnsi="Times New Roman" w:cs="Times New Roman"/>
          <w:sz w:val="28"/>
          <w:szCs w:val="28"/>
          <w:lang w:val="ru-RU" w:eastAsia="ja-JP"/>
        </w:rPr>
        <w:t>тис.</w:t>
      </w:r>
      <w:r w:rsidR="00DF2414"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грн</w:t>
      </w:r>
      <w:proofErr w:type="spellEnd"/>
      <w:r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або</w:t>
      </w:r>
      <w:proofErr w:type="spellEnd"/>
      <w:r w:rsidRPr="00B24852">
        <w:rPr>
          <w:rFonts w:ascii="Times New Roman" w:eastAsia="Calibri" w:hAnsi="Times New Roman" w:cs="Times New Roman"/>
          <w:sz w:val="28"/>
          <w:szCs w:val="28"/>
          <w:lang w:val="ru-RU" w:eastAsia="ja-JP"/>
        </w:rPr>
        <w:t xml:space="preserve"> </w:t>
      </w:r>
      <w:r w:rsidR="00D34B58" w:rsidRPr="00B24852">
        <w:rPr>
          <w:rFonts w:ascii="Times New Roman" w:eastAsia="Calibri" w:hAnsi="Times New Roman" w:cs="Times New Roman"/>
          <w:sz w:val="28"/>
          <w:szCs w:val="28"/>
          <w:lang w:val="ru-RU" w:eastAsia="ja-JP"/>
        </w:rPr>
        <w:t>7</w:t>
      </w:r>
      <w:r w:rsidR="00BB7785" w:rsidRPr="00B24852">
        <w:rPr>
          <w:rFonts w:ascii="Times New Roman" w:eastAsia="Calibri" w:hAnsi="Times New Roman" w:cs="Times New Roman"/>
          <w:sz w:val="28"/>
          <w:szCs w:val="28"/>
          <w:lang w:val="ru-RU" w:eastAsia="ja-JP"/>
        </w:rPr>
        <w:t>7,1</w:t>
      </w:r>
      <w:r w:rsidR="0028458D"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відсотка</w:t>
      </w:r>
      <w:proofErr w:type="spellEnd"/>
      <w:r w:rsidR="0028458D" w:rsidRPr="00B24852">
        <w:rPr>
          <w:rFonts w:ascii="Times New Roman" w:eastAsia="Calibri" w:hAnsi="Times New Roman" w:cs="Times New Roman"/>
          <w:sz w:val="28"/>
          <w:szCs w:val="28"/>
          <w:lang w:val="ru-RU" w:eastAsia="ja-JP"/>
        </w:rPr>
        <w:t xml:space="preserve"> </w:t>
      </w:r>
      <w:r w:rsidRPr="00B24852">
        <w:rPr>
          <w:rFonts w:ascii="Times New Roman" w:eastAsia="Calibri" w:hAnsi="Times New Roman" w:cs="Times New Roman"/>
          <w:sz w:val="28"/>
          <w:szCs w:val="28"/>
          <w:lang w:eastAsia="ja-JP"/>
        </w:rPr>
        <w:t xml:space="preserve">до </w:t>
      </w:r>
      <w:proofErr w:type="spellStart"/>
      <w:r w:rsidRPr="00B24852">
        <w:rPr>
          <w:rFonts w:ascii="Times New Roman" w:eastAsia="Calibri" w:hAnsi="Times New Roman" w:cs="Times New Roman"/>
          <w:sz w:val="28"/>
          <w:szCs w:val="28"/>
          <w:lang w:val="ru-RU" w:eastAsia="ja-JP"/>
        </w:rPr>
        <w:t>видатків</w:t>
      </w:r>
      <w:proofErr w:type="spellEnd"/>
      <w:r w:rsidR="0028458D" w:rsidRPr="00B24852">
        <w:rPr>
          <w:rFonts w:ascii="Times New Roman" w:eastAsia="Calibri" w:hAnsi="Times New Roman" w:cs="Times New Roman"/>
          <w:sz w:val="28"/>
          <w:szCs w:val="28"/>
          <w:lang w:val="ru-RU" w:eastAsia="ja-JP"/>
        </w:rPr>
        <w:t xml:space="preserve"> </w:t>
      </w:r>
      <w:r w:rsidRPr="00B24852">
        <w:rPr>
          <w:rFonts w:ascii="Times New Roman" w:eastAsia="Calibri" w:hAnsi="Times New Roman" w:cs="Times New Roman"/>
          <w:sz w:val="28"/>
          <w:szCs w:val="28"/>
          <w:lang w:eastAsia="ja-JP"/>
        </w:rPr>
        <w:t xml:space="preserve">загального фонду </w:t>
      </w:r>
      <w:r w:rsidRPr="00B24852">
        <w:rPr>
          <w:rFonts w:ascii="Times New Roman" w:eastAsia="Calibri" w:hAnsi="Times New Roman" w:cs="Times New Roman"/>
          <w:sz w:val="28"/>
          <w:szCs w:val="28"/>
          <w:lang w:val="ru-RU" w:eastAsia="ja-JP"/>
        </w:rPr>
        <w:t>бюджету.</w:t>
      </w:r>
    </w:p>
    <w:p w:rsidR="00B24852" w:rsidRPr="00B24852" w:rsidRDefault="008002D2" w:rsidP="00B24852">
      <w:pPr>
        <w:spacing w:after="0" w:line="240" w:lineRule="auto"/>
        <w:ind w:firstLine="709"/>
        <w:jc w:val="both"/>
        <w:rPr>
          <w:rFonts w:ascii="Times New Roman" w:eastAsia="Calibri" w:hAnsi="Times New Roman" w:cs="Times New Roman"/>
          <w:sz w:val="28"/>
          <w:szCs w:val="28"/>
          <w:lang w:val="ru-RU" w:eastAsia="ja-JP"/>
        </w:rPr>
      </w:pPr>
      <w:proofErr w:type="spellStart"/>
      <w:r w:rsidRPr="00B24852">
        <w:rPr>
          <w:rFonts w:ascii="Times New Roman" w:eastAsia="Calibri" w:hAnsi="Times New Roman" w:cs="Times New Roman"/>
          <w:sz w:val="28"/>
          <w:szCs w:val="28"/>
          <w:lang w:val="ru-RU" w:eastAsia="ja-JP"/>
        </w:rPr>
        <w:t>Результати</w:t>
      </w:r>
      <w:proofErr w:type="spellEnd"/>
      <w:r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виконання</w:t>
      </w:r>
      <w:proofErr w:type="spellEnd"/>
      <w:r w:rsidRPr="00B24852">
        <w:rPr>
          <w:rFonts w:ascii="Times New Roman" w:eastAsia="Calibri" w:hAnsi="Times New Roman" w:cs="Times New Roman"/>
          <w:sz w:val="28"/>
          <w:szCs w:val="28"/>
          <w:lang w:val="ru-RU" w:eastAsia="ja-JP"/>
        </w:rPr>
        <w:t xml:space="preserve"> бюджету </w:t>
      </w:r>
      <w:proofErr w:type="spellStart"/>
      <w:r w:rsidRPr="00B24852">
        <w:rPr>
          <w:rFonts w:ascii="Times New Roman" w:eastAsia="Calibri" w:hAnsi="Times New Roman" w:cs="Times New Roman"/>
          <w:sz w:val="28"/>
          <w:szCs w:val="28"/>
          <w:lang w:val="ru-RU" w:eastAsia="ja-JP"/>
        </w:rPr>
        <w:t>Ковельської</w:t>
      </w:r>
      <w:proofErr w:type="spellEnd"/>
      <w:r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територіальної</w:t>
      </w:r>
      <w:proofErr w:type="spellEnd"/>
      <w:r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громади</w:t>
      </w:r>
      <w:proofErr w:type="spellEnd"/>
      <w:r w:rsidRPr="00B24852">
        <w:rPr>
          <w:rFonts w:ascii="Times New Roman" w:eastAsia="Calibri" w:hAnsi="Times New Roman" w:cs="Times New Roman"/>
          <w:sz w:val="28"/>
          <w:szCs w:val="28"/>
          <w:lang w:val="ru-RU" w:eastAsia="ja-JP"/>
        </w:rPr>
        <w:t xml:space="preserve"> у </w:t>
      </w:r>
      <w:proofErr w:type="spellStart"/>
      <w:r w:rsidRPr="00B24852">
        <w:rPr>
          <w:rFonts w:ascii="Times New Roman" w:eastAsia="Calibri" w:hAnsi="Times New Roman" w:cs="Times New Roman"/>
          <w:sz w:val="28"/>
          <w:szCs w:val="28"/>
          <w:lang w:val="ru-RU" w:eastAsia="ja-JP"/>
        </w:rPr>
        <w:t>січні-</w:t>
      </w:r>
      <w:r w:rsidR="00BB7785" w:rsidRPr="00B24852">
        <w:rPr>
          <w:rFonts w:ascii="Times New Roman" w:eastAsia="Calibri" w:hAnsi="Times New Roman" w:cs="Times New Roman"/>
          <w:sz w:val="28"/>
          <w:szCs w:val="28"/>
          <w:lang w:val="ru-RU" w:eastAsia="ja-JP"/>
        </w:rPr>
        <w:t>черв</w:t>
      </w:r>
      <w:r w:rsidRPr="00B24852">
        <w:rPr>
          <w:rFonts w:ascii="Times New Roman" w:eastAsia="Calibri" w:hAnsi="Times New Roman" w:cs="Times New Roman"/>
          <w:sz w:val="28"/>
          <w:szCs w:val="28"/>
          <w:lang w:val="ru-RU" w:eastAsia="ja-JP"/>
        </w:rPr>
        <w:t>ні</w:t>
      </w:r>
      <w:proofErr w:type="spellEnd"/>
      <w:r w:rsidRPr="00B24852">
        <w:rPr>
          <w:rFonts w:ascii="Times New Roman" w:eastAsia="Calibri" w:hAnsi="Times New Roman" w:cs="Times New Roman"/>
          <w:sz w:val="28"/>
          <w:szCs w:val="28"/>
          <w:lang w:val="ru-RU" w:eastAsia="ja-JP"/>
        </w:rPr>
        <w:t xml:space="preserve"> 2026 року </w:t>
      </w:r>
      <w:proofErr w:type="spellStart"/>
      <w:r w:rsidRPr="00B24852">
        <w:rPr>
          <w:rFonts w:ascii="Times New Roman" w:eastAsia="Calibri" w:hAnsi="Times New Roman" w:cs="Times New Roman"/>
          <w:sz w:val="28"/>
          <w:szCs w:val="28"/>
          <w:lang w:val="ru-RU" w:eastAsia="ja-JP"/>
        </w:rPr>
        <w:t>свідчать</w:t>
      </w:r>
      <w:proofErr w:type="spellEnd"/>
      <w:r w:rsidRPr="00B24852">
        <w:rPr>
          <w:rFonts w:ascii="Times New Roman" w:eastAsia="Calibri" w:hAnsi="Times New Roman" w:cs="Times New Roman"/>
          <w:sz w:val="28"/>
          <w:szCs w:val="28"/>
          <w:lang w:val="ru-RU" w:eastAsia="ja-JP"/>
        </w:rPr>
        <w:t xml:space="preserve"> про </w:t>
      </w:r>
      <w:proofErr w:type="spellStart"/>
      <w:r w:rsidRPr="00B24852">
        <w:rPr>
          <w:rFonts w:ascii="Times New Roman" w:eastAsia="Calibri" w:hAnsi="Times New Roman" w:cs="Times New Roman"/>
          <w:sz w:val="28"/>
          <w:szCs w:val="28"/>
          <w:lang w:val="ru-RU" w:eastAsia="ja-JP"/>
        </w:rPr>
        <w:t>потенційну</w:t>
      </w:r>
      <w:proofErr w:type="spellEnd"/>
      <w:r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можливість</w:t>
      </w:r>
      <w:proofErr w:type="spellEnd"/>
      <w:r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його</w:t>
      </w:r>
      <w:proofErr w:type="spellEnd"/>
      <w:r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ефективного</w:t>
      </w:r>
      <w:proofErr w:type="spellEnd"/>
      <w:r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виконання</w:t>
      </w:r>
      <w:proofErr w:type="spellEnd"/>
      <w:r w:rsidRPr="00B24852">
        <w:rPr>
          <w:rFonts w:ascii="Times New Roman" w:eastAsia="Calibri" w:hAnsi="Times New Roman" w:cs="Times New Roman"/>
          <w:sz w:val="28"/>
          <w:szCs w:val="28"/>
          <w:lang w:val="ru-RU" w:eastAsia="ja-JP"/>
        </w:rPr>
        <w:t xml:space="preserve"> до </w:t>
      </w:r>
      <w:proofErr w:type="spellStart"/>
      <w:r w:rsidRPr="00B24852">
        <w:rPr>
          <w:rFonts w:ascii="Times New Roman" w:eastAsia="Calibri" w:hAnsi="Times New Roman" w:cs="Times New Roman"/>
          <w:sz w:val="28"/>
          <w:szCs w:val="28"/>
          <w:lang w:val="ru-RU" w:eastAsia="ja-JP"/>
        </w:rPr>
        <w:t>завершення</w:t>
      </w:r>
      <w:proofErr w:type="spellEnd"/>
      <w:r w:rsidRPr="00B24852">
        <w:rPr>
          <w:rFonts w:ascii="Times New Roman" w:eastAsia="Calibri" w:hAnsi="Times New Roman" w:cs="Times New Roman"/>
          <w:sz w:val="28"/>
          <w:szCs w:val="28"/>
          <w:lang w:val="ru-RU" w:eastAsia="ja-JP"/>
        </w:rPr>
        <w:t xml:space="preserve"> поточного бюджетного </w:t>
      </w:r>
      <w:proofErr w:type="spellStart"/>
      <w:r w:rsidRPr="00B24852">
        <w:rPr>
          <w:rFonts w:ascii="Times New Roman" w:eastAsia="Calibri" w:hAnsi="Times New Roman" w:cs="Times New Roman"/>
          <w:sz w:val="28"/>
          <w:szCs w:val="28"/>
          <w:lang w:val="ru-RU" w:eastAsia="ja-JP"/>
        </w:rPr>
        <w:t>періоду</w:t>
      </w:r>
      <w:proofErr w:type="spellEnd"/>
      <w:r w:rsidRPr="00B24852">
        <w:rPr>
          <w:rFonts w:ascii="Times New Roman" w:eastAsia="Calibri" w:hAnsi="Times New Roman" w:cs="Times New Roman"/>
          <w:sz w:val="28"/>
          <w:szCs w:val="28"/>
          <w:lang w:val="ru-RU" w:eastAsia="ja-JP"/>
        </w:rPr>
        <w:t xml:space="preserve"> з </w:t>
      </w:r>
      <w:proofErr w:type="spellStart"/>
      <w:r w:rsidRPr="00B24852">
        <w:rPr>
          <w:rFonts w:ascii="Times New Roman" w:eastAsia="Calibri" w:hAnsi="Times New Roman" w:cs="Times New Roman"/>
          <w:sz w:val="28"/>
          <w:szCs w:val="28"/>
          <w:lang w:val="ru-RU" w:eastAsia="ja-JP"/>
        </w:rPr>
        <w:t>урахуванням</w:t>
      </w:r>
      <w:proofErr w:type="spellEnd"/>
      <w:r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дотримання</w:t>
      </w:r>
      <w:proofErr w:type="spellEnd"/>
      <w:r w:rsidRPr="00B24852">
        <w:rPr>
          <w:rFonts w:ascii="Times New Roman" w:eastAsia="Calibri" w:hAnsi="Times New Roman" w:cs="Times New Roman"/>
          <w:sz w:val="28"/>
          <w:szCs w:val="28"/>
          <w:lang w:val="ru-RU" w:eastAsia="ja-JP"/>
        </w:rPr>
        <w:t xml:space="preserve"> режиму </w:t>
      </w:r>
      <w:proofErr w:type="spellStart"/>
      <w:r w:rsidRPr="00B24852">
        <w:rPr>
          <w:rFonts w:ascii="Times New Roman" w:eastAsia="Calibri" w:hAnsi="Times New Roman" w:cs="Times New Roman"/>
          <w:sz w:val="28"/>
          <w:szCs w:val="28"/>
          <w:lang w:val="ru-RU" w:eastAsia="ja-JP"/>
        </w:rPr>
        <w:t>економного</w:t>
      </w:r>
      <w:proofErr w:type="spellEnd"/>
      <w:r w:rsidRPr="00B24852">
        <w:rPr>
          <w:rFonts w:ascii="Times New Roman" w:eastAsia="Calibri" w:hAnsi="Times New Roman" w:cs="Times New Roman"/>
          <w:sz w:val="28"/>
          <w:szCs w:val="28"/>
          <w:lang w:val="ru-RU" w:eastAsia="ja-JP"/>
        </w:rPr>
        <w:t xml:space="preserve"> і </w:t>
      </w:r>
      <w:proofErr w:type="spellStart"/>
      <w:r w:rsidRPr="00B24852">
        <w:rPr>
          <w:rFonts w:ascii="Times New Roman" w:eastAsia="Calibri" w:hAnsi="Times New Roman" w:cs="Times New Roman"/>
          <w:sz w:val="28"/>
          <w:szCs w:val="28"/>
          <w:lang w:val="ru-RU" w:eastAsia="ja-JP"/>
        </w:rPr>
        <w:t>раціонального</w:t>
      </w:r>
      <w:proofErr w:type="spellEnd"/>
      <w:r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використання</w:t>
      </w:r>
      <w:proofErr w:type="spellEnd"/>
      <w:r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наявних</w:t>
      </w:r>
      <w:proofErr w:type="spellEnd"/>
      <w:r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ресурсів</w:t>
      </w:r>
      <w:proofErr w:type="spellEnd"/>
      <w:r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усіма</w:t>
      </w:r>
      <w:proofErr w:type="spellEnd"/>
      <w:r w:rsidRPr="00B24852">
        <w:rPr>
          <w:rFonts w:ascii="Times New Roman" w:eastAsia="Calibri" w:hAnsi="Times New Roman" w:cs="Times New Roman"/>
          <w:sz w:val="28"/>
          <w:szCs w:val="28"/>
          <w:lang w:val="ru-RU" w:eastAsia="ja-JP"/>
        </w:rPr>
        <w:t xml:space="preserve"> </w:t>
      </w:r>
      <w:proofErr w:type="spellStart"/>
      <w:r w:rsidRPr="00B24852">
        <w:rPr>
          <w:rFonts w:ascii="Times New Roman" w:eastAsia="Calibri" w:hAnsi="Times New Roman" w:cs="Times New Roman"/>
          <w:sz w:val="28"/>
          <w:szCs w:val="28"/>
          <w:lang w:val="ru-RU" w:eastAsia="ja-JP"/>
        </w:rPr>
        <w:t>учасниками</w:t>
      </w:r>
      <w:proofErr w:type="spellEnd"/>
      <w:r w:rsidRPr="00B24852">
        <w:rPr>
          <w:rFonts w:ascii="Times New Roman" w:eastAsia="Calibri" w:hAnsi="Times New Roman" w:cs="Times New Roman"/>
          <w:sz w:val="28"/>
          <w:szCs w:val="28"/>
          <w:lang w:val="ru-RU" w:eastAsia="ja-JP"/>
        </w:rPr>
        <w:t xml:space="preserve"> бюджетного </w:t>
      </w:r>
      <w:proofErr w:type="spellStart"/>
      <w:r w:rsidRPr="00B24852">
        <w:rPr>
          <w:rFonts w:ascii="Times New Roman" w:eastAsia="Calibri" w:hAnsi="Times New Roman" w:cs="Times New Roman"/>
          <w:sz w:val="28"/>
          <w:szCs w:val="28"/>
          <w:lang w:val="ru-RU" w:eastAsia="ja-JP"/>
        </w:rPr>
        <w:t>процесу</w:t>
      </w:r>
      <w:proofErr w:type="spellEnd"/>
      <w:r w:rsidRPr="00B24852">
        <w:rPr>
          <w:rFonts w:ascii="Times New Roman" w:eastAsia="Calibri" w:hAnsi="Times New Roman" w:cs="Times New Roman"/>
          <w:sz w:val="28"/>
          <w:szCs w:val="28"/>
          <w:lang w:val="ru-RU" w:eastAsia="ja-JP"/>
        </w:rPr>
        <w:t>.</w:t>
      </w:r>
    </w:p>
    <w:p w:rsidR="00B24852" w:rsidRPr="00B24852" w:rsidRDefault="00B24852" w:rsidP="00B24852">
      <w:pPr>
        <w:spacing w:after="0" w:line="240" w:lineRule="auto"/>
        <w:ind w:firstLine="709"/>
        <w:jc w:val="both"/>
        <w:rPr>
          <w:rFonts w:ascii="Times New Roman" w:eastAsia="Calibri" w:hAnsi="Times New Roman" w:cs="Times New Roman"/>
          <w:sz w:val="28"/>
          <w:szCs w:val="28"/>
          <w:lang w:val="ru-RU" w:eastAsia="ja-JP"/>
        </w:rPr>
      </w:pPr>
    </w:p>
    <w:p w:rsidR="00B213D8" w:rsidRPr="00B24852" w:rsidRDefault="00B213D8" w:rsidP="00DF2414">
      <w:pPr>
        <w:jc w:val="center"/>
        <w:rPr>
          <w:rFonts w:ascii="Times New Roman" w:hAnsi="Times New Roman" w:cs="Times New Roman"/>
          <w:sz w:val="28"/>
          <w:szCs w:val="28"/>
        </w:rPr>
      </w:pPr>
      <w:r w:rsidRPr="00B24852">
        <w:rPr>
          <w:rFonts w:ascii="Times New Roman" w:hAnsi="Times New Roman" w:cs="Times New Roman"/>
          <w:sz w:val="28"/>
          <w:szCs w:val="28"/>
        </w:rPr>
        <w:t>Виконавчий комітет міської ради</w:t>
      </w:r>
    </w:p>
    <w:p w:rsidR="00180D82" w:rsidRPr="00B24852" w:rsidRDefault="00180D82" w:rsidP="00180D82">
      <w:pPr>
        <w:spacing w:after="0" w:line="240" w:lineRule="auto"/>
        <w:ind w:firstLine="709"/>
        <w:jc w:val="both"/>
        <w:rPr>
          <w:rFonts w:ascii="Times New Roman" w:eastAsia="Calibri" w:hAnsi="Times New Roman" w:cs="Times New Roman"/>
          <w:sz w:val="28"/>
          <w:szCs w:val="28"/>
        </w:rPr>
      </w:pPr>
      <w:r w:rsidRPr="00B24852">
        <w:rPr>
          <w:rFonts w:ascii="Times New Roman" w:eastAsia="Calibri" w:hAnsi="Times New Roman" w:cs="Times New Roman"/>
          <w:sz w:val="28"/>
          <w:szCs w:val="28"/>
        </w:rPr>
        <w:t xml:space="preserve">За 1 півріччя 2026 року використано 63860,8 тис. грн, в тому числі по загальному фонду 53991,1 тис. грн, спеціальному 9869,7 тис. грн (Грантові кошти). </w:t>
      </w:r>
    </w:p>
    <w:p w:rsidR="00180D82" w:rsidRPr="00B24852" w:rsidRDefault="00180D82" w:rsidP="00180D82">
      <w:pPr>
        <w:spacing w:after="0" w:line="240" w:lineRule="auto"/>
        <w:ind w:firstLine="709"/>
        <w:jc w:val="both"/>
        <w:rPr>
          <w:rFonts w:ascii="Times New Roman" w:eastAsia="Calibri" w:hAnsi="Times New Roman" w:cs="Times New Roman"/>
          <w:sz w:val="28"/>
          <w:szCs w:val="28"/>
        </w:rPr>
      </w:pPr>
      <w:r w:rsidRPr="00B24852">
        <w:rPr>
          <w:rFonts w:ascii="Times New Roman" w:eastAsia="Calibri" w:hAnsi="Times New Roman" w:cs="Times New Roman"/>
          <w:sz w:val="28"/>
          <w:szCs w:val="28"/>
        </w:rPr>
        <w:t>Штатна чисельність працівників станом на 01.0</w:t>
      </w:r>
      <w:r w:rsidRPr="00B24852">
        <w:rPr>
          <w:rFonts w:ascii="Times New Roman" w:eastAsia="Calibri" w:hAnsi="Times New Roman" w:cs="Times New Roman"/>
          <w:sz w:val="28"/>
          <w:szCs w:val="28"/>
          <w:lang w:val="ru-RU"/>
        </w:rPr>
        <w:t>7</w:t>
      </w:r>
      <w:r w:rsidRPr="00B24852">
        <w:rPr>
          <w:rFonts w:ascii="Times New Roman" w:eastAsia="Calibri" w:hAnsi="Times New Roman" w:cs="Times New Roman"/>
          <w:sz w:val="28"/>
          <w:szCs w:val="28"/>
        </w:rPr>
        <w:t>.2026 року становить – 140,5 одиниць, фактична чисельність – 128,0 одиниць.</w:t>
      </w:r>
    </w:p>
    <w:p w:rsidR="00180D82" w:rsidRPr="00B24852" w:rsidRDefault="00180D82" w:rsidP="00180D82">
      <w:pPr>
        <w:spacing w:after="0" w:line="240" w:lineRule="auto"/>
        <w:ind w:firstLine="709"/>
        <w:jc w:val="both"/>
        <w:rPr>
          <w:rFonts w:ascii="Times New Roman" w:eastAsia="Calibri" w:hAnsi="Times New Roman" w:cs="Times New Roman"/>
          <w:sz w:val="28"/>
          <w:szCs w:val="28"/>
          <w:highlight w:val="yellow"/>
        </w:rPr>
      </w:pPr>
      <w:r w:rsidRPr="00B24852">
        <w:rPr>
          <w:rFonts w:ascii="Times New Roman" w:eastAsia="Calibri" w:hAnsi="Times New Roman" w:cs="Times New Roman"/>
          <w:sz w:val="28"/>
          <w:szCs w:val="28"/>
        </w:rPr>
        <w:t>Даний обсяг видатків був спрямован</w:t>
      </w:r>
      <w:r w:rsidR="004A73A1" w:rsidRPr="00B24852">
        <w:rPr>
          <w:rFonts w:ascii="Times New Roman" w:eastAsia="Calibri" w:hAnsi="Times New Roman" w:cs="Times New Roman"/>
          <w:sz w:val="28"/>
          <w:szCs w:val="28"/>
        </w:rPr>
        <w:t>ий</w:t>
      </w:r>
      <w:r w:rsidRPr="00B24852">
        <w:rPr>
          <w:rFonts w:ascii="Times New Roman" w:eastAsia="Calibri" w:hAnsi="Times New Roman" w:cs="Times New Roman"/>
          <w:sz w:val="28"/>
          <w:szCs w:val="28"/>
        </w:rPr>
        <w:t xml:space="preserve"> на виконання бюджетних програм, в тому числі на виконання заходів місцевих Програм, а саме на: </w:t>
      </w:r>
    </w:p>
    <w:p w:rsidR="00180D82" w:rsidRPr="00B24852" w:rsidRDefault="00180D82" w:rsidP="00180D82">
      <w:pPr>
        <w:spacing w:after="0" w:line="240" w:lineRule="auto"/>
        <w:ind w:firstLine="709"/>
        <w:jc w:val="both"/>
        <w:rPr>
          <w:rFonts w:ascii="Times New Roman" w:eastAsia="Calibri" w:hAnsi="Times New Roman" w:cs="Times New Roman"/>
          <w:sz w:val="28"/>
          <w:szCs w:val="28"/>
        </w:rPr>
      </w:pPr>
      <w:r w:rsidRPr="00B24852">
        <w:rPr>
          <w:rFonts w:ascii="Times New Roman" w:eastAsia="Calibri" w:hAnsi="Times New Roman" w:cs="Times New Roman"/>
          <w:sz w:val="28"/>
          <w:szCs w:val="28"/>
        </w:rPr>
        <w:t xml:space="preserve">Програму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 16513,9 тис. грн; </w:t>
      </w:r>
    </w:p>
    <w:p w:rsidR="00231FC0" w:rsidRPr="00B24852" w:rsidRDefault="00180D82" w:rsidP="00231FC0">
      <w:pPr>
        <w:spacing w:after="0" w:line="240" w:lineRule="auto"/>
        <w:ind w:firstLine="708"/>
        <w:jc w:val="both"/>
        <w:rPr>
          <w:rFonts w:ascii="Times New Roman" w:eastAsia="Calibri" w:hAnsi="Times New Roman" w:cs="Times New Roman"/>
          <w:sz w:val="28"/>
          <w:szCs w:val="28"/>
        </w:rPr>
      </w:pPr>
      <w:r w:rsidRPr="00B24852">
        <w:rPr>
          <w:rFonts w:ascii="Times New Roman" w:eastAsia="Calibri" w:hAnsi="Times New Roman" w:cs="Times New Roman"/>
          <w:sz w:val="28"/>
          <w:szCs w:val="28"/>
        </w:rPr>
        <w:t>Програму профілактики правопорушень і злочинів – 102,7 тис. грн;</w:t>
      </w:r>
      <w:r w:rsidRPr="00B24852">
        <w:rPr>
          <w:rFonts w:ascii="Times New Roman" w:eastAsia="Calibri" w:hAnsi="Times New Roman" w:cs="Times New Roman"/>
          <w:sz w:val="28"/>
          <w:szCs w:val="28"/>
          <w:highlight w:val="yellow"/>
        </w:rPr>
        <w:t xml:space="preserve"> </w:t>
      </w:r>
      <w:r w:rsidR="00231FC0" w:rsidRPr="00B24852">
        <w:rPr>
          <w:rFonts w:ascii="Times New Roman" w:eastAsia="Calibri" w:hAnsi="Times New Roman" w:cs="Times New Roman"/>
          <w:sz w:val="28"/>
          <w:szCs w:val="28"/>
        </w:rPr>
        <w:t xml:space="preserve"> </w:t>
      </w:r>
    </w:p>
    <w:p w:rsidR="00180D82" w:rsidRPr="00B24852" w:rsidRDefault="00180D82" w:rsidP="00231FC0">
      <w:pPr>
        <w:spacing w:after="0" w:line="240" w:lineRule="auto"/>
        <w:ind w:firstLine="708"/>
        <w:jc w:val="both"/>
        <w:rPr>
          <w:rFonts w:ascii="Times New Roman" w:eastAsia="Calibri" w:hAnsi="Times New Roman" w:cs="Times New Roman"/>
          <w:sz w:val="28"/>
          <w:szCs w:val="28"/>
          <w:highlight w:val="yellow"/>
        </w:rPr>
      </w:pPr>
      <w:r w:rsidRPr="00B24852">
        <w:rPr>
          <w:rFonts w:ascii="Times New Roman" w:eastAsia="Calibri" w:hAnsi="Times New Roman" w:cs="Times New Roman"/>
          <w:sz w:val="28"/>
          <w:szCs w:val="28"/>
        </w:rPr>
        <w:t>Комплексну місцеву програму захисту населення і територій Ковельської міської територіальної громади від надзвичайних ситуацій техногенного та природного характеру – 65,7 тис. грн;</w:t>
      </w:r>
      <w:r w:rsidRPr="00B24852">
        <w:rPr>
          <w:rFonts w:ascii="Times New Roman" w:eastAsia="Calibri" w:hAnsi="Times New Roman" w:cs="Times New Roman"/>
          <w:sz w:val="28"/>
          <w:szCs w:val="28"/>
          <w:highlight w:val="yellow"/>
        </w:rPr>
        <w:t xml:space="preserve"> </w:t>
      </w:r>
    </w:p>
    <w:p w:rsidR="00180D82" w:rsidRPr="00B24852" w:rsidRDefault="00180D82" w:rsidP="00180D82">
      <w:pPr>
        <w:spacing w:after="0" w:line="240" w:lineRule="auto"/>
        <w:ind w:firstLine="709"/>
        <w:jc w:val="both"/>
        <w:rPr>
          <w:rFonts w:ascii="Times New Roman" w:eastAsia="Calibri" w:hAnsi="Times New Roman" w:cs="Times New Roman"/>
          <w:sz w:val="28"/>
          <w:szCs w:val="28"/>
        </w:rPr>
      </w:pPr>
      <w:r w:rsidRPr="00B24852">
        <w:rPr>
          <w:rFonts w:ascii="Times New Roman" w:eastAsia="Calibri" w:hAnsi="Times New Roman" w:cs="Times New Roman"/>
          <w:sz w:val="28"/>
          <w:szCs w:val="28"/>
        </w:rPr>
        <w:lastRenderedPageBreak/>
        <w:t>Програму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 265,1 тис. грн;</w:t>
      </w:r>
    </w:p>
    <w:p w:rsidR="00180D82" w:rsidRPr="00B24852" w:rsidRDefault="00180D82" w:rsidP="00180D82">
      <w:pPr>
        <w:spacing w:after="0" w:line="240" w:lineRule="auto"/>
        <w:ind w:firstLine="709"/>
        <w:jc w:val="both"/>
        <w:rPr>
          <w:rFonts w:ascii="Times New Roman" w:eastAsia="Calibri" w:hAnsi="Times New Roman" w:cs="Times New Roman"/>
          <w:sz w:val="28"/>
          <w:szCs w:val="28"/>
        </w:rPr>
      </w:pPr>
      <w:r w:rsidRPr="00B24852">
        <w:rPr>
          <w:rFonts w:ascii="Times New Roman" w:eastAsia="Calibri" w:hAnsi="Times New Roman" w:cs="Times New Roman"/>
          <w:sz w:val="28"/>
          <w:szCs w:val="28"/>
        </w:rPr>
        <w:t xml:space="preserve">Програму висвітлення діяльності органів місцевого самоврядування – 188,9 тис. грн; </w:t>
      </w:r>
    </w:p>
    <w:p w:rsidR="00180D82" w:rsidRPr="00B24852" w:rsidRDefault="00180D82" w:rsidP="00180D82">
      <w:pPr>
        <w:spacing w:after="0" w:line="240" w:lineRule="auto"/>
        <w:ind w:firstLine="709"/>
        <w:jc w:val="both"/>
        <w:rPr>
          <w:rFonts w:ascii="Times New Roman" w:eastAsia="Calibri" w:hAnsi="Times New Roman" w:cs="Times New Roman"/>
          <w:sz w:val="28"/>
          <w:szCs w:val="28"/>
        </w:rPr>
      </w:pPr>
      <w:r w:rsidRPr="00B24852">
        <w:rPr>
          <w:rFonts w:ascii="Times New Roman" w:eastAsia="Calibri" w:hAnsi="Times New Roman" w:cs="Times New Roman"/>
          <w:sz w:val="28"/>
          <w:szCs w:val="28"/>
        </w:rPr>
        <w:t xml:space="preserve">Місцева програма служби у справах дітей щодо соціального та правового захисту дітей, попередження безпритульності та бездоглядності серед дітей – 161,3 тис. грн; </w:t>
      </w:r>
    </w:p>
    <w:p w:rsidR="00D57239" w:rsidRPr="00B24852" w:rsidRDefault="00180D82" w:rsidP="00B24852">
      <w:pPr>
        <w:spacing w:after="0" w:line="240" w:lineRule="auto"/>
        <w:ind w:firstLine="709"/>
        <w:jc w:val="both"/>
        <w:rPr>
          <w:rFonts w:ascii="Times New Roman" w:eastAsia="Calibri" w:hAnsi="Times New Roman" w:cs="Times New Roman"/>
          <w:sz w:val="28"/>
          <w:szCs w:val="28"/>
          <w:highlight w:val="yellow"/>
        </w:rPr>
      </w:pPr>
      <w:r w:rsidRPr="00B24852">
        <w:rPr>
          <w:rFonts w:ascii="Times New Roman" w:eastAsia="Calibri" w:hAnsi="Times New Roman" w:cs="Times New Roman"/>
          <w:sz w:val="28"/>
          <w:szCs w:val="28"/>
        </w:rPr>
        <w:t>Членські внески до Асоціації «Енергоефективні міста</w:t>
      </w:r>
      <w:r w:rsidR="00241BF7" w:rsidRPr="00B24852">
        <w:rPr>
          <w:rFonts w:ascii="Times New Roman" w:eastAsia="Calibri" w:hAnsi="Times New Roman" w:cs="Times New Roman"/>
          <w:sz w:val="28"/>
          <w:szCs w:val="28"/>
        </w:rPr>
        <w:t>»</w:t>
      </w:r>
      <w:r w:rsidRPr="00B24852">
        <w:rPr>
          <w:rFonts w:ascii="Times New Roman" w:eastAsia="Calibri" w:hAnsi="Times New Roman" w:cs="Times New Roman"/>
          <w:sz w:val="28"/>
          <w:szCs w:val="28"/>
        </w:rPr>
        <w:t xml:space="preserve"> – 108,7 тис. гривень.</w:t>
      </w:r>
    </w:p>
    <w:p w:rsidR="00231FC0" w:rsidRPr="00B24852" w:rsidRDefault="00D20F71" w:rsidP="00231FC0">
      <w:pPr>
        <w:spacing w:before="240" w:after="0" w:line="240" w:lineRule="auto"/>
        <w:ind w:firstLine="709"/>
        <w:jc w:val="center"/>
        <w:rPr>
          <w:rFonts w:ascii="Times New Roman" w:eastAsia="Calibri" w:hAnsi="Times New Roman" w:cs="Times New Roman"/>
          <w:sz w:val="28"/>
          <w:szCs w:val="28"/>
          <w:lang w:eastAsia="ja-JP"/>
        </w:rPr>
      </w:pPr>
      <w:r w:rsidRPr="00B24852">
        <w:rPr>
          <w:rFonts w:ascii="Times New Roman" w:eastAsia="Calibri" w:hAnsi="Times New Roman" w:cs="Times New Roman"/>
          <w:sz w:val="28"/>
          <w:szCs w:val="28"/>
          <w:lang w:eastAsia="ja-JP"/>
        </w:rPr>
        <w:t>Управління освіти виконавчого комітету міської ради</w:t>
      </w:r>
    </w:p>
    <w:p w:rsidR="00FA6139" w:rsidRPr="00B24852" w:rsidRDefault="00FA6139" w:rsidP="00231FC0">
      <w:pPr>
        <w:spacing w:before="240" w:after="0" w:line="240" w:lineRule="auto"/>
        <w:ind w:firstLine="708"/>
        <w:jc w:val="both"/>
        <w:rPr>
          <w:rFonts w:ascii="Times New Roman" w:eastAsia="Calibri" w:hAnsi="Times New Roman" w:cs="Times New Roman"/>
          <w:bCs/>
          <w:sz w:val="28"/>
          <w:szCs w:val="28"/>
          <w:highlight w:val="yellow"/>
          <w:lang w:eastAsia="ja-JP"/>
        </w:rPr>
      </w:pPr>
      <w:r w:rsidRPr="00B24852">
        <w:rPr>
          <w:rFonts w:ascii="Times New Roman" w:eastAsia="Calibri" w:hAnsi="Times New Roman" w:cs="Times New Roman"/>
          <w:bCs/>
          <w:sz w:val="28"/>
          <w:szCs w:val="28"/>
          <w:lang w:eastAsia="ja-JP"/>
        </w:rPr>
        <w:t xml:space="preserve">За бюджетною програмою «Керівництво і управління у відповідній сфері у містах (місті Києві), селищах, селах, територіальних громадах» видатки профінансовані по загальному фонду на суму </w:t>
      </w:r>
      <w:r w:rsidR="00B213D8" w:rsidRPr="00B24852">
        <w:rPr>
          <w:rFonts w:ascii="Times New Roman" w:eastAsia="Calibri" w:hAnsi="Times New Roman" w:cs="Times New Roman"/>
          <w:bCs/>
          <w:sz w:val="28"/>
          <w:szCs w:val="28"/>
          <w:lang w:eastAsia="ja-JP"/>
        </w:rPr>
        <w:t>10</w:t>
      </w:r>
      <w:r w:rsidR="002F03D3" w:rsidRPr="00B24852">
        <w:rPr>
          <w:rFonts w:ascii="Times New Roman" w:eastAsia="Calibri" w:hAnsi="Times New Roman" w:cs="Times New Roman"/>
          <w:bCs/>
          <w:sz w:val="28"/>
          <w:szCs w:val="28"/>
          <w:lang w:eastAsia="ja-JP"/>
        </w:rPr>
        <w:t>2</w:t>
      </w:r>
      <w:r w:rsidR="00B213D8" w:rsidRPr="00B24852">
        <w:rPr>
          <w:rFonts w:ascii="Times New Roman" w:eastAsia="Calibri" w:hAnsi="Times New Roman" w:cs="Times New Roman"/>
          <w:bCs/>
          <w:sz w:val="28"/>
          <w:szCs w:val="28"/>
          <w:lang w:eastAsia="ja-JP"/>
        </w:rPr>
        <w:t>5,</w:t>
      </w:r>
      <w:r w:rsidR="002F03D3" w:rsidRPr="00B24852">
        <w:rPr>
          <w:rFonts w:ascii="Times New Roman" w:eastAsia="Calibri" w:hAnsi="Times New Roman" w:cs="Times New Roman"/>
          <w:bCs/>
          <w:sz w:val="28"/>
          <w:szCs w:val="28"/>
          <w:lang w:eastAsia="ja-JP"/>
        </w:rPr>
        <w:t>0</w:t>
      </w:r>
      <w:r w:rsidRPr="00B24852">
        <w:rPr>
          <w:rFonts w:ascii="Times New Roman" w:eastAsia="Calibri" w:hAnsi="Times New Roman" w:cs="Times New Roman"/>
          <w:bCs/>
          <w:sz w:val="28"/>
          <w:szCs w:val="28"/>
          <w:lang w:eastAsia="ja-JP"/>
        </w:rPr>
        <w:t xml:space="preserve"> тис. грн, або </w:t>
      </w:r>
      <w:r w:rsidR="002F03D3" w:rsidRPr="00B24852">
        <w:rPr>
          <w:rFonts w:ascii="Times New Roman" w:eastAsia="Calibri" w:hAnsi="Times New Roman" w:cs="Times New Roman"/>
          <w:bCs/>
          <w:sz w:val="28"/>
          <w:szCs w:val="28"/>
          <w:lang w:eastAsia="ja-JP"/>
        </w:rPr>
        <w:t>45,1</w:t>
      </w:r>
      <w:r w:rsidRPr="00B24852">
        <w:rPr>
          <w:rFonts w:ascii="Times New Roman" w:eastAsia="Calibri" w:hAnsi="Times New Roman" w:cs="Times New Roman"/>
          <w:bCs/>
          <w:sz w:val="28"/>
          <w:szCs w:val="28"/>
          <w:lang w:eastAsia="ja-JP"/>
        </w:rPr>
        <w:t xml:space="preserve"> відсотка до призначень на рік. </w:t>
      </w:r>
    </w:p>
    <w:p w:rsidR="00FA6139" w:rsidRPr="00B24852" w:rsidRDefault="00FA6139" w:rsidP="00FA6139">
      <w:pPr>
        <w:spacing w:after="0" w:line="240" w:lineRule="auto"/>
        <w:jc w:val="both"/>
        <w:rPr>
          <w:rFonts w:ascii="Times New Roman" w:eastAsia="Calibri" w:hAnsi="Times New Roman" w:cs="Times New Roman"/>
          <w:bCs/>
          <w:sz w:val="28"/>
          <w:szCs w:val="28"/>
          <w:highlight w:val="yellow"/>
          <w:lang w:eastAsia="ja-JP"/>
        </w:rPr>
      </w:pPr>
      <w:r w:rsidRPr="00B24852">
        <w:rPr>
          <w:rFonts w:ascii="Times New Roman" w:eastAsia="Calibri" w:hAnsi="Times New Roman" w:cs="Times New Roman"/>
          <w:bCs/>
          <w:sz w:val="28"/>
          <w:szCs w:val="28"/>
          <w:lang w:eastAsia="ja-JP"/>
        </w:rPr>
        <w:tab/>
        <w:t xml:space="preserve">Штатна чисельність </w:t>
      </w:r>
      <w:r w:rsidRPr="00B24852">
        <w:rPr>
          <w:rFonts w:ascii="Times New Roman" w:eastAsia="Calibri" w:hAnsi="Times New Roman" w:cs="Times New Roman"/>
          <w:sz w:val="28"/>
          <w:szCs w:val="28"/>
          <w:lang w:eastAsia="ru-RU"/>
        </w:rPr>
        <w:t>працівників станом на 01.0</w:t>
      </w:r>
      <w:r w:rsidR="001442A9" w:rsidRPr="00B24852">
        <w:rPr>
          <w:rFonts w:ascii="Times New Roman" w:eastAsia="Calibri" w:hAnsi="Times New Roman" w:cs="Times New Roman"/>
          <w:sz w:val="28"/>
          <w:szCs w:val="28"/>
          <w:lang w:eastAsia="ru-RU"/>
        </w:rPr>
        <w:t>7</w:t>
      </w:r>
      <w:r w:rsidRPr="00B24852">
        <w:rPr>
          <w:rFonts w:ascii="Times New Roman" w:eastAsia="Calibri" w:hAnsi="Times New Roman" w:cs="Times New Roman"/>
          <w:sz w:val="28"/>
          <w:szCs w:val="28"/>
          <w:lang w:eastAsia="ru-RU"/>
        </w:rPr>
        <w:t xml:space="preserve">.2026 року по загальному фонду становить – </w:t>
      </w:r>
      <w:r w:rsidR="00B213D8" w:rsidRPr="00B24852">
        <w:rPr>
          <w:rFonts w:ascii="Times New Roman" w:eastAsia="Calibri" w:hAnsi="Times New Roman" w:cs="Times New Roman"/>
          <w:sz w:val="28"/>
          <w:szCs w:val="28"/>
          <w:lang w:eastAsia="ru-RU"/>
        </w:rPr>
        <w:t>5</w:t>
      </w:r>
      <w:r w:rsidRPr="00B24852">
        <w:rPr>
          <w:rFonts w:ascii="Times New Roman" w:eastAsia="Calibri" w:hAnsi="Times New Roman" w:cs="Times New Roman"/>
          <w:sz w:val="28"/>
          <w:szCs w:val="28"/>
          <w:lang w:eastAsia="ru-RU"/>
        </w:rPr>
        <w:t>,0 одиниць, фактична чисельність –</w:t>
      </w:r>
      <w:r w:rsidR="00B213D8" w:rsidRPr="00B24852">
        <w:rPr>
          <w:rFonts w:ascii="Times New Roman" w:eastAsia="Calibri" w:hAnsi="Times New Roman" w:cs="Times New Roman"/>
          <w:sz w:val="28"/>
          <w:szCs w:val="28"/>
          <w:lang w:eastAsia="ru-RU"/>
        </w:rPr>
        <w:t>5</w:t>
      </w:r>
      <w:r w:rsidRPr="00B24852">
        <w:rPr>
          <w:rFonts w:ascii="Times New Roman" w:eastAsia="Calibri" w:hAnsi="Times New Roman" w:cs="Times New Roman"/>
          <w:sz w:val="28"/>
          <w:szCs w:val="28"/>
          <w:lang w:eastAsia="ru-RU"/>
        </w:rPr>
        <w:t>,0 одиниць.</w:t>
      </w:r>
    </w:p>
    <w:p w:rsidR="009A6547" w:rsidRPr="00B24852" w:rsidRDefault="009A6547" w:rsidP="009A6547">
      <w:pPr>
        <w:spacing w:after="0" w:line="240" w:lineRule="auto"/>
        <w:ind w:firstLine="709"/>
        <w:jc w:val="both"/>
        <w:rPr>
          <w:rFonts w:ascii="Times New Roman" w:eastAsia="Calibri" w:hAnsi="Times New Roman" w:cs="Times New Roman"/>
          <w:sz w:val="28"/>
          <w:szCs w:val="28"/>
          <w:lang w:eastAsia="ja-JP"/>
        </w:rPr>
      </w:pPr>
      <w:r w:rsidRPr="00B24852">
        <w:rPr>
          <w:rFonts w:ascii="Times New Roman" w:eastAsia="Calibri" w:hAnsi="Times New Roman" w:cs="Times New Roman"/>
          <w:sz w:val="28"/>
          <w:szCs w:val="28"/>
          <w:lang w:eastAsia="ru-RU"/>
        </w:rPr>
        <w:t>Заклади</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освіти в звітному</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періоді</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 xml:space="preserve">профінансовані на суму </w:t>
      </w:r>
      <w:r w:rsidR="001442A9" w:rsidRPr="00B24852">
        <w:rPr>
          <w:rFonts w:ascii="Times New Roman" w:eastAsia="Calibri" w:hAnsi="Times New Roman" w:cs="Times New Roman"/>
          <w:sz w:val="28"/>
          <w:szCs w:val="28"/>
          <w:lang w:eastAsia="ru-RU"/>
        </w:rPr>
        <w:t>4</w:t>
      </w:r>
      <w:r w:rsidR="00F65CE3" w:rsidRPr="00B24852">
        <w:rPr>
          <w:rFonts w:ascii="Times New Roman" w:eastAsia="Calibri" w:hAnsi="Times New Roman" w:cs="Times New Roman"/>
          <w:sz w:val="28"/>
          <w:szCs w:val="28"/>
          <w:lang w:eastAsia="ru-RU"/>
        </w:rPr>
        <w:t>0</w:t>
      </w:r>
      <w:r w:rsidR="006D463A" w:rsidRPr="00B24852">
        <w:rPr>
          <w:rFonts w:ascii="Times New Roman" w:eastAsia="Calibri" w:hAnsi="Times New Roman" w:cs="Times New Roman"/>
          <w:sz w:val="28"/>
          <w:szCs w:val="28"/>
          <w:lang w:eastAsia="ru-RU"/>
        </w:rPr>
        <w:t>1</w:t>
      </w:r>
      <w:r w:rsidR="001442A9" w:rsidRPr="00B24852">
        <w:rPr>
          <w:rFonts w:ascii="Times New Roman" w:eastAsia="Calibri" w:hAnsi="Times New Roman" w:cs="Times New Roman"/>
          <w:sz w:val="28"/>
          <w:szCs w:val="28"/>
          <w:lang w:eastAsia="ru-RU"/>
        </w:rPr>
        <w:t>95</w:t>
      </w:r>
      <w:r w:rsidR="00F65CE3" w:rsidRPr="00B24852">
        <w:rPr>
          <w:rFonts w:ascii="Times New Roman" w:eastAsia="Calibri" w:hAnsi="Times New Roman" w:cs="Times New Roman"/>
          <w:sz w:val="28"/>
          <w:szCs w:val="28"/>
          <w:lang w:eastAsia="ru-RU"/>
        </w:rPr>
        <w:t>2,8</w:t>
      </w:r>
      <w:r w:rsidR="00F86662"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тис.</w:t>
      </w:r>
      <w:r w:rsidR="00257A08"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 xml:space="preserve">грн, виконання становить </w:t>
      </w:r>
      <w:r w:rsidR="001442A9" w:rsidRPr="00B24852">
        <w:rPr>
          <w:rFonts w:ascii="Times New Roman" w:eastAsia="Calibri" w:hAnsi="Times New Roman" w:cs="Times New Roman"/>
          <w:sz w:val="28"/>
          <w:szCs w:val="28"/>
          <w:lang w:eastAsia="ru-RU"/>
        </w:rPr>
        <w:t>68,</w:t>
      </w:r>
      <w:r w:rsidR="00F65CE3" w:rsidRPr="00B24852">
        <w:rPr>
          <w:rFonts w:ascii="Times New Roman" w:eastAsia="Calibri" w:hAnsi="Times New Roman" w:cs="Times New Roman"/>
          <w:sz w:val="28"/>
          <w:szCs w:val="28"/>
          <w:lang w:eastAsia="ru-RU"/>
        </w:rPr>
        <w:t>3</w:t>
      </w:r>
      <w:r w:rsidRPr="00B24852">
        <w:rPr>
          <w:rFonts w:ascii="Times New Roman" w:eastAsia="Calibri" w:hAnsi="Times New Roman" w:cs="Times New Roman"/>
          <w:sz w:val="28"/>
          <w:szCs w:val="28"/>
          <w:lang w:eastAsia="ru-RU"/>
        </w:rPr>
        <w:t xml:space="preserve"> </w:t>
      </w:r>
      <w:r w:rsidR="00241BF7" w:rsidRPr="00B24852">
        <w:rPr>
          <w:rFonts w:ascii="Times New Roman" w:eastAsia="Calibri" w:hAnsi="Times New Roman" w:cs="Times New Roman"/>
          <w:sz w:val="28"/>
          <w:szCs w:val="28"/>
          <w:lang w:eastAsia="ru-RU"/>
        </w:rPr>
        <w:t>відсотка</w:t>
      </w:r>
      <w:r w:rsidRPr="00B24852">
        <w:rPr>
          <w:rFonts w:ascii="Times New Roman" w:eastAsia="Calibri" w:hAnsi="Times New Roman" w:cs="Times New Roman"/>
          <w:sz w:val="28"/>
          <w:szCs w:val="28"/>
          <w:lang w:eastAsia="ru-RU"/>
        </w:rPr>
        <w:t xml:space="preserve"> до річного бюджетного призначення. Слід</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відмітити, що</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фінансування на освіту</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займає</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першу</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позицію у питомій</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вазі</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 xml:space="preserve">видатків бюджету і становить </w:t>
      </w:r>
      <w:r w:rsidR="00C703D0" w:rsidRPr="00B24852">
        <w:rPr>
          <w:rFonts w:ascii="Times New Roman" w:eastAsia="Calibri" w:hAnsi="Times New Roman" w:cs="Times New Roman"/>
          <w:sz w:val="28"/>
          <w:szCs w:val="28"/>
          <w:lang w:eastAsia="ru-RU"/>
        </w:rPr>
        <w:t>59,9</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відсотка. На оплату заробітної плати працівникам</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цієї</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галузі з нарахуванням</w:t>
      </w:r>
      <w:r w:rsidR="0028458D"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використано</w:t>
      </w:r>
      <w:r w:rsidR="0028458D" w:rsidRPr="00B24852">
        <w:rPr>
          <w:rFonts w:ascii="Times New Roman" w:eastAsia="Calibri" w:hAnsi="Times New Roman" w:cs="Times New Roman"/>
          <w:sz w:val="28"/>
          <w:szCs w:val="28"/>
          <w:lang w:eastAsia="ru-RU"/>
        </w:rPr>
        <w:t xml:space="preserve"> </w:t>
      </w:r>
      <w:r w:rsidR="001442A9" w:rsidRPr="00B24852">
        <w:rPr>
          <w:rFonts w:ascii="Times New Roman" w:eastAsia="Calibri" w:hAnsi="Times New Roman" w:cs="Times New Roman"/>
          <w:sz w:val="28"/>
          <w:szCs w:val="28"/>
          <w:lang w:eastAsia="ru-RU"/>
        </w:rPr>
        <w:t>34</w:t>
      </w:r>
      <w:r w:rsidR="00C703D0" w:rsidRPr="00B24852">
        <w:rPr>
          <w:rFonts w:ascii="Times New Roman" w:eastAsia="Calibri" w:hAnsi="Times New Roman" w:cs="Times New Roman"/>
          <w:sz w:val="28"/>
          <w:szCs w:val="28"/>
          <w:lang w:eastAsia="ru-RU"/>
        </w:rPr>
        <w:t>1806,4</w:t>
      </w:r>
      <w:r w:rsidR="00F86662"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тис.</w:t>
      </w:r>
      <w:r w:rsidR="00257A08" w:rsidRPr="00B24852">
        <w:rPr>
          <w:rFonts w:ascii="Times New Roman" w:eastAsia="Calibri" w:hAnsi="Times New Roman" w:cs="Times New Roman"/>
          <w:sz w:val="28"/>
          <w:szCs w:val="28"/>
          <w:lang w:eastAsia="ru-RU"/>
        </w:rPr>
        <w:t xml:space="preserve"> </w:t>
      </w:r>
      <w:r w:rsidRPr="00B24852">
        <w:rPr>
          <w:rFonts w:ascii="Times New Roman" w:eastAsia="Calibri" w:hAnsi="Times New Roman" w:cs="Times New Roman"/>
          <w:sz w:val="28"/>
          <w:szCs w:val="28"/>
          <w:lang w:eastAsia="ru-RU"/>
        </w:rPr>
        <w:t>гр</w:t>
      </w:r>
      <w:r w:rsidR="00257A08" w:rsidRPr="00B24852">
        <w:rPr>
          <w:rFonts w:ascii="Times New Roman" w:eastAsia="Calibri" w:hAnsi="Times New Roman" w:cs="Times New Roman"/>
          <w:sz w:val="28"/>
          <w:szCs w:val="28"/>
          <w:lang w:eastAsia="ru-RU"/>
        </w:rPr>
        <w:t>иве</w:t>
      </w:r>
      <w:r w:rsidRPr="00B24852">
        <w:rPr>
          <w:rFonts w:ascii="Times New Roman" w:eastAsia="Calibri" w:hAnsi="Times New Roman" w:cs="Times New Roman"/>
          <w:sz w:val="28"/>
          <w:szCs w:val="28"/>
          <w:lang w:eastAsia="ru-RU"/>
        </w:rPr>
        <w:t>н</w:t>
      </w:r>
      <w:r w:rsidR="00257A08" w:rsidRPr="00B24852">
        <w:rPr>
          <w:rFonts w:ascii="Times New Roman" w:eastAsia="Calibri" w:hAnsi="Times New Roman" w:cs="Times New Roman"/>
          <w:sz w:val="28"/>
          <w:szCs w:val="28"/>
          <w:lang w:eastAsia="ru-RU"/>
        </w:rPr>
        <w:t>ь</w:t>
      </w:r>
      <w:r w:rsidRPr="00B24852">
        <w:rPr>
          <w:rFonts w:ascii="Times New Roman" w:eastAsia="Calibri" w:hAnsi="Times New Roman" w:cs="Times New Roman"/>
          <w:sz w:val="28"/>
          <w:szCs w:val="28"/>
          <w:lang w:eastAsia="ru-RU"/>
        </w:rPr>
        <w:t xml:space="preserve">. На </w:t>
      </w:r>
      <w:r w:rsidRPr="00B24852">
        <w:rPr>
          <w:rFonts w:ascii="Times New Roman" w:eastAsia="Calibri" w:hAnsi="Times New Roman" w:cs="Times New Roman"/>
          <w:sz w:val="28"/>
          <w:szCs w:val="28"/>
          <w:lang w:eastAsia="ja-JP"/>
        </w:rPr>
        <w:t>придбання</w:t>
      </w:r>
      <w:r w:rsidR="0028458D" w:rsidRPr="00B24852">
        <w:rPr>
          <w:rFonts w:ascii="Times New Roman" w:eastAsia="Calibri" w:hAnsi="Times New Roman" w:cs="Times New Roman"/>
          <w:sz w:val="28"/>
          <w:szCs w:val="28"/>
          <w:lang w:eastAsia="ja-JP"/>
        </w:rPr>
        <w:t xml:space="preserve"> </w:t>
      </w:r>
      <w:r w:rsidRPr="00B24852">
        <w:rPr>
          <w:rFonts w:ascii="Times New Roman" w:eastAsia="Calibri" w:hAnsi="Times New Roman" w:cs="Times New Roman"/>
          <w:sz w:val="28"/>
          <w:szCs w:val="28"/>
          <w:lang w:eastAsia="ja-JP"/>
        </w:rPr>
        <w:t>продуктів</w:t>
      </w:r>
      <w:r w:rsidR="0028458D" w:rsidRPr="00B24852">
        <w:rPr>
          <w:rFonts w:ascii="Times New Roman" w:eastAsia="Calibri" w:hAnsi="Times New Roman" w:cs="Times New Roman"/>
          <w:sz w:val="28"/>
          <w:szCs w:val="28"/>
          <w:lang w:eastAsia="ja-JP"/>
        </w:rPr>
        <w:t xml:space="preserve"> </w:t>
      </w:r>
      <w:r w:rsidRPr="00B24852">
        <w:rPr>
          <w:rFonts w:ascii="Times New Roman" w:eastAsia="Calibri" w:hAnsi="Times New Roman" w:cs="Times New Roman"/>
          <w:sz w:val="28"/>
          <w:szCs w:val="28"/>
          <w:lang w:eastAsia="ja-JP"/>
        </w:rPr>
        <w:t xml:space="preserve">харчування – </w:t>
      </w:r>
      <w:r w:rsidR="001442A9" w:rsidRPr="00B24852">
        <w:rPr>
          <w:rFonts w:ascii="Times New Roman" w:eastAsia="Calibri" w:hAnsi="Times New Roman" w:cs="Times New Roman"/>
          <w:sz w:val="28"/>
          <w:szCs w:val="28"/>
          <w:lang w:eastAsia="ja-JP"/>
        </w:rPr>
        <w:t>1</w:t>
      </w:r>
      <w:r w:rsidR="006B6402" w:rsidRPr="00B24852">
        <w:rPr>
          <w:rFonts w:ascii="Times New Roman" w:eastAsia="Calibri" w:hAnsi="Times New Roman" w:cs="Times New Roman"/>
          <w:sz w:val="28"/>
          <w:szCs w:val="28"/>
          <w:lang w:eastAsia="ja-JP"/>
        </w:rPr>
        <w:t>8</w:t>
      </w:r>
      <w:r w:rsidR="001442A9" w:rsidRPr="00B24852">
        <w:rPr>
          <w:rFonts w:ascii="Times New Roman" w:eastAsia="Calibri" w:hAnsi="Times New Roman" w:cs="Times New Roman"/>
          <w:sz w:val="28"/>
          <w:szCs w:val="28"/>
          <w:lang w:eastAsia="ja-JP"/>
        </w:rPr>
        <w:t>625,0</w:t>
      </w:r>
      <w:r w:rsidR="00F86662" w:rsidRPr="00B24852">
        <w:rPr>
          <w:rFonts w:ascii="Times New Roman" w:eastAsia="Calibri" w:hAnsi="Times New Roman" w:cs="Times New Roman"/>
          <w:sz w:val="28"/>
          <w:szCs w:val="28"/>
          <w:lang w:eastAsia="ja-JP"/>
        </w:rPr>
        <w:t xml:space="preserve"> </w:t>
      </w:r>
      <w:r w:rsidRPr="00B24852">
        <w:rPr>
          <w:rFonts w:ascii="Times New Roman" w:eastAsia="Calibri" w:hAnsi="Times New Roman" w:cs="Times New Roman"/>
          <w:sz w:val="28"/>
          <w:szCs w:val="28"/>
          <w:lang w:eastAsia="ja-JP"/>
        </w:rPr>
        <w:t>тис.</w:t>
      </w:r>
      <w:r w:rsidR="00FE75DC" w:rsidRPr="00B24852">
        <w:rPr>
          <w:rFonts w:ascii="Times New Roman" w:eastAsia="Calibri" w:hAnsi="Times New Roman" w:cs="Times New Roman"/>
          <w:sz w:val="28"/>
          <w:szCs w:val="28"/>
          <w:lang w:eastAsia="ja-JP"/>
        </w:rPr>
        <w:t xml:space="preserve"> </w:t>
      </w:r>
      <w:r w:rsidR="00B075BD" w:rsidRPr="00B24852">
        <w:rPr>
          <w:rFonts w:ascii="Times New Roman" w:eastAsia="Calibri" w:hAnsi="Times New Roman" w:cs="Times New Roman"/>
          <w:sz w:val="28"/>
          <w:szCs w:val="28"/>
          <w:lang w:eastAsia="ja-JP"/>
        </w:rPr>
        <w:t>г</w:t>
      </w:r>
      <w:r w:rsidRPr="00B24852">
        <w:rPr>
          <w:rFonts w:ascii="Times New Roman" w:eastAsia="Calibri" w:hAnsi="Times New Roman" w:cs="Times New Roman"/>
          <w:sz w:val="28"/>
          <w:szCs w:val="28"/>
          <w:lang w:eastAsia="ja-JP"/>
        </w:rPr>
        <w:t>рн</w:t>
      </w:r>
      <w:r w:rsidR="00B075BD" w:rsidRPr="00B24852">
        <w:rPr>
          <w:rFonts w:ascii="Times New Roman" w:eastAsia="Calibri" w:hAnsi="Times New Roman" w:cs="Times New Roman"/>
          <w:sz w:val="28"/>
          <w:szCs w:val="28"/>
          <w:lang w:eastAsia="ja-JP"/>
        </w:rPr>
        <w:t xml:space="preserve"> (в тому числі за рахунок субвенції з державного бюджету 10405,4 тис.</w:t>
      </w:r>
      <w:r w:rsidR="00FE75DC" w:rsidRPr="00B24852">
        <w:rPr>
          <w:rFonts w:ascii="Times New Roman" w:eastAsia="Calibri" w:hAnsi="Times New Roman" w:cs="Times New Roman"/>
          <w:sz w:val="28"/>
          <w:szCs w:val="28"/>
          <w:lang w:eastAsia="ja-JP"/>
        </w:rPr>
        <w:t xml:space="preserve"> </w:t>
      </w:r>
      <w:r w:rsidR="00B075BD" w:rsidRPr="00B24852">
        <w:rPr>
          <w:rFonts w:ascii="Times New Roman" w:eastAsia="Calibri" w:hAnsi="Times New Roman" w:cs="Times New Roman"/>
          <w:sz w:val="28"/>
          <w:szCs w:val="28"/>
          <w:lang w:eastAsia="ja-JP"/>
        </w:rPr>
        <w:t>грн</w:t>
      </w:r>
      <w:r w:rsidR="00592AE2" w:rsidRPr="00B24852">
        <w:rPr>
          <w:rFonts w:ascii="Times New Roman" w:eastAsia="Calibri" w:hAnsi="Times New Roman" w:cs="Times New Roman"/>
          <w:sz w:val="28"/>
          <w:szCs w:val="28"/>
          <w:lang w:eastAsia="ja-JP"/>
        </w:rPr>
        <w:t>)</w:t>
      </w:r>
      <w:r w:rsidRPr="00B24852">
        <w:rPr>
          <w:rFonts w:ascii="Times New Roman" w:eastAsia="Calibri" w:hAnsi="Times New Roman" w:cs="Times New Roman"/>
          <w:sz w:val="28"/>
          <w:szCs w:val="28"/>
          <w:lang w:eastAsia="ja-JP"/>
        </w:rPr>
        <w:t>, на оплату енергоносіїв та комунальних</w:t>
      </w:r>
      <w:r w:rsidR="0028458D" w:rsidRPr="00B24852">
        <w:rPr>
          <w:rFonts w:ascii="Times New Roman" w:eastAsia="Calibri" w:hAnsi="Times New Roman" w:cs="Times New Roman"/>
          <w:sz w:val="28"/>
          <w:szCs w:val="28"/>
          <w:lang w:eastAsia="ja-JP"/>
        </w:rPr>
        <w:t xml:space="preserve"> </w:t>
      </w:r>
      <w:r w:rsidRPr="00B24852">
        <w:rPr>
          <w:rFonts w:ascii="Times New Roman" w:eastAsia="Calibri" w:hAnsi="Times New Roman" w:cs="Times New Roman"/>
          <w:sz w:val="28"/>
          <w:szCs w:val="28"/>
          <w:lang w:eastAsia="ja-JP"/>
        </w:rPr>
        <w:t xml:space="preserve">послуг – </w:t>
      </w:r>
      <w:r w:rsidR="001442A9" w:rsidRPr="00B24852">
        <w:rPr>
          <w:rFonts w:ascii="Times New Roman" w:eastAsia="Calibri" w:hAnsi="Times New Roman" w:cs="Times New Roman"/>
          <w:sz w:val="28"/>
          <w:szCs w:val="28"/>
          <w:lang w:eastAsia="ja-JP"/>
        </w:rPr>
        <w:t>3</w:t>
      </w:r>
      <w:r w:rsidR="00C703D0" w:rsidRPr="00B24852">
        <w:rPr>
          <w:rFonts w:ascii="Times New Roman" w:eastAsia="Calibri" w:hAnsi="Times New Roman" w:cs="Times New Roman"/>
          <w:sz w:val="28"/>
          <w:szCs w:val="28"/>
          <w:lang w:eastAsia="ja-JP"/>
        </w:rPr>
        <w:t>4978,1</w:t>
      </w:r>
      <w:r w:rsidR="00F86662" w:rsidRPr="00B24852">
        <w:rPr>
          <w:rFonts w:ascii="Times New Roman" w:eastAsia="Calibri" w:hAnsi="Times New Roman" w:cs="Times New Roman"/>
          <w:sz w:val="28"/>
          <w:szCs w:val="28"/>
          <w:lang w:eastAsia="ja-JP"/>
        </w:rPr>
        <w:t xml:space="preserve"> </w:t>
      </w:r>
      <w:r w:rsidRPr="00B24852">
        <w:rPr>
          <w:rFonts w:ascii="Times New Roman" w:eastAsia="Calibri" w:hAnsi="Times New Roman" w:cs="Times New Roman"/>
          <w:sz w:val="28"/>
          <w:szCs w:val="28"/>
          <w:lang w:eastAsia="ja-JP"/>
        </w:rPr>
        <w:t>тис.</w:t>
      </w:r>
      <w:r w:rsidR="00257A08" w:rsidRPr="00B24852">
        <w:rPr>
          <w:rFonts w:ascii="Times New Roman" w:eastAsia="Calibri" w:hAnsi="Times New Roman" w:cs="Times New Roman"/>
          <w:sz w:val="28"/>
          <w:szCs w:val="28"/>
          <w:lang w:eastAsia="ja-JP"/>
        </w:rPr>
        <w:t xml:space="preserve"> </w:t>
      </w:r>
      <w:r w:rsidRPr="00B24852">
        <w:rPr>
          <w:rFonts w:ascii="Times New Roman" w:eastAsia="Calibri" w:hAnsi="Times New Roman" w:cs="Times New Roman"/>
          <w:sz w:val="28"/>
          <w:szCs w:val="28"/>
          <w:lang w:eastAsia="ja-JP"/>
        </w:rPr>
        <w:t>грн, на капітальні</w:t>
      </w:r>
      <w:r w:rsidR="0028458D" w:rsidRPr="00B24852">
        <w:rPr>
          <w:rFonts w:ascii="Times New Roman" w:eastAsia="Calibri" w:hAnsi="Times New Roman" w:cs="Times New Roman"/>
          <w:sz w:val="28"/>
          <w:szCs w:val="28"/>
          <w:lang w:eastAsia="ja-JP"/>
        </w:rPr>
        <w:t xml:space="preserve"> </w:t>
      </w:r>
      <w:r w:rsidRPr="00B24852">
        <w:rPr>
          <w:rFonts w:ascii="Times New Roman" w:eastAsia="Calibri" w:hAnsi="Times New Roman" w:cs="Times New Roman"/>
          <w:sz w:val="28"/>
          <w:szCs w:val="28"/>
          <w:lang w:eastAsia="ja-JP"/>
        </w:rPr>
        <w:t xml:space="preserve">витрати – </w:t>
      </w:r>
      <w:r w:rsidR="002F03D3" w:rsidRPr="00B24852">
        <w:rPr>
          <w:rFonts w:ascii="Times New Roman" w:eastAsia="Calibri" w:hAnsi="Times New Roman" w:cs="Times New Roman"/>
          <w:sz w:val="28"/>
          <w:szCs w:val="28"/>
          <w:lang w:eastAsia="ja-JP"/>
        </w:rPr>
        <w:t>1</w:t>
      </w:r>
      <w:r w:rsidR="00257A08" w:rsidRPr="00B24852">
        <w:rPr>
          <w:rFonts w:ascii="Times New Roman" w:eastAsia="Calibri" w:hAnsi="Times New Roman" w:cs="Times New Roman"/>
          <w:sz w:val="28"/>
          <w:szCs w:val="28"/>
          <w:lang w:eastAsia="ja-JP"/>
        </w:rPr>
        <w:t>2</w:t>
      </w:r>
      <w:r w:rsidR="00C703D0" w:rsidRPr="00B24852">
        <w:rPr>
          <w:rFonts w:ascii="Times New Roman" w:eastAsia="Calibri" w:hAnsi="Times New Roman" w:cs="Times New Roman"/>
          <w:sz w:val="28"/>
          <w:szCs w:val="28"/>
          <w:lang w:eastAsia="ja-JP"/>
        </w:rPr>
        <w:t>09,7</w:t>
      </w:r>
      <w:r w:rsidR="00257A08" w:rsidRPr="00B24852">
        <w:rPr>
          <w:rFonts w:ascii="Times New Roman" w:eastAsia="Calibri" w:hAnsi="Times New Roman" w:cs="Times New Roman"/>
          <w:sz w:val="28"/>
          <w:szCs w:val="28"/>
          <w:lang w:eastAsia="ja-JP"/>
        </w:rPr>
        <w:t xml:space="preserve"> </w:t>
      </w:r>
      <w:r w:rsidRPr="00B24852">
        <w:rPr>
          <w:rFonts w:ascii="Times New Roman" w:eastAsia="Calibri" w:hAnsi="Times New Roman" w:cs="Times New Roman"/>
          <w:sz w:val="28"/>
          <w:szCs w:val="28"/>
          <w:lang w:eastAsia="ja-JP"/>
        </w:rPr>
        <w:t>тис.</w:t>
      </w:r>
      <w:r w:rsidR="00257A08" w:rsidRPr="00B24852">
        <w:rPr>
          <w:rFonts w:ascii="Times New Roman" w:eastAsia="Calibri" w:hAnsi="Times New Roman" w:cs="Times New Roman"/>
          <w:sz w:val="28"/>
          <w:szCs w:val="28"/>
          <w:lang w:eastAsia="ja-JP"/>
        </w:rPr>
        <w:t xml:space="preserve"> </w:t>
      </w:r>
      <w:r w:rsidRPr="00B24852">
        <w:rPr>
          <w:rFonts w:ascii="Times New Roman" w:eastAsia="Calibri" w:hAnsi="Times New Roman" w:cs="Times New Roman"/>
          <w:sz w:val="28"/>
          <w:szCs w:val="28"/>
          <w:lang w:eastAsia="ja-JP"/>
        </w:rPr>
        <w:t>гр</w:t>
      </w:r>
      <w:r w:rsidR="00257A08" w:rsidRPr="00B24852">
        <w:rPr>
          <w:rFonts w:ascii="Times New Roman" w:eastAsia="Calibri" w:hAnsi="Times New Roman" w:cs="Times New Roman"/>
          <w:sz w:val="28"/>
          <w:szCs w:val="28"/>
          <w:lang w:eastAsia="ja-JP"/>
        </w:rPr>
        <w:t>иве</w:t>
      </w:r>
      <w:r w:rsidRPr="00B24852">
        <w:rPr>
          <w:rFonts w:ascii="Times New Roman" w:eastAsia="Calibri" w:hAnsi="Times New Roman" w:cs="Times New Roman"/>
          <w:sz w:val="28"/>
          <w:szCs w:val="28"/>
          <w:lang w:eastAsia="ja-JP"/>
        </w:rPr>
        <w:t>н</w:t>
      </w:r>
      <w:r w:rsidR="00257A08" w:rsidRPr="00B24852">
        <w:rPr>
          <w:rFonts w:ascii="Times New Roman" w:eastAsia="Calibri" w:hAnsi="Times New Roman" w:cs="Times New Roman"/>
          <w:sz w:val="28"/>
          <w:szCs w:val="28"/>
          <w:lang w:eastAsia="ja-JP"/>
        </w:rPr>
        <w:t>ь</w:t>
      </w:r>
      <w:r w:rsidRPr="00B24852">
        <w:rPr>
          <w:rFonts w:ascii="Times New Roman" w:eastAsia="Calibri" w:hAnsi="Times New Roman" w:cs="Times New Roman"/>
          <w:sz w:val="28"/>
          <w:szCs w:val="28"/>
          <w:lang w:eastAsia="ja-JP"/>
        </w:rPr>
        <w:t>.</w:t>
      </w:r>
    </w:p>
    <w:p w:rsidR="00BC5D11" w:rsidRPr="00B24852" w:rsidRDefault="00BC5D11" w:rsidP="00BC5D11">
      <w:pPr>
        <w:spacing w:after="0" w:line="240" w:lineRule="auto"/>
        <w:ind w:firstLine="720"/>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 xml:space="preserve">Зазначені бюджетні асигнування забезпечили належне утримання 20 шкіл, 18 дошкільних закладів, 4 позашкільних установ, апарат відділу, централізовану бухгалтерію, господарську групу, </w:t>
      </w:r>
      <w:proofErr w:type="spellStart"/>
      <w:r w:rsidRPr="00B24852">
        <w:rPr>
          <w:rFonts w:ascii="Times New Roman" w:eastAsia="Times New Roman" w:hAnsi="Times New Roman" w:cs="Times New Roman"/>
          <w:sz w:val="28"/>
          <w:szCs w:val="28"/>
          <w:lang w:eastAsia="ru-RU"/>
        </w:rPr>
        <w:t>інклюзивно</w:t>
      </w:r>
      <w:proofErr w:type="spellEnd"/>
      <w:r w:rsidRPr="00B24852">
        <w:rPr>
          <w:rFonts w:ascii="Times New Roman" w:eastAsia="Times New Roman" w:hAnsi="Times New Roman" w:cs="Times New Roman"/>
          <w:sz w:val="28"/>
          <w:szCs w:val="28"/>
          <w:lang w:eastAsia="ru-RU"/>
        </w:rPr>
        <w:t>-ресурсний центр, центр професійного розвитку педагогічних працівників (ЦПРПП).</w:t>
      </w:r>
    </w:p>
    <w:p w:rsidR="00BC5D11" w:rsidRPr="00B24852" w:rsidRDefault="00BC5D11" w:rsidP="00BC5D11">
      <w:pPr>
        <w:spacing w:after="0" w:line="240" w:lineRule="auto"/>
        <w:ind w:firstLine="720"/>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 xml:space="preserve">В чотирьох позашкільних установах міста станом на </w:t>
      </w:r>
      <w:r w:rsidR="00655C91" w:rsidRPr="00B24852">
        <w:rPr>
          <w:rFonts w:ascii="Times New Roman" w:eastAsia="Times New Roman" w:hAnsi="Times New Roman" w:cs="Times New Roman"/>
          <w:sz w:val="28"/>
          <w:szCs w:val="28"/>
          <w:lang w:eastAsia="ru-RU"/>
        </w:rPr>
        <w:t>01.07</w:t>
      </w:r>
      <w:r w:rsidRPr="00B24852">
        <w:rPr>
          <w:rFonts w:ascii="Times New Roman" w:eastAsia="Times New Roman" w:hAnsi="Times New Roman" w:cs="Times New Roman"/>
          <w:sz w:val="28"/>
          <w:szCs w:val="28"/>
          <w:lang w:eastAsia="ru-RU"/>
        </w:rPr>
        <w:t xml:space="preserve">.2026 року функціонує 127 груп, в яких займається 1964 учні. </w:t>
      </w:r>
    </w:p>
    <w:p w:rsidR="00BC5D11" w:rsidRPr="00B24852" w:rsidRDefault="00BC5D11" w:rsidP="00BC5D11">
      <w:pPr>
        <w:spacing w:after="0" w:line="240" w:lineRule="auto"/>
        <w:ind w:firstLine="720"/>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 xml:space="preserve">В школах управління освіти станом на </w:t>
      </w:r>
      <w:r w:rsidR="00655C91" w:rsidRPr="00B24852">
        <w:rPr>
          <w:rFonts w:ascii="Times New Roman" w:eastAsia="Times New Roman" w:hAnsi="Times New Roman" w:cs="Times New Roman"/>
          <w:sz w:val="28"/>
          <w:szCs w:val="28"/>
          <w:lang w:eastAsia="ru-RU"/>
        </w:rPr>
        <w:t>01.07</w:t>
      </w:r>
      <w:r w:rsidRPr="00B24852">
        <w:rPr>
          <w:rFonts w:ascii="Times New Roman" w:eastAsia="Times New Roman" w:hAnsi="Times New Roman" w:cs="Times New Roman"/>
          <w:sz w:val="28"/>
          <w:szCs w:val="28"/>
          <w:lang w:eastAsia="ru-RU"/>
        </w:rPr>
        <w:t xml:space="preserve">.2026 року навчається 9973 учня. Налічується 392 класи. </w:t>
      </w:r>
    </w:p>
    <w:p w:rsidR="00BC5D11" w:rsidRPr="00B24852" w:rsidRDefault="00BC5D11" w:rsidP="00BC5D11">
      <w:pPr>
        <w:spacing w:after="0" w:line="240" w:lineRule="auto"/>
        <w:ind w:firstLine="720"/>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 xml:space="preserve">В 18 дошкільних закладах територіальної громади станом на </w:t>
      </w:r>
      <w:r w:rsidR="00655C91" w:rsidRPr="00B24852">
        <w:rPr>
          <w:rFonts w:ascii="Times New Roman" w:eastAsia="Times New Roman" w:hAnsi="Times New Roman" w:cs="Times New Roman"/>
          <w:sz w:val="28"/>
          <w:szCs w:val="28"/>
          <w:lang w:eastAsia="ru-RU"/>
        </w:rPr>
        <w:t>01.07</w:t>
      </w:r>
      <w:r w:rsidRPr="00B24852">
        <w:rPr>
          <w:rFonts w:ascii="Times New Roman" w:eastAsia="Times New Roman" w:hAnsi="Times New Roman" w:cs="Times New Roman"/>
          <w:sz w:val="28"/>
          <w:szCs w:val="28"/>
          <w:lang w:eastAsia="ru-RU"/>
        </w:rPr>
        <w:t>.2026 року налічується 123 груп</w:t>
      </w:r>
      <w:r w:rsidR="007635C8" w:rsidRPr="00B24852">
        <w:rPr>
          <w:rFonts w:ascii="Times New Roman" w:eastAsia="Times New Roman" w:hAnsi="Times New Roman" w:cs="Times New Roman"/>
          <w:sz w:val="28"/>
          <w:szCs w:val="28"/>
          <w:lang w:eastAsia="ru-RU"/>
        </w:rPr>
        <w:t>и</w:t>
      </w:r>
      <w:r w:rsidRPr="00B24852">
        <w:rPr>
          <w:rFonts w:ascii="Times New Roman" w:eastAsia="Times New Roman" w:hAnsi="Times New Roman" w:cs="Times New Roman"/>
          <w:sz w:val="28"/>
          <w:szCs w:val="28"/>
          <w:lang w:eastAsia="ru-RU"/>
        </w:rPr>
        <w:t xml:space="preserve"> (з них 2 короткотривалого перебування), </w:t>
      </w:r>
      <w:proofErr w:type="spellStart"/>
      <w:r w:rsidRPr="00B24852">
        <w:rPr>
          <w:rFonts w:ascii="Times New Roman" w:eastAsia="Times New Roman" w:hAnsi="Times New Roman" w:cs="Times New Roman"/>
          <w:sz w:val="28"/>
          <w:szCs w:val="28"/>
          <w:lang w:eastAsia="ru-RU"/>
        </w:rPr>
        <w:t>спискова</w:t>
      </w:r>
      <w:proofErr w:type="spellEnd"/>
      <w:r w:rsidRPr="00B24852">
        <w:rPr>
          <w:rFonts w:ascii="Times New Roman" w:eastAsia="Times New Roman" w:hAnsi="Times New Roman" w:cs="Times New Roman"/>
          <w:sz w:val="28"/>
          <w:szCs w:val="28"/>
          <w:lang w:eastAsia="ru-RU"/>
        </w:rPr>
        <w:t xml:space="preserve"> чисельність  становить 2374 д</w:t>
      </w:r>
      <w:r w:rsidR="007635C8" w:rsidRPr="00B24852">
        <w:rPr>
          <w:rFonts w:ascii="Times New Roman" w:eastAsia="Times New Roman" w:hAnsi="Times New Roman" w:cs="Times New Roman"/>
          <w:sz w:val="28"/>
          <w:szCs w:val="28"/>
          <w:lang w:eastAsia="ru-RU"/>
        </w:rPr>
        <w:t>итини</w:t>
      </w:r>
      <w:r w:rsidRPr="00B24852">
        <w:rPr>
          <w:rFonts w:ascii="Times New Roman" w:eastAsia="Times New Roman" w:hAnsi="Times New Roman" w:cs="Times New Roman"/>
          <w:sz w:val="28"/>
          <w:szCs w:val="28"/>
          <w:lang w:eastAsia="ru-RU"/>
        </w:rPr>
        <w:t xml:space="preserve">. </w:t>
      </w:r>
    </w:p>
    <w:p w:rsidR="00BC5D11" w:rsidRPr="00B24852" w:rsidRDefault="00BC5D11" w:rsidP="00BC5D11">
      <w:pPr>
        <w:spacing w:after="0" w:line="240" w:lineRule="auto"/>
        <w:ind w:firstLine="720"/>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 xml:space="preserve">Середня норма харчування дітей в дитячих дошкільних закладах становить для дітей ясельного віку – 50,00 грн. та для дітей дошкільного віку – 65,00 грн. на 1 </w:t>
      </w:r>
      <w:proofErr w:type="spellStart"/>
      <w:r w:rsidRPr="00B24852">
        <w:rPr>
          <w:rFonts w:ascii="Times New Roman" w:eastAsia="Times New Roman" w:hAnsi="Times New Roman" w:cs="Times New Roman"/>
          <w:sz w:val="28"/>
          <w:szCs w:val="28"/>
          <w:lang w:eastAsia="ru-RU"/>
        </w:rPr>
        <w:t>діто</w:t>
      </w:r>
      <w:proofErr w:type="spellEnd"/>
      <w:r w:rsidRPr="00B24852">
        <w:rPr>
          <w:rFonts w:ascii="Times New Roman" w:eastAsia="Times New Roman" w:hAnsi="Times New Roman" w:cs="Times New Roman"/>
          <w:sz w:val="28"/>
          <w:szCs w:val="28"/>
          <w:lang w:eastAsia="ru-RU"/>
        </w:rPr>
        <w:t>-день. Звільнено від батьківської плати на 100</w:t>
      </w:r>
      <w:r w:rsidR="00241BF7" w:rsidRPr="00B24852">
        <w:rPr>
          <w:rFonts w:ascii="Times New Roman" w:eastAsia="Times New Roman" w:hAnsi="Times New Roman" w:cs="Times New Roman"/>
          <w:sz w:val="28"/>
          <w:szCs w:val="28"/>
          <w:lang w:eastAsia="ru-RU"/>
        </w:rPr>
        <w:t xml:space="preserve"> відсотків</w:t>
      </w:r>
      <w:r w:rsidRPr="00B24852">
        <w:rPr>
          <w:rFonts w:ascii="Times New Roman" w:eastAsia="Times New Roman" w:hAnsi="Times New Roman" w:cs="Times New Roman"/>
          <w:sz w:val="28"/>
          <w:szCs w:val="28"/>
          <w:lang w:eastAsia="ru-RU"/>
        </w:rPr>
        <w:t xml:space="preserve"> - 550 д</w:t>
      </w:r>
      <w:r w:rsidR="001808E6" w:rsidRPr="00B24852">
        <w:rPr>
          <w:rFonts w:ascii="Times New Roman" w:eastAsia="Times New Roman" w:hAnsi="Times New Roman" w:cs="Times New Roman"/>
          <w:sz w:val="28"/>
          <w:szCs w:val="28"/>
          <w:lang w:eastAsia="ru-RU"/>
        </w:rPr>
        <w:t>ітей</w:t>
      </w:r>
      <w:r w:rsidRPr="00B24852">
        <w:rPr>
          <w:rFonts w:ascii="Times New Roman" w:eastAsia="Times New Roman" w:hAnsi="Times New Roman" w:cs="Times New Roman"/>
          <w:sz w:val="28"/>
          <w:szCs w:val="28"/>
          <w:lang w:eastAsia="ru-RU"/>
        </w:rPr>
        <w:t>, на 50</w:t>
      </w:r>
      <w:r w:rsidR="00241BF7" w:rsidRPr="00B24852">
        <w:rPr>
          <w:rFonts w:ascii="Times New Roman" w:eastAsia="Times New Roman" w:hAnsi="Times New Roman" w:cs="Times New Roman"/>
          <w:sz w:val="28"/>
          <w:szCs w:val="28"/>
          <w:lang w:eastAsia="ru-RU"/>
        </w:rPr>
        <w:t xml:space="preserve"> відсотків</w:t>
      </w:r>
      <w:r w:rsidRPr="00B24852">
        <w:rPr>
          <w:rFonts w:ascii="Times New Roman" w:eastAsia="Times New Roman" w:hAnsi="Times New Roman" w:cs="Times New Roman"/>
          <w:sz w:val="28"/>
          <w:szCs w:val="28"/>
          <w:lang w:eastAsia="ru-RU"/>
        </w:rPr>
        <w:t xml:space="preserve"> - 480 дітей.</w:t>
      </w:r>
    </w:p>
    <w:p w:rsidR="00D57239" w:rsidRPr="00B24852" w:rsidRDefault="00BC5D11" w:rsidP="00B24852">
      <w:pPr>
        <w:tabs>
          <w:tab w:val="left" w:pos="1980"/>
        </w:tabs>
        <w:spacing w:after="0" w:line="240" w:lineRule="auto"/>
        <w:ind w:firstLine="720"/>
        <w:jc w:val="both"/>
        <w:rPr>
          <w:rFonts w:ascii="Times New Roman" w:eastAsia="Times New Roman" w:hAnsi="Times New Roman" w:cs="Times New Roman"/>
          <w:sz w:val="28"/>
          <w:szCs w:val="28"/>
          <w:lang w:eastAsia="ru-RU"/>
        </w:rPr>
      </w:pPr>
      <w:r w:rsidRPr="00B24852">
        <w:rPr>
          <w:rFonts w:ascii="Times New Roman" w:eastAsia="Times New Roman" w:hAnsi="Times New Roman" w:cs="Times New Roman"/>
          <w:sz w:val="28"/>
          <w:szCs w:val="28"/>
          <w:lang w:eastAsia="ru-RU"/>
        </w:rPr>
        <w:t>В школах грошові норми видатків на безкоштовне харчування учнів 1-4 класів складають – 50 грн. в день на одну дитину (50 грн. бюджетні кошти, субвенція з державного бюджету). Харчування надається 27 дітям-сиротам, 55 ді</w:t>
      </w:r>
      <w:r w:rsidR="007635C8" w:rsidRPr="00B24852">
        <w:rPr>
          <w:rFonts w:ascii="Times New Roman" w:eastAsia="Times New Roman" w:hAnsi="Times New Roman" w:cs="Times New Roman"/>
          <w:sz w:val="28"/>
          <w:szCs w:val="28"/>
          <w:lang w:eastAsia="ru-RU"/>
        </w:rPr>
        <w:t>тям</w:t>
      </w:r>
      <w:r w:rsidRPr="00B24852">
        <w:rPr>
          <w:rFonts w:ascii="Times New Roman" w:eastAsia="Times New Roman" w:hAnsi="Times New Roman" w:cs="Times New Roman"/>
          <w:sz w:val="28"/>
          <w:szCs w:val="28"/>
          <w:lang w:eastAsia="ru-RU"/>
        </w:rPr>
        <w:t xml:space="preserve"> з ООП з інвалідністю в інклюзивних та спеціальних класах, 639 дітям, </w:t>
      </w:r>
      <w:r w:rsidRPr="00B24852">
        <w:rPr>
          <w:rFonts w:ascii="Times New Roman" w:eastAsia="Times New Roman" w:hAnsi="Times New Roman" w:cs="Times New Roman"/>
          <w:sz w:val="28"/>
          <w:szCs w:val="28"/>
          <w:lang w:eastAsia="ru-RU"/>
        </w:rPr>
        <w:lastRenderedPageBreak/>
        <w:t>батьки яких є учасниками АТО, військовослужбовцями ЗСУ чи призвані на службу по мобілізації та 139 д</w:t>
      </w:r>
      <w:r w:rsidR="007635C8" w:rsidRPr="00B24852">
        <w:rPr>
          <w:rFonts w:ascii="Times New Roman" w:eastAsia="Times New Roman" w:hAnsi="Times New Roman" w:cs="Times New Roman"/>
          <w:sz w:val="28"/>
          <w:szCs w:val="28"/>
          <w:lang w:eastAsia="ru-RU"/>
        </w:rPr>
        <w:t>ітям</w:t>
      </w:r>
      <w:r w:rsidRPr="00B24852">
        <w:rPr>
          <w:rFonts w:ascii="Times New Roman" w:eastAsia="Times New Roman" w:hAnsi="Times New Roman" w:cs="Times New Roman"/>
          <w:sz w:val="28"/>
          <w:szCs w:val="28"/>
          <w:lang w:eastAsia="ru-RU"/>
        </w:rPr>
        <w:t xml:space="preserve"> з числа внутрішньо переміщених осіб.</w:t>
      </w:r>
    </w:p>
    <w:p w:rsidR="00BE297C" w:rsidRPr="00B24852" w:rsidRDefault="00DF5366" w:rsidP="001808E6">
      <w:pPr>
        <w:widowControl w:val="0"/>
        <w:autoSpaceDE w:val="0"/>
        <w:autoSpaceDN w:val="0"/>
        <w:spacing w:before="240" w:after="0" w:line="240" w:lineRule="auto"/>
        <w:ind w:left="707" w:right="146"/>
        <w:jc w:val="center"/>
        <w:rPr>
          <w:rFonts w:ascii="Times New Roman" w:eastAsia="Times New Roman" w:hAnsi="Times New Roman" w:cs="Times New Roman"/>
          <w:sz w:val="28"/>
          <w:szCs w:val="28"/>
        </w:rPr>
      </w:pPr>
      <w:r w:rsidRPr="00B24852">
        <w:rPr>
          <w:rFonts w:ascii="Times New Roman" w:eastAsia="Times New Roman" w:hAnsi="Times New Roman" w:cs="Times New Roman"/>
          <w:bCs/>
          <w:sz w:val="28"/>
          <w:szCs w:val="28"/>
        </w:rPr>
        <w:t>Відділ охорони здоров’я виконавчого комітету міської ради</w:t>
      </w:r>
    </w:p>
    <w:p w:rsidR="00DF5366" w:rsidRPr="00B24852" w:rsidRDefault="00DF5366" w:rsidP="001808E6">
      <w:pPr>
        <w:widowControl w:val="0"/>
        <w:autoSpaceDE w:val="0"/>
        <w:autoSpaceDN w:val="0"/>
        <w:spacing w:before="240" w:after="0" w:line="240" w:lineRule="auto"/>
        <w:ind w:left="707" w:right="146"/>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Видатки</w:t>
      </w:r>
      <w:r w:rsidRPr="00B24852">
        <w:rPr>
          <w:rFonts w:ascii="Times New Roman" w:eastAsia="Times New Roman" w:hAnsi="Times New Roman" w:cs="Times New Roman"/>
          <w:spacing w:val="-15"/>
          <w:sz w:val="28"/>
          <w:szCs w:val="28"/>
        </w:rPr>
        <w:t xml:space="preserve"> </w:t>
      </w:r>
      <w:r w:rsidRPr="00B24852">
        <w:rPr>
          <w:rFonts w:ascii="Times New Roman" w:eastAsia="Times New Roman" w:hAnsi="Times New Roman" w:cs="Times New Roman"/>
          <w:sz w:val="28"/>
          <w:szCs w:val="28"/>
        </w:rPr>
        <w:t>по</w:t>
      </w:r>
      <w:r w:rsidRPr="00B24852">
        <w:rPr>
          <w:rFonts w:ascii="Times New Roman" w:eastAsia="Times New Roman" w:hAnsi="Times New Roman" w:cs="Times New Roman"/>
          <w:spacing w:val="-13"/>
          <w:sz w:val="28"/>
          <w:szCs w:val="28"/>
        </w:rPr>
        <w:t xml:space="preserve"> </w:t>
      </w:r>
      <w:r w:rsidRPr="00B24852">
        <w:rPr>
          <w:rFonts w:ascii="Times New Roman" w:eastAsia="Times New Roman" w:hAnsi="Times New Roman" w:cs="Times New Roman"/>
          <w:sz w:val="28"/>
          <w:szCs w:val="28"/>
        </w:rPr>
        <w:t>відділу</w:t>
      </w:r>
      <w:r w:rsidRPr="00B24852">
        <w:rPr>
          <w:rFonts w:ascii="Times New Roman" w:eastAsia="Times New Roman" w:hAnsi="Times New Roman" w:cs="Times New Roman"/>
          <w:spacing w:val="-15"/>
          <w:sz w:val="28"/>
          <w:szCs w:val="28"/>
        </w:rPr>
        <w:t xml:space="preserve"> </w:t>
      </w:r>
      <w:r w:rsidRPr="00B24852">
        <w:rPr>
          <w:rFonts w:ascii="Times New Roman" w:eastAsia="Times New Roman" w:hAnsi="Times New Roman" w:cs="Times New Roman"/>
          <w:sz w:val="28"/>
          <w:szCs w:val="28"/>
        </w:rPr>
        <w:t>охорони</w:t>
      </w:r>
      <w:r w:rsidRPr="00B24852">
        <w:rPr>
          <w:rFonts w:ascii="Times New Roman" w:eastAsia="Times New Roman" w:hAnsi="Times New Roman" w:cs="Times New Roman"/>
          <w:spacing w:val="-13"/>
          <w:sz w:val="28"/>
          <w:szCs w:val="28"/>
        </w:rPr>
        <w:t xml:space="preserve"> </w:t>
      </w:r>
      <w:r w:rsidRPr="00B24852">
        <w:rPr>
          <w:rFonts w:ascii="Times New Roman" w:eastAsia="Times New Roman" w:hAnsi="Times New Roman" w:cs="Times New Roman"/>
          <w:sz w:val="28"/>
          <w:szCs w:val="28"/>
        </w:rPr>
        <w:t>здоров’я</w:t>
      </w:r>
      <w:r w:rsidRPr="00B24852">
        <w:rPr>
          <w:rFonts w:ascii="Times New Roman" w:eastAsia="Times New Roman" w:hAnsi="Times New Roman" w:cs="Times New Roman"/>
          <w:spacing w:val="-13"/>
          <w:sz w:val="28"/>
          <w:szCs w:val="28"/>
        </w:rPr>
        <w:t xml:space="preserve"> </w:t>
      </w:r>
      <w:r w:rsidRPr="00B24852">
        <w:rPr>
          <w:rFonts w:ascii="Times New Roman" w:eastAsia="Times New Roman" w:hAnsi="Times New Roman" w:cs="Times New Roman"/>
          <w:sz w:val="28"/>
          <w:szCs w:val="28"/>
        </w:rPr>
        <w:t>за</w:t>
      </w:r>
      <w:r w:rsidRPr="00B24852">
        <w:rPr>
          <w:rFonts w:ascii="Times New Roman" w:eastAsia="Times New Roman" w:hAnsi="Times New Roman" w:cs="Times New Roman"/>
          <w:spacing w:val="-16"/>
          <w:sz w:val="28"/>
          <w:szCs w:val="28"/>
        </w:rPr>
        <w:t xml:space="preserve"> </w:t>
      </w:r>
      <w:r w:rsidRPr="00B24852">
        <w:rPr>
          <w:rFonts w:ascii="Times New Roman" w:eastAsia="Times New Roman" w:hAnsi="Times New Roman" w:cs="Times New Roman"/>
          <w:sz w:val="28"/>
          <w:szCs w:val="28"/>
        </w:rPr>
        <w:t>І</w:t>
      </w:r>
      <w:r w:rsidRPr="00B24852">
        <w:rPr>
          <w:rFonts w:ascii="Times New Roman" w:eastAsia="Times New Roman" w:hAnsi="Times New Roman" w:cs="Times New Roman"/>
          <w:spacing w:val="-13"/>
          <w:sz w:val="28"/>
          <w:szCs w:val="28"/>
        </w:rPr>
        <w:t xml:space="preserve"> півріччя </w:t>
      </w:r>
      <w:r w:rsidRPr="00B24852">
        <w:rPr>
          <w:rFonts w:ascii="Times New Roman" w:eastAsia="Times New Roman" w:hAnsi="Times New Roman" w:cs="Times New Roman"/>
          <w:spacing w:val="-17"/>
          <w:sz w:val="28"/>
          <w:szCs w:val="28"/>
        </w:rPr>
        <w:t xml:space="preserve"> </w:t>
      </w:r>
      <w:r w:rsidRPr="00B24852">
        <w:rPr>
          <w:rFonts w:ascii="Times New Roman" w:eastAsia="Times New Roman" w:hAnsi="Times New Roman" w:cs="Times New Roman"/>
          <w:sz w:val="28"/>
          <w:szCs w:val="28"/>
        </w:rPr>
        <w:t>2026</w:t>
      </w:r>
      <w:r w:rsidRPr="00B24852">
        <w:rPr>
          <w:rFonts w:ascii="Times New Roman" w:eastAsia="Times New Roman" w:hAnsi="Times New Roman" w:cs="Times New Roman"/>
          <w:spacing w:val="-13"/>
          <w:sz w:val="28"/>
          <w:szCs w:val="28"/>
        </w:rPr>
        <w:t xml:space="preserve"> </w:t>
      </w:r>
      <w:r w:rsidRPr="00B24852">
        <w:rPr>
          <w:rFonts w:ascii="Times New Roman" w:eastAsia="Times New Roman" w:hAnsi="Times New Roman" w:cs="Times New Roman"/>
          <w:sz w:val="28"/>
          <w:szCs w:val="28"/>
        </w:rPr>
        <w:t>року</w:t>
      </w:r>
      <w:r w:rsidRPr="00B24852">
        <w:rPr>
          <w:rFonts w:ascii="Times New Roman" w:eastAsia="Times New Roman" w:hAnsi="Times New Roman" w:cs="Times New Roman"/>
          <w:spacing w:val="-13"/>
          <w:sz w:val="28"/>
          <w:szCs w:val="28"/>
        </w:rPr>
        <w:t xml:space="preserve"> </w:t>
      </w:r>
      <w:r w:rsidRPr="00B24852">
        <w:rPr>
          <w:rFonts w:ascii="Times New Roman" w:eastAsia="Times New Roman" w:hAnsi="Times New Roman" w:cs="Times New Roman"/>
          <w:sz w:val="28"/>
          <w:szCs w:val="28"/>
        </w:rPr>
        <w:t>профінансовано</w:t>
      </w:r>
    </w:p>
    <w:p w:rsidR="00DF5366" w:rsidRPr="00B24852" w:rsidRDefault="00DF5366" w:rsidP="00DF5366">
      <w:pPr>
        <w:widowControl w:val="0"/>
        <w:autoSpaceDE w:val="0"/>
        <w:autoSpaceDN w:val="0"/>
        <w:spacing w:before="2" w:after="0" w:line="240" w:lineRule="auto"/>
        <w:ind w:left="141" w:right="145"/>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на</w:t>
      </w:r>
      <w:r w:rsidRPr="00B24852">
        <w:rPr>
          <w:rFonts w:ascii="Times New Roman" w:eastAsia="Times New Roman" w:hAnsi="Times New Roman" w:cs="Times New Roman"/>
          <w:spacing w:val="-5"/>
          <w:sz w:val="28"/>
          <w:szCs w:val="28"/>
        </w:rPr>
        <w:t xml:space="preserve"> </w:t>
      </w:r>
      <w:r w:rsidRPr="00B24852">
        <w:rPr>
          <w:rFonts w:ascii="Times New Roman" w:eastAsia="Times New Roman" w:hAnsi="Times New Roman" w:cs="Times New Roman"/>
          <w:sz w:val="28"/>
          <w:szCs w:val="28"/>
        </w:rPr>
        <w:t>суму</w:t>
      </w:r>
      <w:r w:rsidRPr="00B24852">
        <w:rPr>
          <w:rFonts w:ascii="Times New Roman" w:eastAsia="Times New Roman" w:hAnsi="Times New Roman" w:cs="Times New Roman"/>
          <w:spacing w:val="-5"/>
          <w:sz w:val="28"/>
          <w:szCs w:val="28"/>
        </w:rPr>
        <w:t xml:space="preserve"> 29953,2</w:t>
      </w:r>
      <w:r w:rsidRPr="00B24852">
        <w:rPr>
          <w:rFonts w:ascii="Times New Roman" w:eastAsia="Times New Roman" w:hAnsi="Times New Roman" w:cs="Times New Roman"/>
          <w:spacing w:val="-7"/>
          <w:sz w:val="28"/>
          <w:szCs w:val="28"/>
        </w:rPr>
        <w:t xml:space="preserve"> </w:t>
      </w:r>
      <w:r w:rsidRPr="00B24852">
        <w:rPr>
          <w:rFonts w:ascii="Times New Roman" w:eastAsia="Times New Roman" w:hAnsi="Times New Roman" w:cs="Times New Roman"/>
          <w:sz w:val="28"/>
          <w:szCs w:val="28"/>
        </w:rPr>
        <w:t>тис.</w:t>
      </w:r>
      <w:r w:rsidRPr="00B24852">
        <w:rPr>
          <w:rFonts w:ascii="Times New Roman" w:eastAsia="Times New Roman" w:hAnsi="Times New Roman" w:cs="Times New Roman"/>
          <w:spacing w:val="-8"/>
          <w:sz w:val="28"/>
          <w:szCs w:val="28"/>
        </w:rPr>
        <w:t xml:space="preserve"> </w:t>
      </w:r>
      <w:r w:rsidRPr="00B24852">
        <w:rPr>
          <w:rFonts w:ascii="Times New Roman" w:eastAsia="Times New Roman" w:hAnsi="Times New Roman" w:cs="Times New Roman"/>
          <w:sz w:val="28"/>
          <w:szCs w:val="28"/>
        </w:rPr>
        <w:t>грн,</w:t>
      </w:r>
      <w:r w:rsidRPr="00B24852">
        <w:rPr>
          <w:rFonts w:ascii="Times New Roman" w:eastAsia="Times New Roman" w:hAnsi="Times New Roman" w:cs="Times New Roman"/>
          <w:spacing w:val="-6"/>
          <w:sz w:val="28"/>
          <w:szCs w:val="28"/>
        </w:rPr>
        <w:t xml:space="preserve"> </w:t>
      </w:r>
      <w:r w:rsidRPr="00B24852">
        <w:rPr>
          <w:rFonts w:ascii="Times New Roman" w:eastAsia="Times New Roman" w:hAnsi="Times New Roman" w:cs="Times New Roman"/>
          <w:sz w:val="28"/>
          <w:szCs w:val="28"/>
        </w:rPr>
        <w:t>в</w:t>
      </w:r>
      <w:r w:rsidRPr="00B24852">
        <w:rPr>
          <w:rFonts w:ascii="Times New Roman" w:eastAsia="Times New Roman" w:hAnsi="Times New Roman" w:cs="Times New Roman"/>
          <w:spacing w:val="-6"/>
          <w:sz w:val="28"/>
          <w:szCs w:val="28"/>
        </w:rPr>
        <w:t xml:space="preserve"> </w:t>
      </w:r>
      <w:r w:rsidRPr="00B24852">
        <w:rPr>
          <w:rFonts w:ascii="Times New Roman" w:eastAsia="Times New Roman" w:hAnsi="Times New Roman" w:cs="Times New Roman"/>
          <w:sz w:val="28"/>
          <w:szCs w:val="28"/>
        </w:rPr>
        <w:t>тому</w:t>
      </w:r>
      <w:r w:rsidRPr="00B24852">
        <w:rPr>
          <w:rFonts w:ascii="Times New Roman" w:eastAsia="Times New Roman" w:hAnsi="Times New Roman" w:cs="Times New Roman"/>
          <w:spacing w:val="-5"/>
          <w:sz w:val="28"/>
          <w:szCs w:val="28"/>
        </w:rPr>
        <w:t xml:space="preserve"> </w:t>
      </w:r>
      <w:r w:rsidRPr="00B24852">
        <w:rPr>
          <w:rFonts w:ascii="Times New Roman" w:eastAsia="Times New Roman" w:hAnsi="Times New Roman" w:cs="Times New Roman"/>
          <w:sz w:val="28"/>
          <w:szCs w:val="28"/>
        </w:rPr>
        <w:t>числі</w:t>
      </w:r>
      <w:r w:rsidRPr="00B24852">
        <w:rPr>
          <w:rFonts w:ascii="Times New Roman" w:eastAsia="Times New Roman" w:hAnsi="Times New Roman" w:cs="Times New Roman"/>
          <w:spacing w:val="-7"/>
          <w:sz w:val="28"/>
          <w:szCs w:val="28"/>
        </w:rPr>
        <w:t xml:space="preserve"> </w:t>
      </w:r>
      <w:r w:rsidRPr="00B24852">
        <w:rPr>
          <w:rFonts w:ascii="Times New Roman" w:eastAsia="Times New Roman" w:hAnsi="Times New Roman" w:cs="Times New Roman"/>
          <w:sz w:val="28"/>
          <w:szCs w:val="28"/>
        </w:rPr>
        <w:t>по</w:t>
      </w:r>
      <w:r w:rsidRPr="00B24852">
        <w:rPr>
          <w:rFonts w:ascii="Times New Roman" w:eastAsia="Times New Roman" w:hAnsi="Times New Roman" w:cs="Times New Roman"/>
          <w:spacing w:val="-7"/>
          <w:sz w:val="28"/>
          <w:szCs w:val="28"/>
        </w:rPr>
        <w:t xml:space="preserve"> </w:t>
      </w:r>
      <w:r w:rsidRPr="00B24852">
        <w:rPr>
          <w:rFonts w:ascii="Times New Roman" w:eastAsia="Times New Roman" w:hAnsi="Times New Roman" w:cs="Times New Roman"/>
          <w:sz w:val="28"/>
          <w:szCs w:val="28"/>
        </w:rPr>
        <w:t>загальному</w:t>
      </w:r>
      <w:r w:rsidRPr="00B24852">
        <w:rPr>
          <w:rFonts w:ascii="Times New Roman" w:eastAsia="Times New Roman" w:hAnsi="Times New Roman" w:cs="Times New Roman"/>
          <w:spacing w:val="-7"/>
          <w:sz w:val="28"/>
          <w:szCs w:val="28"/>
        </w:rPr>
        <w:t xml:space="preserve"> </w:t>
      </w:r>
      <w:r w:rsidRPr="00B24852">
        <w:rPr>
          <w:rFonts w:ascii="Times New Roman" w:eastAsia="Times New Roman" w:hAnsi="Times New Roman" w:cs="Times New Roman"/>
          <w:sz w:val="28"/>
          <w:szCs w:val="28"/>
        </w:rPr>
        <w:t>фонду</w:t>
      </w:r>
      <w:r w:rsidRPr="00B24852">
        <w:rPr>
          <w:rFonts w:ascii="Times New Roman" w:eastAsia="Times New Roman" w:hAnsi="Times New Roman" w:cs="Times New Roman"/>
          <w:spacing w:val="-7"/>
          <w:sz w:val="28"/>
          <w:szCs w:val="28"/>
        </w:rPr>
        <w:t xml:space="preserve"> 27021,9</w:t>
      </w:r>
      <w:r w:rsidRPr="00B24852">
        <w:rPr>
          <w:rFonts w:ascii="Times New Roman" w:eastAsia="Times New Roman" w:hAnsi="Times New Roman" w:cs="Times New Roman"/>
          <w:spacing w:val="-5"/>
          <w:sz w:val="28"/>
          <w:szCs w:val="28"/>
        </w:rPr>
        <w:t xml:space="preserve"> </w:t>
      </w:r>
      <w:r w:rsidRPr="00B24852">
        <w:rPr>
          <w:rFonts w:ascii="Times New Roman" w:eastAsia="Times New Roman" w:hAnsi="Times New Roman" w:cs="Times New Roman"/>
          <w:sz w:val="28"/>
          <w:szCs w:val="28"/>
        </w:rPr>
        <w:t>тис.</w:t>
      </w:r>
      <w:r w:rsidRPr="00B24852">
        <w:rPr>
          <w:rFonts w:ascii="Times New Roman" w:eastAsia="Times New Roman" w:hAnsi="Times New Roman" w:cs="Times New Roman"/>
          <w:spacing w:val="-6"/>
          <w:sz w:val="28"/>
          <w:szCs w:val="28"/>
        </w:rPr>
        <w:t xml:space="preserve"> </w:t>
      </w:r>
      <w:r w:rsidRPr="00B24852">
        <w:rPr>
          <w:rFonts w:ascii="Times New Roman" w:eastAsia="Times New Roman" w:hAnsi="Times New Roman" w:cs="Times New Roman"/>
          <w:sz w:val="28"/>
          <w:szCs w:val="28"/>
        </w:rPr>
        <w:t>грн,</w:t>
      </w:r>
      <w:r w:rsidRPr="00B24852">
        <w:rPr>
          <w:rFonts w:ascii="Times New Roman" w:eastAsia="Times New Roman" w:hAnsi="Times New Roman" w:cs="Times New Roman"/>
          <w:spacing w:val="-6"/>
          <w:sz w:val="28"/>
          <w:szCs w:val="28"/>
        </w:rPr>
        <w:t xml:space="preserve"> </w:t>
      </w:r>
      <w:r w:rsidRPr="00B24852">
        <w:rPr>
          <w:rFonts w:ascii="Times New Roman" w:eastAsia="Times New Roman" w:hAnsi="Times New Roman" w:cs="Times New Roman"/>
          <w:sz w:val="28"/>
          <w:szCs w:val="28"/>
        </w:rPr>
        <w:t>або виконання становить 45,0 відсотків до річного бюджетного призначення, по спеціальному фонду 2931,3 тис. грн, або 14,7 відсотків до річного призначення.</w:t>
      </w:r>
    </w:p>
    <w:p w:rsidR="00DF5366" w:rsidRPr="00B24852" w:rsidRDefault="00DF5366" w:rsidP="00DF5366">
      <w:pPr>
        <w:widowControl w:val="0"/>
        <w:autoSpaceDE w:val="0"/>
        <w:autoSpaceDN w:val="0"/>
        <w:spacing w:before="1" w:after="0" w:line="240" w:lineRule="auto"/>
        <w:ind w:left="141" w:right="148" w:firstLine="707"/>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За бюджетною програмою «Керівництво і управління у відповідній сфері у містах (місті Києві), селищах, селах, територіальних громадах» видатки профінансовані по загальному фонду на суму 563,9 тис. грн, або 47,8 відсотків до річних призначень.</w:t>
      </w:r>
    </w:p>
    <w:p w:rsidR="00DF5366" w:rsidRPr="00B24852" w:rsidRDefault="00DF5366" w:rsidP="00DF5366">
      <w:pPr>
        <w:widowControl w:val="0"/>
        <w:autoSpaceDE w:val="0"/>
        <w:autoSpaceDN w:val="0"/>
        <w:spacing w:after="0" w:line="240" w:lineRule="auto"/>
        <w:ind w:left="707"/>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Штатна чисельність</w:t>
      </w:r>
      <w:r w:rsidRPr="00B24852">
        <w:rPr>
          <w:rFonts w:ascii="Times New Roman" w:eastAsia="Times New Roman" w:hAnsi="Times New Roman" w:cs="Times New Roman"/>
          <w:spacing w:val="1"/>
          <w:sz w:val="28"/>
          <w:szCs w:val="28"/>
        </w:rPr>
        <w:t xml:space="preserve"> </w:t>
      </w:r>
      <w:r w:rsidRPr="00B24852">
        <w:rPr>
          <w:rFonts w:ascii="Times New Roman" w:eastAsia="Times New Roman" w:hAnsi="Times New Roman" w:cs="Times New Roman"/>
          <w:sz w:val="28"/>
          <w:szCs w:val="28"/>
        </w:rPr>
        <w:t>працівників</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станом</w:t>
      </w:r>
      <w:r w:rsidRPr="00B24852">
        <w:rPr>
          <w:rFonts w:ascii="Times New Roman" w:eastAsia="Times New Roman" w:hAnsi="Times New Roman" w:cs="Times New Roman"/>
          <w:spacing w:val="1"/>
          <w:sz w:val="28"/>
          <w:szCs w:val="28"/>
        </w:rPr>
        <w:t xml:space="preserve"> </w:t>
      </w:r>
      <w:r w:rsidRPr="00B24852">
        <w:rPr>
          <w:rFonts w:ascii="Times New Roman" w:eastAsia="Times New Roman" w:hAnsi="Times New Roman" w:cs="Times New Roman"/>
          <w:sz w:val="28"/>
          <w:szCs w:val="28"/>
        </w:rPr>
        <w:t>на</w:t>
      </w:r>
      <w:r w:rsidRPr="00B24852">
        <w:rPr>
          <w:rFonts w:ascii="Times New Roman" w:eastAsia="Times New Roman" w:hAnsi="Times New Roman" w:cs="Times New Roman"/>
          <w:spacing w:val="1"/>
          <w:sz w:val="28"/>
          <w:szCs w:val="28"/>
        </w:rPr>
        <w:t xml:space="preserve"> </w:t>
      </w:r>
      <w:r w:rsidRPr="00B24852">
        <w:rPr>
          <w:rFonts w:ascii="Times New Roman" w:eastAsia="Times New Roman" w:hAnsi="Times New Roman" w:cs="Times New Roman"/>
          <w:sz w:val="28"/>
          <w:szCs w:val="28"/>
        </w:rPr>
        <w:t>01.07.2026</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року</w:t>
      </w:r>
      <w:r w:rsidRPr="00B24852">
        <w:rPr>
          <w:rFonts w:ascii="Times New Roman" w:eastAsia="Times New Roman" w:hAnsi="Times New Roman" w:cs="Times New Roman"/>
          <w:spacing w:val="1"/>
          <w:sz w:val="28"/>
          <w:szCs w:val="28"/>
        </w:rPr>
        <w:t xml:space="preserve"> </w:t>
      </w:r>
      <w:r w:rsidRPr="00B24852">
        <w:rPr>
          <w:rFonts w:ascii="Times New Roman" w:eastAsia="Times New Roman" w:hAnsi="Times New Roman" w:cs="Times New Roman"/>
          <w:sz w:val="28"/>
          <w:szCs w:val="28"/>
        </w:rPr>
        <w:t>становить</w:t>
      </w:r>
      <w:r w:rsidRPr="00B24852">
        <w:rPr>
          <w:rFonts w:ascii="Times New Roman" w:eastAsia="Times New Roman" w:hAnsi="Times New Roman" w:cs="Times New Roman"/>
          <w:spacing w:val="7"/>
          <w:sz w:val="28"/>
          <w:szCs w:val="28"/>
        </w:rPr>
        <w:t xml:space="preserve"> </w:t>
      </w:r>
      <w:r w:rsidRPr="00B24852">
        <w:rPr>
          <w:rFonts w:ascii="Times New Roman" w:eastAsia="Times New Roman" w:hAnsi="Times New Roman" w:cs="Times New Roman"/>
          <w:sz w:val="28"/>
          <w:szCs w:val="28"/>
        </w:rPr>
        <w:t>–</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pacing w:val="-5"/>
          <w:sz w:val="28"/>
          <w:szCs w:val="28"/>
        </w:rPr>
        <w:t>2,0</w:t>
      </w:r>
    </w:p>
    <w:p w:rsidR="00DF5366" w:rsidRPr="00B24852" w:rsidRDefault="00DF5366" w:rsidP="00DF5366">
      <w:pPr>
        <w:widowControl w:val="0"/>
        <w:autoSpaceDE w:val="0"/>
        <w:autoSpaceDN w:val="0"/>
        <w:spacing w:after="0" w:line="240" w:lineRule="auto"/>
        <w:ind w:left="141"/>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одиниц</w:t>
      </w:r>
      <w:r w:rsidR="004838C4" w:rsidRPr="00B24852">
        <w:rPr>
          <w:rFonts w:ascii="Times New Roman" w:eastAsia="Times New Roman" w:hAnsi="Times New Roman" w:cs="Times New Roman"/>
          <w:sz w:val="28"/>
          <w:szCs w:val="28"/>
        </w:rPr>
        <w:t>і</w:t>
      </w:r>
      <w:r w:rsidRPr="00B24852">
        <w:rPr>
          <w:rFonts w:ascii="Times New Roman" w:eastAsia="Times New Roman" w:hAnsi="Times New Roman" w:cs="Times New Roman"/>
          <w:sz w:val="28"/>
          <w:szCs w:val="28"/>
        </w:rPr>
        <w:t>,</w:t>
      </w:r>
      <w:r w:rsidRPr="00B24852">
        <w:rPr>
          <w:rFonts w:ascii="Times New Roman" w:eastAsia="Times New Roman" w:hAnsi="Times New Roman" w:cs="Times New Roman"/>
          <w:spacing w:val="-7"/>
          <w:sz w:val="28"/>
          <w:szCs w:val="28"/>
        </w:rPr>
        <w:t xml:space="preserve"> </w:t>
      </w:r>
      <w:r w:rsidRPr="00B24852">
        <w:rPr>
          <w:rFonts w:ascii="Times New Roman" w:eastAsia="Times New Roman" w:hAnsi="Times New Roman" w:cs="Times New Roman"/>
          <w:sz w:val="28"/>
          <w:szCs w:val="28"/>
        </w:rPr>
        <w:t>фактична</w:t>
      </w:r>
      <w:r w:rsidRPr="00B24852">
        <w:rPr>
          <w:rFonts w:ascii="Times New Roman" w:eastAsia="Times New Roman" w:hAnsi="Times New Roman" w:cs="Times New Roman"/>
          <w:spacing w:val="-5"/>
          <w:sz w:val="28"/>
          <w:szCs w:val="28"/>
        </w:rPr>
        <w:t xml:space="preserve"> </w:t>
      </w:r>
      <w:r w:rsidRPr="00B24852">
        <w:rPr>
          <w:rFonts w:ascii="Times New Roman" w:eastAsia="Times New Roman" w:hAnsi="Times New Roman" w:cs="Times New Roman"/>
          <w:sz w:val="28"/>
          <w:szCs w:val="28"/>
        </w:rPr>
        <w:t>чисельність</w:t>
      </w:r>
      <w:r w:rsidRPr="00B24852">
        <w:rPr>
          <w:rFonts w:ascii="Times New Roman" w:eastAsia="Times New Roman" w:hAnsi="Times New Roman" w:cs="Times New Roman"/>
          <w:spacing w:val="-8"/>
          <w:sz w:val="28"/>
          <w:szCs w:val="28"/>
        </w:rPr>
        <w:t xml:space="preserve"> </w:t>
      </w:r>
      <w:r w:rsidRPr="00B24852">
        <w:rPr>
          <w:rFonts w:ascii="Times New Roman" w:eastAsia="Times New Roman" w:hAnsi="Times New Roman" w:cs="Times New Roman"/>
          <w:sz w:val="28"/>
          <w:szCs w:val="28"/>
        </w:rPr>
        <w:t>–</w:t>
      </w:r>
      <w:r w:rsidRPr="00B24852">
        <w:rPr>
          <w:rFonts w:ascii="Times New Roman" w:eastAsia="Times New Roman" w:hAnsi="Times New Roman" w:cs="Times New Roman"/>
          <w:spacing w:val="-5"/>
          <w:sz w:val="28"/>
          <w:szCs w:val="28"/>
        </w:rPr>
        <w:t xml:space="preserve"> </w:t>
      </w:r>
      <w:r w:rsidRPr="00B24852">
        <w:rPr>
          <w:rFonts w:ascii="Times New Roman" w:eastAsia="Times New Roman" w:hAnsi="Times New Roman" w:cs="Times New Roman"/>
          <w:sz w:val="28"/>
          <w:szCs w:val="28"/>
        </w:rPr>
        <w:t>2,0</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pacing w:val="-2"/>
          <w:sz w:val="28"/>
          <w:szCs w:val="28"/>
        </w:rPr>
        <w:t>одиниц</w:t>
      </w:r>
      <w:r w:rsidR="004838C4" w:rsidRPr="00B24852">
        <w:rPr>
          <w:rFonts w:ascii="Times New Roman" w:eastAsia="Times New Roman" w:hAnsi="Times New Roman" w:cs="Times New Roman"/>
          <w:spacing w:val="-2"/>
          <w:sz w:val="28"/>
          <w:szCs w:val="28"/>
        </w:rPr>
        <w:t>і</w:t>
      </w:r>
      <w:r w:rsidRPr="00B24852">
        <w:rPr>
          <w:rFonts w:ascii="Times New Roman" w:eastAsia="Times New Roman" w:hAnsi="Times New Roman" w:cs="Times New Roman"/>
          <w:spacing w:val="-2"/>
          <w:sz w:val="28"/>
          <w:szCs w:val="28"/>
        </w:rPr>
        <w:t>.</w:t>
      </w:r>
    </w:p>
    <w:p w:rsidR="00DF5366" w:rsidRPr="00B24852" w:rsidRDefault="00DF5366" w:rsidP="00DF5366">
      <w:pPr>
        <w:widowControl w:val="0"/>
        <w:autoSpaceDE w:val="0"/>
        <w:autoSpaceDN w:val="0"/>
        <w:spacing w:after="0" w:line="240" w:lineRule="auto"/>
        <w:ind w:left="141" w:right="147" w:firstLine="566"/>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Видатки на галузь «Охорона здоров’я» за І півріччя 2026 року профінансовані</w:t>
      </w:r>
      <w:r w:rsidRPr="00B24852">
        <w:rPr>
          <w:rFonts w:ascii="Times New Roman" w:eastAsia="Times New Roman" w:hAnsi="Times New Roman" w:cs="Times New Roman"/>
          <w:spacing w:val="40"/>
          <w:sz w:val="28"/>
          <w:szCs w:val="28"/>
        </w:rPr>
        <w:t xml:space="preserve"> </w:t>
      </w:r>
      <w:r w:rsidRPr="00B24852">
        <w:rPr>
          <w:rFonts w:ascii="Times New Roman" w:eastAsia="Times New Roman" w:hAnsi="Times New Roman" w:cs="Times New Roman"/>
          <w:sz w:val="28"/>
          <w:szCs w:val="28"/>
        </w:rPr>
        <w:t xml:space="preserve">в сумі 26261,3 тис. грн, або 44,9 </w:t>
      </w:r>
      <w:r w:rsidR="001808E6" w:rsidRPr="00B24852">
        <w:rPr>
          <w:rFonts w:ascii="Times New Roman" w:eastAsia="Times New Roman" w:hAnsi="Times New Roman" w:cs="Times New Roman"/>
          <w:sz w:val="28"/>
          <w:szCs w:val="28"/>
        </w:rPr>
        <w:t>відсотка</w:t>
      </w:r>
      <w:r w:rsidRPr="00B24852">
        <w:rPr>
          <w:rFonts w:ascii="Times New Roman" w:eastAsia="Times New Roman" w:hAnsi="Times New Roman" w:cs="Times New Roman"/>
          <w:sz w:val="28"/>
          <w:szCs w:val="28"/>
        </w:rPr>
        <w:t xml:space="preserve"> до річних призначень.</w:t>
      </w:r>
    </w:p>
    <w:p w:rsidR="00DF5366" w:rsidRPr="00B24852" w:rsidRDefault="00DF5366" w:rsidP="00DF5366">
      <w:pPr>
        <w:widowControl w:val="0"/>
        <w:autoSpaceDE w:val="0"/>
        <w:autoSpaceDN w:val="0"/>
        <w:spacing w:after="0" w:line="240" w:lineRule="auto"/>
        <w:ind w:left="141" w:right="139" w:firstLine="566"/>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Кошти бюджету спрямовуються для фінансової підтримки комунального некомерційного</w:t>
      </w:r>
      <w:r w:rsidRPr="00B24852">
        <w:rPr>
          <w:rFonts w:ascii="Times New Roman" w:eastAsia="Times New Roman" w:hAnsi="Times New Roman" w:cs="Times New Roman"/>
          <w:spacing w:val="-18"/>
          <w:sz w:val="28"/>
          <w:szCs w:val="28"/>
        </w:rPr>
        <w:t xml:space="preserve"> </w:t>
      </w:r>
      <w:r w:rsidRPr="00B24852">
        <w:rPr>
          <w:rFonts w:ascii="Times New Roman" w:eastAsia="Times New Roman" w:hAnsi="Times New Roman" w:cs="Times New Roman"/>
          <w:sz w:val="28"/>
          <w:szCs w:val="28"/>
        </w:rPr>
        <w:t>підприємства</w:t>
      </w:r>
      <w:r w:rsidRPr="00B24852">
        <w:rPr>
          <w:rFonts w:ascii="Times New Roman" w:eastAsia="Times New Roman" w:hAnsi="Times New Roman" w:cs="Times New Roman"/>
          <w:spacing w:val="-17"/>
          <w:sz w:val="28"/>
          <w:szCs w:val="28"/>
        </w:rPr>
        <w:t xml:space="preserve"> </w:t>
      </w:r>
      <w:r w:rsidRPr="00B24852">
        <w:rPr>
          <w:rFonts w:ascii="Times New Roman" w:eastAsia="Times New Roman" w:hAnsi="Times New Roman" w:cs="Times New Roman"/>
          <w:sz w:val="28"/>
          <w:szCs w:val="28"/>
        </w:rPr>
        <w:t>«Ковельське</w:t>
      </w:r>
      <w:r w:rsidRPr="00B24852">
        <w:rPr>
          <w:rFonts w:ascii="Times New Roman" w:eastAsia="Times New Roman" w:hAnsi="Times New Roman" w:cs="Times New Roman"/>
          <w:spacing w:val="-16"/>
          <w:sz w:val="28"/>
          <w:szCs w:val="28"/>
        </w:rPr>
        <w:t xml:space="preserve"> </w:t>
      </w:r>
      <w:r w:rsidRPr="00B24852">
        <w:rPr>
          <w:rFonts w:ascii="Times New Roman" w:eastAsia="Times New Roman" w:hAnsi="Times New Roman" w:cs="Times New Roman"/>
          <w:sz w:val="28"/>
          <w:szCs w:val="28"/>
        </w:rPr>
        <w:t>міськрайонне</w:t>
      </w:r>
      <w:r w:rsidRPr="00B24852">
        <w:rPr>
          <w:rFonts w:ascii="Times New Roman" w:eastAsia="Times New Roman" w:hAnsi="Times New Roman" w:cs="Times New Roman"/>
          <w:spacing w:val="-16"/>
          <w:sz w:val="28"/>
          <w:szCs w:val="28"/>
        </w:rPr>
        <w:t xml:space="preserve"> </w:t>
      </w:r>
      <w:r w:rsidRPr="00B24852">
        <w:rPr>
          <w:rFonts w:ascii="Times New Roman" w:eastAsia="Times New Roman" w:hAnsi="Times New Roman" w:cs="Times New Roman"/>
          <w:sz w:val="28"/>
          <w:szCs w:val="28"/>
        </w:rPr>
        <w:t>територіальне</w:t>
      </w:r>
      <w:r w:rsidRPr="00B24852">
        <w:rPr>
          <w:rFonts w:ascii="Times New Roman" w:eastAsia="Times New Roman" w:hAnsi="Times New Roman" w:cs="Times New Roman"/>
          <w:spacing w:val="-16"/>
          <w:sz w:val="28"/>
          <w:szCs w:val="28"/>
        </w:rPr>
        <w:t xml:space="preserve"> </w:t>
      </w:r>
      <w:r w:rsidRPr="00B24852">
        <w:rPr>
          <w:rFonts w:ascii="Times New Roman" w:eastAsia="Times New Roman" w:hAnsi="Times New Roman" w:cs="Times New Roman"/>
          <w:sz w:val="28"/>
          <w:szCs w:val="28"/>
        </w:rPr>
        <w:t>медичне об’єднання» Ковельської міської ради Волинської області та комунального некомерційного</w:t>
      </w:r>
      <w:r w:rsidRPr="00B24852">
        <w:rPr>
          <w:rFonts w:ascii="Times New Roman" w:eastAsia="Times New Roman" w:hAnsi="Times New Roman" w:cs="Times New Roman"/>
          <w:spacing w:val="-8"/>
          <w:sz w:val="28"/>
          <w:szCs w:val="28"/>
        </w:rPr>
        <w:t xml:space="preserve"> </w:t>
      </w:r>
      <w:r w:rsidRPr="00B24852">
        <w:rPr>
          <w:rFonts w:ascii="Times New Roman" w:eastAsia="Times New Roman" w:hAnsi="Times New Roman" w:cs="Times New Roman"/>
          <w:sz w:val="28"/>
          <w:szCs w:val="28"/>
        </w:rPr>
        <w:t>підприємства</w:t>
      </w:r>
      <w:r w:rsidRPr="00B24852">
        <w:rPr>
          <w:rFonts w:ascii="Times New Roman" w:eastAsia="Times New Roman" w:hAnsi="Times New Roman" w:cs="Times New Roman"/>
          <w:spacing w:val="-9"/>
          <w:sz w:val="28"/>
          <w:szCs w:val="28"/>
        </w:rPr>
        <w:t xml:space="preserve"> </w:t>
      </w:r>
      <w:r w:rsidRPr="00B24852">
        <w:rPr>
          <w:rFonts w:ascii="Times New Roman" w:eastAsia="Times New Roman" w:hAnsi="Times New Roman" w:cs="Times New Roman"/>
          <w:sz w:val="28"/>
          <w:szCs w:val="28"/>
        </w:rPr>
        <w:t>«Ковельський</w:t>
      </w:r>
      <w:r w:rsidRPr="00B24852">
        <w:rPr>
          <w:rFonts w:ascii="Times New Roman" w:eastAsia="Times New Roman" w:hAnsi="Times New Roman" w:cs="Times New Roman"/>
          <w:spacing w:val="-8"/>
          <w:sz w:val="28"/>
          <w:szCs w:val="28"/>
        </w:rPr>
        <w:t xml:space="preserve"> </w:t>
      </w:r>
      <w:r w:rsidRPr="00B24852">
        <w:rPr>
          <w:rFonts w:ascii="Times New Roman" w:eastAsia="Times New Roman" w:hAnsi="Times New Roman" w:cs="Times New Roman"/>
          <w:sz w:val="28"/>
          <w:szCs w:val="28"/>
        </w:rPr>
        <w:t>центр</w:t>
      </w:r>
      <w:r w:rsidRPr="00B24852">
        <w:rPr>
          <w:rFonts w:ascii="Times New Roman" w:eastAsia="Times New Roman" w:hAnsi="Times New Roman" w:cs="Times New Roman"/>
          <w:spacing w:val="-9"/>
          <w:sz w:val="28"/>
          <w:szCs w:val="28"/>
        </w:rPr>
        <w:t xml:space="preserve"> </w:t>
      </w:r>
      <w:r w:rsidRPr="00B24852">
        <w:rPr>
          <w:rFonts w:ascii="Times New Roman" w:eastAsia="Times New Roman" w:hAnsi="Times New Roman" w:cs="Times New Roman"/>
          <w:sz w:val="28"/>
          <w:szCs w:val="28"/>
        </w:rPr>
        <w:t>первинної</w:t>
      </w:r>
      <w:r w:rsidRPr="00B24852">
        <w:rPr>
          <w:rFonts w:ascii="Times New Roman" w:eastAsia="Times New Roman" w:hAnsi="Times New Roman" w:cs="Times New Roman"/>
          <w:spacing w:val="-8"/>
          <w:sz w:val="28"/>
          <w:szCs w:val="28"/>
        </w:rPr>
        <w:t xml:space="preserve"> </w:t>
      </w:r>
      <w:r w:rsidRPr="00B24852">
        <w:rPr>
          <w:rFonts w:ascii="Times New Roman" w:eastAsia="Times New Roman" w:hAnsi="Times New Roman" w:cs="Times New Roman"/>
          <w:sz w:val="28"/>
          <w:szCs w:val="28"/>
        </w:rPr>
        <w:t>медико-санітарної допомоги» Ковельської міської ради Волинської області.</w:t>
      </w:r>
    </w:p>
    <w:p w:rsidR="00DF5366" w:rsidRPr="00B24852" w:rsidRDefault="00DF5366" w:rsidP="00DF5366">
      <w:pPr>
        <w:widowControl w:val="0"/>
        <w:autoSpaceDE w:val="0"/>
        <w:autoSpaceDN w:val="0"/>
        <w:spacing w:after="0" w:line="240" w:lineRule="auto"/>
        <w:ind w:left="141" w:right="146" w:firstLine="566"/>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 xml:space="preserve">На виконання бюджетної програми </w:t>
      </w:r>
      <w:r w:rsidR="00655C91" w:rsidRPr="00B24852">
        <w:rPr>
          <w:rFonts w:ascii="Times New Roman" w:eastAsia="Times New Roman" w:hAnsi="Times New Roman" w:cs="Times New Roman"/>
          <w:sz w:val="28"/>
          <w:szCs w:val="28"/>
        </w:rPr>
        <w:t>«</w:t>
      </w:r>
      <w:r w:rsidRPr="00B24852">
        <w:rPr>
          <w:rFonts w:ascii="Times New Roman" w:eastAsia="Times New Roman" w:hAnsi="Times New Roman" w:cs="Times New Roman"/>
          <w:sz w:val="28"/>
          <w:szCs w:val="28"/>
        </w:rPr>
        <w:t>Багатопрофільна стаціонарна медична допомога населенню</w:t>
      </w:r>
      <w:r w:rsidR="00655C91" w:rsidRPr="00B24852">
        <w:rPr>
          <w:rFonts w:ascii="Times New Roman" w:eastAsia="Times New Roman" w:hAnsi="Times New Roman" w:cs="Times New Roman"/>
          <w:sz w:val="28"/>
          <w:szCs w:val="28"/>
        </w:rPr>
        <w:t>»</w:t>
      </w:r>
      <w:r w:rsidRPr="00B24852">
        <w:rPr>
          <w:rFonts w:ascii="Times New Roman" w:eastAsia="Times New Roman" w:hAnsi="Times New Roman" w:cs="Times New Roman"/>
          <w:sz w:val="28"/>
          <w:szCs w:val="28"/>
        </w:rPr>
        <w:t xml:space="preserve"> за І півріччя</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2026 року профінансовано 22327,0 тис. грн,</w:t>
      </w:r>
      <w:r w:rsidRPr="00B24852">
        <w:rPr>
          <w:rFonts w:ascii="Times New Roman" w:eastAsia="Times New Roman" w:hAnsi="Times New Roman" w:cs="Times New Roman"/>
          <w:spacing w:val="-1"/>
          <w:sz w:val="28"/>
          <w:szCs w:val="28"/>
        </w:rPr>
        <w:t xml:space="preserve"> </w:t>
      </w:r>
      <w:r w:rsidR="001808E6" w:rsidRPr="00B24852">
        <w:rPr>
          <w:rFonts w:ascii="Times New Roman" w:eastAsia="Times New Roman" w:hAnsi="Times New Roman" w:cs="Times New Roman"/>
          <w:sz w:val="28"/>
          <w:szCs w:val="28"/>
        </w:rPr>
        <w:t>зокрема</w:t>
      </w:r>
      <w:r w:rsidRPr="00B24852">
        <w:rPr>
          <w:rFonts w:ascii="Times New Roman" w:eastAsia="Times New Roman" w:hAnsi="Times New Roman" w:cs="Times New Roman"/>
          <w:sz w:val="28"/>
          <w:szCs w:val="28"/>
        </w:rPr>
        <w:t>:</w:t>
      </w:r>
    </w:p>
    <w:p w:rsidR="00DF5366" w:rsidRPr="00B24852" w:rsidRDefault="00DF5366" w:rsidP="00DF5366">
      <w:pPr>
        <w:widowControl w:val="0"/>
        <w:numPr>
          <w:ilvl w:val="0"/>
          <w:numId w:val="23"/>
        </w:numPr>
        <w:tabs>
          <w:tab w:val="left" w:pos="886"/>
        </w:tabs>
        <w:autoSpaceDE w:val="0"/>
        <w:autoSpaceDN w:val="0"/>
        <w:spacing w:after="0" w:line="240" w:lineRule="auto"/>
        <w:ind w:right="138" w:firstLine="566"/>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на придбання медикаментів та перев’язувальних матеріалів, в тому числі на придбання хіміопрепаратів для пацієнтів з</w:t>
      </w:r>
      <w:r w:rsidRPr="00B24852">
        <w:rPr>
          <w:rFonts w:ascii="Times New Roman" w:eastAsia="Times New Roman" w:hAnsi="Times New Roman" w:cs="Times New Roman"/>
          <w:spacing w:val="-1"/>
          <w:sz w:val="28"/>
          <w:szCs w:val="28"/>
        </w:rPr>
        <w:t xml:space="preserve"> </w:t>
      </w:r>
      <w:r w:rsidRPr="00B24852">
        <w:rPr>
          <w:rFonts w:ascii="Times New Roman" w:eastAsia="Times New Roman" w:hAnsi="Times New Roman" w:cs="Times New Roman"/>
          <w:sz w:val="28"/>
          <w:szCs w:val="28"/>
        </w:rPr>
        <w:t xml:space="preserve">онкологічними захворюваннями – 650,0 тис. грн (35,7 </w:t>
      </w:r>
      <w:r w:rsidR="001808E6" w:rsidRPr="00B24852">
        <w:rPr>
          <w:rFonts w:ascii="Times New Roman" w:eastAsia="Times New Roman" w:hAnsi="Times New Roman" w:cs="Times New Roman"/>
          <w:sz w:val="28"/>
          <w:szCs w:val="28"/>
        </w:rPr>
        <w:t>відсотків</w:t>
      </w:r>
      <w:r w:rsidRPr="00B24852">
        <w:rPr>
          <w:rFonts w:ascii="Times New Roman" w:eastAsia="Times New Roman" w:hAnsi="Times New Roman" w:cs="Times New Roman"/>
          <w:sz w:val="28"/>
          <w:szCs w:val="28"/>
        </w:rPr>
        <w:t xml:space="preserve"> від річних призначень);</w:t>
      </w:r>
    </w:p>
    <w:p w:rsidR="001808E6" w:rsidRPr="00B24852" w:rsidRDefault="00DF5366" w:rsidP="001808E6">
      <w:pPr>
        <w:widowControl w:val="0"/>
        <w:numPr>
          <w:ilvl w:val="0"/>
          <w:numId w:val="23"/>
        </w:numPr>
        <w:tabs>
          <w:tab w:val="left" w:pos="884"/>
        </w:tabs>
        <w:autoSpaceDE w:val="0"/>
        <w:autoSpaceDN w:val="0"/>
        <w:spacing w:after="0" w:line="240" w:lineRule="auto"/>
        <w:ind w:right="142" w:firstLine="566"/>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на оплату комунальних послуг та енергоносіїв – 17861,9 тис. грн (62,3</w:t>
      </w:r>
      <w:r w:rsidR="001808E6" w:rsidRPr="00B24852">
        <w:rPr>
          <w:rFonts w:ascii="Times New Roman" w:eastAsia="Times New Roman" w:hAnsi="Times New Roman" w:cs="Times New Roman"/>
          <w:sz w:val="28"/>
          <w:szCs w:val="28"/>
        </w:rPr>
        <w:t xml:space="preserve"> відсотка</w:t>
      </w:r>
      <w:r w:rsidRPr="00B24852">
        <w:rPr>
          <w:rFonts w:ascii="Times New Roman" w:eastAsia="Times New Roman" w:hAnsi="Times New Roman" w:cs="Times New Roman"/>
          <w:sz w:val="28"/>
          <w:szCs w:val="28"/>
        </w:rPr>
        <w:t xml:space="preserve"> від річних призначень);</w:t>
      </w:r>
      <w:r w:rsidR="001808E6" w:rsidRPr="00B24852">
        <w:rPr>
          <w:rFonts w:ascii="Times New Roman" w:eastAsia="Times New Roman" w:hAnsi="Times New Roman" w:cs="Times New Roman"/>
          <w:sz w:val="28"/>
          <w:szCs w:val="28"/>
        </w:rPr>
        <w:t xml:space="preserve"> </w:t>
      </w:r>
    </w:p>
    <w:p w:rsidR="00DF5366" w:rsidRPr="00B24852" w:rsidRDefault="00DF5366" w:rsidP="001808E6">
      <w:pPr>
        <w:widowControl w:val="0"/>
        <w:numPr>
          <w:ilvl w:val="0"/>
          <w:numId w:val="23"/>
        </w:numPr>
        <w:tabs>
          <w:tab w:val="left" w:pos="884"/>
        </w:tabs>
        <w:autoSpaceDE w:val="0"/>
        <w:autoSpaceDN w:val="0"/>
        <w:spacing w:after="0" w:line="240" w:lineRule="auto"/>
        <w:ind w:right="142" w:firstLine="566"/>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на оплату послуг з покращеного харчування військовослужбовців Збройних Сил України, інших військових формувань та Державної служби спеціального зв’язку та захисту інформації, поліцейських, осіб рядового та начальницького</w:t>
      </w:r>
      <w:r w:rsidRPr="00B24852">
        <w:rPr>
          <w:rFonts w:ascii="Times New Roman" w:eastAsia="Times New Roman" w:hAnsi="Times New Roman" w:cs="Times New Roman"/>
          <w:spacing w:val="-11"/>
          <w:sz w:val="28"/>
          <w:szCs w:val="28"/>
        </w:rPr>
        <w:t xml:space="preserve"> </w:t>
      </w:r>
      <w:r w:rsidRPr="00B24852">
        <w:rPr>
          <w:rFonts w:ascii="Times New Roman" w:eastAsia="Times New Roman" w:hAnsi="Times New Roman" w:cs="Times New Roman"/>
          <w:sz w:val="28"/>
          <w:szCs w:val="28"/>
        </w:rPr>
        <w:t>складу</w:t>
      </w:r>
      <w:r w:rsidRPr="00B24852">
        <w:rPr>
          <w:rFonts w:ascii="Times New Roman" w:eastAsia="Times New Roman" w:hAnsi="Times New Roman" w:cs="Times New Roman"/>
          <w:spacing w:val="-11"/>
          <w:sz w:val="28"/>
          <w:szCs w:val="28"/>
        </w:rPr>
        <w:t xml:space="preserve"> </w:t>
      </w:r>
      <w:r w:rsidRPr="00B24852">
        <w:rPr>
          <w:rFonts w:ascii="Times New Roman" w:eastAsia="Times New Roman" w:hAnsi="Times New Roman" w:cs="Times New Roman"/>
          <w:sz w:val="28"/>
          <w:szCs w:val="28"/>
        </w:rPr>
        <w:t>підрозділів</w:t>
      </w:r>
      <w:r w:rsidRPr="00B24852">
        <w:rPr>
          <w:rFonts w:ascii="Times New Roman" w:eastAsia="Times New Roman" w:hAnsi="Times New Roman" w:cs="Times New Roman"/>
          <w:spacing w:val="-13"/>
          <w:sz w:val="28"/>
          <w:szCs w:val="28"/>
        </w:rPr>
        <w:t xml:space="preserve"> </w:t>
      </w:r>
      <w:r w:rsidRPr="00B24852">
        <w:rPr>
          <w:rFonts w:ascii="Times New Roman" w:eastAsia="Times New Roman" w:hAnsi="Times New Roman" w:cs="Times New Roman"/>
          <w:sz w:val="28"/>
          <w:szCs w:val="28"/>
        </w:rPr>
        <w:t>Державної</w:t>
      </w:r>
      <w:r w:rsidRPr="00B24852">
        <w:rPr>
          <w:rFonts w:ascii="Times New Roman" w:eastAsia="Times New Roman" w:hAnsi="Times New Roman" w:cs="Times New Roman"/>
          <w:spacing w:val="-11"/>
          <w:sz w:val="28"/>
          <w:szCs w:val="28"/>
        </w:rPr>
        <w:t xml:space="preserve"> </w:t>
      </w:r>
      <w:r w:rsidRPr="00B24852">
        <w:rPr>
          <w:rFonts w:ascii="Times New Roman" w:eastAsia="Times New Roman" w:hAnsi="Times New Roman" w:cs="Times New Roman"/>
          <w:sz w:val="28"/>
          <w:szCs w:val="28"/>
        </w:rPr>
        <w:t>фіскальної</w:t>
      </w:r>
      <w:r w:rsidRPr="00B24852">
        <w:rPr>
          <w:rFonts w:ascii="Times New Roman" w:eastAsia="Times New Roman" w:hAnsi="Times New Roman" w:cs="Times New Roman"/>
          <w:spacing w:val="-11"/>
          <w:sz w:val="28"/>
          <w:szCs w:val="28"/>
        </w:rPr>
        <w:t xml:space="preserve"> </w:t>
      </w:r>
      <w:r w:rsidRPr="00B24852">
        <w:rPr>
          <w:rFonts w:ascii="Times New Roman" w:eastAsia="Times New Roman" w:hAnsi="Times New Roman" w:cs="Times New Roman"/>
          <w:sz w:val="28"/>
          <w:szCs w:val="28"/>
        </w:rPr>
        <w:t>служби,</w:t>
      </w:r>
      <w:r w:rsidRPr="00B24852">
        <w:rPr>
          <w:rFonts w:ascii="Times New Roman" w:eastAsia="Times New Roman" w:hAnsi="Times New Roman" w:cs="Times New Roman"/>
          <w:spacing w:val="-13"/>
          <w:sz w:val="28"/>
          <w:szCs w:val="28"/>
        </w:rPr>
        <w:t xml:space="preserve"> </w:t>
      </w:r>
      <w:r w:rsidRPr="00B24852">
        <w:rPr>
          <w:rFonts w:ascii="Times New Roman" w:eastAsia="Times New Roman" w:hAnsi="Times New Roman" w:cs="Times New Roman"/>
          <w:sz w:val="28"/>
          <w:szCs w:val="28"/>
        </w:rPr>
        <w:t>осіб</w:t>
      </w:r>
      <w:r w:rsidRPr="00B24852">
        <w:rPr>
          <w:rFonts w:ascii="Times New Roman" w:eastAsia="Times New Roman" w:hAnsi="Times New Roman" w:cs="Times New Roman"/>
          <w:spacing w:val="-11"/>
          <w:sz w:val="28"/>
          <w:szCs w:val="28"/>
        </w:rPr>
        <w:t xml:space="preserve"> </w:t>
      </w:r>
      <w:r w:rsidRPr="00B24852">
        <w:rPr>
          <w:rFonts w:ascii="Times New Roman" w:eastAsia="Times New Roman" w:hAnsi="Times New Roman" w:cs="Times New Roman"/>
          <w:sz w:val="28"/>
          <w:szCs w:val="28"/>
        </w:rPr>
        <w:t>рядового, начальницького</w:t>
      </w:r>
      <w:r w:rsidRPr="00B24852">
        <w:rPr>
          <w:rFonts w:ascii="Times New Roman" w:eastAsia="Times New Roman" w:hAnsi="Times New Roman" w:cs="Times New Roman"/>
          <w:spacing w:val="-15"/>
          <w:sz w:val="28"/>
          <w:szCs w:val="28"/>
        </w:rPr>
        <w:t xml:space="preserve"> </w:t>
      </w:r>
      <w:r w:rsidRPr="00B24852">
        <w:rPr>
          <w:rFonts w:ascii="Times New Roman" w:eastAsia="Times New Roman" w:hAnsi="Times New Roman" w:cs="Times New Roman"/>
          <w:sz w:val="28"/>
          <w:szCs w:val="28"/>
        </w:rPr>
        <w:t>складу</w:t>
      </w:r>
      <w:r w:rsidRPr="00B24852">
        <w:rPr>
          <w:rFonts w:ascii="Times New Roman" w:eastAsia="Times New Roman" w:hAnsi="Times New Roman" w:cs="Times New Roman"/>
          <w:spacing w:val="-15"/>
          <w:sz w:val="28"/>
          <w:szCs w:val="28"/>
        </w:rPr>
        <w:t xml:space="preserve"> </w:t>
      </w:r>
      <w:r w:rsidRPr="00B24852">
        <w:rPr>
          <w:rFonts w:ascii="Times New Roman" w:eastAsia="Times New Roman" w:hAnsi="Times New Roman" w:cs="Times New Roman"/>
          <w:sz w:val="28"/>
          <w:szCs w:val="28"/>
        </w:rPr>
        <w:t>органів</w:t>
      </w:r>
      <w:r w:rsidRPr="00B24852">
        <w:rPr>
          <w:rFonts w:ascii="Times New Roman" w:eastAsia="Times New Roman" w:hAnsi="Times New Roman" w:cs="Times New Roman"/>
          <w:spacing w:val="-17"/>
          <w:sz w:val="28"/>
          <w:szCs w:val="28"/>
        </w:rPr>
        <w:t xml:space="preserve"> </w:t>
      </w:r>
      <w:r w:rsidRPr="00B24852">
        <w:rPr>
          <w:rFonts w:ascii="Times New Roman" w:eastAsia="Times New Roman" w:hAnsi="Times New Roman" w:cs="Times New Roman"/>
          <w:sz w:val="28"/>
          <w:szCs w:val="28"/>
        </w:rPr>
        <w:t>і</w:t>
      </w:r>
      <w:r w:rsidRPr="00B24852">
        <w:rPr>
          <w:rFonts w:ascii="Times New Roman" w:eastAsia="Times New Roman" w:hAnsi="Times New Roman" w:cs="Times New Roman"/>
          <w:spacing w:val="-15"/>
          <w:sz w:val="28"/>
          <w:szCs w:val="28"/>
        </w:rPr>
        <w:t xml:space="preserve"> </w:t>
      </w:r>
      <w:r w:rsidRPr="00B24852">
        <w:rPr>
          <w:rFonts w:ascii="Times New Roman" w:eastAsia="Times New Roman" w:hAnsi="Times New Roman" w:cs="Times New Roman"/>
          <w:sz w:val="28"/>
          <w:szCs w:val="28"/>
        </w:rPr>
        <w:t>підрозділів</w:t>
      </w:r>
      <w:r w:rsidRPr="00B24852">
        <w:rPr>
          <w:rFonts w:ascii="Times New Roman" w:eastAsia="Times New Roman" w:hAnsi="Times New Roman" w:cs="Times New Roman"/>
          <w:spacing w:val="-17"/>
          <w:sz w:val="28"/>
          <w:szCs w:val="28"/>
        </w:rPr>
        <w:t xml:space="preserve"> </w:t>
      </w:r>
      <w:r w:rsidRPr="00B24852">
        <w:rPr>
          <w:rFonts w:ascii="Times New Roman" w:eastAsia="Times New Roman" w:hAnsi="Times New Roman" w:cs="Times New Roman"/>
          <w:sz w:val="28"/>
          <w:szCs w:val="28"/>
        </w:rPr>
        <w:t>цивільного</w:t>
      </w:r>
      <w:r w:rsidRPr="00B24852">
        <w:rPr>
          <w:rFonts w:ascii="Times New Roman" w:eastAsia="Times New Roman" w:hAnsi="Times New Roman" w:cs="Times New Roman"/>
          <w:spacing w:val="-15"/>
          <w:sz w:val="28"/>
          <w:szCs w:val="28"/>
        </w:rPr>
        <w:t xml:space="preserve"> </w:t>
      </w:r>
      <w:r w:rsidRPr="00B24852">
        <w:rPr>
          <w:rFonts w:ascii="Times New Roman" w:eastAsia="Times New Roman" w:hAnsi="Times New Roman" w:cs="Times New Roman"/>
          <w:sz w:val="28"/>
          <w:szCs w:val="28"/>
        </w:rPr>
        <w:t>захисту,</w:t>
      </w:r>
      <w:r w:rsidRPr="00B24852">
        <w:rPr>
          <w:rFonts w:ascii="Times New Roman" w:eastAsia="Times New Roman" w:hAnsi="Times New Roman" w:cs="Times New Roman"/>
          <w:spacing w:val="-16"/>
          <w:sz w:val="28"/>
          <w:szCs w:val="28"/>
        </w:rPr>
        <w:t xml:space="preserve"> </w:t>
      </w:r>
      <w:r w:rsidRPr="00B24852">
        <w:rPr>
          <w:rFonts w:ascii="Times New Roman" w:eastAsia="Times New Roman" w:hAnsi="Times New Roman" w:cs="Times New Roman"/>
          <w:sz w:val="28"/>
          <w:szCs w:val="28"/>
        </w:rPr>
        <w:t>ветеранів</w:t>
      </w:r>
      <w:r w:rsidRPr="00B24852">
        <w:rPr>
          <w:rFonts w:ascii="Times New Roman" w:eastAsia="Times New Roman" w:hAnsi="Times New Roman" w:cs="Times New Roman"/>
          <w:spacing w:val="-17"/>
          <w:sz w:val="28"/>
          <w:szCs w:val="28"/>
        </w:rPr>
        <w:t xml:space="preserve"> </w:t>
      </w:r>
      <w:r w:rsidRPr="00B24852">
        <w:rPr>
          <w:rFonts w:ascii="Times New Roman" w:eastAsia="Times New Roman" w:hAnsi="Times New Roman" w:cs="Times New Roman"/>
          <w:sz w:val="28"/>
          <w:szCs w:val="28"/>
        </w:rPr>
        <w:t xml:space="preserve">війни, в т. ч. АТО, ООС – 2186,3 тис. грн (44,2 </w:t>
      </w:r>
      <w:r w:rsidR="001808E6" w:rsidRPr="00B24852">
        <w:rPr>
          <w:rFonts w:ascii="Times New Roman" w:eastAsia="Times New Roman" w:hAnsi="Times New Roman" w:cs="Times New Roman"/>
          <w:sz w:val="28"/>
          <w:szCs w:val="28"/>
        </w:rPr>
        <w:t>відсотка</w:t>
      </w:r>
      <w:r w:rsidRPr="00B24852">
        <w:rPr>
          <w:rFonts w:ascii="Times New Roman" w:eastAsia="Times New Roman" w:hAnsi="Times New Roman" w:cs="Times New Roman"/>
          <w:sz w:val="28"/>
          <w:szCs w:val="28"/>
        </w:rPr>
        <w:t xml:space="preserve"> від річних  призначень);</w:t>
      </w:r>
    </w:p>
    <w:p w:rsidR="00DF5366" w:rsidRPr="00B24852" w:rsidRDefault="00DF5366" w:rsidP="00DF5366">
      <w:pPr>
        <w:widowControl w:val="0"/>
        <w:numPr>
          <w:ilvl w:val="0"/>
          <w:numId w:val="23"/>
        </w:numPr>
        <w:tabs>
          <w:tab w:val="left" w:pos="920"/>
        </w:tabs>
        <w:autoSpaceDE w:val="0"/>
        <w:autoSpaceDN w:val="0"/>
        <w:spacing w:before="1" w:after="0" w:line="240" w:lineRule="auto"/>
        <w:ind w:right="148" w:firstLine="566"/>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на виплату пільгових пенсій медичним працівникам при достроковому виході на пенсію – 192,0 тис. грн;</w:t>
      </w:r>
    </w:p>
    <w:p w:rsidR="00DF5366" w:rsidRPr="00B24852" w:rsidRDefault="00DF5366" w:rsidP="00DF5366">
      <w:pPr>
        <w:widowControl w:val="0"/>
        <w:numPr>
          <w:ilvl w:val="0"/>
          <w:numId w:val="23"/>
        </w:numPr>
        <w:tabs>
          <w:tab w:val="left" w:pos="869"/>
        </w:tabs>
        <w:autoSpaceDE w:val="0"/>
        <w:autoSpaceDN w:val="0"/>
        <w:spacing w:after="0" w:line="240" w:lineRule="auto"/>
        <w:ind w:left="869" w:hanging="162"/>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на</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оплату</w:t>
      </w:r>
      <w:r w:rsidRPr="00B24852">
        <w:rPr>
          <w:rFonts w:ascii="Times New Roman" w:eastAsia="Times New Roman" w:hAnsi="Times New Roman" w:cs="Times New Roman"/>
          <w:spacing w:val="-7"/>
          <w:sz w:val="28"/>
          <w:szCs w:val="28"/>
        </w:rPr>
        <w:t xml:space="preserve"> </w:t>
      </w:r>
      <w:r w:rsidRPr="00B24852">
        <w:rPr>
          <w:rFonts w:ascii="Times New Roman" w:eastAsia="Times New Roman" w:hAnsi="Times New Roman" w:cs="Times New Roman"/>
          <w:sz w:val="28"/>
          <w:szCs w:val="28"/>
        </w:rPr>
        <w:t>інших</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видатків</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w:t>
      </w:r>
      <w:r w:rsidRPr="00B24852">
        <w:rPr>
          <w:rFonts w:ascii="Times New Roman" w:eastAsia="Times New Roman" w:hAnsi="Times New Roman" w:cs="Times New Roman"/>
          <w:spacing w:val="-4"/>
          <w:sz w:val="28"/>
          <w:szCs w:val="28"/>
        </w:rPr>
        <w:t xml:space="preserve"> 949,7</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тис.</w:t>
      </w:r>
      <w:r w:rsidRPr="00B24852">
        <w:rPr>
          <w:rFonts w:ascii="Times New Roman" w:eastAsia="Times New Roman" w:hAnsi="Times New Roman" w:cs="Times New Roman"/>
          <w:spacing w:val="-4"/>
          <w:sz w:val="28"/>
          <w:szCs w:val="28"/>
        </w:rPr>
        <w:t xml:space="preserve"> грн;</w:t>
      </w:r>
    </w:p>
    <w:p w:rsidR="00DF5366" w:rsidRPr="00B24852" w:rsidRDefault="00DF5366" w:rsidP="00DF5366">
      <w:pPr>
        <w:widowControl w:val="0"/>
        <w:numPr>
          <w:ilvl w:val="0"/>
          <w:numId w:val="23"/>
        </w:numPr>
        <w:tabs>
          <w:tab w:val="left" w:pos="869"/>
        </w:tabs>
        <w:autoSpaceDE w:val="0"/>
        <w:autoSpaceDN w:val="0"/>
        <w:spacing w:after="0" w:line="240" w:lineRule="auto"/>
        <w:ind w:left="869" w:hanging="162"/>
        <w:jc w:val="both"/>
        <w:rPr>
          <w:rFonts w:ascii="Times New Roman" w:eastAsia="Times New Roman" w:hAnsi="Times New Roman" w:cs="Times New Roman"/>
          <w:sz w:val="28"/>
          <w:szCs w:val="28"/>
        </w:rPr>
      </w:pPr>
      <w:r w:rsidRPr="00B24852">
        <w:rPr>
          <w:rFonts w:ascii="Times New Roman" w:eastAsia="Times New Roman" w:hAnsi="Times New Roman" w:cs="Times New Roman"/>
          <w:spacing w:val="-4"/>
          <w:sz w:val="28"/>
          <w:szCs w:val="28"/>
        </w:rPr>
        <w:t>на капітальні видатки - 487,1 тис. грн.</w:t>
      </w:r>
    </w:p>
    <w:p w:rsidR="00DF5366" w:rsidRPr="00B24852" w:rsidRDefault="00DF5366" w:rsidP="00DF5366">
      <w:pPr>
        <w:widowControl w:val="0"/>
        <w:autoSpaceDE w:val="0"/>
        <w:autoSpaceDN w:val="0"/>
        <w:spacing w:before="2" w:after="0" w:line="240" w:lineRule="auto"/>
        <w:ind w:left="141" w:right="140" w:firstLine="566"/>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Ковельському</w:t>
      </w:r>
      <w:r w:rsidRPr="00B24852">
        <w:rPr>
          <w:rFonts w:ascii="Times New Roman" w:eastAsia="Times New Roman" w:hAnsi="Times New Roman" w:cs="Times New Roman"/>
          <w:spacing w:val="-11"/>
          <w:sz w:val="28"/>
          <w:szCs w:val="28"/>
        </w:rPr>
        <w:t xml:space="preserve"> </w:t>
      </w:r>
      <w:r w:rsidRPr="00B24852">
        <w:rPr>
          <w:rFonts w:ascii="Times New Roman" w:eastAsia="Times New Roman" w:hAnsi="Times New Roman" w:cs="Times New Roman"/>
          <w:sz w:val="28"/>
          <w:szCs w:val="28"/>
        </w:rPr>
        <w:t>центру</w:t>
      </w:r>
      <w:r w:rsidRPr="00B24852">
        <w:rPr>
          <w:rFonts w:ascii="Times New Roman" w:eastAsia="Times New Roman" w:hAnsi="Times New Roman" w:cs="Times New Roman"/>
          <w:spacing w:val="-11"/>
          <w:sz w:val="28"/>
          <w:szCs w:val="28"/>
        </w:rPr>
        <w:t xml:space="preserve"> </w:t>
      </w:r>
      <w:r w:rsidRPr="00B24852">
        <w:rPr>
          <w:rFonts w:ascii="Times New Roman" w:eastAsia="Times New Roman" w:hAnsi="Times New Roman" w:cs="Times New Roman"/>
          <w:sz w:val="28"/>
          <w:szCs w:val="28"/>
        </w:rPr>
        <w:t>ПМСД</w:t>
      </w:r>
      <w:r w:rsidRPr="00B24852">
        <w:rPr>
          <w:rFonts w:ascii="Times New Roman" w:eastAsia="Times New Roman" w:hAnsi="Times New Roman" w:cs="Times New Roman"/>
          <w:spacing w:val="-12"/>
          <w:sz w:val="28"/>
          <w:szCs w:val="28"/>
        </w:rPr>
        <w:t xml:space="preserve"> </w:t>
      </w:r>
      <w:r w:rsidRPr="00B24852">
        <w:rPr>
          <w:rFonts w:ascii="Times New Roman" w:eastAsia="Times New Roman" w:hAnsi="Times New Roman" w:cs="Times New Roman"/>
          <w:sz w:val="28"/>
          <w:szCs w:val="28"/>
        </w:rPr>
        <w:t>на</w:t>
      </w:r>
      <w:r w:rsidRPr="00B24852">
        <w:rPr>
          <w:rFonts w:ascii="Times New Roman" w:eastAsia="Times New Roman" w:hAnsi="Times New Roman" w:cs="Times New Roman"/>
          <w:spacing w:val="-10"/>
          <w:sz w:val="28"/>
          <w:szCs w:val="28"/>
        </w:rPr>
        <w:t xml:space="preserve"> </w:t>
      </w:r>
      <w:r w:rsidRPr="00B24852">
        <w:rPr>
          <w:rFonts w:ascii="Times New Roman" w:eastAsia="Times New Roman" w:hAnsi="Times New Roman" w:cs="Times New Roman"/>
          <w:sz w:val="28"/>
          <w:szCs w:val="28"/>
        </w:rPr>
        <w:t>виконання</w:t>
      </w:r>
      <w:r w:rsidRPr="00B24852">
        <w:rPr>
          <w:rFonts w:ascii="Times New Roman" w:eastAsia="Times New Roman" w:hAnsi="Times New Roman" w:cs="Times New Roman"/>
          <w:spacing w:val="-12"/>
          <w:sz w:val="28"/>
          <w:szCs w:val="28"/>
        </w:rPr>
        <w:t xml:space="preserve"> </w:t>
      </w:r>
      <w:r w:rsidRPr="00B24852">
        <w:rPr>
          <w:rFonts w:ascii="Times New Roman" w:eastAsia="Times New Roman" w:hAnsi="Times New Roman" w:cs="Times New Roman"/>
          <w:sz w:val="28"/>
          <w:szCs w:val="28"/>
        </w:rPr>
        <w:t>бюджетної</w:t>
      </w:r>
      <w:r w:rsidRPr="00B24852">
        <w:rPr>
          <w:rFonts w:ascii="Times New Roman" w:eastAsia="Times New Roman" w:hAnsi="Times New Roman" w:cs="Times New Roman"/>
          <w:spacing w:val="-9"/>
          <w:sz w:val="28"/>
          <w:szCs w:val="28"/>
        </w:rPr>
        <w:t xml:space="preserve"> </w:t>
      </w:r>
      <w:r w:rsidRPr="00B24852">
        <w:rPr>
          <w:rFonts w:ascii="Times New Roman" w:eastAsia="Times New Roman" w:hAnsi="Times New Roman" w:cs="Times New Roman"/>
          <w:sz w:val="28"/>
          <w:szCs w:val="28"/>
        </w:rPr>
        <w:t>програми</w:t>
      </w:r>
      <w:r w:rsidRPr="00B24852">
        <w:rPr>
          <w:rFonts w:ascii="Times New Roman" w:eastAsia="Times New Roman" w:hAnsi="Times New Roman" w:cs="Times New Roman"/>
          <w:spacing w:val="-9"/>
          <w:sz w:val="28"/>
          <w:szCs w:val="28"/>
        </w:rPr>
        <w:t xml:space="preserve"> </w:t>
      </w:r>
      <w:r w:rsidR="00655C91" w:rsidRPr="00B24852">
        <w:rPr>
          <w:rFonts w:ascii="Times New Roman" w:eastAsia="Times New Roman" w:hAnsi="Times New Roman" w:cs="Times New Roman"/>
          <w:sz w:val="28"/>
          <w:szCs w:val="28"/>
        </w:rPr>
        <w:t>«</w:t>
      </w:r>
      <w:r w:rsidRPr="00B24852">
        <w:rPr>
          <w:rFonts w:ascii="Times New Roman" w:eastAsia="Times New Roman" w:hAnsi="Times New Roman" w:cs="Times New Roman"/>
          <w:sz w:val="28"/>
          <w:szCs w:val="28"/>
        </w:rPr>
        <w:t>Первинна медична допомога населенню, що надається центрами первинної медичної (медико-санітарної)</w:t>
      </w:r>
      <w:r w:rsidRPr="00B24852">
        <w:rPr>
          <w:rFonts w:ascii="Times New Roman" w:eastAsia="Times New Roman" w:hAnsi="Times New Roman" w:cs="Times New Roman"/>
          <w:spacing w:val="-18"/>
          <w:sz w:val="28"/>
          <w:szCs w:val="28"/>
        </w:rPr>
        <w:t xml:space="preserve"> </w:t>
      </w:r>
      <w:r w:rsidRPr="00B24852">
        <w:rPr>
          <w:rFonts w:ascii="Times New Roman" w:eastAsia="Times New Roman" w:hAnsi="Times New Roman" w:cs="Times New Roman"/>
          <w:sz w:val="28"/>
          <w:szCs w:val="28"/>
        </w:rPr>
        <w:t>допомоги</w:t>
      </w:r>
      <w:r w:rsidR="00655C91" w:rsidRPr="00B24852">
        <w:rPr>
          <w:rFonts w:ascii="Times New Roman" w:eastAsia="Times New Roman" w:hAnsi="Times New Roman" w:cs="Times New Roman"/>
          <w:sz w:val="28"/>
          <w:szCs w:val="28"/>
        </w:rPr>
        <w:t>»</w:t>
      </w:r>
      <w:r w:rsidRPr="00B24852">
        <w:rPr>
          <w:rFonts w:ascii="Times New Roman" w:eastAsia="Times New Roman" w:hAnsi="Times New Roman" w:cs="Times New Roman"/>
          <w:spacing w:val="-17"/>
          <w:sz w:val="28"/>
          <w:szCs w:val="28"/>
        </w:rPr>
        <w:t xml:space="preserve"> </w:t>
      </w:r>
      <w:r w:rsidRPr="00B24852">
        <w:rPr>
          <w:rFonts w:ascii="Times New Roman" w:eastAsia="Times New Roman" w:hAnsi="Times New Roman" w:cs="Times New Roman"/>
          <w:sz w:val="28"/>
          <w:szCs w:val="28"/>
        </w:rPr>
        <w:t>та</w:t>
      </w:r>
      <w:r w:rsidRPr="00B24852">
        <w:rPr>
          <w:rFonts w:ascii="Times New Roman" w:eastAsia="Times New Roman" w:hAnsi="Times New Roman" w:cs="Times New Roman"/>
          <w:spacing w:val="-18"/>
          <w:sz w:val="28"/>
          <w:szCs w:val="28"/>
        </w:rPr>
        <w:t xml:space="preserve"> </w:t>
      </w:r>
      <w:r w:rsidRPr="00B24852">
        <w:rPr>
          <w:rFonts w:ascii="Times New Roman" w:eastAsia="Times New Roman" w:hAnsi="Times New Roman" w:cs="Times New Roman"/>
          <w:sz w:val="28"/>
          <w:szCs w:val="28"/>
        </w:rPr>
        <w:t>бюджетної</w:t>
      </w:r>
      <w:r w:rsidRPr="00B24852">
        <w:rPr>
          <w:rFonts w:ascii="Times New Roman" w:eastAsia="Times New Roman" w:hAnsi="Times New Roman" w:cs="Times New Roman"/>
          <w:spacing w:val="-17"/>
          <w:sz w:val="28"/>
          <w:szCs w:val="28"/>
        </w:rPr>
        <w:t xml:space="preserve"> </w:t>
      </w:r>
      <w:r w:rsidRPr="00B24852">
        <w:rPr>
          <w:rFonts w:ascii="Times New Roman" w:eastAsia="Times New Roman" w:hAnsi="Times New Roman" w:cs="Times New Roman"/>
          <w:sz w:val="28"/>
          <w:szCs w:val="28"/>
        </w:rPr>
        <w:t>програми</w:t>
      </w:r>
      <w:r w:rsidRPr="00B24852">
        <w:rPr>
          <w:rFonts w:ascii="Times New Roman" w:eastAsia="Times New Roman" w:hAnsi="Times New Roman" w:cs="Times New Roman"/>
          <w:spacing w:val="-18"/>
          <w:sz w:val="28"/>
          <w:szCs w:val="28"/>
        </w:rPr>
        <w:t xml:space="preserve"> </w:t>
      </w:r>
      <w:r w:rsidR="00655C91" w:rsidRPr="00B24852">
        <w:rPr>
          <w:rFonts w:ascii="Times New Roman" w:eastAsia="Times New Roman" w:hAnsi="Times New Roman" w:cs="Times New Roman"/>
          <w:sz w:val="28"/>
          <w:szCs w:val="28"/>
        </w:rPr>
        <w:t>«</w:t>
      </w:r>
      <w:r w:rsidRPr="00B24852">
        <w:rPr>
          <w:rFonts w:ascii="Times New Roman" w:eastAsia="Times New Roman" w:hAnsi="Times New Roman" w:cs="Times New Roman"/>
          <w:sz w:val="28"/>
          <w:szCs w:val="28"/>
        </w:rPr>
        <w:t>Інші</w:t>
      </w:r>
      <w:r w:rsidRPr="00B24852">
        <w:rPr>
          <w:rFonts w:ascii="Times New Roman" w:eastAsia="Times New Roman" w:hAnsi="Times New Roman" w:cs="Times New Roman"/>
          <w:spacing w:val="-17"/>
          <w:sz w:val="28"/>
          <w:szCs w:val="28"/>
        </w:rPr>
        <w:t xml:space="preserve"> </w:t>
      </w:r>
      <w:r w:rsidRPr="00B24852">
        <w:rPr>
          <w:rFonts w:ascii="Times New Roman" w:eastAsia="Times New Roman" w:hAnsi="Times New Roman" w:cs="Times New Roman"/>
          <w:sz w:val="28"/>
          <w:szCs w:val="28"/>
        </w:rPr>
        <w:t>програми</w:t>
      </w:r>
      <w:r w:rsidRPr="00B24852">
        <w:rPr>
          <w:rFonts w:ascii="Times New Roman" w:eastAsia="Times New Roman" w:hAnsi="Times New Roman" w:cs="Times New Roman"/>
          <w:spacing w:val="-18"/>
          <w:sz w:val="28"/>
          <w:szCs w:val="28"/>
        </w:rPr>
        <w:t xml:space="preserve"> </w:t>
      </w:r>
      <w:r w:rsidRPr="00B24852">
        <w:rPr>
          <w:rFonts w:ascii="Times New Roman" w:eastAsia="Times New Roman" w:hAnsi="Times New Roman" w:cs="Times New Roman"/>
          <w:sz w:val="28"/>
          <w:szCs w:val="28"/>
        </w:rPr>
        <w:t>та</w:t>
      </w:r>
      <w:r w:rsidRPr="00B24852">
        <w:rPr>
          <w:rFonts w:ascii="Times New Roman" w:eastAsia="Times New Roman" w:hAnsi="Times New Roman" w:cs="Times New Roman"/>
          <w:spacing w:val="-17"/>
          <w:sz w:val="28"/>
          <w:szCs w:val="28"/>
        </w:rPr>
        <w:t xml:space="preserve"> </w:t>
      </w:r>
      <w:r w:rsidRPr="00B24852">
        <w:rPr>
          <w:rFonts w:ascii="Times New Roman" w:eastAsia="Times New Roman" w:hAnsi="Times New Roman" w:cs="Times New Roman"/>
          <w:sz w:val="28"/>
          <w:szCs w:val="28"/>
        </w:rPr>
        <w:t>заходи у</w:t>
      </w:r>
      <w:r w:rsidRPr="00B24852">
        <w:rPr>
          <w:rFonts w:ascii="Times New Roman" w:eastAsia="Times New Roman" w:hAnsi="Times New Roman" w:cs="Times New Roman"/>
          <w:spacing w:val="-9"/>
          <w:sz w:val="28"/>
          <w:szCs w:val="28"/>
        </w:rPr>
        <w:t xml:space="preserve"> </w:t>
      </w:r>
      <w:r w:rsidRPr="00B24852">
        <w:rPr>
          <w:rFonts w:ascii="Times New Roman" w:eastAsia="Times New Roman" w:hAnsi="Times New Roman" w:cs="Times New Roman"/>
          <w:sz w:val="28"/>
          <w:szCs w:val="28"/>
        </w:rPr>
        <w:t>сфері</w:t>
      </w:r>
      <w:r w:rsidRPr="00B24852">
        <w:rPr>
          <w:rFonts w:ascii="Times New Roman" w:eastAsia="Times New Roman" w:hAnsi="Times New Roman" w:cs="Times New Roman"/>
          <w:spacing w:val="-12"/>
          <w:sz w:val="28"/>
          <w:szCs w:val="28"/>
        </w:rPr>
        <w:t xml:space="preserve"> </w:t>
      </w:r>
      <w:r w:rsidRPr="00B24852">
        <w:rPr>
          <w:rFonts w:ascii="Times New Roman" w:eastAsia="Times New Roman" w:hAnsi="Times New Roman" w:cs="Times New Roman"/>
          <w:sz w:val="28"/>
          <w:szCs w:val="28"/>
        </w:rPr>
        <w:t>охорони</w:t>
      </w:r>
      <w:r w:rsidRPr="00B24852">
        <w:rPr>
          <w:rFonts w:ascii="Times New Roman" w:eastAsia="Times New Roman" w:hAnsi="Times New Roman" w:cs="Times New Roman"/>
          <w:spacing w:val="-10"/>
          <w:sz w:val="28"/>
          <w:szCs w:val="28"/>
        </w:rPr>
        <w:t xml:space="preserve"> </w:t>
      </w:r>
      <w:r w:rsidRPr="00B24852">
        <w:rPr>
          <w:rFonts w:ascii="Times New Roman" w:eastAsia="Times New Roman" w:hAnsi="Times New Roman" w:cs="Times New Roman"/>
          <w:sz w:val="28"/>
          <w:szCs w:val="28"/>
        </w:rPr>
        <w:t>здоров`я</w:t>
      </w:r>
      <w:r w:rsidR="00655C91" w:rsidRPr="00B24852">
        <w:rPr>
          <w:rFonts w:ascii="Times New Roman" w:eastAsia="Times New Roman" w:hAnsi="Times New Roman" w:cs="Times New Roman"/>
          <w:sz w:val="28"/>
          <w:szCs w:val="28"/>
        </w:rPr>
        <w:t>»</w:t>
      </w:r>
      <w:r w:rsidRPr="00B24852">
        <w:rPr>
          <w:rFonts w:ascii="Times New Roman" w:eastAsia="Times New Roman" w:hAnsi="Times New Roman" w:cs="Times New Roman"/>
          <w:spacing w:val="-10"/>
          <w:sz w:val="28"/>
          <w:szCs w:val="28"/>
        </w:rPr>
        <w:t xml:space="preserve"> </w:t>
      </w:r>
      <w:r w:rsidRPr="00B24852">
        <w:rPr>
          <w:rFonts w:ascii="Times New Roman" w:eastAsia="Times New Roman" w:hAnsi="Times New Roman" w:cs="Times New Roman"/>
          <w:sz w:val="28"/>
          <w:szCs w:val="28"/>
        </w:rPr>
        <w:t xml:space="preserve">у </w:t>
      </w:r>
      <w:r w:rsidRPr="00B24852">
        <w:rPr>
          <w:rFonts w:ascii="Times New Roman" w:eastAsia="Times New Roman" w:hAnsi="Times New Roman" w:cs="Times New Roman"/>
          <w:spacing w:val="-9"/>
          <w:sz w:val="28"/>
          <w:szCs w:val="28"/>
        </w:rPr>
        <w:t xml:space="preserve"> </w:t>
      </w:r>
      <w:r w:rsidRPr="00B24852">
        <w:rPr>
          <w:rFonts w:ascii="Times New Roman" w:eastAsia="Times New Roman" w:hAnsi="Times New Roman" w:cs="Times New Roman"/>
          <w:sz w:val="28"/>
          <w:szCs w:val="28"/>
        </w:rPr>
        <w:t>І</w:t>
      </w:r>
      <w:r w:rsidRPr="00B24852">
        <w:rPr>
          <w:rFonts w:ascii="Times New Roman" w:eastAsia="Times New Roman" w:hAnsi="Times New Roman" w:cs="Times New Roman"/>
          <w:spacing w:val="-10"/>
          <w:sz w:val="28"/>
          <w:szCs w:val="28"/>
        </w:rPr>
        <w:t xml:space="preserve"> півріччя</w:t>
      </w:r>
      <w:r w:rsidRPr="00B24852">
        <w:rPr>
          <w:rFonts w:ascii="Times New Roman" w:eastAsia="Times New Roman" w:hAnsi="Times New Roman" w:cs="Times New Roman"/>
          <w:spacing w:val="-9"/>
          <w:sz w:val="28"/>
          <w:szCs w:val="28"/>
        </w:rPr>
        <w:t xml:space="preserve"> </w:t>
      </w:r>
      <w:r w:rsidRPr="00B24852">
        <w:rPr>
          <w:rFonts w:ascii="Times New Roman" w:eastAsia="Times New Roman" w:hAnsi="Times New Roman" w:cs="Times New Roman"/>
          <w:sz w:val="28"/>
          <w:szCs w:val="28"/>
        </w:rPr>
        <w:t>2026</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року</w:t>
      </w:r>
      <w:r w:rsidRPr="00B24852">
        <w:rPr>
          <w:rFonts w:ascii="Times New Roman" w:eastAsia="Times New Roman" w:hAnsi="Times New Roman" w:cs="Times New Roman"/>
          <w:spacing w:val="-9"/>
          <w:sz w:val="28"/>
          <w:szCs w:val="28"/>
        </w:rPr>
        <w:t xml:space="preserve"> </w:t>
      </w:r>
      <w:r w:rsidRPr="00B24852">
        <w:rPr>
          <w:rFonts w:ascii="Times New Roman" w:eastAsia="Times New Roman" w:hAnsi="Times New Roman" w:cs="Times New Roman"/>
          <w:sz w:val="28"/>
          <w:szCs w:val="28"/>
        </w:rPr>
        <w:t>спрямовані</w:t>
      </w:r>
      <w:r w:rsidRPr="00B24852">
        <w:rPr>
          <w:rFonts w:ascii="Times New Roman" w:eastAsia="Times New Roman" w:hAnsi="Times New Roman" w:cs="Times New Roman"/>
          <w:spacing w:val="-11"/>
          <w:sz w:val="28"/>
          <w:szCs w:val="28"/>
        </w:rPr>
        <w:t xml:space="preserve"> </w:t>
      </w:r>
      <w:r w:rsidRPr="00B24852">
        <w:rPr>
          <w:rFonts w:ascii="Times New Roman" w:eastAsia="Times New Roman" w:hAnsi="Times New Roman" w:cs="Times New Roman"/>
          <w:sz w:val="28"/>
          <w:szCs w:val="28"/>
        </w:rPr>
        <w:t>кошти</w:t>
      </w:r>
      <w:r w:rsidRPr="00B24852">
        <w:rPr>
          <w:rFonts w:ascii="Times New Roman" w:eastAsia="Times New Roman" w:hAnsi="Times New Roman" w:cs="Times New Roman"/>
          <w:spacing w:val="-10"/>
          <w:sz w:val="28"/>
          <w:szCs w:val="28"/>
        </w:rPr>
        <w:t xml:space="preserve"> </w:t>
      </w:r>
      <w:r w:rsidRPr="00B24852">
        <w:rPr>
          <w:rFonts w:ascii="Times New Roman" w:eastAsia="Times New Roman" w:hAnsi="Times New Roman" w:cs="Times New Roman"/>
          <w:sz w:val="28"/>
          <w:szCs w:val="28"/>
        </w:rPr>
        <w:t>в</w:t>
      </w:r>
      <w:r w:rsidRPr="00B24852">
        <w:rPr>
          <w:rFonts w:ascii="Times New Roman" w:eastAsia="Times New Roman" w:hAnsi="Times New Roman" w:cs="Times New Roman"/>
          <w:spacing w:val="-11"/>
          <w:sz w:val="28"/>
          <w:szCs w:val="28"/>
        </w:rPr>
        <w:t xml:space="preserve"> </w:t>
      </w:r>
      <w:r w:rsidRPr="00B24852">
        <w:rPr>
          <w:rFonts w:ascii="Times New Roman" w:eastAsia="Times New Roman" w:hAnsi="Times New Roman" w:cs="Times New Roman"/>
          <w:sz w:val="28"/>
          <w:szCs w:val="28"/>
        </w:rPr>
        <w:t>сумі</w:t>
      </w:r>
      <w:r w:rsidRPr="00B24852">
        <w:rPr>
          <w:rFonts w:ascii="Times New Roman" w:eastAsia="Times New Roman" w:hAnsi="Times New Roman" w:cs="Times New Roman"/>
          <w:spacing w:val="-9"/>
          <w:sz w:val="28"/>
          <w:szCs w:val="28"/>
        </w:rPr>
        <w:t xml:space="preserve"> 3934,3</w:t>
      </w:r>
      <w:r w:rsidRPr="00B24852">
        <w:rPr>
          <w:rFonts w:ascii="Times New Roman" w:eastAsia="Times New Roman" w:hAnsi="Times New Roman" w:cs="Times New Roman"/>
          <w:sz w:val="28"/>
          <w:szCs w:val="28"/>
        </w:rPr>
        <w:t xml:space="preserve"> тис. грн, з них:</w:t>
      </w:r>
    </w:p>
    <w:p w:rsidR="00DF5366" w:rsidRPr="00B24852" w:rsidRDefault="00DF5366" w:rsidP="00DF5366">
      <w:pPr>
        <w:widowControl w:val="0"/>
        <w:numPr>
          <w:ilvl w:val="0"/>
          <w:numId w:val="23"/>
        </w:numPr>
        <w:tabs>
          <w:tab w:val="left" w:pos="980"/>
        </w:tabs>
        <w:autoSpaceDE w:val="0"/>
        <w:autoSpaceDN w:val="0"/>
        <w:spacing w:after="0" w:line="240" w:lineRule="auto"/>
        <w:ind w:right="146" w:firstLine="566"/>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 xml:space="preserve">на заробітну плату з нарахуваннями працівників, які обслуговують населення в медичних пунктах тимчасового базування, заробітну плату патронажних медичних сестер, доплати інтернам та інші стимулюючі виплати </w:t>
      </w:r>
      <w:r w:rsidRPr="00B24852">
        <w:rPr>
          <w:rFonts w:ascii="Times New Roman" w:eastAsia="Times New Roman" w:hAnsi="Times New Roman" w:cs="Times New Roman"/>
          <w:sz w:val="28"/>
          <w:szCs w:val="28"/>
        </w:rPr>
        <w:lastRenderedPageBreak/>
        <w:t>медичним працівникам – 1039,6 тис. грн;</w:t>
      </w:r>
    </w:p>
    <w:p w:rsidR="00DF5366" w:rsidRPr="00B24852" w:rsidRDefault="00DF5366" w:rsidP="00DF5366">
      <w:pPr>
        <w:widowControl w:val="0"/>
        <w:numPr>
          <w:ilvl w:val="0"/>
          <w:numId w:val="23"/>
        </w:numPr>
        <w:tabs>
          <w:tab w:val="left" w:pos="869"/>
        </w:tabs>
        <w:autoSpaceDE w:val="0"/>
        <w:autoSpaceDN w:val="0"/>
        <w:spacing w:after="0" w:line="240" w:lineRule="auto"/>
        <w:ind w:left="869" w:hanging="162"/>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на</w:t>
      </w:r>
      <w:r w:rsidRPr="00B24852">
        <w:rPr>
          <w:rFonts w:ascii="Times New Roman" w:eastAsia="Times New Roman" w:hAnsi="Times New Roman" w:cs="Times New Roman"/>
          <w:spacing w:val="-5"/>
          <w:sz w:val="28"/>
          <w:szCs w:val="28"/>
        </w:rPr>
        <w:t xml:space="preserve"> </w:t>
      </w:r>
      <w:r w:rsidRPr="00B24852">
        <w:rPr>
          <w:rFonts w:ascii="Times New Roman" w:eastAsia="Times New Roman" w:hAnsi="Times New Roman" w:cs="Times New Roman"/>
          <w:sz w:val="28"/>
          <w:szCs w:val="28"/>
        </w:rPr>
        <w:t>оплату</w:t>
      </w:r>
      <w:r w:rsidRPr="00B24852">
        <w:rPr>
          <w:rFonts w:ascii="Times New Roman" w:eastAsia="Times New Roman" w:hAnsi="Times New Roman" w:cs="Times New Roman"/>
          <w:spacing w:val="-6"/>
          <w:sz w:val="28"/>
          <w:szCs w:val="28"/>
        </w:rPr>
        <w:t xml:space="preserve"> </w:t>
      </w:r>
      <w:r w:rsidRPr="00B24852">
        <w:rPr>
          <w:rFonts w:ascii="Times New Roman" w:eastAsia="Times New Roman" w:hAnsi="Times New Roman" w:cs="Times New Roman"/>
          <w:sz w:val="28"/>
          <w:szCs w:val="28"/>
        </w:rPr>
        <w:t>комунальних</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послуг</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та</w:t>
      </w:r>
      <w:r w:rsidRPr="00B24852">
        <w:rPr>
          <w:rFonts w:ascii="Times New Roman" w:eastAsia="Times New Roman" w:hAnsi="Times New Roman" w:cs="Times New Roman"/>
          <w:spacing w:val="-7"/>
          <w:sz w:val="28"/>
          <w:szCs w:val="28"/>
        </w:rPr>
        <w:t xml:space="preserve"> </w:t>
      </w:r>
      <w:r w:rsidRPr="00B24852">
        <w:rPr>
          <w:rFonts w:ascii="Times New Roman" w:eastAsia="Times New Roman" w:hAnsi="Times New Roman" w:cs="Times New Roman"/>
          <w:sz w:val="28"/>
          <w:szCs w:val="28"/>
        </w:rPr>
        <w:t>енергоносіїв</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w:t>
      </w:r>
      <w:r w:rsidRPr="00B24852">
        <w:rPr>
          <w:rFonts w:ascii="Times New Roman" w:eastAsia="Times New Roman" w:hAnsi="Times New Roman" w:cs="Times New Roman"/>
          <w:spacing w:val="-4"/>
          <w:sz w:val="28"/>
          <w:szCs w:val="28"/>
        </w:rPr>
        <w:t xml:space="preserve"> 1304,6 </w:t>
      </w:r>
      <w:r w:rsidRPr="00B24852">
        <w:rPr>
          <w:rFonts w:ascii="Times New Roman" w:eastAsia="Times New Roman" w:hAnsi="Times New Roman" w:cs="Times New Roman"/>
          <w:sz w:val="28"/>
          <w:szCs w:val="28"/>
        </w:rPr>
        <w:t>тис.</w:t>
      </w:r>
      <w:r w:rsidRPr="00B24852">
        <w:rPr>
          <w:rFonts w:ascii="Times New Roman" w:eastAsia="Times New Roman" w:hAnsi="Times New Roman" w:cs="Times New Roman"/>
          <w:spacing w:val="-6"/>
          <w:sz w:val="28"/>
          <w:szCs w:val="28"/>
        </w:rPr>
        <w:t xml:space="preserve"> </w:t>
      </w:r>
      <w:r w:rsidRPr="00B24852">
        <w:rPr>
          <w:rFonts w:ascii="Times New Roman" w:eastAsia="Times New Roman" w:hAnsi="Times New Roman" w:cs="Times New Roman"/>
          <w:spacing w:val="-4"/>
          <w:sz w:val="28"/>
          <w:szCs w:val="28"/>
        </w:rPr>
        <w:t>грн;</w:t>
      </w:r>
    </w:p>
    <w:p w:rsidR="00DF5366" w:rsidRPr="00B24852" w:rsidRDefault="00DF5366" w:rsidP="00DF5366">
      <w:pPr>
        <w:widowControl w:val="0"/>
        <w:numPr>
          <w:ilvl w:val="0"/>
          <w:numId w:val="23"/>
        </w:numPr>
        <w:tabs>
          <w:tab w:val="left" w:pos="888"/>
        </w:tabs>
        <w:autoSpaceDE w:val="0"/>
        <w:autoSpaceDN w:val="0"/>
        <w:spacing w:after="0" w:line="240" w:lineRule="auto"/>
        <w:ind w:left="888" w:hanging="181"/>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на</w:t>
      </w:r>
      <w:r w:rsidRPr="00B24852">
        <w:rPr>
          <w:rFonts w:ascii="Times New Roman" w:eastAsia="Times New Roman" w:hAnsi="Times New Roman" w:cs="Times New Roman"/>
          <w:spacing w:val="11"/>
          <w:sz w:val="28"/>
          <w:szCs w:val="28"/>
        </w:rPr>
        <w:t xml:space="preserve"> </w:t>
      </w:r>
      <w:r w:rsidRPr="00B24852">
        <w:rPr>
          <w:rFonts w:ascii="Times New Roman" w:eastAsia="Times New Roman" w:hAnsi="Times New Roman" w:cs="Times New Roman"/>
          <w:sz w:val="28"/>
          <w:szCs w:val="28"/>
        </w:rPr>
        <w:t>придбання</w:t>
      </w:r>
      <w:r w:rsidRPr="00B24852">
        <w:rPr>
          <w:rFonts w:ascii="Times New Roman" w:eastAsia="Times New Roman" w:hAnsi="Times New Roman" w:cs="Times New Roman"/>
          <w:spacing w:val="14"/>
          <w:sz w:val="28"/>
          <w:szCs w:val="28"/>
        </w:rPr>
        <w:t xml:space="preserve"> </w:t>
      </w:r>
      <w:r w:rsidRPr="00B24852">
        <w:rPr>
          <w:rFonts w:ascii="Times New Roman" w:eastAsia="Times New Roman" w:hAnsi="Times New Roman" w:cs="Times New Roman"/>
          <w:sz w:val="28"/>
          <w:szCs w:val="28"/>
        </w:rPr>
        <w:t>предметів,</w:t>
      </w:r>
      <w:r w:rsidRPr="00B24852">
        <w:rPr>
          <w:rFonts w:ascii="Times New Roman" w:eastAsia="Times New Roman" w:hAnsi="Times New Roman" w:cs="Times New Roman"/>
          <w:spacing w:val="13"/>
          <w:sz w:val="28"/>
          <w:szCs w:val="28"/>
        </w:rPr>
        <w:t xml:space="preserve"> </w:t>
      </w:r>
      <w:r w:rsidRPr="00B24852">
        <w:rPr>
          <w:rFonts w:ascii="Times New Roman" w:eastAsia="Times New Roman" w:hAnsi="Times New Roman" w:cs="Times New Roman"/>
          <w:sz w:val="28"/>
          <w:szCs w:val="28"/>
        </w:rPr>
        <w:t>матеріалів,</w:t>
      </w:r>
      <w:r w:rsidRPr="00B24852">
        <w:rPr>
          <w:rFonts w:ascii="Times New Roman" w:eastAsia="Times New Roman" w:hAnsi="Times New Roman" w:cs="Times New Roman"/>
          <w:spacing w:val="11"/>
          <w:sz w:val="28"/>
          <w:szCs w:val="28"/>
        </w:rPr>
        <w:t xml:space="preserve"> </w:t>
      </w:r>
      <w:r w:rsidRPr="00B24852">
        <w:rPr>
          <w:rFonts w:ascii="Times New Roman" w:eastAsia="Times New Roman" w:hAnsi="Times New Roman" w:cs="Times New Roman"/>
          <w:sz w:val="28"/>
          <w:szCs w:val="28"/>
        </w:rPr>
        <w:t>обладнання</w:t>
      </w:r>
      <w:r w:rsidRPr="00B24852">
        <w:rPr>
          <w:rFonts w:ascii="Times New Roman" w:eastAsia="Times New Roman" w:hAnsi="Times New Roman" w:cs="Times New Roman"/>
          <w:spacing w:val="14"/>
          <w:sz w:val="28"/>
          <w:szCs w:val="28"/>
        </w:rPr>
        <w:t xml:space="preserve"> </w:t>
      </w:r>
      <w:r w:rsidRPr="00B24852">
        <w:rPr>
          <w:rFonts w:ascii="Times New Roman" w:eastAsia="Times New Roman" w:hAnsi="Times New Roman" w:cs="Times New Roman"/>
          <w:sz w:val="28"/>
          <w:szCs w:val="28"/>
        </w:rPr>
        <w:t>та</w:t>
      </w:r>
      <w:r w:rsidRPr="00B24852">
        <w:rPr>
          <w:rFonts w:ascii="Times New Roman" w:eastAsia="Times New Roman" w:hAnsi="Times New Roman" w:cs="Times New Roman"/>
          <w:spacing w:val="11"/>
          <w:sz w:val="28"/>
          <w:szCs w:val="28"/>
        </w:rPr>
        <w:t xml:space="preserve"> </w:t>
      </w:r>
      <w:r w:rsidRPr="00B24852">
        <w:rPr>
          <w:rFonts w:ascii="Times New Roman" w:eastAsia="Times New Roman" w:hAnsi="Times New Roman" w:cs="Times New Roman"/>
          <w:sz w:val="28"/>
          <w:szCs w:val="28"/>
        </w:rPr>
        <w:t>інвентарю-</w:t>
      </w:r>
      <w:r w:rsidRPr="00B24852">
        <w:rPr>
          <w:rFonts w:ascii="Times New Roman" w:eastAsia="Times New Roman" w:hAnsi="Times New Roman" w:cs="Times New Roman"/>
          <w:spacing w:val="11"/>
          <w:sz w:val="28"/>
          <w:szCs w:val="28"/>
        </w:rPr>
        <w:t xml:space="preserve"> 456,7</w:t>
      </w:r>
      <w:r w:rsidRPr="00B24852">
        <w:rPr>
          <w:rFonts w:ascii="Times New Roman" w:eastAsia="Times New Roman" w:hAnsi="Times New Roman" w:cs="Times New Roman"/>
          <w:spacing w:val="15"/>
          <w:sz w:val="28"/>
          <w:szCs w:val="28"/>
        </w:rPr>
        <w:t xml:space="preserve"> </w:t>
      </w:r>
      <w:r w:rsidRPr="00B24852">
        <w:rPr>
          <w:rFonts w:ascii="Times New Roman" w:eastAsia="Times New Roman" w:hAnsi="Times New Roman" w:cs="Times New Roman"/>
          <w:spacing w:val="-4"/>
          <w:sz w:val="28"/>
          <w:szCs w:val="28"/>
        </w:rPr>
        <w:t>тис.</w:t>
      </w:r>
    </w:p>
    <w:p w:rsidR="00DF5366" w:rsidRPr="00B24852" w:rsidRDefault="00DF5366" w:rsidP="00DF5366">
      <w:pPr>
        <w:widowControl w:val="0"/>
        <w:autoSpaceDE w:val="0"/>
        <w:autoSpaceDN w:val="0"/>
        <w:spacing w:after="0" w:line="240" w:lineRule="auto"/>
        <w:ind w:left="141"/>
        <w:rPr>
          <w:rFonts w:ascii="Times New Roman" w:eastAsia="Times New Roman" w:hAnsi="Times New Roman" w:cs="Times New Roman"/>
          <w:spacing w:val="-4"/>
          <w:sz w:val="28"/>
          <w:szCs w:val="28"/>
        </w:rPr>
      </w:pPr>
      <w:r w:rsidRPr="00B24852">
        <w:rPr>
          <w:rFonts w:ascii="Times New Roman" w:eastAsia="Times New Roman" w:hAnsi="Times New Roman" w:cs="Times New Roman"/>
          <w:spacing w:val="-4"/>
          <w:sz w:val="28"/>
          <w:szCs w:val="28"/>
        </w:rPr>
        <w:t>грн;</w:t>
      </w:r>
    </w:p>
    <w:p w:rsidR="00DF5366" w:rsidRPr="00B24852" w:rsidRDefault="004838C4" w:rsidP="004838C4">
      <w:pPr>
        <w:widowControl w:val="0"/>
        <w:autoSpaceDE w:val="0"/>
        <w:autoSpaceDN w:val="0"/>
        <w:spacing w:after="0" w:line="240" w:lineRule="auto"/>
        <w:ind w:left="141" w:firstLine="567"/>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w:t>
      </w:r>
      <w:r w:rsidR="00DF5366" w:rsidRPr="00B24852">
        <w:rPr>
          <w:rFonts w:ascii="Times New Roman" w:eastAsia="Times New Roman" w:hAnsi="Times New Roman" w:cs="Times New Roman"/>
          <w:sz w:val="28"/>
          <w:szCs w:val="28"/>
        </w:rPr>
        <w:t>на</w:t>
      </w:r>
      <w:r w:rsidR="00DF5366" w:rsidRPr="00B24852">
        <w:rPr>
          <w:rFonts w:ascii="Times New Roman" w:eastAsia="Times New Roman" w:hAnsi="Times New Roman" w:cs="Times New Roman"/>
          <w:spacing w:val="-4"/>
          <w:sz w:val="28"/>
          <w:szCs w:val="28"/>
        </w:rPr>
        <w:t xml:space="preserve"> </w:t>
      </w:r>
      <w:r w:rsidR="00DF5366" w:rsidRPr="00B24852">
        <w:rPr>
          <w:rFonts w:ascii="Times New Roman" w:eastAsia="Times New Roman" w:hAnsi="Times New Roman" w:cs="Times New Roman"/>
          <w:sz w:val="28"/>
          <w:szCs w:val="28"/>
        </w:rPr>
        <w:t>оплату</w:t>
      </w:r>
      <w:r w:rsidR="00DF5366" w:rsidRPr="00B24852">
        <w:rPr>
          <w:rFonts w:ascii="Times New Roman" w:eastAsia="Times New Roman" w:hAnsi="Times New Roman" w:cs="Times New Roman"/>
          <w:spacing w:val="-6"/>
          <w:sz w:val="28"/>
          <w:szCs w:val="28"/>
        </w:rPr>
        <w:t xml:space="preserve"> </w:t>
      </w:r>
      <w:r w:rsidR="00DF5366" w:rsidRPr="00B24852">
        <w:rPr>
          <w:rFonts w:ascii="Times New Roman" w:eastAsia="Times New Roman" w:hAnsi="Times New Roman" w:cs="Times New Roman"/>
          <w:sz w:val="28"/>
          <w:szCs w:val="28"/>
        </w:rPr>
        <w:t>інших</w:t>
      </w:r>
      <w:r w:rsidR="00DF5366" w:rsidRPr="00B24852">
        <w:rPr>
          <w:rFonts w:ascii="Times New Roman" w:eastAsia="Times New Roman" w:hAnsi="Times New Roman" w:cs="Times New Roman"/>
          <w:spacing w:val="-2"/>
          <w:sz w:val="28"/>
          <w:szCs w:val="28"/>
        </w:rPr>
        <w:t xml:space="preserve"> </w:t>
      </w:r>
      <w:r w:rsidR="00DF5366" w:rsidRPr="00B24852">
        <w:rPr>
          <w:rFonts w:ascii="Times New Roman" w:eastAsia="Times New Roman" w:hAnsi="Times New Roman" w:cs="Times New Roman"/>
          <w:sz w:val="28"/>
          <w:szCs w:val="28"/>
        </w:rPr>
        <w:t>поточних</w:t>
      </w:r>
      <w:r w:rsidR="00DF5366" w:rsidRPr="00B24852">
        <w:rPr>
          <w:rFonts w:ascii="Times New Roman" w:eastAsia="Times New Roman" w:hAnsi="Times New Roman" w:cs="Times New Roman"/>
          <w:spacing w:val="-2"/>
          <w:sz w:val="28"/>
          <w:szCs w:val="28"/>
        </w:rPr>
        <w:t xml:space="preserve"> </w:t>
      </w:r>
      <w:r w:rsidR="00DF5366" w:rsidRPr="00B24852">
        <w:rPr>
          <w:rFonts w:ascii="Times New Roman" w:eastAsia="Times New Roman" w:hAnsi="Times New Roman" w:cs="Times New Roman"/>
          <w:sz w:val="28"/>
          <w:szCs w:val="28"/>
        </w:rPr>
        <w:t>видатків</w:t>
      </w:r>
      <w:r w:rsidR="00DF5366" w:rsidRPr="00B24852">
        <w:rPr>
          <w:rFonts w:ascii="Times New Roman" w:eastAsia="Times New Roman" w:hAnsi="Times New Roman" w:cs="Times New Roman"/>
          <w:spacing w:val="-2"/>
          <w:sz w:val="28"/>
          <w:szCs w:val="28"/>
        </w:rPr>
        <w:t xml:space="preserve"> </w:t>
      </w:r>
      <w:r w:rsidR="00DF5366" w:rsidRPr="00B24852">
        <w:rPr>
          <w:rFonts w:ascii="Times New Roman" w:eastAsia="Times New Roman" w:hAnsi="Times New Roman" w:cs="Times New Roman"/>
          <w:sz w:val="28"/>
          <w:szCs w:val="28"/>
        </w:rPr>
        <w:t>–</w:t>
      </w:r>
      <w:r w:rsidR="00DF5366" w:rsidRPr="00B24852">
        <w:rPr>
          <w:rFonts w:ascii="Times New Roman" w:eastAsia="Times New Roman" w:hAnsi="Times New Roman" w:cs="Times New Roman"/>
          <w:spacing w:val="-5"/>
          <w:sz w:val="28"/>
          <w:szCs w:val="28"/>
        </w:rPr>
        <w:t xml:space="preserve"> 92,0</w:t>
      </w:r>
      <w:r w:rsidR="00DF5366" w:rsidRPr="00B24852">
        <w:rPr>
          <w:rFonts w:ascii="Times New Roman" w:eastAsia="Times New Roman" w:hAnsi="Times New Roman" w:cs="Times New Roman"/>
          <w:spacing w:val="-2"/>
          <w:sz w:val="28"/>
          <w:szCs w:val="28"/>
        </w:rPr>
        <w:t xml:space="preserve"> </w:t>
      </w:r>
      <w:r w:rsidR="00DF5366" w:rsidRPr="00B24852">
        <w:rPr>
          <w:rFonts w:ascii="Times New Roman" w:eastAsia="Times New Roman" w:hAnsi="Times New Roman" w:cs="Times New Roman"/>
          <w:sz w:val="28"/>
          <w:szCs w:val="28"/>
        </w:rPr>
        <w:t>тис.</w:t>
      </w:r>
      <w:r w:rsidR="00DF5366" w:rsidRPr="00B24852">
        <w:rPr>
          <w:rFonts w:ascii="Times New Roman" w:eastAsia="Times New Roman" w:hAnsi="Times New Roman" w:cs="Times New Roman"/>
          <w:spacing w:val="-4"/>
          <w:sz w:val="28"/>
          <w:szCs w:val="28"/>
        </w:rPr>
        <w:t xml:space="preserve"> грн;</w:t>
      </w:r>
    </w:p>
    <w:p w:rsidR="00DF5366" w:rsidRPr="00B24852" w:rsidRDefault="00DF5366" w:rsidP="00DF5366">
      <w:pPr>
        <w:widowControl w:val="0"/>
        <w:tabs>
          <w:tab w:val="left" w:pos="207"/>
        </w:tabs>
        <w:autoSpaceDE w:val="0"/>
        <w:autoSpaceDN w:val="0"/>
        <w:spacing w:before="2" w:after="0" w:line="240" w:lineRule="auto"/>
        <w:ind w:left="-39"/>
        <w:rPr>
          <w:rFonts w:ascii="Times New Roman" w:eastAsia="Times New Roman" w:hAnsi="Times New Roman" w:cs="Times New Roman"/>
          <w:spacing w:val="-2"/>
          <w:sz w:val="28"/>
          <w:szCs w:val="28"/>
        </w:rPr>
      </w:pPr>
      <w:r w:rsidRPr="00B24852">
        <w:rPr>
          <w:rFonts w:ascii="Times New Roman" w:eastAsia="Times New Roman" w:hAnsi="Times New Roman" w:cs="Times New Roman"/>
          <w:sz w:val="28"/>
          <w:szCs w:val="28"/>
        </w:rPr>
        <w:t xml:space="preserve"> </w:t>
      </w:r>
      <w:r w:rsidR="004838C4" w:rsidRPr="00B24852">
        <w:rPr>
          <w:rFonts w:ascii="Times New Roman" w:eastAsia="Times New Roman" w:hAnsi="Times New Roman" w:cs="Times New Roman"/>
          <w:sz w:val="28"/>
          <w:szCs w:val="28"/>
        </w:rPr>
        <w:tab/>
      </w:r>
      <w:r w:rsidR="004838C4" w:rsidRPr="00B24852">
        <w:rPr>
          <w:rFonts w:ascii="Times New Roman" w:eastAsia="Times New Roman" w:hAnsi="Times New Roman" w:cs="Times New Roman"/>
          <w:sz w:val="28"/>
          <w:szCs w:val="28"/>
        </w:rPr>
        <w:tab/>
      </w:r>
      <w:r w:rsidRPr="00B24852">
        <w:rPr>
          <w:rFonts w:ascii="Times New Roman" w:eastAsia="Times New Roman" w:hAnsi="Times New Roman" w:cs="Times New Roman"/>
          <w:sz w:val="28"/>
          <w:szCs w:val="28"/>
        </w:rPr>
        <w:t>-на</w:t>
      </w:r>
      <w:r w:rsidRPr="00B24852">
        <w:rPr>
          <w:rFonts w:ascii="Times New Roman" w:eastAsia="Times New Roman" w:hAnsi="Times New Roman" w:cs="Times New Roman"/>
          <w:spacing w:val="-7"/>
          <w:sz w:val="28"/>
          <w:szCs w:val="28"/>
        </w:rPr>
        <w:t xml:space="preserve"> </w:t>
      </w:r>
      <w:r w:rsidRPr="00B24852">
        <w:rPr>
          <w:rFonts w:ascii="Times New Roman" w:eastAsia="Times New Roman" w:hAnsi="Times New Roman" w:cs="Times New Roman"/>
          <w:sz w:val="28"/>
          <w:szCs w:val="28"/>
        </w:rPr>
        <w:t>відшкодування</w:t>
      </w:r>
      <w:r w:rsidRPr="00B24852">
        <w:rPr>
          <w:rFonts w:ascii="Times New Roman" w:eastAsia="Times New Roman" w:hAnsi="Times New Roman" w:cs="Times New Roman"/>
          <w:spacing w:val="-6"/>
          <w:sz w:val="28"/>
          <w:szCs w:val="28"/>
        </w:rPr>
        <w:t xml:space="preserve"> </w:t>
      </w:r>
      <w:r w:rsidRPr="00B24852">
        <w:rPr>
          <w:rFonts w:ascii="Times New Roman" w:eastAsia="Times New Roman" w:hAnsi="Times New Roman" w:cs="Times New Roman"/>
          <w:sz w:val="28"/>
          <w:szCs w:val="28"/>
        </w:rPr>
        <w:t>безоплатного</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та</w:t>
      </w:r>
      <w:r w:rsidRPr="00B24852">
        <w:rPr>
          <w:rFonts w:ascii="Times New Roman" w:eastAsia="Times New Roman" w:hAnsi="Times New Roman" w:cs="Times New Roman"/>
          <w:spacing w:val="-5"/>
          <w:sz w:val="28"/>
          <w:szCs w:val="28"/>
        </w:rPr>
        <w:t xml:space="preserve"> </w:t>
      </w:r>
      <w:r w:rsidRPr="00B24852">
        <w:rPr>
          <w:rFonts w:ascii="Times New Roman" w:eastAsia="Times New Roman" w:hAnsi="Times New Roman" w:cs="Times New Roman"/>
          <w:sz w:val="28"/>
          <w:szCs w:val="28"/>
        </w:rPr>
        <w:t>пільгового</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відпуску</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лікарських</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pacing w:val="-2"/>
          <w:sz w:val="28"/>
          <w:szCs w:val="28"/>
        </w:rPr>
        <w:t>засобів</w:t>
      </w:r>
    </w:p>
    <w:p w:rsidR="00DF5366" w:rsidRPr="00B24852" w:rsidRDefault="00DF5366" w:rsidP="00DF5366">
      <w:pPr>
        <w:widowControl w:val="0"/>
        <w:autoSpaceDE w:val="0"/>
        <w:autoSpaceDN w:val="0"/>
        <w:spacing w:after="0" w:line="240" w:lineRule="auto"/>
        <w:ind w:left="141"/>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за</w:t>
      </w:r>
      <w:r w:rsidRPr="00B24852">
        <w:rPr>
          <w:rFonts w:ascii="Times New Roman" w:eastAsia="Times New Roman" w:hAnsi="Times New Roman" w:cs="Times New Roman"/>
          <w:spacing w:val="-5"/>
          <w:sz w:val="28"/>
          <w:szCs w:val="28"/>
        </w:rPr>
        <w:t xml:space="preserve"> </w:t>
      </w:r>
      <w:r w:rsidRPr="00B24852">
        <w:rPr>
          <w:rFonts w:ascii="Times New Roman" w:eastAsia="Times New Roman" w:hAnsi="Times New Roman" w:cs="Times New Roman"/>
          <w:sz w:val="28"/>
          <w:szCs w:val="28"/>
        </w:rPr>
        <w:t>рецептами</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лікарів</w:t>
      </w:r>
      <w:r w:rsidRPr="00B24852">
        <w:rPr>
          <w:rFonts w:ascii="Times New Roman" w:eastAsia="Times New Roman" w:hAnsi="Times New Roman" w:cs="Times New Roman"/>
          <w:spacing w:val="-5"/>
          <w:sz w:val="28"/>
          <w:szCs w:val="28"/>
        </w:rPr>
        <w:t xml:space="preserve"> 1041,4</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тис.</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pacing w:val="-2"/>
          <w:sz w:val="28"/>
          <w:szCs w:val="28"/>
        </w:rPr>
        <w:t>гривень.</w:t>
      </w:r>
    </w:p>
    <w:p w:rsidR="00DF5366" w:rsidRPr="00B24852" w:rsidRDefault="00DF5366" w:rsidP="00DF5366">
      <w:pPr>
        <w:widowControl w:val="0"/>
        <w:autoSpaceDE w:val="0"/>
        <w:autoSpaceDN w:val="0"/>
        <w:spacing w:after="0" w:line="240" w:lineRule="auto"/>
        <w:ind w:left="141" w:right="137" w:firstLine="566"/>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На забезпечення діяльності фахівці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у І півріччі 2026 року</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спрямовано</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кошти</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в</w:t>
      </w:r>
      <w:r w:rsidRPr="00B24852">
        <w:rPr>
          <w:rFonts w:ascii="Times New Roman" w:eastAsia="Times New Roman" w:hAnsi="Times New Roman" w:cs="Times New Roman"/>
          <w:spacing w:val="-5"/>
          <w:sz w:val="28"/>
          <w:szCs w:val="28"/>
        </w:rPr>
        <w:t xml:space="preserve"> </w:t>
      </w:r>
      <w:r w:rsidRPr="00B24852">
        <w:rPr>
          <w:rFonts w:ascii="Times New Roman" w:eastAsia="Times New Roman" w:hAnsi="Times New Roman" w:cs="Times New Roman"/>
          <w:sz w:val="28"/>
          <w:szCs w:val="28"/>
        </w:rPr>
        <w:t>сумі</w:t>
      </w:r>
      <w:r w:rsidRPr="00B24852">
        <w:rPr>
          <w:rFonts w:ascii="Times New Roman" w:eastAsia="Times New Roman" w:hAnsi="Times New Roman" w:cs="Times New Roman"/>
          <w:spacing w:val="-5"/>
          <w:sz w:val="28"/>
          <w:szCs w:val="28"/>
        </w:rPr>
        <w:t xml:space="preserve"> 196,7</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тис.</w:t>
      </w:r>
      <w:r w:rsidRPr="00B24852">
        <w:rPr>
          <w:rFonts w:ascii="Times New Roman" w:eastAsia="Times New Roman" w:hAnsi="Times New Roman" w:cs="Times New Roman"/>
          <w:spacing w:val="-7"/>
          <w:sz w:val="28"/>
          <w:szCs w:val="28"/>
        </w:rPr>
        <w:t xml:space="preserve"> </w:t>
      </w:r>
      <w:r w:rsidRPr="00B24852">
        <w:rPr>
          <w:rFonts w:ascii="Times New Roman" w:eastAsia="Times New Roman" w:hAnsi="Times New Roman" w:cs="Times New Roman"/>
          <w:sz w:val="28"/>
          <w:szCs w:val="28"/>
        </w:rPr>
        <w:t>грн,</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що</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становить</w:t>
      </w:r>
      <w:r w:rsidRPr="00B24852">
        <w:rPr>
          <w:rFonts w:ascii="Times New Roman" w:eastAsia="Times New Roman" w:hAnsi="Times New Roman" w:cs="Times New Roman"/>
          <w:spacing w:val="-4"/>
          <w:sz w:val="28"/>
          <w:szCs w:val="28"/>
        </w:rPr>
        <w:t xml:space="preserve"> 49,1</w:t>
      </w:r>
      <w:r w:rsidR="001808E6" w:rsidRPr="00B24852">
        <w:rPr>
          <w:rFonts w:ascii="Times New Roman" w:eastAsia="Times New Roman" w:hAnsi="Times New Roman" w:cs="Times New Roman"/>
          <w:sz w:val="28"/>
          <w:szCs w:val="28"/>
        </w:rPr>
        <w:t xml:space="preserve"> відсотків</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від</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призначень на рік.</w:t>
      </w:r>
    </w:p>
    <w:p w:rsidR="00D57239" w:rsidRPr="00B24852" w:rsidRDefault="00DF5366" w:rsidP="00B24852">
      <w:pPr>
        <w:widowControl w:val="0"/>
        <w:autoSpaceDE w:val="0"/>
        <w:autoSpaceDN w:val="0"/>
        <w:spacing w:before="1" w:after="0" w:line="240" w:lineRule="auto"/>
        <w:ind w:left="141" w:right="141" w:firstLine="566"/>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 xml:space="preserve">На виконання бюджетної програми </w:t>
      </w:r>
      <w:r w:rsidR="00655C91" w:rsidRPr="00B24852">
        <w:rPr>
          <w:rFonts w:ascii="Times New Roman" w:eastAsia="Times New Roman" w:hAnsi="Times New Roman" w:cs="Times New Roman"/>
          <w:sz w:val="28"/>
          <w:szCs w:val="28"/>
        </w:rPr>
        <w:t>«</w:t>
      </w:r>
      <w:r w:rsidRPr="00B24852">
        <w:rPr>
          <w:rFonts w:ascii="Times New Roman" w:eastAsia="Times New Roman" w:hAnsi="Times New Roman" w:cs="Times New Roman"/>
          <w:sz w:val="28"/>
          <w:szCs w:val="28"/>
        </w:rPr>
        <w:t>Реалізація публічного інвестиційного проекту із розвитку ветеранських просторів</w:t>
      </w:r>
      <w:r w:rsidR="00655C91" w:rsidRPr="00B24852">
        <w:rPr>
          <w:rFonts w:ascii="Times New Roman" w:eastAsia="Times New Roman" w:hAnsi="Times New Roman" w:cs="Times New Roman"/>
          <w:sz w:val="28"/>
          <w:szCs w:val="28"/>
        </w:rPr>
        <w:t>»</w:t>
      </w:r>
      <w:r w:rsidRPr="00B24852">
        <w:rPr>
          <w:rFonts w:ascii="Times New Roman" w:eastAsia="Times New Roman" w:hAnsi="Times New Roman" w:cs="Times New Roman"/>
          <w:sz w:val="28"/>
          <w:szCs w:val="28"/>
        </w:rPr>
        <w:t xml:space="preserve"> на реконструкцію приміщення дитячої поліклініки під будівлю ветеранського простору Комунального некомерційного підприємства Ковельське міськрайонне територіальне медичне об'єднання</w:t>
      </w:r>
      <w:r w:rsidRPr="00B24852">
        <w:rPr>
          <w:rFonts w:ascii="Times New Roman" w:eastAsia="Times New Roman" w:hAnsi="Times New Roman" w:cs="Times New Roman"/>
          <w:spacing w:val="-18"/>
          <w:sz w:val="28"/>
          <w:szCs w:val="28"/>
        </w:rPr>
        <w:t xml:space="preserve"> </w:t>
      </w:r>
      <w:r w:rsidRPr="00B24852">
        <w:rPr>
          <w:rFonts w:ascii="Times New Roman" w:eastAsia="Times New Roman" w:hAnsi="Times New Roman" w:cs="Times New Roman"/>
          <w:sz w:val="28"/>
          <w:szCs w:val="28"/>
        </w:rPr>
        <w:t>Ковельської</w:t>
      </w:r>
      <w:r w:rsidRPr="00B24852">
        <w:rPr>
          <w:rFonts w:ascii="Times New Roman" w:eastAsia="Times New Roman" w:hAnsi="Times New Roman" w:cs="Times New Roman"/>
          <w:spacing w:val="-17"/>
          <w:sz w:val="28"/>
          <w:szCs w:val="28"/>
        </w:rPr>
        <w:t xml:space="preserve"> </w:t>
      </w:r>
      <w:r w:rsidRPr="00B24852">
        <w:rPr>
          <w:rFonts w:ascii="Times New Roman" w:eastAsia="Times New Roman" w:hAnsi="Times New Roman" w:cs="Times New Roman"/>
          <w:sz w:val="28"/>
          <w:szCs w:val="28"/>
        </w:rPr>
        <w:t>міської</w:t>
      </w:r>
      <w:r w:rsidRPr="00B24852">
        <w:rPr>
          <w:rFonts w:ascii="Times New Roman" w:eastAsia="Times New Roman" w:hAnsi="Times New Roman" w:cs="Times New Roman"/>
          <w:spacing w:val="-18"/>
          <w:sz w:val="28"/>
          <w:szCs w:val="28"/>
        </w:rPr>
        <w:t xml:space="preserve"> </w:t>
      </w:r>
      <w:r w:rsidRPr="00B24852">
        <w:rPr>
          <w:rFonts w:ascii="Times New Roman" w:eastAsia="Times New Roman" w:hAnsi="Times New Roman" w:cs="Times New Roman"/>
          <w:sz w:val="28"/>
          <w:szCs w:val="28"/>
        </w:rPr>
        <w:t>ради</w:t>
      </w:r>
      <w:r w:rsidRPr="00B24852">
        <w:rPr>
          <w:rFonts w:ascii="Times New Roman" w:eastAsia="Times New Roman" w:hAnsi="Times New Roman" w:cs="Times New Roman"/>
          <w:spacing w:val="-17"/>
          <w:sz w:val="28"/>
          <w:szCs w:val="28"/>
        </w:rPr>
        <w:t xml:space="preserve"> </w:t>
      </w:r>
      <w:r w:rsidRPr="00B24852">
        <w:rPr>
          <w:rFonts w:ascii="Times New Roman" w:eastAsia="Times New Roman" w:hAnsi="Times New Roman" w:cs="Times New Roman"/>
          <w:sz w:val="28"/>
          <w:szCs w:val="28"/>
        </w:rPr>
        <w:t>Волинської</w:t>
      </w:r>
      <w:r w:rsidRPr="00B24852">
        <w:rPr>
          <w:rFonts w:ascii="Times New Roman" w:eastAsia="Times New Roman" w:hAnsi="Times New Roman" w:cs="Times New Roman"/>
          <w:spacing w:val="-18"/>
          <w:sz w:val="28"/>
          <w:szCs w:val="28"/>
        </w:rPr>
        <w:t xml:space="preserve"> </w:t>
      </w:r>
      <w:r w:rsidRPr="00B24852">
        <w:rPr>
          <w:rFonts w:ascii="Times New Roman" w:eastAsia="Times New Roman" w:hAnsi="Times New Roman" w:cs="Times New Roman"/>
          <w:sz w:val="28"/>
          <w:szCs w:val="28"/>
        </w:rPr>
        <w:t>області</w:t>
      </w:r>
      <w:r w:rsidRPr="00B24852">
        <w:rPr>
          <w:rFonts w:ascii="Times New Roman" w:eastAsia="Times New Roman" w:hAnsi="Times New Roman" w:cs="Times New Roman"/>
          <w:spacing w:val="-17"/>
          <w:sz w:val="28"/>
          <w:szCs w:val="28"/>
        </w:rPr>
        <w:t xml:space="preserve"> </w:t>
      </w:r>
      <w:r w:rsidRPr="00B24852">
        <w:rPr>
          <w:rFonts w:ascii="Times New Roman" w:eastAsia="Times New Roman" w:hAnsi="Times New Roman" w:cs="Times New Roman"/>
          <w:sz w:val="28"/>
          <w:szCs w:val="28"/>
        </w:rPr>
        <w:t>на</w:t>
      </w:r>
      <w:r w:rsidRPr="00B24852">
        <w:rPr>
          <w:rFonts w:ascii="Times New Roman" w:eastAsia="Times New Roman" w:hAnsi="Times New Roman" w:cs="Times New Roman"/>
          <w:spacing w:val="-18"/>
          <w:sz w:val="28"/>
          <w:szCs w:val="28"/>
        </w:rPr>
        <w:t xml:space="preserve"> </w:t>
      </w:r>
      <w:r w:rsidRPr="00B24852">
        <w:rPr>
          <w:rFonts w:ascii="Times New Roman" w:eastAsia="Times New Roman" w:hAnsi="Times New Roman" w:cs="Times New Roman"/>
          <w:sz w:val="28"/>
          <w:szCs w:val="28"/>
        </w:rPr>
        <w:t>вул.</w:t>
      </w:r>
      <w:r w:rsidRPr="00B24852">
        <w:rPr>
          <w:rFonts w:ascii="Times New Roman" w:eastAsia="Times New Roman" w:hAnsi="Times New Roman" w:cs="Times New Roman"/>
          <w:spacing w:val="-17"/>
          <w:sz w:val="28"/>
          <w:szCs w:val="28"/>
        </w:rPr>
        <w:t xml:space="preserve"> </w:t>
      </w:r>
      <w:r w:rsidRPr="00B24852">
        <w:rPr>
          <w:rFonts w:ascii="Times New Roman" w:eastAsia="Times New Roman" w:hAnsi="Times New Roman" w:cs="Times New Roman"/>
          <w:sz w:val="28"/>
          <w:szCs w:val="28"/>
        </w:rPr>
        <w:t>Олени</w:t>
      </w:r>
      <w:r w:rsidRPr="00B24852">
        <w:rPr>
          <w:rFonts w:ascii="Times New Roman" w:eastAsia="Times New Roman" w:hAnsi="Times New Roman" w:cs="Times New Roman"/>
          <w:spacing w:val="-18"/>
          <w:sz w:val="28"/>
          <w:szCs w:val="28"/>
        </w:rPr>
        <w:t xml:space="preserve"> </w:t>
      </w:r>
      <w:r w:rsidRPr="00B24852">
        <w:rPr>
          <w:rFonts w:ascii="Times New Roman" w:eastAsia="Times New Roman" w:hAnsi="Times New Roman" w:cs="Times New Roman"/>
          <w:sz w:val="28"/>
          <w:szCs w:val="28"/>
        </w:rPr>
        <w:t>Пчілки,</w:t>
      </w:r>
      <w:r w:rsidR="00655C91" w:rsidRPr="00B24852">
        <w:rPr>
          <w:rFonts w:ascii="Times New Roman" w:eastAsia="Times New Roman" w:hAnsi="Times New Roman" w:cs="Times New Roman"/>
          <w:sz w:val="28"/>
          <w:szCs w:val="28"/>
        </w:rPr>
        <w:t xml:space="preserve"> </w:t>
      </w:r>
      <w:r w:rsidRPr="00B24852">
        <w:rPr>
          <w:rFonts w:ascii="Times New Roman" w:eastAsia="Times New Roman" w:hAnsi="Times New Roman" w:cs="Times New Roman"/>
          <w:sz w:val="28"/>
          <w:szCs w:val="28"/>
        </w:rPr>
        <w:t xml:space="preserve">19 в м. Ковелі Волинської області у І півріччі 2026 року використано 2931,3 тис. грн, або 20,5 </w:t>
      </w:r>
      <w:r w:rsidR="001808E6" w:rsidRPr="00B24852">
        <w:rPr>
          <w:rFonts w:ascii="Times New Roman" w:eastAsia="Times New Roman" w:hAnsi="Times New Roman" w:cs="Times New Roman"/>
          <w:sz w:val="28"/>
          <w:szCs w:val="28"/>
        </w:rPr>
        <w:t>відсотк</w:t>
      </w:r>
      <w:r w:rsidR="00655C91" w:rsidRPr="00B24852">
        <w:rPr>
          <w:rFonts w:ascii="Times New Roman" w:eastAsia="Times New Roman" w:hAnsi="Times New Roman" w:cs="Times New Roman"/>
          <w:sz w:val="28"/>
          <w:szCs w:val="28"/>
        </w:rPr>
        <w:t>а</w:t>
      </w:r>
      <w:r w:rsidRPr="00B24852">
        <w:rPr>
          <w:rFonts w:ascii="Times New Roman" w:eastAsia="Times New Roman" w:hAnsi="Times New Roman" w:cs="Times New Roman"/>
          <w:sz w:val="28"/>
          <w:szCs w:val="28"/>
        </w:rPr>
        <w:t xml:space="preserve"> від річних призначень.</w:t>
      </w:r>
    </w:p>
    <w:p w:rsidR="00B24852" w:rsidRPr="00B24852" w:rsidRDefault="00B24852" w:rsidP="00B24852">
      <w:pPr>
        <w:widowControl w:val="0"/>
        <w:autoSpaceDE w:val="0"/>
        <w:autoSpaceDN w:val="0"/>
        <w:spacing w:before="1" w:after="0" w:line="240" w:lineRule="auto"/>
        <w:ind w:left="141" w:right="141" w:firstLine="566"/>
        <w:jc w:val="both"/>
        <w:rPr>
          <w:rFonts w:ascii="Times New Roman" w:eastAsia="Times New Roman" w:hAnsi="Times New Roman" w:cs="Times New Roman"/>
          <w:sz w:val="28"/>
          <w:szCs w:val="28"/>
        </w:rPr>
      </w:pPr>
    </w:p>
    <w:p w:rsidR="00DE36C0" w:rsidRPr="00B24852" w:rsidRDefault="00DE36C0" w:rsidP="00B24852">
      <w:pPr>
        <w:widowControl w:val="0"/>
        <w:autoSpaceDE w:val="0"/>
        <w:autoSpaceDN w:val="0"/>
        <w:spacing w:after="0" w:line="240" w:lineRule="auto"/>
        <w:jc w:val="center"/>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Соціальний</w:t>
      </w:r>
      <w:r w:rsidRPr="00B24852">
        <w:rPr>
          <w:rFonts w:ascii="Times New Roman" w:eastAsia="Times New Roman" w:hAnsi="Times New Roman" w:cs="Times New Roman"/>
          <w:spacing w:val="-8"/>
          <w:sz w:val="28"/>
          <w:szCs w:val="28"/>
        </w:rPr>
        <w:t xml:space="preserve"> </w:t>
      </w:r>
      <w:r w:rsidRPr="00B24852">
        <w:rPr>
          <w:rFonts w:ascii="Times New Roman" w:eastAsia="Times New Roman" w:hAnsi="Times New Roman" w:cs="Times New Roman"/>
          <w:sz w:val="28"/>
          <w:szCs w:val="28"/>
        </w:rPr>
        <w:t>захист</w:t>
      </w:r>
      <w:r w:rsidRPr="00B24852">
        <w:rPr>
          <w:rFonts w:ascii="Times New Roman" w:eastAsia="Times New Roman" w:hAnsi="Times New Roman" w:cs="Times New Roman"/>
          <w:spacing w:val="-7"/>
          <w:sz w:val="28"/>
          <w:szCs w:val="28"/>
        </w:rPr>
        <w:t xml:space="preserve"> </w:t>
      </w:r>
      <w:r w:rsidRPr="00B24852">
        <w:rPr>
          <w:rFonts w:ascii="Times New Roman" w:eastAsia="Times New Roman" w:hAnsi="Times New Roman" w:cs="Times New Roman"/>
          <w:sz w:val="28"/>
          <w:szCs w:val="28"/>
        </w:rPr>
        <w:t>та</w:t>
      </w:r>
      <w:r w:rsidRPr="00B24852">
        <w:rPr>
          <w:rFonts w:ascii="Times New Roman" w:eastAsia="Times New Roman" w:hAnsi="Times New Roman" w:cs="Times New Roman"/>
          <w:spacing w:val="-7"/>
          <w:sz w:val="28"/>
          <w:szCs w:val="28"/>
        </w:rPr>
        <w:t xml:space="preserve"> </w:t>
      </w:r>
      <w:r w:rsidRPr="00B24852">
        <w:rPr>
          <w:rFonts w:ascii="Times New Roman" w:eastAsia="Times New Roman" w:hAnsi="Times New Roman" w:cs="Times New Roman"/>
          <w:sz w:val="28"/>
          <w:szCs w:val="28"/>
        </w:rPr>
        <w:t>соціальне</w:t>
      </w:r>
      <w:r w:rsidRPr="00B24852">
        <w:rPr>
          <w:rFonts w:ascii="Times New Roman" w:eastAsia="Times New Roman" w:hAnsi="Times New Roman" w:cs="Times New Roman"/>
          <w:spacing w:val="-8"/>
          <w:sz w:val="28"/>
          <w:szCs w:val="28"/>
        </w:rPr>
        <w:t xml:space="preserve"> </w:t>
      </w:r>
      <w:r w:rsidRPr="00B24852">
        <w:rPr>
          <w:rFonts w:ascii="Times New Roman" w:eastAsia="Times New Roman" w:hAnsi="Times New Roman" w:cs="Times New Roman"/>
          <w:sz w:val="28"/>
          <w:szCs w:val="28"/>
        </w:rPr>
        <w:t>забезпечення</w:t>
      </w:r>
      <w:r w:rsidRPr="00B24852">
        <w:rPr>
          <w:rFonts w:ascii="Times New Roman" w:eastAsia="Times New Roman" w:hAnsi="Times New Roman" w:cs="Times New Roman"/>
          <w:spacing w:val="-2"/>
          <w:sz w:val="28"/>
          <w:szCs w:val="28"/>
        </w:rPr>
        <w:t xml:space="preserve"> населення</w:t>
      </w:r>
    </w:p>
    <w:p w:rsidR="001808E6" w:rsidRPr="00B24852" w:rsidRDefault="00DE36C0" w:rsidP="00B24852">
      <w:pPr>
        <w:widowControl w:val="0"/>
        <w:autoSpaceDE w:val="0"/>
        <w:autoSpaceDN w:val="0"/>
        <w:spacing w:before="161" w:line="240" w:lineRule="auto"/>
        <w:ind w:right="137" w:firstLine="708"/>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 xml:space="preserve">На соціальний захист та соціальне забезпечення населення за І півріччя 2026 року касові видатки по загальному фонду склали 30490,1 тис. грн, виконання 43,8 </w:t>
      </w:r>
      <w:r w:rsidR="001808E6" w:rsidRPr="00B24852">
        <w:rPr>
          <w:rFonts w:ascii="Times New Roman" w:eastAsia="Times New Roman" w:hAnsi="Times New Roman" w:cs="Times New Roman"/>
          <w:sz w:val="28"/>
          <w:szCs w:val="28"/>
        </w:rPr>
        <w:t>відсотків</w:t>
      </w:r>
      <w:r w:rsidRPr="00B24852">
        <w:rPr>
          <w:rFonts w:ascii="Times New Roman" w:eastAsia="Times New Roman" w:hAnsi="Times New Roman" w:cs="Times New Roman"/>
          <w:sz w:val="28"/>
          <w:szCs w:val="28"/>
        </w:rPr>
        <w:t xml:space="preserve"> до річних призначень, касові видатки по спеціальному фонду склали 4322,2 тис. грн, або 26,1 </w:t>
      </w:r>
      <w:r w:rsidR="001808E6" w:rsidRPr="00B24852">
        <w:rPr>
          <w:rFonts w:ascii="Times New Roman" w:eastAsia="Times New Roman" w:hAnsi="Times New Roman" w:cs="Times New Roman"/>
          <w:sz w:val="28"/>
          <w:szCs w:val="28"/>
        </w:rPr>
        <w:t>відсотка</w:t>
      </w:r>
      <w:r w:rsidRPr="00B24852">
        <w:rPr>
          <w:rFonts w:ascii="Times New Roman" w:eastAsia="Times New Roman" w:hAnsi="Times New Roman" w:cs="Times New Roman"/>
          <w:sz w:val="28"/>
          <w:szCs w:val="28"/>
        </w:rPr>
        <w:t xml:space="preserve"> до річних призначень.</w:t>
      </w:r>
    </w:p>
    <w:p w:rsidR="00DE36C0" w:rsidRPr="00B24852" w:rsidRDefault="00DE36C0" w:rsidP="00655C91">
      <w:pPr>
        <w:widowControl w:val="0"/>
        <w:autoSpaceDE w:val="0"/>
        <w:autoSpaceDN w:val="0"/>
        <w:spacing w:before="71" w:line="240" w:lineRule="auto"/>
        <w:ind w:right="246"/>
        <w:jc w:val="center"/>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Управління</w:t>
      </w:r>
      <w:r w:rsidRPr="00B24852">
        <w:rPr>
          <w:rFonts w:ascii="Times New Roman" w:eastAsia="Times New Roman" w:hAnsi="Times New Roman" w:cs="Times New Roman"/>
          <w:spacing w:val="-8"/>
          <w:sz w:val="28"/>
          <w:szCs w:val="28"/>
        </w:rPr>
        <w:t xml:space="preserve"> </w:t>
      </w:r>
      <w:r w:rsidRPr="00B24852">
        <w:rPr>
          <w:rFonts w:ascii="Times New Roman" w:eastAsia="Times New Roman" w:hAnsi="Times New Roman" w:cs="Times New Roman"/>
          <w:sz w:val="28"/>
          <w:szCs w:val="28"/>
        </w:rPr>
        <w:t>соціального</w:t>
      </w:r>
      <w:r w:rsidRPr="00B24852">
        <w:rPr>
          <w:rFonts w:ascii="Times New Roman" w:eastAsia="Times New Roman" w:hAnsi="Times New Roman" w:cs="Times New Roman"/>
          <w:spacing w:val="-7"/>
          <w:sz w:val="28"/>
          <w:szCs w:val="28"/>
        </w:rPr>
        <w:t xml:space="preserve"> </w:t>
      </w:r>
      <w:r w:rsidRPr="00B24852">
        <w:rPr>
          <w:rFonts w:ascii="Times New Roman" w:eastAsia="Times New Roman" w:hAnsi="Times New Roman" w:cs="Times New Roman"/>
          <w:sz w:val="28"/>
          <w:szCs w:val="28"/>
        </w:rPr>
        <w:t>захисту</w:t>
      </w:r>
      <w:r w:rsidRPr="00B24852">
        <w:rPr>
          <w:rFonts w:ascii="Times New Roman" w:eastAsia="Times New Roman" w:hAnsi="Times New Roman" w:cs="Times New Roman"/>
          <w:spacing w:val="-7"/>
          <w:sz w:val="28"/>
          <w:szCs w:val="28"/>
        </w:rPr>
        <w:t xml:space="preserve"> </w:t>
      </w:r>
      <w:r w:rsidRPr="00B24852">
        <w:rPr>
          <w:rFonts w:ascii="Times New Roman" w:eastAsia="Times New Roman" w:hAnsi="Times New Roman" w:cs="Times New Roman"/>
          <w:sz w:val="28"/>
          <w:szCs w:val="28"/>
        </w:rPr>
        <w:t>населення</w:t>
      </w:r>
      <w:r w:rsidRPr="00B24852">
        <w:rPr>
          <w:rFonts w:ascii="Times New Roman" w:eastAsia="Times New Roman" w:hAnsi="Times New Roman" w:cs="Times New Roman"/>
          <w:spacing w:val="-8"/>
          <w:sz w:val="28"/>
          <w:szCs w:val="28"/>
        </w:rPr>
        <w:t xml:space="preserve"> </w:t>
      </w:r>
      <w:r w:rsidRPr="00B24852">
        <w:rPr>
          <w:rFonts w:ascii="Times New Roman" w:eastAsia="Times New Roman" w:hAnsi="Times New Roman" w:cs="Times New Roman"/>
          <w:sz w:val="28"/>
          <w:szCs w:val="28"/>
        </w:rPr>
        <w:t>виконавчого</w:t>
      </w:r>
      <w:r w:rsidRPr="00B24852">
        <w:rPr>
          <w:rFonts w:ascii="Times New Roman" w:eastAsia="Times New Roman" w:hAnsi="Times New Roman" w:cs="Times New Roman"/>
          <w:spacing w:val="-7"/>
          <w:sz w:val="28"/>
          <w:szCs w:val="28"/>
        </w:rPr>
        <w:t xml:space="preserve"> </w:t>
      </w:r>
      <w:r w:rsidRPr="00B24852">
        <w:rPr>
          <w:rFonts w:ascii="Times New Roman" w:eastAsia="Times New Roman" w:hAnsi="Times New Roman" w:cs="Times New Roman"/>
          <w:sz w:val="28"/>
          <w:szCs w:val="28"/>
        </w:rPr>
        <w:t>комітету міської ради</w:t>
      </w:r>
    </w:p>
    <w:p w:rsidR="00DE36C0" w:rsidRPr="00B24852" w:rsidRDefault="00DE36C0" w:rsidP="00655C91">
      <w:pPr>
        <w:widowControl w:val="0"/>
        <w:autoSpaceDE w:val="0"/>
        <w:autoSpaceDN w:val="0"/>
        <w:spacing w:after="0" w:line="240" w:lineRule="auto"/>
        <w:ind w:right="138" w:firstLine="708"/>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За І</w:t>
      </w:r>
      <w:r w:rsidRPr="00B24852">
        <w:rPr>
          <w:rFonts w:ascii="Times New Roman" w:eastAsia="Times New Roman" w:hAnsi="Times New Roman" w:cs="Times New Roman"/>
          <w:spacing w:val="-1"/>
          <w:sz w:val="28"/>
          <w:szCs w:val="28"/>
        </w:rPr>
        <w:t xml:space="preserve"> півріччя </w:t>
      </w:r>
      <w:r w:rsidRPr="00B24852">
        <w:rPr>
          <w:rFonts w:ascii="Times New Roman" w:eastAsia="Times New Roman" w:hAnsi="Times New Roman" w:cs="Times New Roman"/>
          <w:sz w:val="28"/>
          <w:szCs w:val="28"/>
        </w:rPr>
        <w:t>2026 року</w:t>
      </w:r>
      <w:r w:rsidRPr="00B24852">
        <w:rPr>
          <w:rFonts w:ascii="Times New Roman" w:eastAsia="Times New Roman" w:hAnsi="Times New Roman" w:cs="Times New Roman"/>
          <w:spacing w:val="40"/>
          <w:sz w:val="28"/>
          <w:szCs w:val="28"/>
        </w:rPr>
        <w:t xml:space="preserve"> </w:t>
      </w:r>
      <w:r w:rsidRPr="00B24852">
        <w:rPr>
          <w:rFonts w:ascii="Times New Roman" w:eastAsia="Times New Roman" w:hAnsi="Times New Roman" w:cs="Times New Roman"/>
          <w:sz w:val="28"/>
          <w:szCs w:val="28"/>
        </w:rPr>
        <w:t>касові видатки</w:t>
      </w:r>
      <w:r w:rsidRPr="00B24852">
        <w:rPr>
          <w:rFonts w:ascii="Times New Roman" w:eastAsia="Times New Roman" w:hAnsi="Times New Roman" w:cs="Times New Roman"/>
          <w:spacing w:val="-1"/>
          <w:sz w:val="28"/>
          <w:szCs w:val="28"/>
        </w:rPr>
        <w:t xml:space="preserve"> </w:t>
      </w:r>
      <w:r w:rsidRPr="00B24852">
        <w:rPr>
          <w:rFonts w:ascii="Times New Roman" w:eastAsia="Times New Roman" w:hAnsi="Times New Roman" w:cs="Times New Roman"/>
          <w:sz w:val="28"/>
          <w:szCs w:val="28"/>
        </w:rPr>
        <w:t>по загальному</w:t>
      </w:r>
      <w:r w:rsidRPr="00B24852">
        <w:rPr>
          <w:rFonts w:ascii="Times New Roman" w:eastAsia="Times New Roman" w:hAnsi="Times New Roman" w:cs="Times New Roman"/>
          <w:spacing w:val="-1"/>
          <w:sz w:val="28"/>
          <w:szCs w:val="28"/>
        </w:rPr>
        <w:t xml:space="preserve"> </w:t>
      </w:r>
      <w:r w:rsidRPr="00B24852">
        <w:rPr>
          <w:rFonts w:ascii="Times New Roman" w:eastAsia="Times New Roman" w:hAnsi="Times New Roman" w:cs="Times New Roman"/>
          <w:sz w:val="28"/>
          <w:szCs w:val="28"/>
        </w:rPr>
        <w:t>фонду</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 xml:space="preserve">склали </w:t>
      </w:r>
      <w:r w:rsidRPr="00B24852">
        <w:rPr>
          <w:rFonts w:ascii="Times New Roman" w:eastAsia="Times New Roman" w:hAnsi="Times New Roman" w:cs="Times New Roman"/>
          <w:sz w:val="28"/>
          <w:szCs w:val="28"/>
          <w:lang w:val="ru-RU"/>
        </w:rPr>
        <w:t>26803,0</w:t>
      </w:r>
      <w:r w:rsidRPr="00B24852">
        <w:rPr>
          <w:rFonts w:ascii="Times New Roman" w:eastAsia="Times New Roman" w:hAnsi="Times New Roman" w:cs="Times New Roman"/>
          <w:sz w:val="28"/>
          <w:szCs w:val="28"/>
        </w:rPr>
        <w:t xml:space="preserve"> тис.</w:t>
      </w:r>
      <w:r w:rsidRPr="00B24852">
        <w:rPr>
          <w:rFonts w:ascii="Times New Roman" w:eastAsia="Times New Roman" w:hAnsi="Times New Roman" w:cs="Times New Roman"/>
          <w:spacing w:val="-16"/>
          <w:sz w:val="28"/>
          <w:szCs w:val="28"/>
        </w:rPr>
        <w:t xml:space="preserve"> </w:t>
      </w:r>
      <w:r w:rsidRPr="00B24852">
        <w:rPr>
          <w:rFonts w:ascii="Times New Roman" w:eastAsia="Times New Roman" w:hAnsi="Times New Roman" w:cs="Times New Roman"/>
          <w:sz w:val="28"/>
          <w:szCs w:val="28"/>
        </w:rPr>
        <w:t>грн,</w:t>
      </w:r>
      <w:r w:rsidRPr="00B24852">
        <w:rPr>
          <w:rFonts w:ascii="Times New Roman" w:eastAsia="Times New Roman" w:hAnsi="Times New Roman" w:cs="Times New Roman"/>
          <w:spacing w:val="-16"/>
          <w:sz w:val="28"/>
          <w:szCs w:val="28"/>
        </w:rPr>
        <w:t xml:space="preserve"> </w:t>
      </w:r>
      <w:r w:rsidRPr="00B24852">
        <w:rPr>
          <w:rFonts w:ascii="Times New Roman" w:eastAsia="Times New Roman" w:hAnsi="Times New Roman" w:cs="Times New Roman"/>
          <w:sz w:val="28"/>
          <w:szCs w:val="28"/>
        </w:rPr>
        <w:t>або</w:t>
      </w:r>
      <w:r w:rsidRPr="00B24852">
        <w:rPr>
          <w:rFonts w:ascii="Times New Roman" w:eastAsia="Times New Roman" w:hAnsi="Times New Roman" w:cs="Times New Roman"/>
          <w:spacing w:val="-16"/>
          <w:sz w:val="28"/>
          <w:szCs w:val="28"/>
        </w:rPr>
        <w:t xml:space="preserve"> </w:t>
      </w:r>
      <w:r w:rsidRPr="00B24852">
        <w:rPr>
          <w:rFonts w:ascii="Times New Roman" w:eastAsia="Times New Roman" w:hAnsi="Times New Roman" w:cs="Times New Roman"/>
          <w:spacing w:val="-16"/>
          <w:sz w:val="28"/>
          <w:szCs w:val="28"/>
          <w:lang w:val="ru-RU"/>
        </w:rPr>
        <w:t>50,8</w:t>
      </w:r>
      <w:r w:rsidRPr="00B24852">
        <w:rPr>
          <w:rFonts w:ascii="Times New Roman" w:eastAsia="Times New Roman" w:hAnsi="Times New Roman" w:cs="Times New Roman"/>
          <w:spacing w:val="-16"/>
          <w:sz w:val="28"/>
          <w:szCs w:val="28"/>
        </w:rPr>
        <w:t xml:space="preserve"> </w:t>
      </w:r>
      <w:r w:rsidR="001808E6" w:rsidRPr="00B24852">
        <w:rPr>
          <w:rFonts w:ascii="Times New Roman" w:eastAsia="Times New Roman" w:hAnsi="Times New Roman" w:cs="Times New Roman"/>
          <w:sz w:val="28"/>
          <w:szCs w:val="28"/>
        </w:rPr>
        <w:t>відсотк</w:t>
      </w:r>
      <w:r w:rsidR="00655C91" w:rsidRPr="00B24852">
        <w:rPr>
          <w:rFonts w:ascii="Times New Roman" w:eastAsia="Times New Roman" w:hAnsi="Times New Roman" w:cs="Times New Roman"/>
          <w:sz w:val="28"/>
          <w:szCs w:val="28"/>
        </w:rPr>
        <w:t>а</w:t>
      </w:r>
      <w:r w:rsidRPr="00B24852">
        <w:rPr>
          <w:rFonts w:ascii="Times New Roman" w:eastAsia="Times New Roman" w:hAnsi="Times New Roman" w:cs="Times New Roman"/>
          <w:spacing w:val="-16"/>
          <w:sz w:val="28"/>
          <w:szCs w:val="28"/>
        </w:rPr>
        <w:t xml:space="preserve"> </w:t>
      </w:r>
      <w:r w:rsidRPr="00B24852">
        <w:rPr>
          <w:rFonts w:ascii="Times New Roman" w:eastAsia="Times New Roman" w:hAnsi="Times New Roman" w:cs="Times New Roman"/>
          <w:sz w:val="28"/>
          <w:szCs w:val="28"/>
        </w:rPr>
        <w:t>до</w:t>
      </w:r>
      <w:r w:rsidRPr="00B24852">
        <w:rPr>
          <w:rFonts w:ascii="Times New Roman" w:eastAsia="Times New Roman" w:hAnsi="Times New Roman" w:cs="Times New Roman"/>
          <w:spacing w:val="-16"/>
          <w:sz w:val="28"/>
          <w:szCs w:val="28"/>
        </w:rPr>
        <w:t xml:space="preserve"> </w:t>
      </w:r>
      <w:r w:rsidRPr="00B24852">
        <w:rPr>
          <w:rFonts w:ascii="Times New Roman" w:eastAsia="Times New Roman" w:hAnsi="Times New Roman" w:cs="Times New Roman"/>
          <w:sz w:val="28"/>
          <w:szCs w:val="28"/>
        </w:rPr>
        <w:t>річних</w:t>
      </w:r>
      <w:r w:rsidRPr="00B24852">
        <w:rPr>
          <w:rFonts w:ascii="Times New Roman" w:eastAsia="Times New Roman" w:hAnsi="Times New Roman" w:cs="Times New Roman"/>
          <w:spacing w:val="-15"/>
          <w:sz w:val="28"/>
          <w:szCs w:val="28"/>
        </w:rPr>
        <w:t xml:space="preserve"> </w:t>
      </w:r>
      <w:r w:rsidRPr="00B24852">
        <w:rPr>
          <w:rFonts w:ascii="Times New Roman" w:eastAsia="Times New Roman" w:hAnsi="Times New Roman" w:cs="Times New Roman"/>
          <w:sz w:val="28"/>
          <w:szCs w:val="28"/>
        </w:rPr>
        <w:t>призначень,</w:t>
      </w:r>
      <w:r w:rsidRPr="00B24852">
        <w:rPr>
          <w:rFonts w:ascii="Times New Roman" w:eastAsia="Times New Roman" w:hAnsi="Times New Roman" w:cs="Times New Roman"/>
          <w:spacing w:val="-16"/>
          <w:sz w:val="28"/>
          <w:szCs w:val="28"/>
        </w:rPr>
        <w:t xml:space="preserve"> </w:t>
      </w:r>
      <w:r w:rsidRPr="00B24852">
        <w:rPr>
          <w:rFonts w:ascii="Times New Roman" w:eastAsia="Times New Roman" w:hAnsi="Times New Roman" w:cs="Times New Roman"/>
          <w:sz w:val="28"/>
          <w:szCs w:val="28"/>
        </w:rPr>
        <w:t>касові</w:t>
      </w:r>
      <w:r w:rsidRPr="00B24852">
        <w:rPr>
          <w:rFonts w:ascii="Times New Roman" w:eastAsia="Times New Roman" w:hAnsi="Times New Roman" w:cs="Times New Roman"/>
          <w:spacing w:val="-15"/>
          <w:sz w:val="28"/>
          <w:szCs w:val="28"/>
        </w:rPr>
        <w:t xml:space="preserve"> </w:t>
      </w:r>
      <w:r w:rsidRPr="00B24852">
        <w:rPr>
          <w:rFonts w:ascii="Times New Roman" w:eastAsia="Times New Roman" w:hAnsi="Times New Roman" w:cs="Times New Roman"/>
          <w:sz w:val="28"/>
          <w:szCs w:val="28"/>
        </w:rPr>
        <w:t>видатки</w:t>
      </w:r>
      <w:r w:rsidRPr="00B24852">
        <w:rPr>
          <w:rFonts w:ascii="Times New Roman" w:eastAsia="Times New Roman" w:hAnsi="Times New Roman" w:cs="Times New Roman"/>
          <w:spacing w:val="-15"/>
          <w:sz w:val="28"/>
          <w:szCs w:val="28"/>
        </w:rPr>
        <w:t xml:space="preserve"> </w:t>
      </w:r>
      <w:r w:rsidRPr="00B24852">
        <w:rPr>
          <w:rFonts w:ascii="Times New Roman" w:eastAsia="Times New Roman" w:hAnsi="Times New Roman" w:cs="Times New Roman"/>
          <w:sz w:val="28"/>
          <w:szCs w:val="28"/>
        </w:rPr>
        <w:t>по</w:t>
      </w:r>
      <w:r w:rsidRPr="00B24852">
        <w:rPr>
          <w:rFonts w:ascii="Times New Roman" w:eastAsia="Times New Roman" w:hAnsi="Times New Roman" w:cs="Times New Roman"/>
          <w:spacing w:val="-16"/>
          <w:sz w:val="28"/>
          <w:szCs w:val="28"/>
        </w:rPr>
        <w:t xml:space="preserve"> </w:t>
      </w:r>
      <w:r w:rsidRPr="00B24852">
        <w:rPr>
          <w:rFonts w:ascii="Times New Roman" w:eastAsia="Times New Roman" w:hAnsi="Times New Roman" w:cs="Times New Roman"/>
          <w:sz w:val="28"/>
          <w:szCs w:val="28"/>
        </w:rPr>
        <w:t>спеціальному</w:t>
      </w:r>
      <w:r w:rsidRPr="00B24852">
        <w:rPr>
          <w:rFonts w:ascii="Times New Roman" w:eastAsia="Times New Roman" w:hAnsi="Times New Roman" w:cs="Times New Roman"/>
          <w:spacing w:val="-15"/>
          <w:sz w:val="28"/>
          <w:szCs w:val="28"/>
        </w:rPr>
        <w:t xml:space="preserve"> </w:t>
      </w:r>
      <w:r w:rsidRPr="00B24852">
        <w:rPr>
          <w:rFonts w:ascii="Times New Roman" w:eastAsia="Times New Roman" w:hAnsi="Times New Roman" w:cs="Times New Roman"/>
          <w:sz w:val="28"/>
          <w:szCs w:val="28"/>
        </w:rPr>
        <w:t>фонду склали 3936,8 тис. гривень.</w:t>
      </w:r>
    </w:p>
    <w:p w:rsidR="00DE36C0" w:rsidRPr="00B24852" w:rsidRDefault="00DE36C0" w:rsidP="00655C91">
      <w:pPr>
        <w:widowControl w:val="0"/>
        <w:autoSpaceDE w:val="0"/>
        <w:autoSpaceDN w:val="0"/>
        <w:spacing w:after="0" w:line="240" w:lineRule="auto"/>
        <w:ind w:right="137" w:firstLine="708"/>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 xml:space="preserve">За бюджетною програмою «Керівництво і управління у відповідній сфері у містах (місті Києві), селищах, селах, територіальних громадах» видатки профінансовані по загальному фонду на суму 4948,7 тис. грн, або 49,8 відсотка до призначень на рік, по спеціальному фонду 2545,8 тис. грн, або 100 </w:t>
      </w:r>
      <w:r w:rsidR="00180A6B" w:rsidRPr="00B24852">
        <w:rPr>
          <w:rFonts w:ascii="Times New Roman" w:eastAsia="Times New Roman" w:hAnsi="Times New Roman" w:cs="Times New Roman"/>
          <w:sz w:val="28"/>
          <w:szCs w:val="28"/>
        </w:rPr>
        <w:t>відсотків</w:t>
      </w:r>
      <w:r w:rsidRPr="00B24852">
        <w:rPr>
          <w:rFonts w:ascii="Times New Roman" w:eastAsia="Times New Roman" w:hAnsi="Times New Roman" w:cs="Times New Roman"/>
          <w:sz w:val="28"/>
          <w:szCs w:val="28"/>
        </w:rPr>
        <w:t xml:space="preserve"> до призначень.</w:t>
      </w:r>
    </w:p>
    <w:p w:rsidR="00180A6B" w:rsidRPr="00B24852" w:rsidRDefault="00DE36C0" w:rsidP="00655C91">
      <w:pPr>
        <w:widowControl w:val="0"/>
        <w:autoSpaceDE w:val="0"/>
        <w:autoSpaceDN w:val="0"/>
        <w:spacing w:after="0" w:line="240" w:lineRule="auto"/>
        <w:ind w:right="228" w:firstLine="708"/>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Штатна чисельність працівників станом на 01.0</w:t>
      </w:r>
      <w:r w:rsidRPr="00B24852">
        <w:rPr>
          <w:rFonts w:ascii="Times New Roman" w:eastAsia="Times New Roman" w:hAnsi="Times New Roman" w:cs="Times New Roman"/>
          <w:sz w:val="28"/>
          <w:szCs w:val="28"/>
          <w:lang w:val="ru-RU"/>
        </w:rPr>
        <w:t>7</w:t>
      </w:r>
      <w:r w:rsidRPr="00B24852">
        <w:rPr>
          <w:rFonts w:ascii="Times New Roman" w:eastAsia="Times New Roman" w:hAnsi="Times New Roman" w:cs="Times New Roman"/>
          <w:sz w:val="28"/>
          <w:szCs w:val="28"/>
        </w:rPr>
        <w:t>.2026 по загальному</w:t>
      </w:r>
      <w:r w:rsidR="00655C91" w:rsidRPr="00B24852">
        <w:rPr>
          <w:rFonts w:ascii="Times New Roman" w:eastAsia="Times New Roman" w:hAnsi="Times New Roman" w:cs="Times New Roman"/>
          <w:sz w:val="28"/>
          <w:szCs w:val="28"/>
        </w:rPr>
        <w:t xml:space="preserve"> </w:t>
      </w:r>
      <w:r w:rsidRPr="00B24852">
        <w:rPr>
          <w:rFonts w:ascii="Times New Roman" w:eastAsia="Times New Roman" w:hAnsi="Times New Roman" w:cs="Times New Roman"/>
          <w:sz w:val="28"/>
          <w:szCs w:val="28"/>
        </w:rPr>
        <w:t>фонду становить – 20,0 одиниць, фактична чисельність – 19,0 одиниць.</w:t>
      </w:r>
      <w:r w:rsidR="00180A6B" w:rsidRPr="00B24852">
        <w:rPr>
          <w:rFonts w:ascii="Times New Roman" w:eastAsia="Times New Roman" w:hAnsi="Times New Roman" w:cs="Times New Roman"/>
          <w:sz w:val="28"/>
          <w:szCs w:val="28"/>
        </w:rPr>
        <w:t xml:space="preserve"> </w:t>
      </w:r>
    </w:p>
    <w:p w:rsidR="00DE36C0" w:rsidRPr="00B24852" w:rsidRDefault="00DE36C0" w:rsidP="00180A6B">
      <w:pPr>
        <w:widowControl w:val="0"/>
        <w:autoSpaceDE w:val="0"/>
        <w:autoSpaceDN w:val="0"/>
        <w:spacing w:after="0" w:line="240" w:lineRule="auto"/>
        <w:ind w:right="228" w:firstLine="708"/>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За</w:t>
      </w:r>
      <w:r w:rsidRPr="00B24852">
        <w:rPr>
          <w:rFonts w:ascii="Times New Roman" w:eastAsia="Times New Roman" w:hAnsi="Times New Roman" w:cs="Times New Roman"/>
          <w:spacing w:val="80"/>
          <w:sz w:val="28"/>
          <w:szCs w:val="28"/>
        </w:rPr>
        <w:t xml:space="preserve"> </w:t>
      </w:r>
      <w:r w:rsidRPr="00B24852">
        <w:rPr>
          <w:rFonts w:ascii="Times New Roman" w:eastAsia="Times New Roman" w:hAnsi="Times New Roman" w:cs="Times New Roman"/>
          <w:sz w:val="28"/>
          <w:szCs w:val="28"/>
        </w:rPr>
        <w:t>рахунок</w:t>
      </w:r>
      <w:r w:rsidRPr="00B24852">
        <w:rPr>
          <w:rFonts w:ascii="Times New Roman" w:eastAsia="Times New Roman" w:hAnsi="Times New Roman" w:cs="Times New Roman"/>
          <w:spacing w:val="80"/>
          <w:sz w:val="28"/>
          <w:szCs w:val="28"/>
        </w:rPr>
        <w:t xml:space="preserve"> </w:t>
      </w:r>
      <w:r w:rsidRPr="00B24852">
        <w:rPr>
          <w:rFonts w:ascii="Times New Roman" w:eastAsia="Times New Roman" w:hAnsi="Times New Roman" w:cs="Times New Roman"/>
          <w:sz w:val="28"/>
          <w:szCs w:val="28"/>
        </w:rPr>
        <w:t>субвенції</w:t>
      </w:r>
      <w:r w:rsidRPr="00B24852">
        <w:rPr>
          <w:rFonts w:ascii="Times New Roman" w:eastAsia="Times New Roman" w:hAnsi="Times New Roman" w:cs="Times New Roman"/>
          <w:spacing w:val="80"/>
          <w:sz w:val="28"/>
          <w:szCs w:val="28"/>
        </w:rPr>
        <w:t xml:space="preserve"> </w:t>
      </w:r>
      <w:r w:rsidRPr="00B24852">
        <w:rPr>
          <w:rFonts w:ascii="Times New Roman" w:eastAsia="Times New Roman" w:hAnsi="Times New Roman" w:cs="Times New Roman"/>
          <w:sz w:val="28"/>
          <w:szCs w:val="28"/>
        </w:rPr>
        <w:t>з</w:t>
      </w:r>
      <w:r w:rsidRPr="00B24852">
        <w:rPr>
          <w:rFonts w:ascii="Times New Roman" w:eastAsia="Times New Roman" w:hAnsi="Times New Roman" w:cs="Times New Roman"/>
          <w:spacing w:val="80"/>
          <w:sz w:val="28"/>
          <w:szCs w:val="28"/>
        </w:rPr>
        <w:t xml:space="preserve"> </w:t>
      </w:r>
      <w:r w:rsidRPr="00B24852">
        <w:rPr>
          <w:rFonts w:ascii="Times New Roman" w:eastAsia="Times New Roman" w:hAnsi="Times New Roman" w:cs="Times New Roman"/>
          <w:sz w:val="28"/>
          <w:szCs w:val="28"/>
        </w:rPr>
        <w:t>обласного</w:t>
      </w:r>
      <w:r w:rsidRPr="00B24852">
        <w:rPr>
          <w:rFonts w:ascii="Times New Roman" w:eastAsia="Times New Roman" w:hAnsi="Times New Roman" w:cs="Times New Roman"/>
          <w:spacing w:val="80"/>
          <w:sz w:val="28"/>
          <w:szCs w:val="28"/>
        </w:rPr>
        <w:t xml:space="preserve"> </w:t>
      </w:r>
      <w:r w:rsidRPr="00B24852">
        <w:rPr>
          <w:rFonts w:ascii="Times New Roman" w:eastAsia="Times New Roman" w:hAnsi="Times New Roman" w:cs="Times New Roman"/>
          <w:sz w:val="28"/>
          <w:szCs w:val="28"/>
        </w:rPr>
        <w:t>бюджету</w:t>
      </w:r>
      <w:r w:rsidRPr="00B24852">
        <w:rPr>
          <w:rFonts w:ascii="Times New Roman" w:eastAsia="Times New Roman" w:hAnsi="Times New Roman" w:cs="Times New Roman"/>
          <w:spacing w:val="80"/>
          <w:sz w:val="28"/>
          <w:szCs w:val="28"/>
        </w:rPr>
        <w:t xml:space="preserve"> </w:t>
      </w:r>
      <w:r w:rsidRPr="00B24852">
        <w:rPr>
          <w:rFonts w:ascii="Times New Roman" w:eastAsia="Times New Roman" w:hAnsi="Times New Roman" w:cs="Times New Roman"/>
          <w:sz w:val="28"/>
          <w:szCs w:val="28"/>
        </w:rPr>
        <w:t>у  І півріччі 2026</w:t>
      </w:r>
      <w:r w:rsidRPr="00B24852">
        <w:rPr>
          <w:rFonts w:ascii="Times New Roman" w:eastAsia="Times New Roman" w:hAnsi="Times New Roman" w:cs="Times New Roman"/>
          <w:spacing w:val="80"/>
          <w:sz w:val="28"/>
          <w:szCs w:val="28"/>
        </w:rPr>
        <w:t xml:space="preserve"> </w:t>
      </w:r>
      <w:r w:rsidRPr="00B24852">
        <w:rPr>
          <w:rFonts w:ascii="Times New Roman" w:eastAsia="Times New Roman" w:hAnsi="Times New Roman" w:cs="Times New Roman"/>
          <w:sz w:val="28"/>
          <w:szCs w:val="28"/>
        </w:rPr>
        <w:t xml:space="preserve">року </w:t>
      </w:r>
      <w:r w:rsidRPr="00B24852">
        <w:rPr>
          <w:rFonts w:ascii="Times New Roman" w:eastAsia="Times New Roman" w:hAnsi="Times New Roman" w:cs="Times New Roman"/>
          <w:spacing w:val="-2"/>
          <w:sz w:val="28"/>
          <w:szCs w:val="28"/>
        </w:rPr>
        <w:t>проводились:</w:t>
      </w:r>
    </w:p>
    <w:p w:rsidR="00B24852" w:rsidRPr="00B24852" w:rsidRDefault="004838C4" w:rsidP="00B24852">
      <w:pPr>
        <w:widowControl w:val="0"/>
        <w:tabs>
          <w:tab w:val="left" w:pos="893"/>
        </w:tabs>
        <w:autoSpaceDE w:val="0"/>
        <w:autoSpaceDN w:val="0"/>
        <w:spacing w:after="0" w:line="240" w:lineRule="auto"/>
        <w:ind w:left="141" w:right="140"/>
        <w:jc w:val="both"/>
        <w:rPr>
          <w:rFonts w:ascii="Times New Roman" w:eastAsia="Times New Roman" w:hAnsi="Times New Roman" w:cs="Times New Roman"/>
          <w:spacing w:val="-2"/>
          <w:sz w:val="28"/>
          <w:szCs w:val="28"/>
        </w:rPr>
      </w:pPr>
      <w:r w:rsidRPr="00B24852">
        <w:rPr>
          <w:rFonts w:ascii="Times New Roman" w:eastAsia="Times New Roman" w:hAnsi="Times New Roman" w:cs="Times New Roman"/>
          <w:sz w:val="28"/>
          <w:szCs w:val="28"/>
        </w:rPr>
        <w:tab/>
      </w:r>
      <w:r w:rsidR="00D62186" w:rsidRPr="00B24852">
        <w:rPr>
          <w:rFonts w:ascii="Times New Roman" w:eastAsia="Times New Roman" w:hAnsi="Times New Roman" w:cs="Times New Roman"/>
          <w:sz w:val="28"/>
          <w:szCs w:val="28"/>
        </w:rPr>
        <w:t>-</w:t>
      </w:r>
      <w:r w:rsidR="00180A6B" w:rsidRPr="00B24852">
        <w:rPr>
          <w:rFonts w:ascii="Times New Roman" w:eastAsia="Times New Roman" w:hAnsi="Times New Roman" w:cs="Times New Roman"/>
          <w:sz w:val="28"/>
          <w:szCs w:val="28"/>
        </w:rPr>
        <w:t xml:space="preserve"> </w:t>
      </w:r>
      <w:r w:rsidR="00DE36C0" w:rsidRPr="00B24852">
        <w:rPr>
          <w:rFonts w:ascii="Times New Roman" w:eastAsia="Times New Roman" w:hAnsi="Times New Roman" w:cs="Times New Roman"/>
          <w:sz w:val="28"/>
          <w:szCs w:val="28"/>
        </w:rPr>
        <w:t>видатки на пільгове медичне обслуговування громадян, які постраждали внаслідок Чорнобильської</w:t>
      </w:r>
      <w:r w:rsidR="00DE36C0" w:rsidRPr="00B24852">
        <w:rPr>
          <w:rFonts w:ascii="Times New Roman" w:eastAsia="Times New Roman" w:hAnsi="Times New Roman" w:cs="Times New Roman"/>
          <w:spacing w:val="-1"/>
          <w:sz w:val="28"/>
          <w:szCs w:val="28"/>
        </w:rPr>
        <w:t xml:space="preserve"> </w:t>
      </w:r>
      <w:r w:rsidR="00DE36C0" w:rsidRPr="00B24852">
        <w:rPr>
          <w:rFonts w:ascii="Times New Roman" w:eastAsia="Times New Roman" w:hAnsi="Times New Roman" w:cs="Times New Roman"/>
          <w:sz w:val="28"/>
          <w:szCs w:val="28"/>
        </w:rPr>
        <w:t>катастрофи,</w:t>
      </w:r>
      <w:r w:rsidR="00DE36C0" w:rsidRPr="00B24852">
        <w:rPr>
          <w:rFonts w:ascii="Times New Roman" w:eastAsia="Times New Roman" w:hAnsi="Times New Roman" w:cs="Times New Roman"/>
          <w:spacing w:val="-1"/>
          <w:sz w:val="28"/>
          <w:szCs w:val="28"/>
        </w:rPr>
        <w:t xml:space="preserve"> </w:t>
      </w:r>
      <w:r w:rsidR="00DE36C0" w:rsidRPr="00B24852">
        <w:rPr>
          <w:rFonts w:ascii="Times New Roman" w:eastAsia="Times New Roman" w:hAnsi="Times New Roman" w:cs="Times New Roman"/>
          <w:sz w:val="28"/>
          <w:szCs w:val="28"/>
        </w:rPr>
        <w:t>касові видатки склали 106,1 тис.</w:t>
      </w:r>
      <w:r w:rsidR="00DE36C0" w:rsidRPr="00B24852">
        <w:rPr>
          <w:rFonts w:ascii="Times New Roman" w:eastAsia="Times New Roman" w:hAnsi="Times New Roman" w:cs="Times New Roman"/>
          <w:spacing w:val="-1"/>
          <w:sz w:val="28"/>
          <w:szCs w:val="28"/>
        </w:rPr>
        <w:t xml:space="preserve"> </w:t>
      </w:r>
      <w:r w:rsidR="00DE36C0" w:rsidRPr="00B24852">
        <w:rPr>
          <w:rFonts w:ascii="Times New Roman" w:eastAsia="Times New Roman" w:hAnsi="Times New Roman" w:cs="Times New Roman"/>
          <w:sz w:val="28"/>
          <w:szCs w:val="28"/>
        </w:rPr>
        <w:t xml:space="preserve">грн (49,9 </w:t>
      </w:r>
      <w:r w:rsidR="00180A6B" w:rsidRPr="00B24852">
        <w:rPr>
          <w:rFonts w:ascii="Times New Roman" w:eastAsia="Times New Roman" w:hAnsi="Times New Roman" w:cs="Times New Roman"/>
          <w:sz w:val="28"/>
          <w:szCs w:val="28"/>
        </w:rPr>
        <w:t>відсотк</w:t>
      </w:r>
      <w:r w:rsidR="00655C91" w:rsidRPr="00B24852">
        <w:rPr>
          <w:rFonts w:ascii="Times New Roman" w:eastAsia="Times New Roman" w:hAnsi="Times New Roman" w:cs="Times New Roman"/>
          <w:sz w:val="28"/>
          <w:szCs w:val="28"/>
        </w:rPr>
        <w:t>а</w:t>
      </w:r>
      <w:r w:rsidR="00DE36C0" w:rsidRPr="00B24852">
        <w:rPr>
          <w:rFonts w:ascii="Times New Roman" w:eastAsia="Times New Roman" w:hAnsi="Times New Roman" w:cs="Times New Roman"/>
          <w:spacing w:val="-2"/>
          <w:sz w:val="28"/>
          <w:szCs w:val="28"/>
        </w:rPr>
        <w:t xml:space="preserve"> </w:t>
      </w:r>
      <w:r w:rsidR="00DE36C0" w:rsidRPr="00B24852">
        <w:rPr>
          <w:rFonts w:ascii="Times New Roman" w:eastAsia="Times New Roman" w:hAnsi="Times New Roman" w:cs="Times New Roman"/>
          <w:sz w:val="28"/>
          <w:szCs w:val="28"/>
        </w:rPr>
        <w:t>до</w:t>
      </w:r>
      <w:r w:rsidR="00DE36C0" w:rsidRPr="00B24852">
        <w:rPr>
          <w:rFonts w:ascii="Times New Roman" w:eastAsia="Times New Roman" w:hAnsi="Times New Roman" w:cs="Times New Roman"/>
          <w:spacing w:val="-2"/>
          <w:sz w:val="28"/>
          <w:szCs w:val="28"/>
        </w:rPr>
        <w:t xml:space="preserve"> </w:t>
      </w:r>
      <w:r w:rsidR="00DE36C0" w:rsidRPr="00B24852">
        <w:rPr>
          <w:rFonts w:ascii="Times New Roman" w:eastAsia="Times New Roman" w:hAnsi="Times New Roman" w:cs="Times New Roman"/>
          <w:sz w:val="28"/>
          <w:szCs w:val="28"/>
        </w:rPr>
        <w:t>річних</w:t>
      </w:r>
      <w:r w:rsidR="00DE36C0" w:rsidRPr="00B24852">
        <w:rPr>
          <w:rFonts w:ascii="Times New Roman" w:eastAsia="Times New Roman" w:hAnsi="Times New Roman" w:cs="Times New Roman"/>
          <w:spacing w:val="-5"/>
          <w:sz w:val="28"/>
          <w:szCs w:val="28"/>
        </w:rPr>
        <w:t xml:space="preserve"> </w:t>
      </w:r>
      <w:r w:rsidR="00DE36C0" w:rsidRPr="00B24852">
        <w:rPr>
          <w:rFonts w:ascii="Times New Roman" w:eastAsia="Times New Roman" w:hAnsi="Times New Roman" w:cs="Times New Roman"/>
          <w:spacing w:val="-2"/>
          <w:sz w:val="28"/>
          <w:szCs w:val="28"/>
        </w:rPr>
        <w:t>призначень);</w:t>
      </w:r>
    </w:p>
    <w:p w:rsidR="00DE36C0" w:rsidRPr="00B24852" w:rsidRDefault="004838C4" w:rsidP="00B24852">
      <w:pPr>
        <w:widowControl w:val="0"/>
        <w:tabs>
          <w:tab w:val="left" w:pos="893"/>
        </w:tabs>
        <w:autoSpaceDE w:val="0"/>
        <w:autoSpaceDN w:val="0"/>
        <w:spacing w:after="0" w:line="240" w:lineRule="auto"/>
        <w:ind w:left="141" w:right="140"/>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ab/>
        <w:t>-</w:t>
      </w:r>
      <w:r w:rsidR="00180A6B" w:rsidRPr="00B24852">
        <w:rPr>
          <w:rFonts w:ascii="Times New Roman" w:eastAsia="Times New Roman" w:hAnsi="Times New Roman" w:cs="Times New Roman"/>
          <w:sz w:val="28"/>
          <w:szCs w:val="28"/>
        </w:rPr>
        <w:t xml:space="preserve"> </w:t>
      </w:r>
      <w:r w:rsidR="00DE36C0" w:rsidRPr="00B24852">
        <w:rPr>
          <w:rFonts w:ascii="Times New Roman" w:eastAsia="Times New Roman" w:hAnsi="Times New Roman" w:cs="Times New Roman"/>
          <w:sz w:val="28"/>
          <w:szCs w:val="28"/>
        </w:rPr>
        <w:t xml:space="preserve">компенсаційні виплати особам з інвалідністю на бензин, ремонт, техобслуговування, автотранспортне обслуговування, касові видатки склали 28,3 тис. грн, або 47,2 </w:t>
      </w:r>
      <w:r w:rsidR="00180A6B" w:rsidRPr="00B24852">
        <w:rPr>
          <w:rFonts w:ascii="Times New Roman" w:eastAsia="Times New Roman" w:hAnsi="Times New Roman" w:cs="Times New Roman"/>
          <w:sz w:val="28"/>
          <w:szCs w:val="28"/>
        </w:rPr>
        <w:t>відсотк</w:t>
      </w:r>
      <w:r w:rsidR="00655C91" w:rsidRPr="00B24852">
        <w:rPr>
          <w:rFonts w:ascii="Times New Roman" w:eastAsia="Times New Roman" w:hAnsi="Times New Roman" w:cs="Times New Roman"/>
          <w:sz w:val="28"/>
          <w:szCs w:val="28"/>
        </w:rPr>
        <w:t>а</w:t>
      </w:r>
      <w:r w:rsidR="00DE36C0" w:rsidRPr="00B24852">
        <w:rPr>
          <w:rFonts w:ascii="Times New Roman" w:eastAsia="Times New Roman" w:hAnsi="Times New Roman" w:cs="Times New Roman"/>
          <w:sz w:val="28"/>
          <w:szCs w:val="28"/>
        </w:rPr>
        <w:t xml:space="preserve"> до річних призначень.</w:t>
      </w:r>
    </w:p>
    <w:p w:rsidR="00DE36C0" w:rsidRPr="00B24852" w:rsidRDefault="00DE36C0" w:rsidP="00B24852">
      <w:pPr>
        <w:widowControl w:val="0"/>
        <w:autoSpaceDE w:val="0"/>
        <w:autoSpaceDN w:val="0"/>
        <w:spacing w:after="0" w:line="240" w:lineRule="auto"/>
        <w:ind w:right="136" w:firstLine="708"/>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 xml:space="preserve">У м. Ковелі функціонує територіальний центр соціального обслуговування (надання соціальних послуг), штатна чисельність якого становить 65 одиниць. </w:t>
      </w:r>
      <w:r w:rsidRPr="00B24852">
        <w:rPr>
          <w:rFonts w:ascii="Times New Roman" w:eastAsia="Times New Roman" w:hAnsi="Times New Roman" w:cs="Times New Roman"/>
          <w:sz w:val="28"/>
          <w:szCs w:val="28"/>
        </w:rPr>
        <w:lastRenderedPageBreak/>
        <w:t>Фактично зайнята чисельність станом на 01.07.2026 становить 50 одиниць, вакансії – 15 одиниць. Видатки на утримання територіального центру соціального обслуговування м. Ковеля за І півріччя 2026 року по загальному фонду склали 7036,6 тис.</w:t>
      </w:r>
      <w:r w:rsidRPr="00B24852">
        <w:rPr>
          <w:rFonts w:ascii="Times New Roman" w:eastAsia="Times New Roman" w:hAnsi="Times New Roman" w:cs="Times New Roman"/>
          <w:spacing w:val="-1"/>
          <w:sz w:val="28"/>
          <w:szCs w:val="28"/>
        </w:rPr>
        <w:t xml:space="preserve"> </w:t>
      </w:r>
      <w:r w:rsidRPr="00B24852">
        <w:rPr>
          <w:rFonts w:ascii="Times New Roman" w:eastAsia="Times New Roman" w:hAnsi="Times New Roman" w:cs="Times New Roman"/>
          <w:sz w:val="28"/>
          <w:szCs w:val="28"/>
        </w:rPr>
        <w:t>грн,</w:t>
      </w:r>
      <w:r w:rsidRPr="00B24852">
        <w:rPr>
          <w:rFonts w:ascii="Times New Roman" w:eastAsia="Times New Roman" w:hAnsi="Times New Roman" w:cs="Times New Roman"/>
          <w:spacing w:val="-1"/>
          <w:sz w:val="28"/>
          <w:szCs w:val="28"/>
        </w:rPr>
        <w:t xml:space="preserve"> </w:t>
      </w:r>
      <w:r w:rsidRPr="00B24852">
        <w:rPr>
          <w:rFonts w:ascii="Times New Roman" w:eastAsia="Times New Roman" w:hAnsi="Times New Roman" w:cs="Times New Roman"/>
          <w:sz w:val="28"/>
          <w:szCs w:val="28"/>
        </w:rPr>
        <w:t xml:space="preserve">або 52,7 </w:t>
      </w:r>
      <w:r w:rsidR="00180A6B" w:rsidRPr="00B24852">
        <w:rPr>
          <w:rFonts w:ascii="Times New Roman" w:eastAsia="Times New Roman" w:hAnsi="Times New Roman" w:cs="Times New Roman"/>
          <w:sz w:val="28"/>
          <w:szCs w:val="28"/>
        </w:rPr>
        <w:t>відсотк</w:t>
      </w:r>
      <w:r w:rsidR="00D57239" w:rsidRPr="00B24852">
        <w:rPr>
          <w:rFonts w:ascii="Times New Roman" w:eastAsia="Times New Roman" w:hAnsi="Times New Roman" w:cs="Times New Roman"/>
          <w:sz w:val="28"/>
          <w:szCs w:val="28"/>
        </w:rPr>
        <w:t>а</w:t>
      </w:r>
      <w:r w:rsidRPr="00B24852">
        <w:rPr>
          <w:rFonts w:ascii="Times New Roman" w:eastAsia="Times New Roman" w:hAnsi="Times New Roman" w:cs="Times New Roman"/>
          <w:sz w:val="28"/>
          <w:szCs w:val="28"/>
        </w:rPr>
        <w:t xml:space="preserve"> до</w:t>
      </w:r>
      <w:r w:rsidRPr="00B24852">
        <w:rPr>
          <w:rFonts w:ascii="Times New Roman" w:eastAsia="Times New Roman" w:hAnsi="Times New Roman" w:cs="Times New Roman"/>
          <w:spacing w:val="-1"/>
          <w:sz w:val="28"/>
          <w:szCs w:val="28"/>
        </w:rPr>
        <w:t xml:space="preserve"> </w:t>
      </w:r>
      <w:r w:rsidRPr="00B24852">
        <w:rPr>
          <w:rFonts w:ascii="Times New Roman" w:eastAsia="Times New Roman" w:hAnsi="Times New Roman" w:cs="Times New Roman"/>
          <w:sz w:val="28"/>
          <w:szCs w:val="28"/>
        </w:rPr>
        <w:t>річного плану.</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На</w:t>
      </w:r>
      <w:r w:rsidRPr="00B24852">
        <w:rPr>
          <w:rFonts w:ascii="Times New Roman" w:eastAsia="Times New Roman" w:hAnsi="Times New Roman" w:cs="Times New Roman"/>
          <w:spacing w:val="-1"/>
          <w:sz w:val="28"/>
          <w:szCs w:val="28"/>
        </w:rPr>
        <w:t xml:space="preserve"> </w:t>
      </w:r>
      <w:r w:rsidRPr="00B24852">
        <w:rPr>
          <w:rFonts w:ascii="Times New Roman" w:eastAsia="Times New Roman" w:hAnsi="Times New Roman" w:cs="Times New Roman"/>
          <w:sz w:val="28"/>
          <w:szCs w:val="28"/>
        </w:rPr>
        <w:t>заробітну плату</w:t>
      </w:r>
      <w:r w:rsidRPr="00B24852">
        <w:rPr>
          <w:rFonts w:ascii="Times New Roman" w:eastAsia="Times New Roman" w:hAnsi="Times New Roman" w:cs="Times New Roman"/>
          <w:spacing w:val="-1"/>
          <w:sz w:val="28"/>
          <w:szCs w:val="28"/>
        </w:rPr>
        <w:t xml:space="preserve"> </w:t>
      </w:r>
      <w:r w:rsidRPr="00B24852">
        <w:rPr>
          <w:rFonts w:ascii="Times New Roman" w:eastAsia="Times New Roman" w:hAnsi="Times New Roman" w:cs="Times New Roman"/>
          <w:sz w:val="28"/>
          <w:szCs w:val="28"/>
        </w:rPr>
        <w:t xml:space="preserve">з нарахуваннями спрямовано 6477,9 тис. грн, або 54,3 </w:t>
      </w:r>
      <w:r w:rsidR="00180A6B" w:rsidRPr="00B24852">
        <w:rPr>
          <w:rFonts w:ascii="Times New Roman" w:eastAsia="Times New Roman" w:hAnsi="Times New Roman" w:cs="Times New Roman"/>
          <w:sz w:val="28"/>
          <w:szCs w:val="28"/>
        </w:rPr>
        <w:t>відсотка</w:t>
      </w:r>
      <w:r w:rsidRPr="00B24852">
        <w:rPr>
          <w:rFonts w:ascii="Times New Roman" w:eastAsia="Times New Roman" w:hAnsi="Times New Roman" w:cs="Times New Roman"/>
          <w:sz w:val="28"/>
          <w:szCs w:val="28"/>
        </w:rPr>
        <w:t xml:space="preserve"> до річного плану. На оплату</w:t>
      </w:r>
      <w:r w:rsidRPr="00B24852">
        <w:rPr>
          <w:rFonts w:ascii="Times New Roman" w:eastAsia="Times New Roman" w:hAnsi="Times New Roman" w:cs="Times New Roman"/>
          <w:spacing w:val="-1"/>
          <w:sz w:val="28"/>
          <w:szCs w:val="28"/>
        </w:rPr>
        <w:t xml:space="preserve"> </w:t>
      </w:r>
      <w:r w:rsidRPr="00B24852">
        <w:rPr>
          <w:rFonts w:ascii="Times New Roman" w:eastAsia="Times New Roman" w:hAnsi="Times New Roman" w:cs="Times New Roman"/>
          <w:sz w:val="28"/>
          <w:szCs w:val="28"/>
        </w:rPr>
        <w:t>комунальних</w:t>
      </w:r>
      <w:r w:rsidRPr="00B24852">
        <w:rPr>
          <w:rFonts w:ascii="Times New Roman" w:eastAsia="Times New Roman" w:hAnsi="Times New Roman" w:cs="Times New Roman"/>
          <w:spacing w:val="-1"/>
          <w:sz w:val="28"/>
          <w:szCs w:val="28"/>
        </w:rPr>
        <w:t xml:space="preserve"> </w:t>
      </w:r>
      <w:r w:rsidRPr="00B24852">
        <w:rPr>
          <w:rFonts w:ascii="Times New Roman" w:eastAsia="Times New Roman" w:hAnsi="Times New Roman" w:cs="Times New Roman"/>
          <w:sz w:val="28"/>
          <w:szCs w:val="28"/>
        </w:rPr>
        <w:t>послуг</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і</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енергоносіїв</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направлено 412,8</w:t>
      </w:r>
      <w:r w:rsidRPr="00B24852">
        <w:rPr>
          <w:rFonts w:ascii="Times New Roman" w:eastAsia="Times New Roman" w:hAnsi="Times New Roman" w:cs="Times New Roman"/>
          <w:spacing w:val="-1"/>
          <w:sz w:val="28"/>
          <w:szCs w:val="28"/>
        </w:rPr>
        <w:t xml:space="preserve"> </w:t>
      </w:r>
      <w:r w:rsidRPr="00B24852">
        <w:rPr>
          <w:rFonts w:ascii="Times New Roman" w:eastAsia="Times New Roman" w:hAnsi="Times New Roman" w:cs="Times New Roman"/>
          <w:sz w:val="28"/>
          <w:szCs w:val="28"/>
        </w:rPr>
        <w:t>тис.</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грн,</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або</w:t>
      </w:r>
      <w:r w:rsidRPr="00B24852">
        <w:rPr>
          <w:rFonts w:ascii="Times New Roman" w:eastAsia="Times New Roman" w:hAnsi="Times New Roman" w:cs="Times New Roman"/>
          <w:spacing w:val="-1"/>
          <w:sz w:val="28"/>
          <w:szCs w:val="28"/>
        </w:rPr>
        <w:t xml:space="preserve"> 60,5</w:t>
      </w:r>
      <w:r w:rsidRPr="00B24852">
        <w:rPr>
          <w:rFonts w:ascii="Times New Roman" w:eastAsia="Times New Roman" w:hAnsi="Times New Roman" w:cs="Times New Roman"/>
          <w:spacing w:val="-3"/>
          <w:sz w:val="28"/>
          <w:szCs w:val="28"/>
        </w:rPr>
        <w:t xml:space="preserve"> </w:t>
      </w:r>
      <w:r w:rsidR="00180A6B" w:rsidRPr="00B24852">
        <w:rPr>
          <w:rFonts w:ascii="Times New Roman" w:eastAsia="Times New Roman" w:hAnsi="Times New Roman" w:cs="Times New Roman"/>
          <w:sz w:val="28"/>
          <w:szCs w:val="28"/>
        </w:rPr>
        <w:t>відсотків</w:t>
      </w:r>
      <w:r w:rsidRPr="00B24852">
        <w:rPr>
          <w:rFonts w:ascii="Times New Roman" w:eastAsia="Times New Roman" w:hAnsi="Times New Roman" w:cs="Times New Roman"/>
          <w:sz w:val="28"/>
          <w:szCs w:val="28"/>
        </w:rPr>
        <w:t xml:space="preserve"> до</w:t>
      </w:r>
      <w:r w:rsidRPr="00B24852">
        <w:rPr>
          <w:rFonts w:ascii="Times New Roman" w:eastAsia="Times New Roman" w:hAnsi="Times New Roman" w:cs="Times New Roman"/>
          <w:spacing w:val="-6"/>
          <w:sz w:val="28"/>
          <w:szCs w:val="28"/>
        </w:rPr>
        <w:t xml:space="preserve"> </w:t>
      </w:r>
      <w:r w:rsidRPr="00B24852">
        <w:rPr>
          <w:rFonts w:ascii="Times New Roman" w:eastAsia="Times New Roman" w:hAnsi="Times New Roman" w:cs="Times New Roman"/>
          <w:sz w:val="28"/>
          <w:szCs w:val="28"/>
        </w:rPr>
        <w:t>річного</w:t>
      </w:r>
      <w:r w:rsidRPr="00B24852">
        <w:rPr>
          <w:rFonts w:ascii="Times New Roman" w:eastAsia="Times New Roman" w:hAnsi="Times New Roman" w:cs="Times New Roman"/>
          <w:spacing w:val="-6"/>
          <w:sz w:val="28"/>
          <w:szCs w:val="28"/>
        </w:rPr>
        <w:t xml:space="preserve"> </w:t>
      </w:r>
      <w:r w:rsidRPr="00B24852">
        <w:rPr>
          <w:rFonts w:ascii="Times New Roman" w:eastAsia="Times New Roman" w:hAnsi="Times New Roman" w:cs="Times New Roman"/>
          <w:sz w:val="28"/>
          <w:szCs w:val="28"/>
        </w:rPr>
        <w:t>плану.</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На</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інші</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видатки</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спрямовано</w:t>
      </w:r>
      <w:r w:rsidRPr="00B24852">
        <w:rPr>
          <w:rFonts w:ascii="Times New Roman" w:eastAsia="Times New Roman" w:hAnsi="Times New Roman" w:cs="Times New Roman"/>
          <w:spacing w:val="-3"/>
          <w:sz w:val="28"/>
          <w:szCs w:val="28"/>
        </w:rPr>
        <w:t xml:space="preserve"> 145,9 </w:t>
      </w:r>
      <w:r w:rsidRPr="00B24852">
        <w:rPr>
          <w:rFonts w:ascii="Times New Roman" w:eastAsia="Times New Roman" w:hAnsi="Times New Roman" w:cs="Times New Roman"/>
          <w:sz w:val="28"/>
          <w:szCs w:val="28"/>
        </w:rPr>
        <w:t>тис.</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гривень.</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Касові</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видатки по спеціальному фонду за звітний період склали 745,9 тис. гривень.</w:t>
      </w:r>
    </w:p>
    <w:p w:rsidR="00DE36C0" w:rsidRPr="00B24852" w:rsidRDefault="00DE36C0" w:rsidP="00B24852">
      <w:pPr>
        <w:widowControl w:val="0"/>
        <w:autoSpaceDE w:val="0"/>
        <w:autoSpaceDN w:val="0"/>
        <w:spacing w:after="0" w:line="240" w:lineRule="auto"/>
        <w:ind w:right="140" w:firstLine="708"/>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 xml:space="preserve">На утримання міського центру соціальних служб для сім’ї, дітей та молоді використано 1581,9 тис. грн, або 42,1 </w:t>
      </w:r>
      <w:r w:rsidR="00180A6B" w:rsidRPr="00B24852">
        <w:rPr>
          <w:rFonts w:ascii="Times New Roman" w:eastAsia="Times New Roman" w:hAnsi="Times New Roman" w:cs="Times New Roman"/>
          <w:sz w:val="28"/>
          <w:szCs w:val="28"/>
        </w:rPr>
        <w:t>відсотка</w:t>
      </w:r>
      <w:r w:rsidRPr="00B24852">
        <w:rPr>
          <w:rFonts w:ascii="Times New Roman" w:eastAsia="Times New Roman" w:hAnsi="Times New Roman" w:cs="Times New Roman"/>
          <w:sz w:val="28"/>
          <w:szCs w:val="28"/>
        </w:rPr>
        <w:t xml:space="preserve"> до річного плану. Штатна чисельність Центру становить 11 одиниць. Фактично зайнята чисельність станом на 01.07.2026 становить 10 одиниць. На заробітну плату з нарахуваннями спрямовано 1381,4 тис. грн, або 47,3 </w:t>
      </w:r>
      <w:r w:rsidR="00180A6B" w:rsidRPr="00B24852">
        <w:rPr>
          <w:rFonts w:ascii="Times New Roman" w:eastAsia="Times New Roman" w:hAnsi="Times New Roman" w:cs="Times New Roman"/>
          <w:sz w:val="28"/>
          <w:szCs w:val="28"/>
        </w:rPr>
        <w:t>відсотк</w:t>
      </w:r>
      <w:r w:rsidR="00D57239" w:rsidRPr="00B24852">
        <w:rPr>
          <w:rFonts w:ascii="Times New Roman" w:eastAsia="Times New Roman" w:hAnsi="Times New Roman" w:cs="Times New Roman"/>
          <w:sz w:val="28"/>
          <w:szCs w:val="28"/>
        </w:rPr>
        <w:t>а</w:t>
      </w:r>
      <w:r w:rsidRPr="00B24852">
        <w:rPr>
          <w:rFonts w:ascii="Times New Roman" w:eastAsia="Times New Roman" w:hAnsi="Times New Roman" w:cs="Times New Roman"/>
          <w:sz w:val="28"/>
          <w:szCs w:val="28"/>
        </w:rPr>
        <w:t xml:space="preserve"> до річного плану. Касові видатки по спеціальному фонду за</w:t>
      </w:r>
      <w:r w:rsidRPr="00B24852">
        <w:rPr>
          <w:rFonts w:ascii="Times New Roman" w:eastAsia="Times New Roman" w:hAnsi="Times New Roman" w:cs="Times New Roman"/>
          <w:spacing w:val="40"/>
          <w:sz w:val="28"/>
          <w:szCs w:val="28"/>
        </w:rPr>
        <w:t xml:space="preserve"> </w:t>
      </w:r>
      <w:r w:rsidRPr="00B24852">
        <w:rPr>
          <w:rFonts w:ascii="Times New Roman" w:eastAsia="Times New Roman" w:hAnsi="Times New Roman" w:cs="Times New Roman"/>
          <w:sz w:val="28"/>
          <w:szCs w:val="28"/>
        </w:rPr>
        <w:t>звітний період склали 384,9 тис. гривень.</w:t>
      </w:r>
    </w:p>
    <w:p w:rsidR="00DE36C0" w:rsidRPr="00B24852" w:rsidRDefault="00DE36C0" w:rsidP="00DF291C">
      <w:pPr>
        <w:widowControl w:val="0"/>
        <w:autoSpaceDE w:val="0"/>
        <w:autoSpaceDN w:val="0"/>
        <w:spacing w:after="0" w:line="240" w:lineRule="auto"/>
        <w:ind w:right="138" w:firstLine="708"/>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В</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м</w:t>
      </w:r>
      <w:r w:rsidR="00180A6B" w:rsidRPr="00B24852">
        <w:rPr>
          <w:rFonts w:ascii="Times New Roman" w:eastAsia="Times New Roman" w:hAnsi="Times New Roman" w:cs="Times New Roman"/>
          <w:sz w:val="28"/>
          <w:szCs w:val="28"/>
        </w:rPr>
        <w:t>.</w:t>
      </w:r>
      <w:r w:rsidRPr="00B24852">
        <w:rPr>
          <w:rFonts w:ascii="Times New Roman" w:eastAsia="Times New Roman" w:hAnsi="Times New Roman" w:cs="Times New Roman"/>
          <w:spacing w:val="-5"/>
          <w:sz w:val="28"/>
          <w:szCs w:val="28"/>
        </w:rPr>
        <w:t xml:space="preserve"> </w:t>
      </w:r>
      <w:r w:rsidRPr="00B24852">
        <w:rPr>
          <w:rFonts w:ascii="Times New Roman" w:eastAsia="Times New Roman" w:hAnsi="Times New Roman" w:cs="Times New Roman"/>
          <w:sz w:val="28"/>
          <w:szCs w:val="28"/>
        </w:rPr>
        <w:t>Ковелі</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функціонує</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центр</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комплексної</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реабілітації</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дітей</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з</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інвалідністю, штатна чисельність</w:t>
      </w:r>
      <w:r w:rsidR="00180A6B" w:rsidRPr="00B24852">
        <w:rPr>
          <w:rFonts w:ascii="Times New Roman" w:eastAsia="Times New Roman" w:hAnsi="Times New Roman" w:cs="Times New Roman"/>
          <w:sz w:val="28"/>
          <w:szCs w:val="28"/>
        </w:rPr>
        <w:t xml:space="preserve"> якого</w:t>
      </w:r>
      <w:r w:rsidRPr="00B24852">
        <w:rPr>
          <w:rFonts w:ascii="Times New Roman" w:eastAsia="Times New Roman" w:hAnsi="Times New Roman" w:cs="Times New Roman"/>
          <w:sz w:val="28"/>
          <w:szCs w:val="28"/>
        </w:rPr>
        <w:t xml:space="preserve"> становить 7,5 одиниць. Фактично зайнята чисельність станом</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на</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01.07.2026</w:t>
      </w:r>
      <w:r w:rsidRPr="00B24852">
        <w:rPr>
          <w:rFonts w:ascii="Times New Roman" w:eastAsia="Times New Roman" w:hAnsi="Times New Roman" w:cs="Times New Roman"/>
          <w:spacing w:val="-2"/>
          <w:sz w:val="28"/>
          <w:szCs w:val="28"/>
        </w:rPr>
        <w:t xml:space="preserve"> </w:t>
      </w:r>
      <w:r w:rsidRPr="00B24852">
        <w:rPr>
          <w:rFonts w:ascii="Times New Roman" w:eastAsia="Times New Roman" w:hAnsi="Times New Roman" w:cs="Times New Roman"/>
          <w:sz w:val="28"/>
          <w:szCs w:val="28"/>
        </w:rPr>
        <w:t>становить</w:t>
      </w:r>
      <w:r w:rsidRPr="00B24852">
        <w:rPr>
          <w:rFonts w:ascii="Times New Roman" w:eastAsia="Times New Roman" w:hAnsi="Times New Roman" w:cs="Times New Roman"/>
          <w:spacing w:val="-7"/>
          <w:sz w:val="28"/>
          <w:szCs w:val="28"/>
        </w:rPr>
        <w:t xml:space="preserve"> </w:t>
      </w:r>
      <w:r w:rsidRPr="00B24852">
        <w:rPr>
          <w:rFonts w:ascii="Times New Roman" w:eastAsia="Times New Roman" w:hAnsi="Times New Roman" w:cs="Times New Roman"/>
          <w:sz w:val="28"/>
          <w:szCs w:val="28"/>
        </w:rPr>
        <w:t>7,5</w:t>
      </w:r>
      <w:r w:rsidRPr="00B24852">
        <w:rPr>
          <w:rFonts w:ascii="Times New Roman" w:eastAsia="Times New Roman" w:hAnsi="Times New Roman" w:cs="Times New Roman"/>
          <w:spacing w:val="-5"/>
          <w:sz w:val="28"/>
          <w:szCs w:val="28"/>
        </w:rPr>
        <w:t xml:space="preserve"> </w:t>
      </w:r>
      <w:r w:rsidRPr="00B24852">
        <w:rPr>
          <w:rFonts w:ascii="Times New Roman" w:eastAsia="Times New Roman" w:hAnsi="Times New Roman" w:cs="Times New Roman"/>
          <w:sz w:val="28"/>
          <w:szCs w:val="28"/>
        </w:rPr>
        <w:t>одиниць.</w:t>
      </w:r>
      <w:r w:rsidRPr="00B24852">
        <w:rPr>
          <w:rFonts w:ascii="Times New Roman" w:eastAsia="Times New Roman" w:hAnsi="Times New Roman" w:cs="Times New Roman"/>
          <w:spacing w:val="-4"/>
          <w:sz w:val="28"/>
          <w:szCs w:val="28"/>
        </w:rPr>
        <w:t xml:space="preserve"> </w:t>
      </w:r>
      <w:r w:rsidRPr="00B24852">
        <w:rPr>
          <w:rFonts w:ascii="Times New Roman" w:eastAsia="Times New Roman" w:hAnsi="Times New Roman" w:cs="Times New Roman"/>
          <w:sz w:val="28"/>
          <w:szCs w:val="28"/>
        </w:rPr>
        <w:t>Видатки</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на</w:t>
      </w:r>
      <w:r w:rsidRPr="00B24852">
        <w:rPr>
          <w:rFonts w:ascii="Times New Roman" w:eastAsia="Times New Roman" w:hAnsi="Times New Roman" w:cs="Times New Roman"/>
          <w:spacing w:val="-3"/>
          <w:sz w:val="28"/>
          <w:szCs w:val="28"/>
        </w:rPr>
        <w:t xml:space="preserve"> </w:t>
      </w:r>
      <w:r w:rsidRPr="00B24852">
        <w:rPr>
          <w:rFonts w:ascii="Times New Roman" w:eastAsia="Times New Roman" w:hAnsi="Times New Roman" w:cs="Times New Roman"/>
          <w:sz w:val="28"/>
          <w:szCs w:val="28"/>
        </w:rPr>
        <w:t>утримання</w:t>
      </w:r>
      <w:r w:rsidRPr="00B24852">
        <w:rPr>
          <w:rFonts w:ascii="Times New Roman" w:eastAsia="Times New Roman" w:hAnsi="Times New Roman" w:cs="Times New Roman"/>
          <w:spacing w:val="-6"/>
          <w:sz w:val="28"/>
          <w:szCs w:val="28"/>
        </w:rPr>
        <w:t xml:space="preserve"> </w:t>
      </w:r>
      <w:r w:rsidRPr="00B24852">
        <w:rPr>
          <w:rFonts w:ascii="Times New Roman" w:eastAsia="Times New Roman" w:hAnsi="Times New Roman" w:cs="Times New Roman"/>
          <w:sz w:val="28"/>
          <w:szCs w:val="28"/>
        </w:rPr>
        <w:t>центру комплексної</w:t>
      </w:r>
      <w:r w:rsidRPr="00B24852">
        <w:rPr>
          <w:rFonts w:ascii="Times New Roman" w:eastAsia="Times New Roman" w:hAnsi="Times New Roman" w:cs="Times New Roman"/>
          <w:spacing w:val="-9"/>
          <w:sz w:val="28"/>
          <w:szCs w:val="28"/>
        </w:rPr>
        <w:t xml:space="preserve"> </w:t>
      </w:r>
      <w:r w:rsidRPr="00B24852">
        <w:rPr>
          <w:rFonts w:ascii="Times New Roman" w:eastAsia="Times New Roman" w:hAnsi="Times New Roman" w:cs="Times New Roman"/>
          <w:sz w:val="28"/>
          <w:szCs w:val="28"/>
        </w:rPr>
        <w:t>реабілітації</w:t>
      </w:r>
      <w:r w:rsidRPr="00B24852">
        <w:rPr>
          <w:rFonts w:ascii="Times New Roman" w:eastAsia="Times New Roman" w:hAnsi="Times New Roman" w:cs="Times New Roman"/>
          <w:spacing w:val="-9"/>
          <w:sz w:val="28"/>
          <w:szCs w:val="28"/>
        </w:rPr>
        <w:t xml:space="preserve"> </w:t>
      </w:r>
      <w:r w:rsidRPr="00B24852">
        <w:rPr>
          <w:rFonts w:ascii="Times New Roman" w:eastAsia="Times New Roman" w:hAnsi="Times New Roman" w:cs="Times New Roman"/>
          <w:sz w:val="28"/>
          <w:szCs w:val="28"/>
        </w:rPr>
        <w:t>дітей</w:t>
      </w:r>
      <w:r w:rsidRPr="00B24852">
        <w:rPr>
          <w:rFonts w:ascii="Times New Roman" w:eastAsia="Times New Roman" w:hAnsi="Times New Roman" w:cs="Times New Roman"/>
          <w:spacing w:val="-9"/>
          <w:sz w:val="28"/>
          <w:szCs w:val="28"/>
        </w:rPr>
        <w:t xml:space="preserve"> </w:t>
      </w:r>
      <w:r w:rsidRPr="00B24852">
        <w:rPr>
          <w:rFonts w:ascii="Times New Roman" w:eastAsia="Times New Roman" w:hAnsi="Times New Roman" w:cs="Times New Roman"/>
          <w:sz w:val="28"/>
          <w:szCs w:val="28"/>
        </w:rPr>
        <w:t>з</w:t>
      </w:r>
      <w:r w:rsidRPr="00B24852">
        <w:rPr>
          <w:rFonts w:ascii="Times New Roman" w:eastAsia="Times New Roman" w:hAnsi="Times New Roman" w:cs="Times New Roman"/>
          <w:spacing w:val="-11"/>
          <w:sz w:val="28"/>
          <w:szCs w:val="28"/>
        </w:rPr>
        <w:t xml:space="preserve"> </w:t>
      </w:r>
      <w:r w:rsidRPr="00B24852">
        <w:rPr>
          <w:rFonts w:ascii="Times New Roman" w:eastAsia="Times New Roman" w:hAnsi="Times New Roman" w:cs="Times New Roman"/>
          <w:sz w:val="28"/>
          <w:szCs w:val="28"/>
        </w:rPr>
        <w:t>інвалідністю</w:t>
      </w:r>
      <w:r w:rsidRPr="00B24852">
        <w:rPr>
          <w:rFonts w:ascii="Times New Roman" w:eastAsia="Times New Roman" w:hAnsi="Times New Roman" w:cs="Times New Roman"/>
          <w:spacing w:val="-11"/>
          <w:sz w:val="28"/>
          <w:szCs w:val="28"/>
        </w:rPr>
        <w:t xml:space="preserve"> у </w:t>
      </w:r>
      <w:r w:rsidRPr="00B24852">
        <w:rPr>
          <w:rFonts w:ascii="Times New Roman" w:eastAsia="Times New Roman" w:hAnsi="Times New Roman" w:cs="Times New Roman"/>
          <w:spacing w:val="-5"/>
          <w:sz w:val="28"/>
          <w:szCs w:val="28"/>
        </w:rPr>
        <w:t xml:space="preserve"> </w:t>
      </w:r>
      <w:r w:rsidRPr="00B24852">
        <w:rPr>
          <w:rFonts w:ascii="Times New Roman" w:eastAsia="Times New Roman" w:hAnsi="Times New Roman" w:cs="Times New Roman"/>
          <w:sz w:val="28"/>
          <w:szCs w:val="28"/>
        </w:rPr>
        <w:t>І</w:t>
      </w:r>
      <w:r w:rsidRPr="00B24852">
        <w:rPr>
          <w:rFonts w:ascii="Times New Roman" w:eastAsia="Times New Roman" w:hAnsi="Times New Roman" w:cs="Times New Roman"/>
          <w:spacing w:val="-10"/>
          <w:sz w:val="28"/>
          <w:szCs w:val="28"/>
        </w:rPr>
        <w:t xml:space="preserve"> півріччі </w:t>
      </w:r>
      <w:r w:rsidRPr="00B24852">
        <w:rPr>
          <w:rFonts w:ascii="Times New Roman" w:eastAsia="Times New Roman" w:hAnsi="Times New Roman" w:cs="Times New Roman"/>
          <w:sz w:val="28"/>
          <w:szCs w:val="28"/>
        </w:rPr>
        <w:t>2026</w:t>
      </w:r>
      <w:r w:rsidRPr="00B24852">
        <w:rPr>
          <w:rFonts w:ascii="Times New Roman" w:eastAsia="Times New Roman" w:hAnsi="Times New Roman" w:cs="Times New Roman"/>
          <w:spacing w:val="-9"/>
          <w:sz w:val="28"/>
          <w:szCs w:val="28"/>
        </w:rPr>
        <w:t xml:space="preserve"> </w:t>
      </w:r>
      <w:r w:rsidRPr="00B24852">
        <w:rPr>
          <w:rFonts w:ascii="Times New Roman" w:eastAsia="Times New Roman" w:hAnsi="Times New Roman" w:cs="Times New Roman"/>
          <w:sz w:val="28"/>
          <w:szCs w:val="28"/>
        </w:rPr>
        <w:t>року</w:t>
      </w:r>
      <w:r w:rsidRPr="00B24852">
        <w:rPr>
          <w:rFonts w:ascii="Times New Roman" w:eastAsia="Times New Roman" w:hAnsi="Times New Roman" w:cs="Times New Roman"/>
          <w:spacing w:val="-9"/>
          <w:sz w:val="28"/>
          <w:szCs w:val="28"/>
        </w:rPr>
        <w:t xml:space="preserve"> </w:t>
      </w:r>
      <w:r w:rsidRPr="00B24852">
        <w:rPr>
          <w:rFonts w:ascii="Times New Roman" w:eastAsia="Times New Roman" w:hAnsi="Times New Roman" w:cs="Times New Roman"/>
          <w:sz w:val="28"/>
          <w:szCs w:val="28"/>
        </w:rPr>
        <w:t>склали</w:t>
      </w:r>
      <w:r w:rsidRPr="00B24852">
        <w:rPr>
          <w:rFonts w:ascii="Times New Roman" w:eastAsia="Times New Roman" w:hAnsi="Times New Roman" w:cs="Times New Roman"/>
          <w:spacing w:val="-9"/>
          <w:sz w:val="28"/>
          <w:szCs w:val="28"/>
        </w:rPr>
        <w:t xml:space="preserve"> 1288,4</w:t>
      </w:r>
      <w:r w:rsidRPr="00B24852">
        <w:rPr>
          <w:rFonts w:ascii="Times New Roman" w:eastAsia="Times New Roman" w:hAnsi="Times New Roman" w:cs="Times New Roman"/>
          <w:sz w:val="28"/>
          <w:szCs w:val="28"/>
        </w:rPr>
        <w:t xml:space="preserve"> тис. грн, або 49,7 </w:t>
      </w:r>
      <w:r w:rsidR="00180A6B" w:rsidRPr="00B24852">
        <w:rPr>
          <w:rFonts w:ascii="Times New Roman" w:eastAsia="Times New Roman" w:hAnsi="Times New Roman" w:cs="Times New Roman"/>
          <w:sz w:val="28"/>
          <w:szCs w:val="28"/>
        </w:rPr>
        <w:t>відсотка</w:t>
      </w:r>
      <w:r w:rsidRPr="00B24852">
        <w:rPr>
          <w:rFonts w:ascii="Times New Roman" w:eastAsia="Times New Roman" w:hAnsi="Times New Roman" w:cs="Times New Roman"/>
          <w:sz w:val="28"/>
          <w:szCs w:val="28"/>
        </w:rPr>
        <w:t xml:space="preserve"> до річних призначень. На заробітну плату з нарахуванням спрямовано 1175,9 тис. грн, або 49,2 </w:t>
      </w:r>
      <w:r w:rsidR="00180A6B" w:rsidRPr="00B24852">
        <w:rPr>
          <w:rFonts w:ascii="Times New Roman" w:eastAsia="Times New Roman" w:hAnsi="Times New Roman" w:cs="Times New Roman"/>
          <w:sz w:val="28"/>
          <w:szCs w:val="28"/>
        </w:rPr>
        <w:t>відсотка</w:t>
      </w:r>
      <w:r w:rsidRPr="00B24852">
        <w:rPr>
          <w:rFonts w:ascii="Times New Roman" w:eastAsia="Times New Roman" w:hAnsi="Times New Roman" w:cs="Times New Roman"/>
          <w:sz w:val="28"/>
          <w:szCs w:val="28"/>
        </w:rPr>
        <w:t xml:space="preserve"> до річних призначень. Касові видатки по спеціальному фонду за звітний період склали 260,2</w:t>
      </w:r>
      <w:r w:rsidRPr="00B24852">
        <w:rPr>
          <w:rFonts w:ascii="Times New Roman" w:eastAsia="Times New Roman" w:hAnsi="Times New Roman" w:cs="Times New Roman"/>
          <w:spacing w:val="40"/>
          <w:sz w:val="28"/>
          <w:szCs w:val="28"/>
        </w:rPr>
        <w:t xml:space="preserve"> </w:t>
      </w:r>
      <w:r w:rsidRPr="00B24852">
        <w:rPr>
          <w:rFonts w:ascii="Times New Roman" w:eastAsia="Times New Roman" w:hAnsi="Times New Roman" w:cs="Times New Roman"/>
          <w:sz w:val="28"/>
          <w:szCs w:val="28"/>
        </w:rPr>
        <w:t>тис. гривень.</w:t>
      </w:r>
    </w:p>
    <w:p w:rsidR="00DE36C0" w:rsidRPr="00B24852" w:rsidRDefault="00DE36C0" w:rsidP="00B24852">
      <w:pPr>
        <w:widowControl w:val="0"/>
        <w:autoSpaceDE w:val="0"/>
        <w:autoSpaceDN w:val="0"/>
        <w:spacing w:after="0" w:line="240" w:lineRule="auto"/>
        <w:ind w:right="142" w:firstLine="708"/>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 xml:space="preserve">По Програмі формування та використання депутатського фонду касові видатки за І півріччя 2026 становили 1065,1 тис. грн, або 70,8 </w:t>
      </w:r>
      <w:r w:rsidR="00180A6B" w:rsidRPr="00B24852">
        <w:rPr>
          <w:rFonts w:ascii="Times New Roman" w:eastAsia="Times New Roman" w:hAnsi="Times New Roman" w:cs="Times New Roman"/>
          <w:sz w:val="28"/>
          <w:szCs w:val="28"/>
        </w:rPr>
        <w:t>відсотка</w:t>
      </w:r>
      <w:r w:rsidRPr="00B24852">
        <w:rPr>
          <w:rFonts w:ascii="Times New Roman" w:eastAsia="Times New Roman" w:hAnsi="Times New Roman" w:cs="Times New Roman"/>
          <w:sz w:val="28"/>
          <w:szCs w:val="28"/>
        </w:rPr>
        <w:t xml:space="preserve"> до річних </w:t>
      </w:r>
      <w:r w:rsidRPr="00B24852">
        <w:rPr>
          <w:rFonts w:ascii="Times New Roman" w:eastAsia="Times New Roman" w:hAnsi="Times New Roman" w:cs="Times New Roman"/>
          <w:spacing w:val="-2"/>
          <w:sz w:val="28"/>
          <w:szCs w:val="28"/>
        </w:rPr>
        <w:t>призначень.</w:t>
      </w:r>
    </w:p>
    <w:p w:rsidR="00DE36C0" w:rsidRPr="00B24852" w:rsidRDefault="00DE36C0" w:rsidP="00DF291C">
      <w:pPr>
        <w:widowControl w:val="0"/>
        <w:autoSpaceDE w:val="0"/>
        <w:autoSpaceDN w:val="0"/>
        <w:spacing w:before="71" w:after="0" w:line="240" w:lineRule="auto"/>
        <w:ind w:right="138" w:firstLine="708"/>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По Програмі виконання рішень суду касові видатки за І півріччя</w:t>
      </w:r>
      <w:r w:rsidRPr="00B24852">
        <w:rPr>
          <w:rFonts w:ascii="Times New Roman" w:eastAsia="Times New Roman" w:hAnsi="Times New Roman" w:cs="Times New Roman"/>
          <w:spacing w:val="40"/>
          <w:sz w:val="28"/>
          <w:szCs w:val="28"/>
        </w:rPr>
        <w:t xml:space="preserve"> </w:t>
      </w:r>
      <w:r w:rsidRPr="00B24852">
        <w:rPr>
          <w:rFonts w:ascii="Times New Roman" w:eastAsia="Times New Roman" w:hAnsi="Times New Roman" w:cs="Times New Roman"/>
          <w:sz w:val="28"/>
          <w:szCs w:val="28"/>
        </w:rPr>
        <w:t>2026 року становили</w:t>
      </w:r>
      <w:r w:rsidRPr="00B24852">
        <w:rPr>
          <w:rFonts w:ascii="Times New Roman" w:eastAsia="Times New Roman" w:hAnsi="Times New Roman" w:cs="Times New Roman"/>
          <w:spacing w:val="40"/>
          <w:sz w:val="28"/>
          <w:szCs w:val="28"/>
        </w:rPr>
        <w:t xml:space="preserve"> </w:t>
      </w:r>
      <w:r w:rsidRPr="00B24852">
        <w:rPr>
          <w:rFonts w:ascii="Times New Roman" w:eastAsia="Times New Roman" w:hAnsi="Times New Roman" w:cs="Times New Roman"/>
          <w:sz w:val="28"/>
          <w:szCs w:val="28"/>
        </w:rPr>
        <w:t>41,0 тис. грн, або 100,0</w:t>
      </w:r>
      <w:r w:rsidR="00180A6B" w:rsidRPr="00B24852">
        <w:rPr>
          <w:rFonts w:ascii="Times New Roman" w:eastAsia="Times New Roman" w:hAnsi="Times New Roman" w:cs="Times New Roman"/>
          <w:sz w:val="28"/>
          <w:szCs w:val="28"/>
        </w:rPr>
        <w:t xml:space="preserve"> відсотків</w:t>
      </w:r>
      <w:r w:rsidRPr="00B24852">
        <w:rPr>
          <w:rFonts w:ascii="Times New Roman" w:eastAsia="Times New Roman" w:hAnsi="Times New Roman" w:cs="Times New Roman"/>
          <w:sz w:val="28"/>
          <w:szCs w:val="28"/>
        </w:rPr>
        <w:t xml:space="preserve"> до річних призначень.</w:t>
      </w:r>
    </w:p>
    <w:p w:rsidR="00DE36C0" w:rsidRPr="00B24852" w:rsidRDefault="00DE36C0" w:rsidP="00DF291C">
      <w:pPr>
        <w:widowControl w:val="0"/>
        <w:autoSpaceDE w:val="0"/>
        <w:autoSpaceDN w:val="0"/>
        <w:spacing w:after="0" w:line="240" w:lineRule="auto"/>
        <w:ind w:right="139" w:firstLine="708"/>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На забезпечення діяльності фахівці із супроводу ветеранів війни та демобілізованих осіб та окремі заходи з підтримки осіб, які захищали незалежність,</w:t>
      </w:r>
      <w:r w:rsidRPr="00B24852">
        <w:rPr>
          <w:rFonts w:ascii="Times New Roman" w:eastAsia="Times New Roman" w:hAnsi="Times New Roman" w:cs="Times New Roman"/>
          <w:spacing w:val="-18"/>
          <w:sz w:val="28"/>
          <w:szCs w:val="28"/>
        </w:rPr>
        <w:t xml:space="preserve"> </w:t>
      </w:r>
      <w:r w:rsidRPr="00B24852">
        <w:rPr>
          <w:rFonts w:ascii="Times New Roman" w:eastAsia="Times New Roman" w:hAnsi="Times New Roman" w:cs="Times New Roman"/>
          <w:sz w:val="28"/>
          <w:szCs w:val="28"/>
        </w:rPr>
        <w:t>суверенітет</w:t>
      </w:r>
      <w:r w:rsidRPr="00B24852">
        <w:rPr>
          <w:rFonts w:ascii="Times New Roman" w:eastAsia="Times New Roman" w:hAnsi="Times New Roman" w:cs="Times New Roman"/>
          <w:spacing w:val="-17"/>
          <w:sz w:val="28"/>
          <w:szCs w:val="28"/>
        </w:rPr>
        <w:t xml:space="preserve"> </w:t>
      </w:r>
      <w:r w:rsidRPr="00B24852">
        <w:rPr>
          <w:rFonts w:ascii="Times New Roman" w:eastAsia="Times New Roman" w:hAnsi="Times New Roman" w:cs="Times New Roman"/>
          <w:sz w:val="28"/>
          <w:szCs w:val="28"/>
        </w:rPr>
        <w:t>та</w:t>
      </w:r>
      <w:r w:rsidRPr="00B24852">
        <w:rPr>
          <w:rFonts w:ascii="Times New Roman" w:eastAsia="Times New Roman" w:hAnsi="Times New Roman" w:cs="Times New Roman"/>
          <w:spacing w:val="-18"/>
          <w:sz w:val="28"/>
          <w:szCs w:val="28"/>
        </w:rPr>
        <w:t xml:space="preserve"> </w:t>
      </w:r>
      <w:r w:rsidRPr="00B24852">
        <w:rPr>
          <w:rFonts w:ascii="Times New Roman" w:eastAsia="Times New Roman" w:hAnsi="Times New Roman" w:cs="Times New Roman"/>
          <w:sz w:val="28"/>
          <w:szCs w:val="28"/>
        </w:rPr>
        <w:t>територіальну</w:t>
      </w:r>
      <w:r w:rsidRPr="00B24852">
        <w:rPr>
          <w:rFonts w:ascii="Times New Roman" w:eastAsia="Times New Roman" w:hAnsi="Times New Roman" w:cs="Times New Roman"/>
          <w:spacing w:val="-17"/>
          <w:sz w:val="28"/>
          <w:szCs w:val="28"/>
        </w:rPr>
        <w:t xml:space="preserve"> </w:t>
      </w:r>
      <w:r w:rsidRPr="00B24852">
        <w:rPr>
          <w:rFonts w:ascii="Times New Roman" w:eastAsia="Times New Roman" w:hAnsi="Times New Roman" w:cs="Times New Roman"/>
          <w:sz w:val="28"/>
          <w:szCs w:val="28"/>
        </w:rPr>
        <w:t>цілісність</w:t>
      </w:r>
      <w:r w:rsidRPr="00B24852">
        <w:rPr>
          <w:rFonts w:ascii="Times New Roman" w:eastAsia="Times New Roman" w:hAnsi="Times New Roman" w:cs="Times New Roman"/>
          <w:spacing w:val="-18"/>
          <w:sz w:val="28"/>
          <w:szCs w:val="28"/>
        </w:rPr>
        <w:t xml:space="preserve"> </w:t>
      </w:r>
      <w:r w:rsidRPr="00B24852">
        <w:rPr>
          <w:rFonts w:ascii="Times New Roman" w:eastAsia="Times New Roman" w:hAnsi="Times New Roman" w:cs="Times New Roman"/>
          <w:sz w:val="28"/>
          <w:szCs w:val="28"/>
        </w:rPr>
        <w:t>України</w:t>
      </w:r>
      <w:r w:rsidRPr="00B24852">
        <w:rPr>
          <w:rFonts w:ascii="Times New Roman" w:eastAsia="Times New Roman" w:hAnsi="Times New Roman" w:cs="Times New Roman"/>
          <w:spacing w:val="-17"/>
          <w:sz w:val="28"/>
          <w:szCs w:val="28"/>
        </w:rPr>
        <w:t xml:space="preserve"> </w:t>
      </w:r>
      <w:r w:rsidRPr="00B24852">
        <w:rPr>
          <w:rFonts w:ascii="Times New Roman" w:eastAsia="Times New Roman" w:hAnsi="Times New Roman" w:cs="Times New Roman"/>
          <w:sz w:val="28"/>
          <w:szCs w:val="28"/>
        </w:rPr>
        <w:t>використано</w:t>
      </w:r>
      <w:r w:rsidRPr="00B24852">
        <w:rPr>
          <w:rFonts w:ascii="Times New Roman" w:eastAsia="Times New Roman" w:hAnsi="Times New Roman" w:cs="Times New Roman"/>
          <w:spacing w:val="-18"/>
          <w:sz w:val="28"/>
          <w:szCs w:val="28"/>
        </w:rPr>
        <w:t xml:space="preserve"> 574,7</w:t>
      </w:r>
      <w:r w:rsidRPr="00B24852">
        <w:rPr>
          <w:rFonts w:ascii="Times New Roman" w:eastAsia="Times New Roman" w:hAnsi="Times New Roman" w:cs="Times New Roman"/>
          <w:sz w:val="28"/>
          <w:szCs w:val="28"/>
        </w:rPr>
        <w:t xml:space="preserve"> тис. грн, або 45,3 відсотка до річних призначень.</w:t>
      </w:r>
    </w:p>
    <w:p w:rsidR="00B24852" w:rsidRPr="00B24852" w:rsidRDefault="00DE36C0" w:rsidP="00B24852">
      <w:pPr>
        <w:widowControl w:val="0"/>
        <w:autoSpaceDE w:val="0"/>
        <w:autoSpaceDN w:val="0"/>
        <w:spacing w:before="1" w:after="0" w:line="240" w:lineRule="auto"/>
        <w:ind w:right="138" w:firstLine="708"/>
        <w:jc w:val="both"/>
        <w:rPr>
          <w:rFonts w:ascii="Times New Roman" w:eastAsia="Times New Roman" w:hAnsi="Times New Roman" w:cs="Times New Roman"/>
          <w:sz w:val="28"/>
          <w:szCs w:val="28"/>
        </w:rPr>
      </w:pPr>
      <w:r w:rsidRPr="00B24852">
        <w:rPr>
          <w:rFonts w:ascii="Times New Roman" w:eastAsia="Times New Roman" w:hAnsi="Times New Roman" w:cs="Times New Roman"/>
          <w:sz w:val="28"/>
          <w:szCs w:val="28"/>
        </w:rPr>
        <w:t>На виконання заходів Програми соціального захисту окремих категорій мешканців Ковельської територіальної громади</w:t>
      </w:r>
      <w:r w:rsidRPr="00B24852">
        <w:rPr>
          <w:rFonts w:ascii="Times New Roman" w:eastAsia="Times New Roman" w:hAnsi="Times New Roman" w:cs="Times New Roman"/>
          <w:spacing w:val="40"/>
          <w:sz w:val="28"/>
          <w:szCs w:val="28"/>
        </w:rPr>
        <w:t xml:space="preserve"> </w:t>
      </w:r>
      <w:r w:rsidRPr="00B24852">
        <w:rPr>
          <w:rFonts w:ascii="Times New Roman" w:eastAsia="Times New Roman" w:hAnsi="Times New Roman" w:cs="Times New Roman"/>
          <w:sz w:val="28"/>
          <w:szCs w:val="28"/>
        </w:rPr>
        <w:t>на 2026 рік</w:t>
      </w:r>
      <w:r w:rsidRPr="00B24852">
        <w:rPr>
          <w:rFonts w:ascii="Times New Roman" w:eastAsia="Times New Roman" w:hAnsi="Times New Roman" w:cs="Times New Roman"/>
          <w:spacing w:val="40"/>
          <w:sz w:val="28"/>
          <w:szCs w:val="28"/>
        </w:rPr>
        <w:t xml:space="preserve"> </w:t>
      </w:r>
      <w:r w:rsidRPr="00B24852">
        <w:rPr>
          <w:rFonts w:ascii="Times New Roman" w:eastAsia="Times New Roman" w:hAnsi="Times New Roman" w:cs="Times New Roman"/>
          <w:sz w:val="28"/>
          <w:szCs w:val="28"/>
        </w:rPr>
        <w:t>за І півріччя 2026 року використано 10131,5 тис. грн, або</w:t>
      </w:r>
      <w:r w:rsidRPr="00B24852">
        <w:rPr>
          <w:rFonts w:ascii="Times New Roman" w:eastAsia="Times New Roman" w:hAnsi="Times New Roman" w:cs="Times New Roman"/>
          <w:spacing w:val="40"/>
          <w:sz w:val="28"/>
          <w:szCs w:val="28"/>
        </w:rPr>
        <w:t xml:space="preserve"> </w:t>
      </w:r>
      <w:r w:rsidRPr="00B24852">
        <w:rPr>
          <w:rFonts w:ascii="Times New Roman" w:eastAsia="Times New Roman" w:hAnsi="Times New Roman" w:cs="Times New Roman"/>
          <w:sz w:val="28"/>
          <w:szCs w:val="28"/>
        </w:rPr>
        <w:t>50,6</w:t>
      </w:r>
      <w:r w:rsidR="00180A6B" w:rsidRPr="00B24852">
        <w:rPr>
          <w:rFonts w:ascii="Times New Roman" w:eastAsia="Times New Roman" w:hAnsi="Times New Roman" w:cs="Times New Roman"/>
          <w:sz w:val="28"/>
          <w:szCs w:val="28"/>
        </w:rPr>
        <w:t xml:space="preserve"> відсотка</w:t>
      </w:r>
      <w:r w:rsidRPr="00B24852">
        <w:rPr>
          <w:rFonts w:ascii="Times New Roman" w:eastAsia="Times New Roman" w:hAnsi="Times New Roman" w:cs="Times New Roman"/>
          <w:sz w:val="28"/>
          <w:szCs w:val="28"/>
        </w:rPr>
        <w:t xml:space="preserve"> до річних призначень.</w:t>
      </w:r>
    </w:p>
    <w:p w:rsidR="00DE36C0" w:rsidRPr="00DE36C0" w:rsidRDefault="00DE36C0" w:rsidP="00DE36C0">
      <w:pPr>
        <w:widowControl w:val="0"/>
        <w:autoSpaceDE w:val="0"/>
        <w:autoSpaceDN w:val="0"/>
        <w:spacing w:after="0" w:line="240" w:lineRule="auto"/>
        <w:ind w:right="271"/>
        <w:jc w:val="right"/>
        <w:rPr>
          <w:rFonts w:ascii="Times New Roman" w:eastAsia="Times New Roman" w:hAnsi="Times New Roman" w:cs="Times New Roman"/>
          <w:sz w:val="24"/>
        </w:rPr>
      </w:pPr>
      <w:r w:rsidRPr="00DE36C0">
        <w:rPr>
          <w:rFonts w:ascii="Times New Roman" w:eastAsia="Times New Roman" w:hAnsi="Times New Roman" w:cs="Times New Roman"/>
          <w:sz w:val="24"/>
        </w:rPr>
        <w:t>тис.</w:t>
      </w:r>
      <w:r w:rsidRPr="00DE36C0">
        <w:rPr>
          <w:rFonts w:ascii="Times New Roman" w:eastAsia="Times New Roman" w:hAnsi="Times New Roman" w:cs="Times New Roman"/>
          <w:spacing w:val="-1"/>
          <w:sz w:val="24"/>
        </w:rPr>
        <w:t xml:space="preserve"> </w:t>
      </w:r>
      <w:r w:rsidRPr="00DE36C0">
        <w:rPr>
          <w:rFonts w:ascii="Times New Roman" w:eastAsia="Times New Roman" w:hAnsi="Times New Roman" w:cs="Times New Roman"/>
          <w:spacing w:val="-5"/>
          <w:sz w:val="24"/>
        </w:rPr>
        <w:t>грн</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7"/>
        <w:gridCol w:w="1411"/>
        <w:gridCol w:w="1282"/>
        <w:gridCol w:w="1699"/>
      </w:tblGrid>
      <w:tr w:rsidR="00DE36C0" w:rsidRPr="00B24852" w:rsidTr="00905399">
        <w:trPr>
          <w:trHeight w:val="1104"/>
        </w:trPr>
        <w:tc>
          <w:tcPr>
            <w:tcW w:w="5247" w:type="dxa"/>
          </w:tcPr>
          <w:p w:rsidR="00DE36C0" w:rsidRPr="00B24852" w:rsidRDefault="00DE36C0" w:rsidP="00DE36C0">
            <w:pPr>
              <w:spacing w:before="275"/>
              <w:jc w:val="center"/>
              <w:rPr>
                <w:rFonts w:ascii="Times New Roman" w:eastAsia="Times New Roman" w:hAnsi="Times New Roman" w:cs="Times New Roman"/>
                <w:sz w:val="24"/>
                <w:szCs w:val="24"/>
              </w:rPr>
            </w:pPr>
            <w:proofErr w:type="spellStart"/>
            <w:r w:rsidRPr="00B24852">
              <w:rPr>
                <w:rFonts w:ascii="Times New Roman" w:eastAsia="Times New Roman" w:hAnsi="Times New Roman" w:cs="Times New Roman"/>
                <w:spacing w:val="-2"/>
                <w:sz w:val="24"/>
                <w:szCs w:val="24"/>
              </w:rPr>
              <w:t>Назва</w:t>
            </w:r>
            <w:proofErr w:type="spellEnd"/>
          </w:p>
        </w:tc>
        <w:tc>
          <w:tcPr>
            <w:tcW w:w="1411" w:type="dxa"/>
          </w:tcPr>
          <w:p w:rsidR="00DE36C0" w:rsidRPr="00B24852" w:rsidRDefault="00DE36C0" w:rsidP="00DF291C">
            <w:pPr>
              <w:jc w:val="center"/>
              <w:rPr>
                <w:rFonts w:ascii="Times New Roman" w:eastAsia="Times New Roman" w:hAnsi="Times New Roman" w:cs="Times New Roman"/>
                <w:sz w:val="24"/>
                <w:szCs w:val="24"/>
                <w:lang w:val="ru-RU"/>
              </w:rPr>
            </w:pPr>
            <w:r w:rsidRPr="00B24852">
              <w:rPr>
                <w:rFonts w:ascii="Times New Roman" w:eastAsia="Times New Roman" w:hAnsi="Times New Roman" w:cs="Times New Roman"/>
                <w:spacing w:val="-2"/>
                <w:sz w:val="24"/>
                <w:szCs w:val="24"/>
                <w:lang w:val="ru-RU"/>
              </w:rPr>
              <w:t xml:space="preserve">Уточнений </w:t>
            </w:r>
            <w:proofErr w:type="spellStart"/>
            <w:r w:rsidRPr="00B24852">
              <w:rPr>
                <w:rFonts w:ascii="Times New Roman" w:eastAsia="Times New Roman" w:hAnsi="Times New Roman" w:cs="Times New Roman"/>
                <w:spacing w:val="-2"/>
                <w:sz w:val="24"/>
                <w:szCs w:val="24"/>
                <w:lang w:val="ru-RU"/>
              </w:rPr>
              <w:t>річний</w:t>
            </w:r>
            <w:proofErr w:type="spellEnd"/>
            <w:r w:rsidRPr="00B24852">
              <w:rPr>
                <w:rFonts w:ascii="Times New Roman" w:eastAsia="Times New Roman" w:hAnsi="Times New Roman" w:cs="Times New Roman"/>
                <w:spacing w:val="-2"/>
                <w:sz w:val="24"/>
                <w:szCs w:val="24"/>
                <w:lang w:val="ru-RU"/>
              </w:rPr>
              <w:t xml:space="preserve"> </w:t>
            </w:r>
            <w:r w:rsidRPr="00B24852">
              <w:rPr>
                <w:rFonts w:ascii="Times New Roman" w:eastAsia="Times New Roman" w:hAnsi="Times New Roman" w:cs="Times New Roman"/>
                <w:sz w:val="24"/>
                <w:szCs w:val="24"/>
                <w:lang w:val="ru-RU"/>
              </w:rPr>
              <w:t>план на</w:t>
            </w:r>
          </w:p>
          <w:p w:rsidR="00DE36C0" w:rsidRPr="00B24852" w:rsidRDefault="00DE36C0" w:rsidP="00DF291C">
            <w:pPr>
              <w:spacing w:line="257" w:lineRule="exact"/>
              <w:jc w:val="center"/>
              <w:rPr>
                <w:rFonts w:ascii="Times New Roman" w:eastAsia="Times New Roman" w:hAnsi="Times New Roman" w:cs="Times New Roman"/>
                <w:sz w:val="24"/>
                <w:szCs w:val="24"/>
                <w:lang w:val="ru-RU"/>
              </w:rPr>
            </w:pPr>
            <w:r w:rsidRPr="00B24852">
              <w:rPr>
                <w:rFonts w:ascii="Times New Roman" w:eastAsia="Times New Roman" w:hAnsi="Times New Roman" w:cs="Times New Roman"/>
                <w:sz w:val="24"/>
                <w:szCs w:val="24"/>
                <w:lang w:val="ru-RU"/>
              </w:rPr>
              <w:t xml:space="preserve">2026 </w:t>
            </w:r>
            <w:proofErr w:type="spellStart"/>
            <w:r w:rsidRPr="00B24852">
              <w:rPr>
                <w:rFonts w:ascii="Times New Roman" w:eastAsia="Times New Roman" w:hAnsi="Times New Roman" w:cs="Times New Roman"/>
                <w:spacing w:val="-5"/>
                <w:sz w:val="24"/>
                <w:szCs w:val="24"/>
                <w:lang w:val="ru-RU"/>
              </w:rPr>
              <w:t>рік</w:t>
            </w:r>
            <w:proofErr w:type="spellEnd"/>
          </w:p>
        </w:tc>
        <w:tc>
          <w:tcPr>
            <w:tcW w:w="1282" w:type="dxa"/>
          </w:tcPr>
          <w:p w:rsidR="00DE36C0" w:rsidRPr="00B24852" w:rsidRDefault="00DE36C0" w:rsidP="00DE36C0">
            <w:pPr>
              <w:ind w:right="217"/>
              <w:jc w:val="center"/>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pacing w:val="-2"/>
                <w:sz w:val="24"/>
                <w:szCs w:val="24"/>
                <w:lang w:val="ru-RU"/>
              </w:rPr>
              <w:t>Касові</w:t>
            </w:r>
            <w:proofErr w:type="spellEnd"/>
            <w:r w:rsidRPr="00B24852">
              <w:rPr>
                <w:rFonts w:ascii="Times New Roman" w:eastAsia="Times New Roman" w:hAnsi="Times New Roman" w:cs="Times New Roman"/>
                <w:spacing w:val="-2"/>
                <w:sz w:val="24"/>
                <w:szCs w:val="24"/>
                <w:lang w:val="ru-RU"/>
              </w:rPr>
              <w:t xml:space="preserve"> </w:t>
            </w:r>
            <w:proofErr w:type="spellStart"/>
            <w:r w:rsidRPr="00B24852">
              <w:rPr>
                <w:rFonts w:ascii="Times New Roman" w:eastAsia="Times New Roman" w:hAnsi="Times New Roman" w:cs="Times New Roman"/>
                <w:spacing w:val="-2"/>
                <w:sz w:val="24"/>
                <w:szCs w:val="24"/>
                <w:lang w:val="ru-RU"/>
              </w:rPr>
              <w:t>видатки</w:t>
            </w:r>
            <w:proofErr w:type="spellEnd"/>
            <w:r w:rsidRPr="00B24852">
              <w:rPr>
                <w:rFonts w:ascii="Times New Roman" w:eastAsia="Times New Roman" w:hAnsi="Times New Roman" w:cs="Times New Roman"/>
                <w:spacing w:val="-2"/>
                <w:sz w:val="24"/>
                <w:szCs w:val="24"/>
                <w:lang w:val="ru-RU"/>
              </w:rPr>
              <w:t xml:space="preserve"> </w:t>
            </w:r>
            <w:r w:rsidRPr="00B24852">
              <w:rPr>
                <w:rFonts w:ascii="Times New Roman" w:eastAsia="Times New Roman" w:hAnsi="Times New Roman" w:cs="Times New Roman"/>
                <w:sz w:val="24"/>
                <w:szCs w:val="24"/>
                <w:lang w:val="ru-RU"/>
              </w:rPr>
              <w:t xml:space="preserve">за І </w:t>
            </w:r>
            <w:proofErr w:type="spellStart"/>
            <w:r w:rsidRPr="00B24852">
              <w:rPr>
                <w:rFonts w:ascii="Times New Roman" w:eastAsia="Times New Roman" w:hAnsi="Times New Roman" w:cs="Times New Roman"/>
                <w:sz w:val="24"/>
                <w:szCs w:val="24"/>
                <w:lang w:val="ru-RU"/>
              </w:rPr>
              <w:t>півріччя</w:t>
            </w:r>
            <w:proofErr w:type="spellEnd"/>
            <w:r w:rsidRPr="00B24852">
              <w:rPr>
                <w:rFonts w:ascii="Times New Roman" w:eastAsia="Times New Roman" w:hAnsi="Times New Roman" w:cs="Times New Roman"/>
                <w:sz w:val="24"/>
                <w:szCs w:val="24"/>
                <w:lang w:val="ru-RU"/>
              </w:rPr>
              <w:t xml:space="preserve"> 2026 </w:t>
            </w:r>
            <w:r w:rsidRPr="00B24852">
              <w:rPr>
                <w:rFonts w:ascii="Times New Roman" w:eastAsia="Times New Roman" w:hAnsi="Times New Roman" w:cs="Times New Roman"/>
                <w:spacing w:val="-4"/>
                <w:sz w:val="24"/>
                <w:szCs w:val="24"/>
                <w:lang w:val="ru-RU"/>
              </w:rPr>
              <w:t>року</w:t>
            </w:r>
          </w:p>
        </w:tc>
        <w:tc>
          <w:tcPr>
            <w:tcW w:w="1699" w:type="dxa"/>
          </w:tcPr>
          <w:p w:rsidR="00DE36C0" w:rsidRPr="00B24852" w:rsidRDefault="00DE36C0" w:rsidP="00DE36C0">
            <w:pPr>
              <w:ind w:right="56"/>
              <w:jc w:val="center"/>
              <w:rPr>
                <w:rFonts w:ascii="Times New Roman" w:eastAsia="Times New Roman" w:hAnsi="Times New Roman" w:cs="Times New Roman"/>
                <w:sz w:val="24"/>
                <w:szCs w:val="24"/>
              </w:rPr>
            </w:pPr>
            <w:r w:rsidRPr="00B24852">
              <w:rPr>
                <w:rFonts w:ascii="Times New Roman" w:eastAsia="Times New Roman" w:hAnsi="Times New Roman" w:cs="Times New Roman"/>
                <w:sz w:val="24"/>
                <w:szCs w:val="24"/>
              </w:rPr>
              <w:t>%</w:t>
            </w:r>
            <w:r w:rsidRPr="00B24852">
              <w:rPr>
                <w:rFonts w:ascii="Times New Roman" w:eastAsia="Times New Roman" w:hAnsi="Times New Roman" w:cs="Times New Roman"/>
                <w:spacing w:val="-15"/>
                <w:sz w:val="24"/>
                <w:szCs w:val="24"/>
              </w:rPr>
              <w:t xml:space="preserve"> </w:t>
            </w:r>
            <w:proofErr w:type="spellStart"/>
            <w:r w:rsidRPr="00B24852">
              <w:rPr>
                <w:rFonts w:ascii="Times New Roman" w:eastAsia="Times New Roman" w:hAnsi="Times New Roman" w:cs="Times New Roman"/>
                <w:sz w:val="24"/>
                <w:szCs w:val="24"/>
              </w:rPr>
              <w:t>виконання</w:t>
            </w:r>
            <w:proofErr w:type="spellEnd"/>
            <w:r w:rsidRPr="00B24852">
              <w:rPr>
                <w:rFonts w:ascii="Times New Roman" w:eastAsia="Times New Roman" w:hAnsi="Times New Roman" w:cs="Times New Roman"/>
                <w:sz w:val="24"/>
                <w:szCs w:val="24"/>
              </w:rPr>
              <w:t xml:space="preserve"> </w:t>
            </w:r>
            <w:proofErr w:type="spellStart"/>
            <w:r w:rsidRPr="00B24852">
              <w:rPr>
                <w:rFonts w:ascii="Times New Roman" w:eastAsia="Times New Roman" w:hAnsi="Times New Roman" w:cs="Times New Roman"/>
                <w:sz w:val="24"/>
                <w:szCs w:val="24"/>
              </w:rPr>
              <w:t>до</w:t>
            </w:r>
            <w:proofErr w:type="spellEnd"/>
            <w:r w:rsidRPr="00B24852">
              <w:rPr>
                <w:rFonts w:ascii="Times New Roman" w:eastAsia="Times New Roman" w:hAnsi="Times New Roman" w:cs="Times New Roman"/>
                <w:sz w:val="24"/>
                <w:szCs w:val="24"/>
              </w:rPr>
              <w:t xml:space="preserve"> </w:t>
            </w:r>
            <w:proofErr w:type="spellStart"/>
            <w:r w:rsidRPr="00B24852">
              <w:rPr>
                <w:rFonts w:ascii="Times New Roman" w:eastAsia="Times New Roman" w:hAnsi="Times New Roman" w:cs="Times New Roman"/>
                <w:sz w:val="24"/>
                <w:szCs w:val="24"/>
              </w:rPr>
              <w:t>річного</w:t>
            </w:r>
            <w:proofErr w:type="spellEnd"/>
            <w:r w:rsidRPr="00B24852">
              <w:rPr>
                <w:rFonts w:ascii="Times New Roman" w:eastAsia="Times New Roman" w:hAnsi="Times New Roman" w:cs="Times New Roman"/>
                <w:sz w:val="24"/>
                <w:szCs w:val="24"/>
              </w:rPr>
              <w:t xml:space="preserve"> </w:t>
            </w:r>
            <w:proofErr w:type="spellStart"/>
            <w:r w:rsidRPr="00B24852">
              <w:rPr>
                <w:rFonts w:ascii="Times New Roman" w:eastAsia="Times New Roman" w:hAnsi="Times New Roman" w:cs="Times New Roman"/>
                <w:spacing w:val="-4"/>
                <w:sz w:val="24"/>
                <w:szCs w:val="24"/>
              </w:rPr>
              <w:t>плану</w:t>
            </w:r>
            <w:proofErr w:type="spellEnd"/>
          </w:p>
        </w:tc>
      </w:tr>
      <w:tr w:rsidR="00DE36C0" w:rsidRPr="00B24852" w:rsidTr="00905399">
        <w:trPr>
          <w:trHeight w:val="551"/>
        </w:trPr>
        <w:tc>
          <w:tcPr>
            <w:tcW w:w="5247" w:type="dxa"/>
          </w:tcPr>
          <w:p w:rsidR="00DE36C0" w:rsidRPr="00B24852" w:rsidRDefault="00DE36C0" w:rsidP="00B24852">
            <w:pPr>
              <w:spacing w:line="276" w:lineRule="exact"/>
              <w:ind w:right="211"/>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t>Лікування</w:t>
            </w:r>
            <w:proofErr w:type="spellEnd"/>
            <w:r w:rsidRPr="00B24852">
              <w:rPr>
                <w:rFonts w:ascii="Times New Roman" w:eastAsia="Times New Roman" w:hAnsi="Times New Roman" w:cs="Times New Roman"/>
                <w:spacing w:val="-6"/>
                <w:sz w:val="24"/>
                <w:szCs w:val="24"/>
                <w:lang w:val="ru-RU"/>
              </w:rPr>
              <w:t xml:space="preserve"> </w:t>
            </w:r>
            <w:r w:rsidRPr="00B24852">
              <w:rPr>
                <w:rFonts w:ascii="Times New Roman" w:eastAsia="Times New Roman" w:hAnsi="Times New Roman" w:cs="Times New Roman"/>
                <w:sz w:val="24"/>
                <w:szCs w:val="24"/>
                <w:lang w:val="ru-RU"/>
              </w:rPr>
              <w:t>і</w:t>
            </w:r>
            <w:r w:rsidRPr="00B24852">
              <w:rPr>
                <w:rFonts w:ascii="Times New Roman" w:eastAsia="Times New Roman" w:hAnsi="Times New Roman" w:cs="Times New Roman"/>
                <w:spacing w:val="-8"/>
                <w:sz w:val="24"/>
                <w:szCs w:val="24"/>
                <w:lang w:val="ru-RU"/>
              </w:rPr>
              <w:t xml:space="preserve"> </w:t>
            </w:r>
            <w:proofErr w:type="spellStart"/>
            <w:r w:rsidRPr="00B24852">
              <w:rPr>
                <w:rFonts w:ascii="Times New Roman" w:eastAsia="Times New Roman" w:hAnsi="Times New Roman" w:cs="Times New Roman"/>
                <w:sz w:val="24"/>
                <w:szCs w:val="24"/>
                <w:lang w:val="ru-RU"/>
              </w:rPr>
              <w:t>підтримка</w:t>
            </w:r>
            <w:proofErr w:type="spellEnd"/>
            <w:r w:rsidRPr="00B24852">
              <w:rPr>
                <w:rFonts w:ascii="Times New Roman" w:eastAsia="Times New Roman" w:hAnsi="Times New Roman" w:cs="Times New Roman"/>
                <w:spacing w:val="-7"/>
                <w:sz w:val="24"/>
                <w:szCs w:val="24"/>
                <w:lang w:val="ru-RU"/>
              </w:rPr>
              <w:t xml:space="preserve"> </w:t>
            </w:r>
            <w:r w:rsidRPr="00B24852">
              <w:rPr>
                <w:rFonts w:ascii="Times New Roman" w:eastAsia="Times New Roman" w:hAnsi="Times New Roman" w:cs="Times New Roman"/>
                <w:sz w:val="24"/>
                <w:szCs w:val="24"/>
                <w:lang w:val="ru-RU"/>
              </w:rPr>
              <w:t>тих,</w:t>
            </w:r>
            <w:r w:rsidRPr="00B24852">
              <w:rPr>
                <w:rFonts w:ascii="Times New Roman" w:eastAsia="Times New Roman" w:hAnsi="Times New Roman" w:cs="Times New Roman"/>
                <w:spacing w:val="-6"/>
                <w:sz w:val="24"/>
                <w:szCs w:val="24"/>
                <w:lang w:val="ru-RU"/>
              </w:rPr>
              <w:t xml:space="preserve"> </w:t>
            </w:r>
            <w:proofErr w:type="spellStart"/>
            <w:r w:rsidRPr="00B24852">
              <w:rPr>
                <w:rFonts w:ascii="Times New Roman" w:eastAsia="Times New Roman" w:hAnsi="Times New Roman" w:cs="Times New Roman"/>
                <w:sz w:val="24"/>
                <w:szCs w:val="24"/>
                <w:lang w:val="ru-RU"/>
              </w:rPr>
              <w:t>хто</w:t>
            </w:r>
            <w:proofErr w:type="spellEnd"/>
            <w:r w:rsidRPr="00B24852">
              <w:rPr>
                <w:rFonts w:ascii="Times New Roman" w:eastAsia="Times New Roman" w:hAnsi="Times New Roman" w:cs="Times New Roman"/>
                <w:spacing w:val="-6"/>
                <w:sz w:val="24"/>
                <w:szCs w:val="24"/>
                <w:lang w:val="ru-RU"/>
              </w:rPr>
              <w:t xml:space="preserve"> </w:t>
            </w:r>
            <w:proofErr w:type="spellStart"/>
            <w:r w:rsidRPr="00B24852">
              <w:rPr>
                <w:rFonts w:ascii="Times New Roman" w:eastAsia="Times New Roman" w:hAnsi="Times New Roman" w:cs="Times New Roman"/>
                <w:sz w:val="24"/>
                <w:szCs w:val="24"/>
                <w:lang w:val="ru-RU"/>
              </w:rPr>
              <w:t>перебуває</w:t>
            </w:r>
            <w:proofErr w:type="spellEnd"/>
            <w:r w:rsidRPr="00B24852">
              <w:rPr>
                <w:rFonts w:ascii="Times New Roman" w:eastAsia="Times New Roman" w:hAnsi="Times New Roman" w:cs="Times New Roman"/>
                <w:spacing w:val="-7"/>
                <w:sz w:val="24"/>
                <w:szCs w:val="24"/>
                <w:lang w:val="ru-RU"/>
              </w:rPr>
              <w:t xml:space="preserve"> </w:t>
            </w:r>
            <w:r w:rsidRPr="00B24852">
              <w:rPr>
                <w:rFonts w:ascii="Times New Roman" w:eastAsia="Times New Roman" w:hAnsi="Times New Roman" w:cs="Times New Roman"/>
                <w:sz w:val="24"/>
                <w:szCs w:val="24"/>
                <w:lang w:val="ru-RU"/>
              </w:rPr>
              <w:t xml:space="preserve">у </w:t>
            </w:r>
            <w:proofErr w:type="spellStart"/>
            <w:r w:rsidRPr="00B24852">
              <w:rPr>
                <w:rFonts w:ascii="Times New Roman" w:eastAsia="Times New Roman" w:hAnsi="Times New Roman" w:cs="Times New Roman"/>
                <w:sz w:val="24"/>
                <w:szCs w:val="24"/>
                <w:lang w:val="ru-RU"/>
              </w:rPr>
              <w:t>складних</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життєвих</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обставинах</w:t>
            </w:r>
            <w:proofErr w:type="spellEnd"/>
          </w:p>
        </w:tc>
        <w:tc>
          <w:tcPr>
            <w:tcW w:w="1411" w:type="dxa"/>
          </w:tcPr>
          <w:p w:rsidR="00DE36C0" w:rsidRPr="00B24852" w:rsidRDefault="00DE36C0" w:rsidP="00DE36C0">
            <w:pPr>
              <w:spacing w:before="135"/>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860,0</w:t>
            </w:r>
          </w:p>
        </w:tc>
        <w:tc>
          <w:tcPr>
            <w:tcW w:w="1282" w:type="dxa"/>
          </w:tcPr>
          <w:p w:rsidR="00DE36C0" w:rsidRPr="00B24852" w:rsidRDefault="00DE36C0" w:rsidP="00DE36C0">
            <w:pPr>
              <w:spacing w:before="135"/>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569,2</w:t>
            </w:r>
          </w:p>
        </w:tc>
        <w:tc>
          <w:tcPr>
            <w:tcW w:w="1699" w:type="dxa"/>
          </w:tcPr>
          <w:p w:rsidR="00DE36C0" w:rsidRPr="00B24852" w:rsidRDefault="00DE36C0" w:rsidP="00DE36C0">
            <w:pPr>
              <w:spacing w:before="135"/>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66,2</w:t>
            </w:r>
          </w:p>
        </w:tc>
      </w:tr>
      <w:tr w:rsidR="00DE36C0" w:rsidRPr="00B24852" w:rsidTr="00905399">
        <w:trPr>
          <w:trHeight w:val="551"/>
        </w:trPr>
        <w:tc>
          <w:tcPr>
            <w:tcW w:w="5247" w:type="dxa"/>
          </w:tcPr>
          <w:p w:rsidR="00DE36C0" w:rsidRPr="00B24852" w:rsidRDefault="00DE36C0" w:rsidP="00B24852">
            <w:pPr>
              <w:spacing w:line="276" w:lineRule="exact"/>
              <w:ind w:right="211"/>
              <w:jc w:val="both"/>
              <w:rPr>
                <w:rFonts w:ascii="Times New Roman" w:eastAsia="Times New Roman" w:hAnsi="Times New Roman" w:cs="Times New Roman"/>
                <w:sz w:val="24"/>
                <w:szCs w:val="24"/>
                <w:lang w:val="ru-RU"/>
              </w:rPr>
            </w:pPr>
            <w:r w:rsidRPr="00B24852">
              <w:rPr>
                <w:rFonts w:ascii="Times New Roman" w:eastAsia="Times New Roman" w:hAnsi="Times New Roman" w:cs="Times New Roman"/>
                <w:sz w:val="24"/>
                <w:szCs w:val="24"/>
                <w:lang w:val="ru-RU"/>
              </w:rPr>
              <w:t>Доплата</w:t>
            </w:r>
            <w:r w:rsidRPr="00B24852">
              <w:rPr>
                <w:rFonts w:ascii="Times New Roman" w:eastAsia="Times New Roman" w:hAnsi="Times New Roman" w:cs="Times New Roman"/>
                <w:spacing w:val="-9"/>
                <w:sz w:val="24"/>
                <w:szCs w:val="24"/>
                <w:lang w:val="ru-RU"/>
              </w:rPr>
              <w:t xml:space="preserve"> </w:t>
            </w:r>
            <w:r w:rsidRPr="00B24852">
              <w:rPr>
                <w:rFonts w:ascii="Times New Roman" w:eastAsia="Times New Roman" w:hAnsi="Times New Roman" w:cs="Times New Roman"/>
                <w:sz w:val="24"/>
                <w:szCs w:val="24"/>
                <w:lang w:val="ru-RU"/>
              </w:rPr>
              <w:t>батькам,</w:t>
            </w:r>
            <w:r w:rsidRPr="00B24852">
              <w:rPr>
                <w:rFonts w:ascii="Times New Roman" w:eastAsia="Times New Roman" w:hAnsi="Times New Roman" w:cs="Times New Roman"/>
                <w:spacing w:val="-9"/>
                <w:sz w:val="24"/>
                <w:szCs w:val="24"/>
                <w:lang w:val="ru-RU"/>
              </w:rPr>
              <w:t xml:space="preserve"> </w:t>
            </w:r>
            <w:proofErr w:type="spellStart"/>
            <w:r w:rsidRPr="00B24852">
              <w:rPr>
                <w:rFonts w:ascii="Times New Roman" w:eastAsia="Times New Roman" w:hAnsi="Times New Roman" w:cs="Times New Roman"/>
                <w:sz w:val="24"/>
                <w:szCs w:val="24"/>
                <w:lang w:val="ru-RU"/>
              </w:rPr>
              <w:t>удовам</w:t>
            </w:r>
            <w:proofErr w:type="spellEnd"/>
            <w:r w:rsidRPr="00B24852">
              <w:rPr>
                <w:rFonts w:ascii="Times New Roman" w:eastAsia="Times New Roman" w:hAnsi="Times New Roman" w:cs="Times New Roman"/>
                <w:spacing w:val="-10"/>
                <w:sz w:val="24"/>
                <w:szCs w:val="24"/>
                <w:lang w:val="ru-RU"/>
              </w:rPr>
              <w:t xml:space="preserve"> </w:t>
            </w:r>
            <w:proofErr w:type="spellStart"/>
            <w:r w:rsidRPr="00B24852">
              <w:rPr>
                <w:rFonts w:ascii="Times New Roman" w:eastAsia="Times New Roman" w:hAnsi="Times New Roman" w:cs="Times New Roman"/>
                <w:sz w:val="24"/>
                <w:szCs w:val="24"/>
                <w:lang w:val="ru-RU"/>
              </w:rPr>
              <w:t>загиблих</w:t>
            </w:r>
            <w:proofErr w:type="spellEnd"/>
            <w:r w:rsidRPr="00B24852">
              <w:rPr>
                <w:rFonts w:ascii="Times New Roman" w:eastAsia="Times New Roman" w:hAnsi="Times New Roman" w:cs="Times New Roman"/>
                <w:spacing w:val="-9"/>
                <w:sz w:val="24"/>
                <w:szCs w:val="24"/>
                <w:lang w:val="ru-RU"/>
              </w:rPr>
              <w:t xml:space="preserve"> </w:t>
            </w:r>
            <w:r w:rsidRPr="00B24852">
              <w:rPr>
                <w:rFonts w:ascii="Times New Roman" w:eastAsia="Times New Roman" w:hAnsi="Times New Roman" w:cs="Times New Roman"/>
                <w:sz w:val="24"/>
                <w:szCs w:val="24"/>
                <w:lang w:val="ru-RU"/>
              </w:rPr>
              <w:t xml:space="preserve">в </w:t>
            </w:r>
            <w:proofErr w:type="spellStart"/>
            <w:r w:rsidRPr="00B24852">
              <w:rPr>
                <w:rFonts w:ascii="Times New Roman" w:eastAsia="Times New Roman" w:hAnsi="Times New Roman" w:cs="Times New Roman"/>
                <w:sz w:val="24"/>
                <w:szCs w:val="24"/>
                <w:lang w:val="ru-RU"/>
              </w:rPr>
              <w:t>Афганістані</w:t>
            </w:r>
            <w:proofErr w:type="spellEnd"/>
            <w:r w:rsidRPr="00B24852">
              <w:rPr>
                <w:rFonts w:ascii="Times New Roman" w:eastAsia="Times New Roman" w:hAnsi="Times New Roman" w:cs="Times New Roman"/>
                <w:sz w:val="24"/>
                <w:szCs w:val="24"/>
                <w:lang w:val="ru-RU"/>
              </w:rPr>
              <w:t xml:space="preserve"> і </w:t>
            </w:r>
            <w:proofErr w:type="spellStart"/>
            <w:r w:rsidRPr="00B24852">
              <w:rPr>
                <w:rFonts w:ascii="Times New Roman" w:eastAsia="Times New Roman" w:hAnsi="Times New Roman" w:cs="Times New Roman"/>
                <w:sz w:val="24"/>
                <w:szCs w:val="24"/>
                <w:lang w:val="ru-RU"/>
              </w:rPr>
              <w:t>Іраку</w:t>
            </w:r>
            <w:proofErr w:type="spellEnd"/>
          </w:p>
        </w:tc>
        <w:tc>
          <w:tcPr>
            <w:tcW w:w="1411" w:type="dxa"/>
          </w:tcPr>
          <w:p w:rsidR="00DE36C0" w:rsidRPr="00B24852" w:rsidRDefault="00DE36C0" w:rsidP="00DE36C0">
            <w:pPr>
              <w:spacing w:before="135"/>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5"/>
                <w:sz w:val="24"/>
                <w:szCs w:val="24"/>
              </w:rPr>
              <w:t>4,8</w:t>
            </w:r>
          </w:p>
        </w:tc>
        <w:tc>
          <w:tcPr>
            <w:tcW w:w="1282" w:type="dxa"/>
          </w:tcPr>
          <w:p w:rsidR="00DE36C0" w:rsidRPr="00B24852" w:rsidRDefault="00DE36C0" w:rsidP="00DE36C0">
            <w:pPr>
              <w:spacing w:before="135"/>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5"/>
                <w:sz w:val="24"/>
                <w:szCs w:val="24"/>
              </w:rPr>
              <w:t>2,0</w:t>
            </w:r>
          </w:p>
        </w:tc>
        <w:tc>
          <w:tcPr>
            <w:tcW w:w="1699" w:type="dxa"/>
          </w:tcPr>
          <w:p w:rsidR="00DE36C0" w:rsidRPr="00B24852" w:rsidRDefault="00DE36C0" w:rsidP="00DE36C0">
            <w:pPr>
              <w:spacing w:before="135"/>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41,7</w:t>
            </w:r>
          </w:p>
        </w:tc>
      </w:tr>
      <w:tr w:rsidR="00DE36C0" w:rsidRPr="00B24852" w:rsidTr="00905399">
        <w:trPr>
          <w:trHeight w:val="833"/>
        </w:trPr>
        <w:tc>
          <w:tcPr>
            <w:tcW w:w="5247" w:type="dxa"/>
          </w:tcPr>
          <w:p w:rsidR="00DE36C0" w:rsidRPr="00B24852" w:rsidRDefault="00DE36C0" w:rsidP="00B24852">
            <w:pPr>
              <w:spacing w:before="139"/>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t>Матеріальна</w:t>
            </w:r>
            <w:proofErr w:type="spellEnd"/>
            <w:r w:rsidRPr="00B24852">
              <w:rPr>
                <w:rFonts w:ascii="Times New Roman" w:eastAsia="Times New Roman" w:hAnsi="Times New Roman" w:cs="Times New Roman"/>
                <w:spacing w:val="-3"/>
                <w:sz w:val="24"/>
                <w:szCs w:val="24"/>
                <w:lang w:val="ru-RU"/>
              </w:rPr>
              <w:t xml:space="preserve"> </w:t>
            </w:r>
            <w:proofErr w:type="spellStart"/>
            <w:r w:rsidRPr="00B24852">
              <w:rPr>
                <w:rFonts w:ascii="Times New Roman" w:eastAsia="Times New Roman" w:hAnsi="Times New Roman" w:cs="Times New Roman"/>
                <w:sz w:val="24"/>
                <w:szCs w:val="24"/>
                <w:lang w:val="ru-RU"/>
              </w:rPr>
              <w:t>допомога</w:t>
            </w:r>
            <w:proofErr w:type="spellEnd"/>
            <w:r w:rsidRPr="00B24852">
              <w:rPr>
                <w:rFonts w:ascii="Times New Roman" w:eastAsia="Times New Roman" w:hAnsi="Times New Roman" w:cs="Times New Roman"/>
                <w:spacing w:val="-3"/>
                <w:sz w:val="24"/>
                <w:szCs w:val="24"/>
                <w:lang w:val="ru-RU"/>
              </w:rPr>
              <w:t xml:space="preserve"> </w:t>
            </w:r>
            <w:r w:rsidRPr="00B24852">
              <w:rPr>
                <w:rFonts w:ascii="Times New Roman" w:eastAsia="Times New Roman" w:hAnsi="Times New Roman" w:cs="Times New Roman"/>
                <w:sz w:val="24"/>
                <w:szCs w:val="24"/>
                <w:lang w:val="ru-RU"/>
              </w:rPr>
              <w:t>на</w:t>
            </w:r>
            <w:r w:rsidRPr="00B24852">
              <w:rPr>
                <w:rFonts w:ascii="Times New Roman" w:eastAsia="Times New Roman" w:hAnsi="Times New Roman" w:cs="Times New Roman"/>
                <w:spacing w:val="-2"/>
                <w:sz w:val="24"/>
                <w:szCs w:val="24"/>
                <w:lang w:val="ru-RU"/>
              </w:rPr>
              <w:t xml:space="preserve"> </w:t>
            </w:r>
            <w:proofErr w:type="spellStart"/>
            <w:r w:rsidRPr="00B24852">
              <w:rPr>
                <w:rFonts w:ascii="Times New Roman" w:eastAsia="Times New Roman" w:hAnsi="Times New Roman" w:cs="Times New Roman"/>
                <w:spacing w:val="-2"/>
                <w:sz w:val="24"/>
                <w:szCs w:val="24"/>
                <w:lang w:val="ru-RU"/>
              </w:rPr>
              <w:t>погашення</w:t>
            </w:r>
            <w:proofErr w:type="spellEnd"/>
          </w:p>
          <w:p w:rsidR="00DE36C0" w:rsidRPr="00B24852" w:rsidRDefault="00DE36C0" w:rsidP="00B24852">
            <w:pPr>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t>заборгованості</w:t>
            </w:r>
            <w:proofErr w:type="spellEnd"/>
            <w:r w:rsidRPr="00B24852">
              <w:rPr>
                <w:rFonts w:ascii="Times New Roman" w:eastAsia="Times New Roman" w:hAnsi="Times New Roman" w:cs="Times New Roman"/>
                <w:spacing w:val="-3"/>
                <w:sz w:val="24"/>
                <w:szCs w:val="24"/>
                <w:lang w:val="ru-RU"/>
              </w:rPr>
              <w:t xml:space="preserve"> </w:t>
            </w:r>
            <w:r w:rsidRPr="00B24852">
              <w:rPr>
                <w:rFonts w:ascii="Times New Roman" w:eastAsia="Times New Roman" w:hAnsi="Times New Roman" w:cs="Times New Roman"/>
                <w:sz w:val="24"/>
                <w:szCs w:val="24"/>
                <w:lang w:val="ru-RU"/>
              </w:rPr>
              <w:t>за</w:t>
            </w:r>
            <w:r w:rsidRPr="00B24852">
              <w:rPr>
                <w:rFonts w:ascii="Times New Roman" w:eastAsia="Times New Roman" w:hAnsi="Times New Roman" w:cs="Times New Roman"/>
                <w:spacing w:val="-4"/>
                <w:sz w:val="24"/>
                <w:szCs w:val="24"/>
                <w:lang w:val="ru-RU"/>
              </w:rPr>
              <w:t xml:space="preserve"> </w:t>
            </w:r>
            <w:proofErr w:type="spellStart"/>
            <w:r w:rsidRPr="00B24852">
              <w:rPr>
                <w:rFonts w:ascii="Times New Roman" w:eastAsia="Times New Roman" w:hAnsi="Times New Roman" w:cs="Times New Roman"/>
                <w:sz w:val="24"/>
                <w:szCs w:val="24"/>
                <w:lang w:val="ru-RU"/>
              </w:rPr>
              <w:t>спожиті</w:t>
            </w:r>
            <w:proofErr w:type="spellEnd"/>
            <w:r w:rsidRPr="00B24852">
              <w:rPr>
                <w:rFonts w:ascii="Times New Roman" w:eastAsia="Times New Roman" w:hAnsi="Times New Roman" w:cs="Times New Roman"/>
                <w:spacing w:val="-2"/>
                <w:sz w:val="24"/>
                <w:szCs w:val="24"/>
                <w:lang w:val="ru-RU"/>
              </w:rPr>
              <w:t xml:space="preserve"> </w:t>
            </w:r>
            <w:proofErr w:type="spellStart"/>
            <w:r w:rsidRPr="00B24852">
              <w:rPr>
                <w:rFonts w:ascii="Times New Roman" w:eastAsia="Times New Roman" w:hAnsi="Times New Roman" w:cs="Times New Roman"/>
                <w:sz w:val="24"/>
                <w:szCs w:val="24"/>
                <w:lang w:val="ru-RU"/>
              </w:rPr>
              <w:t>комунальні</w:t>
            </w:r>
            <w:proofErr w:type="spellEnd"/>
            <w:r w:rsidRPr="00B24852">
              <w:rPr>
                <w:rFonts w:ascii="Times New Roman" w:eastAsia="Times New Roman" w:hAnsi="Times New Roman" w:cs="Times New Roman"/>
                <w:spacing w:val="-5"/>
                <w:sz w:val="24"/>
                <w:szCs w:val="24"/>
                <w:lang w:val="ru-RU"/>
              </w:rPr>
              <w:t xml:space="preserve"> </w:t>
            </w:r>
            <w:proofErr w:type="spellStart"/>
            <w:r w:rsidRPr="00B24852">
              <w:rPr>
                <w:rFonts w:ascii="Times New Roman" w:eastAsia="Times New Roman" w:hAnsi="Times New Roman" w:cs="Times New Roman"/>
                <w:spacing w:val="-2"/>
                <w:sz w:val="24"/>
                <w:szCs w:val="24"/>
                <w:lang w:val="ru-RU"/>
              </w:rPr>
              <w:t>послуги</w:t>
            </w:r>
            <w:proofErr w:type="spellEnd"/>
          </w:p>
        </w:tc>
        <w:tc>
          <w:tcPr>
            <w:tcW w:w="1411" w:type="dxa"/>
          </w:tcPr>
          <w:p w:rsidR="00DE36C0" w:rsidRPr="00B24852" w:rsidRDefault="00DE36C0" w:rsidP="00DE36C0">
            <w:pPr>
              <w:spacing w:before="2"/>
              <w:rPr>
                <w:rFonts w:ascii="Times New Roman" w:eastAsia="Times New Roman" w:hAnsi="Times New Roman" w:cs="Times New Roman"/>
                <w:sz w:val="24"/>
                <w:szCs w:val="24"/>
                <w:lang w:val="ru-RU"/>
              </w:rPr>
            </w:pPr>
          </w:p>
          <w:p w:rsidR="00DE36C0" w:rsidRPr="00B24852" w:rsidRDefault="00DE36C0" w:rsidP="00DE36C0">
            <w:pPr>
              <w:spacing w:before="1"/>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60,0</w:t>
            </w:r>
          </w:p>
        </w:tc>
        <w:tc>
          <w:tcPr>
            <w:tcW w:w="1282" w:type="dxa"/>
          </w:tcPr>
          <w:p w:rsidR="00DE36C0" w:rsidRPr="00B24852" w:rsidRDefault="00DE36C0" w:rsidP="00DE36C0">
            <w:pPr>
              <w:spacing w:before="2"/>
              <w:rPr>
                <w:rFonts w:ascii="Times New Roman" w:eastAsia="Times New Roman" w:hAnsi="Times New Roman" w:cs="Times New Roman"/>
                <w:sz w:val="24"/>
                <w:szCs w:val="24"/>
              </w:rPr>
            </w:pPr>
          </w:p>
          <w:p w:rsidR="00DE36C0" w:rsidRPr="00B24852" w:rsidRDefault="00DE36C0" w:rsidP="00DE36C0">
            <w:pPr>
              <w:spacing w:before="1"/>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5"/>
                <w:sz w:val="24"/>
                <w:szCs w:val="24"/>
              </w:rPr>
              <w:t>20,4</w:t>
            </w:r>
          </w:p>
        </w:tc>
        <w:tc>
          <w:tcPr>
            <w:tcW w:w="1699" w:type="dxa"/>
          </w:tcPr>
          <w:p w:rsidR="00DE36C0" w:rsidRPr="00B24852" w:rsidRDefault="00DE36C0" w:rsidP="00DE36C0">
            <w:pPr>
              <w:spacing w:before="2"/>
              <w:rPr>
                <w:rFonts w:ascii="Times New Roman" w:eastAsia="Times New Roman" w:hAnsi="Times New Roman" w:cs="Times New Roman"/>
                <w:sz w:val="24"/>
                <w:szCs w:val="24"/>
              </w:rPr>
            </w:pPr>
          </w:p>
          <w:p w:rsidR="00DE36C0" w:rsidRPr="00B24852" w:rsidRDefault="00DE36C0" w:rsidP="00DE36C0">
            <w:pPr>
              <w:spacing w:before="1"/>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5"/>
                <w:sz w:val="24"/>
                <w:szCs w:val="24"/>
              </w:rPr>
              <w:t>34,0</w:t>
            </w:r>
          </w:p>
        </w:tc>
      </w:tr>
      <w:tr w:rsidR="00DE36C0" w:rsidRPr="00B24852" w:rsidTr="00905399">
        <w:trPr>
          <w:trHeight w:val="827"/>
        </w:trPr>
        <w:tc>
          <w:tcPr>
            <w:tcW w:w="5247" w:type="dxa"/>
          </w:tcPr>
          <w:p w:rsidR="00DE36C0" w:rsidRPr="00B24852" w:rsidRDefault="00DE36C0" w:rsidP="00B24852">
            <w:pPr>
              <w:spacing w:line="275" w:lineRule="exact"/>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lastRenderedPageBreak/>
              <w:t>Надання</w:t>
            </w:r>
            <w:proofErr w:type="spellEnd"/>
            <w:r w:rsidRPr="00B24852">
              <w:rPr>
                <w:rFonts w:ascii="Times New Roman" w:eastAsia="Times New Roman" w:hAnsi="Times New Roman" w:cs="Times New Roman"/>
                <w:spacing w:val="-4"/>
                <w:sz w:val="24"/>
                <w:szCs w:val="24"/>
                <w:lang w:val="ru-RU"/>
              </w:rPr>
              <w:t xml:space="preserve"> </w:t>
            </w:r>
            <w:proofErr w:type="spellStart"/>
            <w:r w:rsidRPr="00B24852">
              <w:rPr>
                <w:rFonts w:ascii="Times New Roman" w:eastAsia="Times New Roman" w:hAnsi="Times New Roman" w:cs="Times New Roman"/>
                <w:sz w:val="24"/>
                <w:szCs w:val="24"/>
                <w:lang w:val="ru-RU"/>
              </w:rPr>
              <w:t>матеріальної</w:t>
            </w:r>
            <w:proofErr w:type="spellEnd"/>
            <w:r w:rsidRPr="00B24852">
              <w:rPr>
                <w:rFonts w:ascii="Times New Roman" w:eastAsia="Times New Roman" w:hAnsi="Times New Roman" w:cs="Times New Roman"/>
                <w:spacing w:val="-4"/>
                <w:sz w:val="24"/>
                <w:szCs w:val="24"/>
                <w:lang w:val="ru-RU"/>
              </w:rPr>
              <w:t xml:space="preserve"> </w:t>
            </w:r>
            <w:proofErr w:type="spellStart"/>
            <w:r w:rsidRPr="00B24852">
              <w:rPr>
                <w:rFonts w:ascii="Times New Roman" w:eastAsia="Times New Roman" w:hAnsi="Times New Roman" w:cs="Times New Roman"/>
                <w:sz w:val="24"/>
                <w:szCs w:val="24"/>
                <w:lang w:val="ru-RU"/>
              </w:rPr>
              <w:t>допомоги</w:t>
            </w:r>
            <w:proofErr w:type="spellEnd"/>
            <w:r w:rsidRPr="00B24852">
              <w:rPr>
                <w:rFonts w:ascii="Times New Roman" w:eastAsia="Times New Roman" w:hAnsi="Times New Roman" w:cs="Times New Roman"/>
                <w:spacing w:val="-3"/>
                <w:sz w:val="24"/>
                <w:szCs w:val="24"/>
                <w:lang w:val="ru-RU"/>
              </w:rPr>
              <w:t xml:space="preserve"> </w:t>
            </w:r>
            <w:r w:rsidRPr="00B24852">
              <w:rPr>
                <w:rFonts w:ascii="Times New Roman" w:eastAsia="Times New Roman" w:hAnsi="Times New Roman" w:cs="Times New Roman"/>
                <w:spacing w:val="-5"/>
                <w:sz w:val="24"/>
                <w:szCs w:val="24"/>
                <w:lang w:val="ru-RU"/>
              </w:rPr>
              <w:t>на</w:t>
            </w:r>
          </w:p>
          <w:p w:rsidR="00DE36C0" w:rsidRPr="00B24852" w:rsidRDefault="00DE36C0" w:rsidP="00B24852">
            <w:pPr>
              <w:spacing w:line="270" w:lineRule="atLeast"/>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t>відшкодування</w:t>
            </w:r>
            <w:proofErr w:type="spellEnd"/>
            <w:r w:rsidRPr="00B24852">
              <w:rPr>
                <w:rFonts w:ascii="Times New Roman" w:eastAsia="Times New Roman" w:hAnsi="Times New Roman" w:cs="Times New Roman"/>
                <w:spacing w:val="-5"/>
                <w:sz w:val="24"/>
                <w:szCs w:val="24"/>
                <w:lang w:val="ru-RU"/>
              </w:rPr>
              <w:t xml:space="preserve"> </w:t>
            </w:r>
            <w:proofErr w:type="spellStart"/>
            <w:r w:rsidRPr="00B24852">
              <w:rPr>
                <w:rFonts w:ascii="Times New Roman" w:eastAsia="Times New Roman" w:hAnsi="Times New Roman" w:cs="Times New Roman"/>
                <w:sz w:val="24"/>
                <w:szCs w:val="24"/>
                <w:lang w:val="ru-RU"/>
              </w:rPr>
              <w:t>витрат</w:t>
            </w:r>
            <w:proofErr w:type="spellEnd"/>
            <w:r w:rsidRPr="00B24852">
              <w:rPr>
                <w:rFonts w:ascii="Times New Roman" w:eastAsia="Times New Roman" w:hAnsi="Times New Roman" w:cs="Times New Roman"/>
                <w:spacing w:val="40"/>
                <w:sz w:val="24"/>
                <w:szCs w:val="24"/>
                <w:lang w:val="ru-RU"/>
              </w:rPr>
              <w:t xml:space="preserve"> </w:t>
            </w:r>
            <w:r w:rsidRPr="00B24852">
              <w:rPr>
                <w:rFonts w:ascii="Times New Roman" w:eastAsia="Times New Roman" w:hAnsi="Times New Roman" w:cs="Times New Roman"/>
                <w:sz w:val="24"/>
                <w:szCs w:val="24"/>
                <w:lang w:val="ru-RU"/>
              </w:rPr>
              <w:t>на</w:t>
            </w:r>
            <w:r w:rsidRPr="00B24852">
              <w:rPr>
                <w:rFonts w:ascii="Times New Roman" w:eastAsia="Times New Roman" w:hAnsi="Times New Roman" w:cs="Times New Roman"/>
                <w:spacing w:val="-6"/>
                <w:sz w:val="24"/>
                <w:szCs w:val="24"/>
                <w:lang w:val="ru-RU"/>
              </w:rPr>
              <w:t xml:space="preserve"> </w:t>
            </w:r>
            <w:proofErr w:type="spellStart"/>
            <w:r w:rsidRPr="00B24852">
              <w:rPr>
                <w:rFonts w:ascii="Times New Roman" w:eastAsia="Times New Roman" w:hAnsi="Times New Roman" w:cs="Times New Roman"/>
                <w:sz w:val="24"/>
                <w:szCs w:val="24"/>
                <w:lang w:val="ru-RU"/>
              </w:rPr>
              <w:t>поховання</w:t>
            </w:r>
            <w:proofErr w:type="spellEnd"/>
            <w:r w:rsidRPr="00B24852">
              <w:rPr>
                <w:rFonts w:ascii="Times New Roman" w:eastAsia="Times New Roman" w:hAnsi="Times New Roman" w:cs="Times New Roman"/>
                <w:spacing w:val="-5"/>
                <w:sz w:val="24"/>
                <w:szCs w:val="24"/>
                <w:lang w:val="ru-RU"/>
              </w:rPr>
              <w:t xml:space="preserve"> </w:t>
            </w:r>
            <w:proofErr w:type="spellStart"/>
            <w:r w:rsidRPr="00B24852">
              <w:rPr>
                <w:rFonts w:ascii="Times New Roman" w:eastAsia="Times New Roman" w:hAnsi="Times New Roman" w:cs="Times New Roman"/>
                <w:sz w:val="24"/>
                <w:szCs w:val="24"/>
                <w:lang w:val="ru-RU"/>
              </w:rPr>
              <w:t>осіб</w:t>
            </w:r>
            <w:proofErr w:type="spellEnd"/>
            <w:r w:rsidRPr="00B24852">
              <w:rPr>
                <w:rFonts w:ascii="Times New Roman" w:eastAsia="Times New Roman" w:hAnsi="Times New Roman" w:cs="Times New Roman"/>
                <w:sz w:val="24"/>
                <w:szCs w:val="24"/>
                <w:lang w:val="ru-RU"/>
              </w:rPr>
              <w:t>,</w:t>
            </w:r>
            <w:r w:rsidRPr="00B24852">
              <w:rPr>
                <w:rFonts w:ascii="Times New Roman" w:eastAsia="Times New Roman" w:hAnsi="Times New Roman" w:cs="Times New Roman"/>
                <w:spacing w:val="-5"/>
                <w:sz w:val="24"/>
                <w:szCs w:val="24"/>
                <w:lang w:val="ru-RU"/>
              </w:rPr>
              <w:t xml:space="preserve"> </w:t>
            </w:r>
            <w:proofErr w:type="spellStart"/>
            <w:r w:rsidRPr="00B24852">
              <w:rPr>
                <w:rFonts w:ascii="Times New Roman" w:eastAsia="Times New Roman" w:hAnsi="Times New Roman" w:cs="Times New Roman"/>
                <w:sz w:val="24"/>
                <w:szCs w:val="24"/>
                <w:lang w:val="ru-RU"/>
              </w:rPr>
              <w:t>які</w:t>
            </w:r>
            <w:proofErr w:type="spellEnd"/>
            <w:r w:rsidRPr="00B24852">
              <w:rPr>
                <w:rFonts w:ascii="Times New Roman" w:eastAsia="Times New Roman" w:hAnsi="Times New Roman" w:cs="Times New Roman"/>
                <w:spacing w:val="-7"/>
                <w:sz w:val="24"/>
                <w:szCs w:val="24"/>
                <w:lang w:val="ru-RU"/>
              </w:rPr>
              <w:t xml:space="preserve"> </w:t>
            </w:r>
            <w:r w:rsidRPr="00B24852">
              <w:rPr>
                <w:rFonts w:ascii="Times New Roman" w:eastAsia="Times New Roman" w:hAnsi="Times New Roman" w:cs="Times New Roman"/>
                <w:sz w:val="24"/>
                <w:szCs w:val="24"/>
                <w:lang w:val="ru-RU"/>
              </w:rPr>
              <w:t xml:space="preserve">не </w:t>
            </w:r>
            <w:proofErr w:type="spellStart"/>
            <w:r w:rsidRPr="00B24852">
              <w:rPr>
                <w:rFonts w:ascii="Times New Roman" w:eastAsia="Times New Roman" w:hAnsi="Times New Roman" w:cs="Times New Roman"/>
                <w:sz w:val="24"/>
                <w:szCs w:val="24"/>
                <w:lang w:val="ru-RU"/>
              </w:rPr>
              <w:t>досягли</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пенсійного</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віку</w:t>
            </w:r>
            <w:proofErr w:type="spellEnd"/>
          </w:p>
        </w:tc>
        <w:tc>
          <w:tcPr>
            <w:tcW w:w="1411" w:type="dxa"/>
          </w:tcPr>
          <w:p w:rsidR="00DE36C0" w:rsidRPr="00B24852" w:rsidRDefault="00DE36C0" w:rsidP="00DE36C0">
            <w:pPr>
              <w:spacing w:before="275"/>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165,0</w:t>
            </w:r>
          </w:p>
        </w:tc>
        <w:tc>
          <w:tcPr>
            <w:tcW w:w="1282" w:type="dxa"/>
          </w:tcPr>
          <w:p w:rsidR="00DE36C0" w:rsidRPr="00B24852" w:rsidRDefault="00DE36C0" w:rsidP="00DE36C0">
            <w:pPr>
              <w:spacing w:before="275"/>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59,3</w:t>
            </w:r>
          </w:p>
        </w:tc>
        <w:tc>
          <w:tcPr>
            <w:tcW w:w="1699" w:type="dxa"/>
          </w:tcPr>
          <w:p w:rsidR="00DE36C0" w:rsidRPr="00B24852" w:rsidRDefault="00DE36C0" w:rsidP="00DE36C0">
            <w:pPr>
              <w:spacing w:before="275"/>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35,9</w:t>
            </w:r>
          </w:p>
        </w:tc>
      </w:tr>
      <w:tr w:rsidR="00DE36C0" w:rsidRPr="00B24852" w:rsidTr="00905399">
        <w:trPr>
          <w:trHeight w:val="551"/>
        </w:trPr>
        <w:tc>
          <w:tcPr>
            <w:tcW w:w="5247" w:type="dxa"/>
          </w:tcPr>
          <w:p w:rsidR="00DE36C0" w:rsidRPr="00B24852" w:rsidRDefault="00DE36C0" w:rsidP="00B24852">
            <w:pPr>
              <w:spacing w:line="276" w:lineRule="exact"/>
              <w:ind w:right="211"/>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t>Матеріальна</w:t>
            </w:r>
            <w:proofErr w:type="spellEnd"/>
            <w:r w:rsidRPr="00B24852">
              <w:rPr>
                <w:rFonts w:ascii="Times New Roman" w:eastAsia="Times New Roman" w:hAnsi="Times New Roman" w:cs="Times New Roman"/>
                <w:spacing w:val="-10"/>
                <w:sz w:val="24"/>
                <w:szCs w:val="24"/>
                <w:lang w:val="ru-RU"/>
              </w:rPr>
              <w:t xml:space="preserve"> </w:t>
            </w:r>
            <w:proofErr w:type="spellStart"/>
            <w:r w:rsidRPr="00B24852">
              <w:rPr>
                <w:rFonts w:ascii="Times New Roman" w:eastAsia="Times New Roman" w:hAnsi="Times New Roman" w:cs="Times New Roman"/>
                <w:sz w:val="24"/>
                <w:szCs w:val="24"/>
                <w:lang w:val="ru-RU"/>
              </w:rPr>
              <w:t>допомога</w:t>
            </w:r>
            <w:proofErr w:type="spellEnd"/>
            <w:r w:rsidRPr="00B24852">
              <w:rPr>
                <w:rFonts w:ascii="Times New Roman" w:eastAsia="Times New Roman" w:hAnsi="Times New Roman" w:cs="Times New Roman"/>
                <w:spacing w:val="-10"/>
                <w:sz w:val="24"/>
                <w:szCs w:val="24"/>
                <w:lang w:val="ru-RU"/>
              </w:rPr>
              <w:t xml:space="preserve"> </w:t>
            </w:r>
            <w:r w:rsidRPr="00B24852">
              <w:rPr>
                <w:rFonts w:ascii="Times New Roman" w:eastAsia="Times New Roman" w:hAnsi="Times New Roman" w:cs="Times New Roman"/>
                <w:sz w:val="24"/>
                <w:szCs w:val="24"/>
                <w:lang w:val="ru-RU"/>
              </w:rPr>
              <w:t>на</w:t>
            </w:r>
            <w:r w:rsidRPr="00B24852">
              <w:rPr>
                <w:rFonts w:ascii="Times New Roman" w:eastAsia="Times New Roman" w:hAnsi="Times New Roman" w:cs="Times New Roman"/>
                <w:spacing w:val="-10"/>
                <w:sz w:val="24"/>
                <w:szCs w:val="24"/>
                <w:lang w:val="ru-RU"/>
              </w:rPr>
              <w:t xml:space="preserve"> </w:t>
            </w:r>
            <w:proofErr w:type="spellStart"/>
            <w:r w:rsidRPr="00B24852">
              <w:rPr>
                <w:rFonts w:ascii="Times New Roman" w:eastAsia="Times New Roman" w:hAnsi="Times New Roman" w:cs="Times New Roman"/>
                <w:sz w:val="24"/>
                <w:szCs w:val="24"/>
                <w:lang w:val="ru-RU"/>
              </w:rPr>
              <w:t>лікування</w:t>
            </w:r>
            <w:proofErr w:type="spellEnd"/>
            <w:r w:rsidRPr="00B24852">
              <w:rPr>
                <w:rFonts w:ascii="Times New Roman" w:eastAsia="Times New Roman" w:hAnsi="Times New Roman" w:cs="Times New Roman"/>
                <w:spacing w:val="-9"/>
                <w:sz w:val="24"/>
                <w:szCs w:val="24"/>
                <w:lang w:val="ru-RU"/>
              </w:rPr>
              <w:t xml:space="preserve"> </w:t>
            </w:r>
            <w:proofErr w:type="spellStart"/>
            <w:r w:rsidRPr="00B24852">
              <w:rPr>
                <w:rFonts w:ascii="Times New Roman" w:eastAsia="Times New Roman" w:hAnsi="Times New Roman" w:cs="Times New Roman"/>
                <w:sz w:val="24"/>
                <w:szCs w:val="24"/>
                <w:lang w:val="ru-RU"/>
              </w:rPr>
              <w:t>дітей</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хворих</w:t>
            </w:r>
            <w:proofErr w:type="spellEnd"/>
            <w:r w:rsidRPr="00B24852">
              <w:rPr>
                <w:rFonts w:ascii="Times New Roman" w:eastAsia="Times New Roman" w:hAnsi="Times New Roman" w:cs="Times New Roman"/>
                <w:sz w:val="24"/>
                <w:szCs w:val="24"/>
                <w:lang w:val="ru-RU"/>
              </w:rPr>
              <w:t xml:space="preserve"> на ДЦП</w:t>
            </w:r>
          </w:p>
        </w:tc>
        <w:tc>
          <w:tcPr>
            <w:tcW w:w="1411" w:type="dxa"/>
          </w:tcPr>
          <w:p w:rsidR="00DE36C0" w:rsidRPr="00B24852" w:rsidRDefault="00DE36C0" w:rsidP="00DE36C0">
            <w:pPr>
              <w:spacing w:before="138"/>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50,0</w:t>
            </w:r>
          </w:p>
        </w:tc>
        <w:tc>
          <w:tcPr>
            <w:tcW w:w="1282" w:type="dxa"/>
          </w:tcPr>
          <w:p w:rsidR="00DE36C0" w:rsidRPr="00B24852" w:rsidRDefault="00DE36C0" w:rsidP="00DE36C0">
            <w:pPr>
              <w:spacing w:before="138"/>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20,0</w:t>
            </w:r>
          </w:p>
        </w:tc>
        <w:tc>
          <w:tcPr>
            <w:tcW w:w="1699" w:type="dxa"/>
          </w:tcPr>
          <w:p w:rsidR="00DE36C0" w:rsidRPr="00B24852" w:rsidRDefault="00DE36C0" w:rsidP="00DE36C0">
            <w:pPr>
              <w:spacing w:before="138"/>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40,0</w:t>
            </w:r>
          </w:p>
        </w:tc>
      </w:tr>
      <w:tr w:rsidR="00DE36C0" w:rsidRPr="00B24852" w:rsidTr="00905399">
        <w:trPr>
          <w:trHeight w:val="552"/>
        </w:trPr>
        <w:tc>
          <w:tcPr>
            <w:tcW w:w="5247" w:type="dxa"/>
          </w:tcPr>
          <w:p w:rsidR="00DE36C0" w:rsidRPr="00B24852" w:rsidRDefault="00DE36C0" w:rsidP="00B24852">
            <w:pPr>
              <w:spacing w:line="274" w:lineRule="exact"/>
              <w:ind w:right="135"/>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t>Цільова</w:t>
            </w:r>
            <w:proofErr w:type="spellEnd"/>
            <w:r w:rsidRPr="00B24852">
              <w:rPr>
                <w:rFonts w:ascii="Times New Roman" w:eastAsia="Times New Roman" w:hAnsi="Times New Roman" w:cs="Times New Roman"/>
                <w:spacing w:val="-9"/>
                <w:sz w:val="24"/>
                <w:szCs w:val="24"/>
                <w:lang w:val="ru-RU"/>
              </w:rPr>
              <w:t xml:space="preserve"> </w:t>
            </w:r>
            <w:proofErr w:type="spellStart"/>
            <w:r w:rsidRPr="00B24852">
              <w:rPr>
                <w:rFonts w:ascii="Times New Roman" w:eastAsia="Times New Roman" w:hAnsi="Times New Roman" w:cs="Times New Roman"/>
                <w:sz w:val="24"/>
                <w:szCs w:val="24"/>
                <w:lang w:val="ru-RU"/>
              </w:rPr>
              <w:t>матеріальна</w:t>
            </w:r>
            <w:proofErr w:type="spellEnd"/>
            <w:r w:rsidRPr="00B24852">
              <w:rPr>
                <w:rFonts w:ascii="Times New Roman" w:eastAsia="Times New Roman" w:hAnsi="Times New Roman" w:cs="Times New Roman"/>
                <w:spacing w:val="-9"/>
                <w:sz w:val="24"/>
                <w:szCs w:val="24"/>
                <w:lang w:val="ru-RU"/>
              </w:rPr>
              <w:t xml:space="preserve"> </w:t>
            </w:r>
            <w:proofErr w:type="spellStart"/>
            <w:r w:rsidRPr="00B24852">
              <w:rPr>
                <w:rFonts w:ascii="Times New Roman" w:eastAsia="Times New Roman" w:hAnsi="Times New Roman" w:cs="Times New Roman"/>
                <w:sz w:val="24"/>
                <w:szCs w:val="24"/>
                <w:lang w:val="ru-RU"/>
              </w:rPr>
              <w:t>допомога</w:t>
            </w:r>
            <w:proofErr w:type="spellEnd"/>
            <w:r w:rsidRPr="00B24852">
              <w:rPr>
                <w:rFonts w:ascii="Times New Roman" w:eastAsia="Times New Roman" w:hAnsi="Times New Roman" w:cs="Times New Roman"/>
                <w:spacing w:val="-9"/>
                <w:sz w:val="24"/>
                <w:szCs w:val="24"/>
                <w:lang w:val="ru-RU"/>
              </w:rPr>
              <w:t xml:space="preserve"> </w:t>
            </w:r>
            <w:r w:rsidRPr="00B24852">
              <w:rPr>
                <w:rFonts w:ascii="Times New Roman" w:eastAsia="Times New Roman" w:hAnsi="Times New Roman" w:cs="Times New Roman"/>
                <w:sz w:val="24"/>
                <w:szCs w:val="24"/>
                <w:lang w:val="ru-RU"/>
              </w:rPr>
              <w:t>на</w:t>
            </w:r>
            <w:r w:rsidRPr="00B24852">
              <w:rPr>
                <w:rFonts w:ascii="Times New Roman" w:eastAsia="Times New Roman" w:hAnsi="Times New Roman" w:cs="Times New Roman"/>
                <w:spacing w:val="-9"/>
                <w:sz w:val="24"/>
                <w:szCs w:val="24"/>
                <w:lang w:val="ru-RU"/>
              </w:rPr>
              <w:t xml:space="preserve"> </w:t>
            </w:r>
            <w:proofErr w:type="spellStart"/>
            <w:r w:rsidRPr="00B24852">
              <w:rPr>
                <w:rFonts w:ascii="Times New Roman" w:eastAsia="Times New Roman" w:hAnsi="Times New Roman" w:cs="Times New Roman"/>
                <w:sz w:val="24"/>
                <w:szCs w:val="24"/>
                <w:lang w:val="ru-RU"/>
              </w:rPr>
              <w:t>лікування</w:t>
            </w:r>
            <w:proofErr w:type="spellEnd"/>
            <w:r w:rsidRPr="00B24852">
              <w:rPr>
                <w:rFonts w:ascii="Times New Roman" w:eastAsia="Times New Roman" w:hAnsi="Times New Roman" w:cs="Times New Roman"/>
                <w:spacing w:val="-8"/>
                <w:sz w:val="24"/>
                <w:szCs w:val="24"/>
                <w:lang w:val="ru-RU"/>
              </w:rPr>
              <w:t xml:space="preserve"> </w:t>
            </w:r>
            <w:proofErr w:type="spellStart"/>
            <w:r w:rsidRPr="00B24852">
              <w:rPr>
                <w:rFonts w:ascii="Times New Roman" w:eastAsia="Times New Roman" w:hAnsi="Times New Roman" w:cs="Times New Roman"/>
                <w:sz w:val="24"/>
                <w:szCs w:val="24"/>
                <w:lang w:val="ru-RU"/>
              </w:rPr>
              <w:t>осіб</w:t>
            </w:r>
            <w:proofErr w:type="spellEnd"/>
            <w:r w:rsidRPr="00B24852">
              <w:rPr>
                <w:rFonts w:ascii="Times New Roman" w:eastAsia="Times New Roman" w:hAnsi="Times New Roman" w:cs="Times New Roman"/>
                <w:sz w:val="24"/>
                <w:szCs w:val="24"/>
                <w:lang w:val="ru-RU"/>
              </w:rPr>
              <w:t xml:space="preserve"> з </w:t>
            </w:r>
            <w:proofErr w:type="spellStart"/>
            <w:r w:rsidRPr="00B24852">
              <w:rPr>
                <w:rFonts w:ascii="Times New Roman" w:eastAsia="Times New Roman" w:hAnsi="Times New Roman" w:cs="Times New Roman"/>
                <w:sz w:val="24"/>
                <w:szCs w:val="24"/>
                <w:lang w:val="ru-RU"/>
              </w:rPr>
              <w:t>рідкісними</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захворюваннями</w:t>
            </w:r>
            <w:proofErr w:type="spellEnd"/>
          </w:p>
        </w:tc>
        <w:tc>
          <w:tcPr>
            <w:tcW w:w="1411" w:type="dxa"/>
          </w:tcPr>
          <w:p w:rsidR="00DE36C0" w:rsidRPr="00B24852" w:rsidRDefault="00DE36C0" w:rsidP="00DE36C0">
            <w:pPr>
              <w:spacing w:before="138"/>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1700,0</w:t>
            </w:r>
          </w:p>
        </w:tc>
        <w:tc>
          <w:tcPr>
            <w:tcW w:w="1282" w:type="dxa"/>
          </w:tcPr>
          <w:p w:rsidR="00DE36C0" w:rsidRPr="00B24852" w:rsidRDefault="00DE36C0" w:rsidP="00DE36C0">
            <w:pPr>
              <w:spacing w:before="138"/>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850,0</w:t>
            </w:r>
          </w:p>
        </w:tc>
        <w:tc>
          <w:tcPr>
            <w:tcW w:w="1699" w:type="dxa"/>
          </w:tcPr>
          <w:p w:rsidR="00DE36C0" w:rsidRPr="00B24852" w:rsidRDefault="00DE36C0" w:rsidP="00DE36C0">
            <w:pPr>
              <w:spacing w:before="138"/>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50,0</w:t>
            </w:r>
          </w:p>
        </w:tc>
      </w:tr>
      <w:tr w:rsidR="00DE36C0" w:rsidRPr="00B24852" w:rsidTr="00905399">
        <w:trPr>
          <w:trHeight w:val="830"/>
        </w:trPr>
        <w:tc>
          <w:tcPr>
            <w:tcW w:w="5247" w:type="dxa"/>
          </w:tcPr>
          <w:p w:rsidR="00DE36C0" w:rsidRPr="00B24852" w:rsidRDefault="00DE36C0" w:rsidP="00B24852">
            <w:pPr>
              <w:spacing w:line="270" w:lineRule="atLeast"/>
              <w:ind w:right="211"/>
              <w:jc w:val="both"/>
              <w:rPr>
                <w:rFonts w:ascii="Times New Roman" w:eastAsia="Times New Roman" w:hAnsi="Times New Roman" w:cs="Times New Roman"/>
                <w:sz w:val="24"/>
                <w:szCs w:val="24"/>
                <w:lang w:val="ru-RU"/>
              </w:rPr>
            </w:pPr>
            <w:r w:rsidRPr="00B24852">
              <w:rPr>
                <w:rFonts w:ascii="Times New Roman" w:eastAsia="Times New Roman" w:hAnsi="Times New Roman" w:cs="Times New Roman"/>
                <w:sz w:val="24"/>
                <w:szCs w:val="24"/>
                <w:lang w:val="ru-RU"/>
              </w:rPr>
              <w:t xml:space="preserve">Одноразова </w:t>
            </w:r>
            <w:proofErr w:type="spellStart"/>
            <w:r w:rsidRPr="00B24852">
              <w:rPr>
                <w:rFonts w:ascii="Times New Roman" w:eastAsia="Times New Roman" w:hAnsi="Times New Roman" w:cs="Times New Roman"/>
                <w:sz w:val="24"/>
                <w:szCs w:val="24"/>
                <w:lang w:val="ru-RU"/>
              </w:rPr>
              <w:t>матеріальна</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допомога</w:t>
            </w:r>
            <w:proofErr w:type="spellEnd"/>
            <w:r w:rsidRPr="00B24852">
              <w:rPr>
                <w:rFonts w:ascii="Times New Roman" w:eastAsia="Times New Roman" w:hAnsi="Times New Roman" w:cs="Times New Roman"/>
                <w:sz w:val="24"/>
                <w:szCs w:val="24"/>
                <w:lang w:val="ru-RU"/>
              </w:rPr>
              <w:t xml:space="preserve"> жителям </w:t>
            </w:r>
            <w:proofErr w:type="spellStart"/>
            <w:r w:rsidRPr="00B24852">
              <w:rPr>
                <w:rFonts w:ascii="Times New Roman" w:eastAsia="Times New Roman" w:hAnsi="Times New Roman" w:cs="Times New Roman"/>
                <w:sz w:val="24"/>
                <w:szCs w:val="24"/>
                <w:lang w:val="ru-RU"/>
              </w:rPr>
              <w:t>територіальної</w:t>
            </w:r>
            <w:proofErr w:type="spellEnd"/>
            <w:r w:rsidRPr="00B24852">
              <w:rPr>
                <w:rFonts w:ascii="Times New Roman" w:eastAsia="Times New Roman" w:hAnsi="Times New Roman" w:cs="Times New Roman"/>
                <w:spacing w:val="-8"/>
                <w:sz w:val="24"/>
                <w:szCs w:val="24"/>
                <w:lang w:val="ru-RU"/>
              </w:rPr>
              <w:t xml:space="preserve"> </w:t>
            </w:r>
            <w:proofErr w:type="spellStart"/>
            <w:r w:rsidRPr="00B24852">
              <w:rPr>
                <w:rFonts w:ascii="Times New Roman" w:eastAsia="Times New Roman" w:hAnsi="Times New Roman" w:cs="Times New Roman"/>
                <w:sz w:val="24"/>
                <w:szCs w:val="24"/>
                <w:lang w:val="ru-RU"/>
              </w:rPr>
              <w:t>громади</w:t>
            </w:r>
            <w:proofErr w:type="spellEnd"/>
            <w:r w:rsidRPr="00B24852">
              <w:rPr>
                <w:rFonts w:ascii="Times New Roman" w:eastAsia="Times New Roman" w:hAnsi="Times New Roman" w:cs="Times New Roman"/>
                <w:spacing w:val="-9"/>
                <w:sz w:val="24"/>
                <w:szCs w:val="24"/>
                <w:lang w:val="ru-RU"/>
              </w:rPr>
              <w:t xml:space="preserve"> </w:t>
            </w:r>
            <w:r w:rsidRPr="00B24852">
              <w:rPr>
                <w:rFonts w:ascii="Times New Roman" w:eastAsia="Times New Roman" w:hAnsi="Times New Roman" w:cs="Times New Roman"/>
                <w:sz w:val="24"/>
                <w:szCs w:val="24"/>
                <w:lang w:val="ru-RU"/>
              </w:rPr>
              <w:t>м.</w:t>
            </w:r>
            <w:r w:rsidRPr="00B24852">
              <w:rPr>
                <w:rFonts w:ascii="Times New Roman" w:eastAsia="Times New Roman" w:hAnsi="Times New Roman" w:cs="Times New Roman"/>
                <w:spacing w:val="-8"/>
                <w:sz w:val="24"/>
                <w:szCs w:val="24"/>
                <w:lang w:val="ru-RU"/>
              </w:rPr>
              <w:t xml:space="preserve"> </w:t>
            </w:r>
            <w:r w:rsidRPr="00B24852">
              <w:rPr>
                <w:rFonts w:ascii="Times New Roman" w:eastAsia="Times New Roman" w:hAnsi="Times New Roman" w:cs="Times New Roman"/>
                <w:sz w:val="24"/>
                <w:szCs w:val="24"/>
                <w:lang w:val="ru-RU"/>
              </w:rPr>
              <w:t>Ковеля</w:t>
            </w:r>
            <w:r w:rsidRPr="00B24852">
              <w:rPr>
                <w:rFonts w:ascii="Times New Roman" w:eastAsia="Times New Roman" w:hAnsi="Times New Roman" w:cs="Times New Roman"/>
                <w:spacing w:val="-8"/>
                <w:sz w:val="24"/>
                <w:szCs w:val="24"/>
                <w:lang w:val="ru-RU"/>
              </w:rPr>
              <w:t xml:space="preserve"> </w:t>
            </w:r>
            <w:proofErr w:type="spellStart"/>
            <w:r w:rsidRPr="00B24852">
              <w:rPr>
                <w:rFonts w:ascii="Times New Roman" w:eastAsia="Times New Roman" w:hAnsi="Times New Roman" w:cs="Times New Roman"/>
                <w:sz w:val="24"/>
                <w:szCs w:val="24"/>
                <w:lang w:val="ru-RU"/>
              </w:rPr>
              <w:t>хворим</w:t>
            </w:r>
            <w:proofErr w:type="spellEnd"/>
            <w:r w:rsidRPr="00B24852">
              <w:rPr>
                <w:rFonts w:ascii="Times New Roman" w:eastAsia="Times New Roman" w:hAnsi="Times New Roman" w:cs="Times New Roman"/>
                <w:spacing w:val="-9"/>
                <w:sz w:val="24"/>
                <w:szCs w:val="24"/>
                <w:lang w:val="ru-RU"/>
              </w:rPr>
              <w:t xml:space="preserve"> </w:t>
            </w:r>
            <w:r w:rsidRPr="00B24852">
              <w:rPr>
                <w:rFonts w:ascii="Times New Roman" w:eastAsia="Times New Roman" w:hAnsi="Times New Roman" w:cs="Times New Roman"/>
                <w:sz w:val="24"/>
                <w:szCs w:val="24"/>
                <w:lang w:val="ru-RU"/>
              </w:rPr>
              <w:t xml:space="preserve">на </w:t>
            </w:r>
            <w:proofErr w:type="spellStart"/>
            <w:r w:rsidRPr="00B24852">
              <w:rPr>
                <w:rFonts w:ascii="Times New Roman" w:eastAsia="Times New Roman" w:hAnsi="Times New Roman" w:cs="Times New Roman"/>
                <w:sz w:val="24"/>
                <w:szCs w:val="24"/>
                <w:lang w:val="ru-RU"/>
              </w:rPr>
              <w:t>онкологічні</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захворювання</w:t>
            </w:r>
            <w:proofErr w:type="spellEnd"/>
          </w:p>
        </w:tc>
        <w:tc>
          <w:tcPr>
            <w:tcW w:w="1411" w:type="dxa"/>
          </w:tcPr>
          <w:p w:rsidR="00DE36C0" w:rsidRPr="00B24852" w:rsidRDefault="00DE36C0" w:rsidP="00DE36C0">
            <w:pPr>
              <w:spacing w:before="1"/>
              <w:rPr>
                <w:rFonts w:ascii="Times New Roman" w:eastAsia="Times New Roman" w:hAnsi="Times New Roman" w:cs="Times New Roman"/>
                <w:sz w:val="24"/>
                <w:szCs w:val="24"/>
                <w:lang w:val="ru-RU"/>
              </w:rPr>
            </w:pPr>
          </w:p>
          <w:p w:rsidR="00DE36C0" w:rsidRPr="00B24852" w:rsidRDefault="00DE36C0" w:rsidP="00DE36C0">
            <w:pPr>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1500,0</w:t>
            </w:r>
          </w:p>
        </w:tc>
        <w:tc>
          <w:tcPr>
            <w:tcW w:w="1282" w:type="dxa"/>
          </w:tcPr>
          <w:p w:rsidR="00DE36C0" w:rsidRPr="00B24852" w:rsidRDefault="00DE36C0" w:rsidP="00DE36C0">
            <w:pPr>
              <w:spacing w:before="1"/>
              <w:rPr>
                <w:rFonts w:ascii="Times New Roman" w:eastAsia="Times New Roman" w:hAnsi="Times New Roman" w:cs="Times New Roman"/>
                <w:sz w:val="24"/>
                <w:szCs w:val="24"/>
              </w:rPr>
            </w:pPr>
          </w:p>
          <w:p w:rsidR="00DE36C0" w:rsidRPr="00B24852" w:rsidRDefault="00DE36C0" w:rsidP="00DE36C0">
            <w:pPr>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937,0</w:t>
            </w:r>
          </w:p>
        </w:tc>
        <w:tc>
          <w:tcPr>
            <w:tcW w:w="1699" w:type="dxa"/>
          </w:tcPr>
          <w:p w:rsidR="00DE36C0" w:rsidRPr="00B24852" w:rsidRDefault="00DE36C0" w:rsidP="00DE36C0">
            <w:pPr>
              <w:spacing w:before="1"/>
              <w:rPr>
                <w:rFonts w:ascii="Times New Roman" w:eastAsia="Times New Roman" w:hAnsi="Times New Roman" w:cs="Times New Roman"/>
                <w:sz w:val="24"/>
                <w:szCs w:val="24"/>
              </w:rPr>
            </w:pPr>
          </w:p>
          <w:p w:rsidR="00DE36C0" w:rsidRPr="00B24852" w:rsidRDefault="00DE36C0" w:rsidP="00DE36C0">
            <w:pPr>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62,5</w:t>
            </w:r>
          </w:p>
        </w:tc>
      </w:tr>
      <w:tr w:rsidR="00DE36C0" w:rsidRPr="00B24852" w:rsidTr="00905399">
        <w:trPr>
          <w:trHeight w:val="551"/>
        </w:trPr>
        <w:tc>
          <w:tcPr>
            <w:tcW w:w="5247" w:type="dxa"/>
          </w:tcPr>
          <w:p w:rsidR="00DE36C0" w:rsidRPr="00B24852" w:rsidRDefault="00DE36C0" w:rsidP="00B24852">
            <w:pPr>
              <w:spacing w:line="276" w:lineRule="exact"/>
              <w:ind w:right="211"/>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t>Компенсація</w:t>
            </w:r>
            <w:proofErr w:type="spellEnd"/>
            <w:r w:rsidRPr="00B24852">
              <w:rPr>
                <w:rFonts w:ascii="Times New Roman" w:eastAsia="Times New Roman" w:hAnsi="Times New Roman" w:cs="Times New Roman"/>
                <w:spacing w:val="-10"/>
                <w:sz w:val="24"/>
                <w:szCs w:val="24"/>
                <w:lang w:val="ru-RU"/>
              </w:rPr>
              <w:t xml:space="preserve"> </w:t>
            </w:r>
            <w:proofErr w:type="spellStart"/>
            <w:r w:rsidRPr="00B24852">
              <w:rPr>
                <w:rFonts w:ascii="Times New Roman" w:eastAsia="Times New Roman" w:hAnsi="Times New Roman" w:cs="Times New Roman"/>
                <w:sz w:val="24"/>
                <w:szCs w:val="24"/>
                <w:lang w:val="ru-RU"/>
              </w:rPr>
              <w:t>фізичним</w:t>
            </w:r>
            <w:proofErr w:type="spellEnd"/>
            <w:r w:rsidRPr="00B24852">
              <w:rPr>
                <w:rFonts w:ascii="Times New Roman" w:eastAsia="Times New Roman" w:hAnsi="Times New Roman" w:cs="Times New Roman"/>
                <w:spacing w:val="-11"/>
                <w:sz w:val="24"/>
                <w:szCs w:val="24"/>
                <w:lang w:val="ru-RU"/>
              </w:rPr>
              <w:t xml:space="preserve"> </w:t>
            </w:r>
            <w:r w:rsidRPr="00B24852">
              <w:rPr>
                <w:rFonts w:ascii="Times New Roman" w:eastAsia="Times New Roman" w:hAnsi="Times New Roman" w:cs="Times New Roman"/>
                <w:sz w:val="24"/>
                <w:szCs w:val="24"/>
                <w:lang w:val="ru-RU"/>
              </w:rPr>
              <w:t>особам,</w:t>
            </w:r>
            <w:r w:rsidRPr="00B24852">
              <w:rPr>
                <w:rFonts w:ascii="Times New Roman" w:eastAsia="Times New Roman" w:hAnsi="Times New Roman" w:cs="Times New Roman"/>
                <w:spacing w:val="-10"/>
                <w:sz w:val="24"/>
                <w:szCs w:val="24"/>
                <w:lang w:val="ru-RU"/>
              </w:rPr>
              <w:t xml:space="preserve"> </w:t>
            </w:r>
            <w:proofErr w:type="spellStart"/>
            <w:r w:rsidRPr="00B24852">
              <w:rPr>
                <w:rFonts w:ascii="Times New Roman" w:eastAsia="Times New Roman" w:hAnsi="Times New Roman" w:cs="Times New Roman"/>
                <w:sz w:val="24"/>
                <w:szCs w:val="24"/>
                <w:lang w:val="ru-RU"/>
              </w:rPr>
              <w:t>які</w:t>
            </w:r>
            <w:proofErr w:type="spellEnd"/>
            <w:r w:rsidRPr="00B24852">
              <w:rPr>
                <w:rFonts w:ascii="Times New Roman" w:eastAsia="Times New Roman" w:hAnsi="Times New Roman" w:cs="Times New Roman"/>
                <w:spacing w:val="-10"/>
                <w:sz w:val="24"/>
                <w:szCs w:val="24"/>
                <w:lang w:val="ru-RU"/>
              </w:rPr>
              <w:t xml:space="preserve"> </w:t>
            </w:r>
            <w:proofErr w:type="spellStart"/>
            <w:r w:rsidRPr="00B24852">
              <w:rPr>
                <w:rFonts w:ascii="Times New Roman" w:eastAsia="Times New Roman" w:hAnsi="Times New Roman" w:cs="Times New Roman"/>
                <w:sz w:val="24"/>
                <w:szCs w:val="24"/>
                <w:lang w:val="ru-RU"/>
              </w:rPr>
              <w:t>надають</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соціальні</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послуги</w:t>
            </w:r>
            <w:proofErr w:type="spellEnd"/>
          </w:p>
        </w:tc>
        <w:tc>
          <w:tcPr>
            <w:tcW w:w="1411" w:type="dxa"/>
          </w:tcPr>
          <w:p w:rsidR="00DE36C0" w:rsidRPr="00B24852" w:rsidRDefault="00DE36C0" w:rsidP="00DE36C0">
            <w:pPr>
              <w:spacing w:before="135"/>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2200,0</w:t>
            </w:r>
          </w:p>
        </w:tc>
        <w:tc>
          <w:tcPr>
            <w:tcW w:w="1282" w:type="dxa"/>
          </w:tcPr>
          <w:p w:rsidR="00DE36C0" w:rsidRPr="00B24852" w:rsidRDefault="00DE36C0" w:rsidP="00DE36C0">
            <w:pPr>
              <w:spacing w:before="135"/>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896,8</w:t>
            </w:r>
          </w:p>
        </w:tc>
        <w:tc>
          <w:tcPr>
            <w:tcW w:w="1699" w:type="dxa"/>
          </w:tcPr>
          <w:p w:rsidR="00DE36C0" w:rsidRPr="00B24852" w:rsidRDefault="00DE36C0" w:rsidP="00DE36C0">
            <w:pPr>
              <w:spacing w:before="135"/>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40,8</w:t>
            </w:r>
          </w:p>
        </w:tc>
      </w:tr>
      <w:tr w:rsidR="00DE36C0" w:rsidRPr="00B24852" w:rsidTr="00905399">
        <w:trPr>
          <w:trHeight w:val="827"/>
        </w:trPr>
        <w:tc>
          <w:tcPr>
            <w:tcW w:w="5247" w:type="dxa"/>
          </w:tcPr>
          <w:p w:rsidR="00DE36C0" w:rsidRPr="00B24852" w:rsidRDefault="00DE36C0" w:rsidP="00B24852">
            <w:pPr>
              <w:ind w:right="211"/>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t>Компенсаційні</w:t>
            </w:r>
            <w:proofErr w:type="spellEnd"/>
            <w:r w:rsidRPr="00B24852">
              <w:rPr>
                <w:rFonts w:ascii="Times New Roman" w:eastAsia="Times New Roman" w:hAnsi="Times New Roman" w:cs="Times New Roman"/>
                <w:spacing w:val="-9"/>
                <w:sz w:val="24"/>
                <w:szCs w:val="24"/>
                <w:lang w:val="ru-RU"/>
              </w:rPr>
              <w:t xml:space="preserve"> </w:t>
            </w:r>
            <w:proofErr w:type="spellStart"/>
            <w:r w:rsidRPr="00B24852">
              <w:rPr>
                <w:rFonts w:ascii="Times New Roman" w:eastAsia="Times New Roman" w:hAnsi="Times New Roman" w:cs="Times New Roman"/>
                <w:sz w:val="24"/>
                <w:szCs w:val="24"/>
                <w:lang w:val="ru-RU"/>
              </w:rPr>
              <w:t>виплати</w:t>
            </w:r>
            <w:proofErr w:type="spellEnd"/>
            <w:r w:rsidRPr="00B24852">
              <w:rPr>
                <w:rFonts w:ascii="Times New Roman" w:eastAsia="Times New Roman" w:hAnsi="Times New Roman" w:cs="Times New Roman"/>
                <w:spacing w:val="-10"/>
                <w:sz w:val="24"/>
                <w:szCs w:val="24"/>
                <w:lang w:val="ru-RU"/>
              </w:rPr>
              <w:t xml:space="preserve"> </w:t>
            </w:r>
            <w:r w:rsidRPr="00B24852">
              <w:rPr>
                <w:rFonts w:ascii="Times New Roman" w:eastAsia="Times New Roman" w:hAnsi="Times New Roman" w:cs="Times New Roman"/>
                <w:sz w:val="24"/>
                <w:szCs w:val="24"/>
                <w:lang w:val="ru-RU"/>
              </w:rPr>
              <w:t>на</w:t>
            </w:r>
            <w:r w:rsidRPr="00B24852">
              <w:rPr>
                <w:rFonts w:ascii="Times New Roman" w:eastAsia="Times New Roman" w:hAnsi="Times New Roman" w:cs="Times New Roman"/>
                <w:spacing w:val="-10"/>
                <w:sz w:val="24"/>
                <w:szCs w:val="24"/>
                <w:lang w:val="ru-RU"/>
              </w:rPr>
              <w:t xml:space="preserve"> </w:t>
            </w:r>
            <w:proofErr w:type="spellStart"/>
            <w:r w:rsidRPr="00B24852">
              <w:rPr>
                <w:rFonts w:ascii="Times New Roman" w:eastAsia="Times New Roman" w:hAnsi="Times New Roman" w:cs="Times New Roman"/>
                <w:sz w:val="24"/>
                <w:szCs w:val="24"/>
                <w:lang w:val="ru-RU"/>
              </w:rPr>
              <w:t>пільговий</w:t>
            </w:r>
            <w:proofErr w:type="spellEnd"/>
            <w:r w:rsidRPr="00B24852">
              <w:rPr>
                <w:rFonts w:ascii="Times New Roman" w:eastAsia="Times New Roman" w:hAnsi="Times New Roman" w:cs="Times New Roman"/>
                <w:spacing w:val="-9"/>
                <w:sz w:val="24"/>
                <w:szCs w:val="24"/>
                <w:lang w:val="ru-RU"/>
              </w:rPr>
              <w:t xml:space="preserve"> </w:t>
            </w:r>
            <w:proofErr w:type="spellStart"/>
            <w:r w:rsidRPr="00B24852">
              <w:rPr>
                <w:rFonts w:ascii="Times New Roman" w:eastAsia="Times New Roman" w:hAnsi="Times New Roman" w:cs="Times New Roman"/>
                <w:sz w:val="24"/>
                <w:szCs w:val="24"/>
                <w:lang w:val="ru-RU"/>
              </w:rPr>
              <w:t>проїзд</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автомобільним</w:t>
            </w:r>
            <w:proofErr w:type="spellEnd"/>
            <w:r w:rsidRPr="00B24852">
              <w:rPr>
                <w:rFonts w:ascii="Times New Roman" w:eastAsia="Times New Roman" w:hAnsi="Times New Roman" w:cs="Times New Roman"/>
                <w:sz w:val="24"/>
                <w:szCs w:val="24"/>
                <w:lang w:val="ru-RU"/>
              </w:rPr>
              <w:t xml:space="preserve"> транспортом </w:t>
            </w:r>
            <w:proofErr w:type="spellStart"/>
            <w:r w:rsidRPr="00B24852">
              <w:rPr>
                <w:rFonts w:ascii="Times New Roman" w:eastAsia="Times New Roman" w:hAnsi="Times New Roman" w:cs="Times New Roman"/>
                <w:sz w:val="24"/>
                <w:szCs w:val="24"/>
                <w:lang w:val="ru-RU"/>
              </w:rPr>
              <w:t>окремим</w:t>
            </w:r>
            <w:proofErr w:type="spellEnd"/>
          </w:p>
          <w:p w:rsidR="00DE36C0" w:rsidRPr="00B24852" w:rsidRDefault="00DE36C0" w:rsidP="00B24852">
            <w:pPr>
              <w:spacing w:line="257" w:lineRule="exact"/>
              <w:jc w:val="both"/>
              <w:rPr>
                <w:rFonts w:ascii="Times New Roman" w:eastAsia="Times New Roman" w:hAnsi="Times New Roman" w:cs="Times New Roman"/>
                <w:sz w:val="24"/>
                <w:szCs w:val="24"/>
              </w:rPr>
            </w:pPr>
            <w:proofErr w:type="spellStart"/>
            <w:r w:rsidRPr="00B24852">
              <w:rPr>
                <w:rFonts w:ascii="Times New Roman" w:eastAsia="Times New Roman" w:hAnsi="Times New Roman" w:cs="Times New Roman"/>
                <w:sz w:val="24"/>
                <w:szCs w:val="24"/>
              </w:rPr>
              <w:t>категоріям</w:t>
            </w:r>
            <w:proofErr w:type="spellEnd"/>
            <w:r w:rsidRPr="00B24852">
              <w:rPr>
                <w:rFonts w:ascii="Times New Roman" w:eastAsia="Times New Roman" w:hAnsi="Times New Roman" w:cs="Times New Roman"/>
                <w:spacing w:val="-1"/>
                <w:sz w:val="24"/>
                <w:szCs w:val="24"/>
              </w:rPr>
              <w:t xml:space="preserve"> </w:t>
            </w:r>
            <w:proofErr w:type="spellStart"/>
            <w:r w:rsidRPr="00B24852">
              <w:rPr>
                <w:rFonts w:ascii="Times New Roman" w:eastAsia="Times New Roman" w:hAnsi="Times New Roman" w:cs="Times New Roman"/>
                <w:spacing w:val="-2"/>
                <w:sz w:val="24"/>
                <w:szCs w:val="24"/>
              </w:rPr>
              <w:t>громадян</w:t>
            </w:r>
            <w:proofErr w:type="spellEnd"/>
          </w:p>
        </w:tc>
        <w:tc>
          <w:tcPr>
            <w:tcW w:w="1411" w:type="dxa"/>
          </w:tcPr>
          <w:p w:rsidR="00DE36C0" w:rsidRPr="00B24852" w:rsidRDefault="00DE36C0" w:rsidP="00DE36C0">
            <w:pPr>
              <w:spacing w:before="274"/>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10000,0</w:t>
            </w:r>
          </w:p>
        </w:tc>
        <w:tc>
          <w:tcPr>
            <w:tcW w:w="1282" w:type="dxa"/>
          </w:tcPr>
          <w:p w:rsidR="00DE36C0" w:rsidRPr="00B24852" w:rsidRDefault="00DE36C0" w:rsidP="00DE36C0">
            <w:pPr>
              <w:spacing w:before="274"/>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4726,8</w:t>
            </w:r>
          </w:p>
        </w:tc>
        <w:tc>
          <w:tcPr>
            <w:tcW w:w="1699" w:type="dxa"/>
          </w:tcPr>
          <w:p w:rsidR="00DE36C0" w:rsidRPr="00B24852" w:rsidRDefault="00DE36C0" w:rsidP="00DE36C0">
            <w:pPr>
              <w:spacing w:before="274"/>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47,3</w:t>
            </w:r>
          </w:p>
        </w:tc>
      </w:tr>
      <w:tr w:rsidR="00DE36C0" w:rsidRPr="00B24852" w:rsidTr="00905399">
        <w:trPr>
          <w:trHeight w:val="1104"/>
        </w:trPr>
        <w:tc>
          <w:tcPr>
            <w:tcW w:w="5247" w:type="dxa"/>
          </w:tcPr>
          <w:p w:rsidR="00DE36C0" w:rsidRPr="00B24852" w:rsidRDefault="00DE36C0" w:rsidP="00B24852">
            <w:pPr>
              <w:jc w:val="both"/>
              <w:rPr>
                <w:rFonts w:ascii="Times New Roman" w:eastAsia="Times New Roman" w:hAnsi="Times New Roman" w:cs="Times New Roman"/>
                <w:sz w:val="24"/>
                <w:szCs w:val="24"/>
                <w:lang w:val="uk-UA"/>
              </w:rPr>
            </w:pPr>
            <w:r w:rsidRPr="00B24852">
              <w:rPr>
                <w:rFonts w:ascii="Times New Roman" w:eastAsia="Times New Roman" w:hAnsi="Times New Roman" w:cs="Times New Roman"/>
                <w:sz w:val="24"/>
                <w:szCs w:val="24"/>
                <w:lang w:val="uk-UA"/>
              </w:rPr>
              <w:t>Надання</w:t>
            </w:r>
            <w:r w:rsidRPr="00B24852">
              <w:rPr>
                <w:rFonts w:ascii="Times New Roman" w:eastAsia="Times New Roman" w:hAnsi="Times New Roman" w:cs="Times New Roman"/>
                <w:spacing w:val="-5"/>
                <w:sz w:val="24"/>
                <w:szCs w:val="24"/>
                <w:lang w:val="uk-UA"/>
              </w:rPr>
              <w:t xml:space="preserve"> </w:t>
            </w:r>
            <w:r w:rsidRPr="00B24852">
              <w:rPr>
                <w:rFonts w:ascii="Times New Roman" w:eastAsia="Times New Roman" w:hAnsi="Times New Roman" w:cs="Times New Roman"/>
                <w:sz w:val="24"/>
                <w:szCs w:val="24"/>
                <w:lang w:val="uk-UA"/>
              </w:rPr>
              <w:t>пільг</w:t>
            </w:r>
            <w:r w:rsidRPr="00B24852">
              <w:rPr>
                <w:rFonts w:ascii="Times New Roman" w:eastAsia="Times New Roman" w:hAnsi="Times New Roman" w:cs="Times New Roman"/>
                <w:spacing w:val="-8"/>
                <w:sz w:val="24"/>
                <w:szCs w:val="24"/>
                <w:lang w:val="uk-UA"/>
              </w:rPr>
              <w:t xml:space="preserve"> </w:t>
            </w:r>
            <w:r w:rsidRPr="00B24852">
              <w:rPr>
                <w:rFonts w:ascii="Times New Roman" w:eastAsia="Times New Roman" w:hAnsi="Times New Roman" w:cs="Times New Roman"/>
                <w:sz w:val="24"/>
                <w:szCs w:val="24"/>
                <w:lang w:val="uk-UA"/>
              </w:rPr>
              <w:t>населенню</w:t>
            </w:r>
            <w:r w:rsidRPr="00B24852">
              <w:rPr>
                <w:rFonts w:ascii="Times New Roman" w:eastAsia="Times New Roman" w:hAnsi="Times New Roman" w:cs="Times New Roman"/>
                <w:spacing w:val="-5"/>
                <w:sz w:val="24"/>
                <w:szCs w:val="24"/>
                <w:lang w:val="uk-UA"/>
              </w:rPr>
              <w:t xml:space="preserve"> </w:t>
            </w:r>
            <w:r w:rsidRPr="00B24852">
              <w:rPr>
                <w:rFonts w:ascii="Times New Roman" w:eastAsia="Times New Roman" w:hAnsi="Times New Roman" w:cs="Times New Roman"/>
                <w:sz w:val="24"/>
                <w:szCs w:val="24"/>
                <w:lang w:val="uk-UA"/>
              </w:rPr>
              <w:t>(крім</w:t>
            </w:r>
            <w:r w:rsidRPr="00B24852">
              <w:rPr>
                <w:rFonts w:ascii="Times New Roman" w:eastAsia="Times New Roman" w:hAnsi="Times New Roman" w:cs="Times New Roman"/>
                <w:spacing w:val="-6"/>
                <w:sz w:val="24"/>
                <w:szCs w:val="24"/>
                <w:lang w:val="uk-UA"/>
              </w:rPr>
              <w:t xml:space="preserve"> </w:t>
            </w:r>
            <w:r w:rsidRPr="00B24852">
              <w:rPr>
                <w:rFonts w:ascii="Times New Roman" w:eastAsia="Times New Roman" w:hAnsi="Times New Roman" w:cs="Times New Roman"/>
                <w:sz w:val="24"/>
                <w:szCs w:val="24"/>
                <w:lang w:val="uk-UA"/>
              </w:rPr>
              <w:t>ветеранів</w:t>
            </w:r>
            <w:r w:rsidRPr="00B24852">
              <w:rPr>
                <w:rFonts w:ascii="Times New Roman" w:eastAsia="Times New Roman" w:hAnsi="Times New Roman" w:cs="Times New Roman"/>
                <w:spacing w:val="-6"/>
                <w:sz w:val="24"/>
                <w:szCs w:val="24"/>
                <w:lang w:val="uk-UA"/>
              </w:rPr>
              <w:t xml:space="preserve"> </w:t>
            </w:r>
            <w:r w:rsidRPr="00B24852">
              <w:rPr>
                <w:rFonts w:ascii="Times New Roman" w:eastAsia="Times New Roman" w:hAnsi="Times New Roman" w:cs="Times New Roman"/>
                <w:sz w:val="24"/>
                <w:szCs w:val="24"/>
                <w:lang w:val="uk-UA"/>
              </w:rPr>
              <w:t>війни</w:t>
            </w:r>
            <w:r w:rsidRPr="00B24852">
              <w:rPr>
                <w:rFonts w:ascii="Times New Roman" w:eastAsia="Times New Roman" w:hAnsi="Times New Roman" w:cs="Times New Roman"/>
                <w:spacing w:val="-7"/>
                <w:sz w:val="24"/>
                <w:szCs w:val="24"/>
                <w:lang w:val="uk-UA"/>
              </w:rPr>
              <w:t xml:space="preserve"> </w:t>
            </w:r>
            <w:r w:rsidRPr="00B24852">
              <w:rPr>
                <w:rFonts w:ascii="Times New Roman" w:eastAsia="Times New Roman" w:hAnsi="Times New Roman" w:cs="Times New Roman"/>
                <w:sz w:val="24"/>
                <w:szCs w:val="24"/>
                <w:lang w:val="uk-UA"/>
              </w:rPr>
              <w:t>і праці, військової служби, органів внутрішніх справ та громадян, які постраждали внаслідок</w:t>
            </w:r>
          </w:p>
          <w:p w:rsidR="00DE36C0" w:rsidRPr="00B24852" w:rsidRDefault="00DE36C0" w:rsidP="00B24852">
            <w:pPr>
              <w:spacing w:line="257" w:lineRule="exact"/>
              <w:jc w:val="both"/>
              <w:rPr>
                <w:rFonts w:ascii="Times New Roman" w:eastAsia="Times New Roman" w:hAnsi="Times New Roman" w:cs="Times New Roman"/>
                <w:sz w:val="24"/>
                <w:szCs w:val="24"/>
                <w:lang w:val="ru-RU"/>
              </w:rPr>
            </w:pPr>
            <w:r w:rsidRPr="00B24852">
              <w:rPr>
                <w:rFonts w:ascii="Times New Roman" w:eastAsia="Times New Roman" w:hAnsi="Times New Roman" w:cs="Times New Roman"/>
                <w:sz w:val="24"/>
                <w:szCs w:val="24"/>
                <w:lang w:val="ru-RU"/>
              </w:rPr>
              <w:t>ЧАЕС),</w:t>
            </w:r>
            <w:r w:rsidRPr="00B24852">
              <w:rPr>
                <w:rFonts w:ascii="Times New Roman" w:eastAsia="Times New Roman" w:hAnsi="Times New Roman" w:cs="Times New Roman"/>
                <w:spacing w:val="-3"/>
                <w:sz w:val="24"/>
                <w:szCs w:val="24"/>
                <w:lang w:val="ru-RU"/>
              </w:rPr>
              <w:t xml:space="preserve"> </w:t>
            </w:r>
            <w:r w:rsidRPr="00B24852">
              <w:rPr>
                <w:rFonts w:ascii="Times New Roman" w:eastAsia="Times New Roman" w:hAnsi="Times New Roman" w:cs="Times New Roman"/>
                <w:sz w:val="24"/>
                <w:szCs w:val="24"/>
                <w:lang w:val="ru-RU"/>
              </w:rPr>
              <w:t>на</w:t>
            </w:r>
            <w:r w:rsidRPr="00B24852">
              <w:rPr>
                <w:rFonts w:ascii="Times New Roman" w:eastAsia="Times New Roman" w:hAnsi="Times New Roman" w:cs="Times New Roman"/>
                <w:spacing w:val="-2"/>
                <w:sz w:val="24"/>
                <w:szCs w:val="24"/>
                <w:lang w:val="ru-RU"/>
              </w:rPr>
              <w:t xml:space="preserve"> </w:t>
            </w:r>
            <w:r w:rsidRPr="00B24852">
              <w:rPr>
                <w:rFonts w:ascii="Times New Roman" w:eastAsia="Times New Roman" w:hAnsi="Times New Roman" w:cs="Times New Roman"/>
                <w:sz w:val="24"/>
                <w:szCs w:val="24"/>
                <w:lang w:val="ru-RU"/>
              </w:rPr>
              <w:t>оплату</w:t>
            </w:r>
            <w:r w:rsidRPr="00B24852">
              <w:rPr>
                <w:rFonts w:ascii="Times New Roman" w:eastAsia="Times New Roman" w:hAnsi="Times New Roman" w:cs="Times New Roman"/>
                <w:spacing w:val="-2"/>
                <w:sz w:val="24"/>
                <w:szCs w:val="24"/>
                <w:lang w:val="ru-RU"/>
              </w:rPr>
              <w:t xml:space="preserve"> </w:t>
            </w:r>
            <w:proofErr w:type="spellStart"/>
            <w:r w:rsidRPr="00B24852">
              <w:rPr>
                <w:rFonts w:ascii="Times New Roman" w:eastAsia="Times New Roman" w:hAnsi="Times New Roman" w:cs="Times New Roman"/>
                <w:sz w:val="24"/>
                <w:szCs w:val="24"/>
                <w:lang w:val="ru-RU"/>
              </w:rPr>
              <w:t>житлово-комунальних</w:t>
            </w:r>
            <w:proofErr w:type="spellEnd"/>
            <w:r w:rsidRPr="00B24852">
              <w:rPr>
                <w:rFonts w:ascii="Times New Roman" w:eastAsia="Times New Roman" w:hAnsi="Times New Roman" w:cs="Times New Roman"/>
                <w:spacing w:val="-5"/>
                <w:sz w:val="24"/>
                <w:szCs w:val="24"/>
                <w:lang w:val="ru-RU"/>
              </w:rPr>
              <w:t xml:space="preserve"> </w:t>
            </w:r>
            <w:proofErr w:type="spellStart"/>
            <w:r w:rsidRPr="00B24852">
              <w:rPr>
                <w:rFonts w:ascii="Times New Roman" w:eastAsia="Times New Roman" w:hAnsi="Times New Roman" w:cs="Times New Roman"/>
                <w:spacing w:val="-2"/>
                <w:sz w:val="24"/>
                <w:szCs w:val="24"/>
                <w:lang w:val="ru-RU"/>
              </w:rPr>
              <w:t>послуг</w:t>
            </w:r>
            <w:proofErr w:type="spellEnd"/>
          </w:p>
        </w:tc>
        <w:tc>
          <w:tcPr>
            <w:tcW w:w="1411" w:type="dxa"/>
          </w:tcPr>
          <w:p w:rsidR="00DE36C0" w:rsidRPr="00B24852" w:rsidRDefault="00DE36C0" w:rsidP="00DE36C0">
            <w:pPr>
              <w:spacing w:before="138"/>
              <w:rPr>
                <w:rFonts w:ascii="Times New Roman" w:eastAsia="Times New Roman" w:hAnsi="Times New Roman" w:cs="Times New Roman"/>
                <w:sz w:val="24"/>
                <w:szCs w:val="24"/>
                <w:lang w:val="ru-RU"/>
              </w:rPr>
            </w:pPr>
          </w:p>
          <w:p w:rsidR="00DE36C0" w:rsidRPr="00B24852" w:rsidRDefault="00DE36C0" w:rsidP="00DE36C0">
            <w:pPr>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220,0</w:t>
            </w:r>
          </w:p>
        </w:tc>
        <w:tc>
          <w:tcPr>
            <w:tcW w:w="1282" w:type="dxa"/>
          </w:tcPr>
          <w:p w:rsidR="00DE36C0" w:rsidRPr="00B24852" w:rsidRDefault="00DE36C0" w:rsidP="00DE36C0">
            <w:pPr>
              <w:spacing w:before="138"/>
              <w:rPr>
                <w:rFonts w:ascii="Times New Roman" w:eastAsia="Times New Roman" w:hAnsi="Times New Roman" w:cs="Times New Roman"/>
                <w:sz w:val="24"/>
                <w:szCs w:val="24"/>
              </w:rPr>
            </w:pPr>
          </w:p>
          <w:p w:rsidR="00DE36C0" w:rsidRPr="00B24852" w:rsidRDefault="00DE36C0" w:rsidP="00DE36C0">
            <w:pPr>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128,1</w:t>
            </w:r>
          </w:p>
        </w:tc>
        <w:tc>
          <w:tcPr>
            <w:tcW w:w="1699" w:type="dxa"/>
          </w:tcPr>
          <w:p w:rsidR="00DE36C0" w:rsidRPr="00B24852" w:rsidRDefault="00DE36C0" w:rsidP="00DE36C0">
            <w:pPr>
              <w:spacing w:before="138"/>
              <w:rPr>
                <w:rFonts w:ascii="Times New Roman" w:eastAsia="Times New Roman" w:hAnsi="Times New Roman" w:cs="Times New Roman"/>
                <w:sz w:val="24"/>
                <w:szCs w:val="24"/>
              </w:rPr>
            </w:pPr>
          </w:p>
          <w:p w:rsidR="00DE36C0" w:rsidRPr="00B24852" w:rsidRDefault="00DE36C0" w:rsidP="00DE36C0">
            <w:pPr>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58,2</w:t>
            </w:r>
          </w:p>
        </w:tc>
      </w:tr>
      <w:tr w:rsidR="00DE36C0" w:rsidRPr="00B24852" w:rsidTr="00905399">
        <w:trPr>
          <w:trHeight w:val="1379"/>
        </w:trPr>
        <w:tc>
          <w:tcPr>
            <w:tcW w:w="5247" w:type="dxa"/>
          </w:tcPr>
          <w:p w:rsidR="00DE36C0" w:rsidRPr="00B24852" w:rsidRDefault="00DE36C0" w:rsidP="00B24852">
            <w:pPr>
              <w:spacing w:line="275" w:lineRule="exact"/>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t>Інші</w:t>
            </w:r>
            <w:proofErr w:type="spellEnd"/>
            <w:r w:rsidRPr="00B24852">
              <w:rPr>
                <w:rFonts w:ascii="Times New Roman" w:eastAsia="Times New Roman" w:hAnsi="Times New Roman" w:cs="Times New Roman"/>
                <w:spacing w:val="-3"/>
                <w:sz w:val="24"/>
                <w:szCs w:val="24"/>
                <w:lang w:val="ru-RU"/>
              </w:rPr>
              <w:t xml:space="preserve"> </w:t>
            </w:r>
            <w:proofErr w:type="spellStart"/>
            <w:r w:rsidRPr="00B24852">
              <w:rPr>
                <w:rFonts w:ascii="Times New Roman" w:eastAsia="Times New Roman" w:hAnsi="Times New Roman" w:cs="Times New Roman"/>
                <w:sz w:val="24"/>
                <w:szCs w:val="24"/>
                <w:lang w:val="ru-RU"/>
              </w:rPr>
              <w:t>пільги</w:t>
            </w:r>
            <w:proofErr w:type="spellEnd"/>
            <w:r w:rsidRPr="00B24852">
              <w:rPr>
                <w:rFonts w:ascii="Times New Roman" w:eastAsia="Times New Roman" w:hAnsi="Times New Roman" w:cs="Times New Roman"/>
                <w:spacing w:val="-2"/>
                <w:sz w:val="24"/>
                <w:szCs w:val="24"/>
                <w:lang w:val="ru-RU"/>
              </w:rPr>
              <w:t xml:space="preserve"> </w:t>
            </w:r>
            <w:proofErr w:type="spellStart"/>
            <w:r w:rsidRPr="00B24852">
              <w:rPr>
                <w:rFonts w:ascii="Times New Roman" w:eastAsia="Times New Roman" w:hAnsi="Times New Roman" w:cs="Times New Roman"/>
                <w:sz w:val="24"/>
                <w:szCs w:val="24"/>
                <w:lang w:val="ru-RU"/>
              </w:rPr>
              <w:t>громадянам</w:t>
            </w:r>
            <w:proofErr w:type="spellEnd"/>
            <w:r w:rsidRPr="00B24852">
              <w:rPr>
                <w:rFonts w:ascii="Times New Roman" w:eastAsia="Times New Roman" w:hAnsi="Times New Roman" w:cs="Times New Roman"/>
                <w:sz w:val="24"/>
                <w:szCs w:val="24"/>
                <w:lang w:val="ru-RU"/>
              </w:rPr>
              <w:t>,</w:t>
            </w:r>
            <w:r w:rsidRPr="00B24852">
              <w:rPr>
                <w:rFonts w:ascii="Times New Roman" w:eastAsia="Times New Roman" w:hAnsi="Times New Roman" w:cs="Times New Roman"/>
                <w:spacing w:val="-3"/>
                <w:sz w:val="24"/>
                <w:szCs w:val="24"/>
                <w:lang w:val="ru-RU"/>
              </w:rPr>
              <w:t xml:space="preserve"> </w:t>
            </w:r>
            <w:proofErr w:type="spellStart"/>
            <w:r w:rsidRPr="00B24852">
              <w:rPr>
                <w:rFonts w:ascii="Times New Roman" w:eastAsia="Times New Roman" w:hAnsi="Times New Roman" w:cs="Times New Roman"/>
                <w:sz w:val="24"/>
                <w:szCs w:val="24"/>
                <w:lang w:val="ru-RU"/>
              </w:rPr>
              <w:t>які</w:t>
            </w:r>
            <w:proofErr w:type="spellEnd"/>
            <w:r w:rsidRPr="00B24852">
              <w:rPr>
                <w:rFonts w:ascii="Times New Roman" w:eastAsia="Times New Roman" w:hAnsi="Times New Roman" w:cs="Times New Roman"/>
                <w:spacing w:val="-2"/>
                <w:sz w:val="24"/>
                <w:szCs w:val="24"/>
                <w:lang w:val="ru-RU"/>
              </w:rPr>
              <w:t xml:space="preserve"> </w:t>
            </w:r>
            <w:proofErr w:type="spellStart"/>
            <w:r w:rsidRPr="00B24852">
              <w:rPr>
                <w:rFonts w:ascii="Times New Roman" w:eastAsia="Times New Roman" w:hAnsi="Times New Roman" w:cs="Times New Roman"/>
                <w:spacing w:val="-2"/>
                <w:sz w:val="24"/>
                <w:szCs w:val="24"/>
                <w:lang w:val="ru-RU"/>
              </w:rPr>
              <w:t>постраждали</w:t>
            </w:r>
            <w:proofErr w:type="spellEnd"/>
          </w:p>
          <w:p w:rsidR="00DE36C0" w:rsidRPr="00B24852" w:rsidRDefault="00DE36C0" w:rsidP="00B24852">
            <w:pPr>
              <w:ind w:right="191"/>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t>внаслідок</w:t>
            </w:r>
            <w:proofErr w:type="spellEnd"/>
            <w:r w:rsidRPr="00B24852">
              <w:rPr>
                <w:rFonts w:ascii="Times New Roman" w:eastAsia="Times New Roman" w:hAnsi="Times New Roman" w:cs="Times New Roman"/>
                <w:spacing w:val="-8"/>
                <w:sz w:val="24"/>
                <w:szCs w:val="24"/>
                <w:lang w:val="ru-RU"/>
              </w:rPr>
              <w:t xml:space="preserve"> </w:t>
            </w:r>
            <w:proofErr w:type="spellStart"/>
            <w:r w:rsidRPr="00B24852">
              <w:rPr>
                <w:rFonts w:ascii="Times New Roman" w:eastAsia="Times New Roman" w:hAnsi="Times New Roman" w:cs="Times New Roman"/>
                <w:sz w:val="24"/>
                <w:szCs w:val="24"/>
                <w:lang w:val="ru-RU"/>
              </w:rPr>
              <w:t>аварії</w:t>
            </w:r>
            <w:proofErr w:type="spellEnd"/>
            <w:r w:rsidRPr="00B24852">
              <w:rPr>
                <w:rFonts w:ascii="Times New Roman" w:eastAsia="Times New Roman" w:hAnsi="Times New Roman" w:cs="Times New Roman"/>
                <w:spacing w:val="-8"/>
                <w:sz w:val="24"/>
                <w:szCs w:val="24"/>
                <w:lang w:val="ru-RU"/>
              </w:rPr>
              <w:t xml:space="preserve"> </w:t>
            </w:r>
            <w:r w:rsidRPr="00B24852">
              <w:rPr>
                <w:rFonts w:ascii="Times New Roman" w:eastAsia="Times New Roman" w:hAnsi="Times New Roman" w:cs="Times New Roman"/>
                <w:sz w:val="24"/>
                <w:szCs w:val="24"/>
                <w:lang w:val="ru-RU"/>
              </w:rPr>
              <w:t>на</w:t>
            </w:r>
            <w:r w:rsidRPr="00B24852">
              <w:rPr>
                <w:rFonts w:ascii="Times New Roman" w:eastAsia="Times New Roman" w:hAnsi="Times New Roman" w:cs="Times New Roman"/>
                <w:spacing w:val="-9"/>
                <w:sz w:val="24"/>
                <w:szCs w:val="24"/>
                <w:lang w:val="ru-RU"/>
              </w:rPr>
              <w:t xml:space="preserve"> </w:t>
            </w:r>
            <w:r w:rsidRPr="00B24852">
              <w:rPr>
                <w:rFonts w:ascii="Times New Roman" w:eastAsia="Times New Roman" w:hAnsi="Times New Roman" w:cs="Times New Roman"/>
                <w:sz w:val="24"/>
                <w:szCs w:val="24"/>
                <w:lang w:val="ru-RU"/>
              </w:rPr>
              <w:t>ЧАЕС:</w:t>
            </w:r>
            <w:r w:rsidRPr="00B24852">
              <w:rPr>
                <w:rFonts w:ascii="Times New Roman" w:eastAsia="Times New Roman" w:hAnsi="Times New Roman" w:cs="Times New Roman"/>
                <w:spacing w:val="-8"/>
                <w:sz w:val="24"/>
                <w:szCs w:val="24"/>
                <w:lang w:val="ru-RU"/>
              </w:rPr>
              <w:t xml:space="preserve"> </w:t>
            </w:r>
            <w:proofErr w:type="spellStart"/>
            <w:r w:rsidRPr="00B24852">
              <w:rPr>
                <w:rFonts w:ascii="Times New Roman" w:eastAsia="Times New Roman" w:hAnsi="Times New Roman" w:cs="Times New Roman"/>
                <w:sz w:val="24"/>
                <w:szCs w:val="24"/>
                <w:lang w:val="ru-RU"/>
              </w:rPr>
              <w:t>безкоштовний</w:t>
            </w:r>
            <w:proofErr w:type="spellEnd"/>
            <w:r w:rsidRPr="00B24852">
              <w:rPr>
                <w:rFonts w:ascii="Times New Roman" w:eastAsia="Times New Roman" w:hAnsi="Times New Roman" w:cs="Times New Roman"/>
                <w:spacing w:val="-8"/>
                <w:sz w:val="24"/>
                <w:szCs w:val="24"/>
                <w:lang w:val="ru-RU"/>
              </w:rPr>
              <w:t xml:space="preserve"> </w:t>
            </w:r>
            <w:proofErr w:type="spellStart"/>
            <w:r w:rsidRPr="00B24852">
              <w:rPr>
                <w:rFonts w:ascii="Times New Roman" w:eastAsia="Times New Roman" w:hAnsi="Times New Roman" w:cs="Times New Roman"/>
                <w:sz w:val="24"/>
                <w:szCs w:val="24"/>
                <w:lang w:val="ru-RU"/>
              </w:rPr>
              <w:t>проїзд</w:t>
            </w:r>
            <w:proofErr w:type="spellEnd"/>
            <w:r w:rsidRPr="00B24852">
              <w:rPr>
                <w:rFonts w:ascii="Times New Roman" w:eastAsia="Times New Roman" w:hAnsi="Times New Roman" w:cs="Times New Roman"/>
                <w:sz w:val="24"/>
                <w:szCs w:val="24"/>
                <w:lang w:val="ru-RU"/>
              </w:rPr>
              <w:t xml:space="preserve"> один раз в </w:t>
            </w:r>
            <w:proofErr w:type="spellStart"/>
            <w:r w:rsidRPr="00B24852">
              <w:rPr>
                <w:rFonts w:ascii="Times New Roman" w:eastAsia="Times New Roman" w:hAnsi="Times New Roman" w:cs="Times New Roman"/>
                <w:sz w:val="24"/>
                <w:szCs w:val="24"/>
                <w:lang w:val="ru-RU"/>
              </w:rPr>
              <w:t>рік</w:t>
            </w:r>
            <w:proofErr w:type="spellEnd"/>
            <w:r w:rsidRPr="00B24852">
              <w:rPr>
                <w:rFonts w:ascii="Times New Roman" w:eastAsia="Times New Roman" w:hAnsi="Times New Roman" w:cs="Times New Roman"/>
                <w:sz w:val="24"/>
                <w:szCs w:val="24"/>
                <w:lang w:val="ru-RU"/>
              </w:rPr>
              <w:t xml:space="preserve"> до будь-</w:t>
            </w:r>
            <w:proofErr w:type="spellStart"/>
            <w:r w:rsidRPr="00B24852">
              <w:rPr>
                <w:rFonts w:ascii="Times New Roman" w:eastAsia="Times New Roman" w:hAnsi="Times New Roman" w:cs="Times New Roman"/>
                <w:sz w:val="24"/>
                <w:szCs w:val="24"/>
                <w:lang w:val="ru-RU"/>
              </w:rPr>
              <w:t>якого</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населеного</w:t>
            </w:r>
            <w:proofErr w:type="spellEnd"/>
            <w:r w:rsidRPr="00B24852">
              <w:rPr>
                <w:rFonts w:ascii="Times New Roman" w:eastAsia="Times New Roman" w:hAnsi="Times New Roman" w:cs="Times New Roman"/>
                <w:sz w:val="24"/>
                <w:szCs w:val="24"/>
                <w:lang w:val="ru-RU"/>
              </w:rPr>
              <w:t xml:space="preserve"> пункту </w:t>
            </w:r>
            <w:proofErr w:type="spellStart"/>
            <w:r w:rsidRPr="00B24852">
              <w:rPr>
                <w:rFonts w:ascii="Times New Roman" w:eastAsia="Times New Roman" w:hAnsi="Times New Roman" w:cs="Times New Roman"/>
                <w:sz w:val="24"/>
                <w:szCs w:val="24"/>
                <w:lang w:val="ru-RU"/>
              </w:rPr>
              <w:t>України</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автомобільним</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залізничним</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водним</w:t>
            </w:r>
            <w:proofErr w:type="spellEnd"/>
          </w:p>
          <w:p w:rsidR="00DE36C0" w:rsidRPr="00B24852" w:rsidRDefault="00DE36C0" w:rsidP="00B24852">
            <w:pPr>
              <w:spacing w:line="257" w:lineRule="exact"/>
              <w:jc w:val="both"/>
              <w:rPr>
                <w:rFonts w:ascii="Times New Roman" w:eastAsia="Times New Roman" w:hAnsi="Times New Roman" w:cs="Times New Roman"/>
                <w:sz w:val="24"/>
                <w:szCs w:val="24"/>
              </w:rPr>
            </w:pPr>
            <w:proofErr w:type="spellStart"/>
            <w:r w:rsidRPr="00B24852">
              <w:rPr>
                <w:rFonts w:ascii="Times New Roman" w:eastAsia="Times New Roman" w:hAnsi="Times New Roman" w:cs="Times New Roman"/>
                <w:sz w:val="24"/>
                <w:szCs w:val="24"/>
              </w:rPr>
              <w:t>та</w:t>
            </w:r>
            <w:proofErr w:type="spellEnd"/>
            <w:r w:rsidRPr="00B24852">
              <w:rPr>
                <w:rFonts w:ascii="Times New Roman" w:eastAsia="Times New Roman" w:hAnsi="Times New Roman" w:cs="Times New Roman"/>
                <w:spacing w:val="-2"/>
                <w:sz w:val="24"/>
                <w:szCs w:val="24"/>
              </w:rPr>
              <w:t xml:space="preserve"> </w:t>
            </w:r>
            <w:proofErr w:type="spellStart"/>
            <w:r w:rsidRPr="00B24852">
              <w:rPr>
                <w:rFonts w:ascii="Times New Roman" w:eastAsia="Times New Roman" w:hAnsi="Times New Roman" w:cs="Times New Roman"/>
                <w:sz w:val="24"/>
                <w:szCs w:val="24"/>
              </w:rPr>
              <w:t>повітряним</w:t>
            </w:r>
            <w:proofErr w:type="spellEnd"/>
            <w:r w:rsidRPr="00B24852">
              <w:rPr>
                <w:rFonts w:ascii="Times New Roman" w:eastAsia="Times New Roman" w:hAnsi="Times New Roman" w:cs="Times New Roman"/>
                <w:spacing w:val="-2"/>
                <w:sz w:val="24"/>
                <w:szCs w:val="24"/>
              </w:rPr>
              <w:t xml:space="preserve"> </w:t>
            </w:r>
            <w:proofErr w:type="spellStart"/>
            <w:r w:rsidRPr="00B24852">
              <w:rPr>
                <w:rFonts w:ascii="Times New Roman" w:eastAsia="Times New Roman" w:hAnsi="Times New Roman" w:cs="Times New Roman"/>
                <w:spacing w:val="-2"/>
                <w:sz w:val="24"/>
                <w:szCs w:val="24"/>
              </w:rPr>
              <w:t>транспортом</w:t>
            </w:r>
            <w:proofErr w:type="spellEnd"/>
          </w:p>
        </w:tc>
        <w:tc>
          <w:tcPr>
            <w:tcW w:w="1411" w:type="dxa"/>
          </w:tcPr>
          <w:p w:rsidR="00DE36C0" w:rsidRPr="00B24852" w:rsidRDefault="00DE36C0" w:rsidP="00DE36C0">
            <w:pPr>
              <w:spacing w:before="274"/>
              <w:rPr>
                <w:rFonts w:ascii="Times New Roman" w:eastAsia="Times New Roman" w:hAnsi="Times New Roman" w:cs="Times New Roman"/>
                <w:sz w:val="24"/>
                <w:szCs w:val="24"/>
              </w:rPr>
            </w:pPr>
          </w:p>
          <w:p w:rsidR="00DE36C0" w:rsidRPr="00B24852" w:rsidRDefault="00DE36C0" w:rsidP="00DE36C0">
            <w:pPr>
              <w:spacing w:before="1"/>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21,7</w:t>
            </w:r>
          </w:p>
        </w:tc>
        <w:tc>
          <w:tcPr>
            <w:tcW w:w="1282" w:type="dxa"/>
          </w:tcPr>
          <w:p w:rsidR="00DE36C0" w:rsidRPr="00B24852" w:rsidRDefault="00DE36C0" w:rsidP="00DE36C0">
            <w:pPr>
              <w:spacing w:before="274"/>
              <w:rPr>
                <w:rFonts w:ascii="Times New Roman" w:eastAsia="Times New Roman" w:hAnsi="Times New Roman" w:cs="Times New Roman"/>
                <w:sz w:val="24"/>
                <w:szCs w:val="24"/>
              </w:rPr>
            </w:pPr>
          </w:p>
          <w:p w:rsidR="00DE36C0" w:rsidRPr="00B24852" w:rsidRDefault="00DE36C0" w:rsidP="00DE36C0">
            <w:pPr>
              <w:spacing w:before="1"/>
              <w:ind w:right="2"/>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10"/>
                <w:sz w:val="24"/>
                <w:szCs w:val="24"/>
              </w:rPr>
              <w:t>1,5</w:t>
            </w:r>
          </w:p>
        </w:tc>
        <w:tc>
          <w:tcPr>
            <w:tcW w:w="1699" w:type="dxa"/>
          </w:tcPr>
          <w:p w:rsidR="00DE36C0" w:rsidRPr="00B24852" w:rsidRDefault="00DE36C0" w:rsidP="00DE36C0">
            <w:pPr>
              <w:spacing w:before="274"/>
              <w:rPr>
                <w:rFonts w:ascii="Times New Roman" w:eastAsia="Times New Roman" w:hAnsi="Times New Roman" w:cs="Times New Roman"/>
                <w:sz w:val="24"/>
                <w:szCs w:val="24"/>
              </w:rPr>
            </w:pPr>
          </w:p>
          <w:p w:rsidR="00DE36C0" w:rsidRPr="00B24852" w:rsidRDefault="00DE36C0" w:rsidP="00DE36C0">
            <w:pPr>
              <w:spacing w:before="1"/>
              <w:ind w:right="63"/>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10"/>
                <w:sz w:val="24"/>
                <w:szCs w:val="24"/>
              </w:rPr>
              <w:t>6,9</w:t>
            </w:r>
          </w:p>
        </w:tc>
      </w:tr>
      <w:tr w:rsidR="00DE36C0" w:rsidRPr="00B24852" w:rsidTr="00905399">
        <w:trPr>
          <w:trHeight w:val="551"/>
        </w:trPr>
        <w:tc>
          <w:tcPr>
            <w:tcW w:w="5247" w:type="dxa"/>
          </w:tcPr>
          <w:p w:rsidR="00DE36C0" w:rsidRPr="00B24852" w:rsidRDefault="00DE36C0" w:rsidP="00B24852">
            <w:pPr>
              <w:spacing w:line="276" w:lineRule="exact"/>
              <w:ind w:right="211"/>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t>Надання</w:t>
            </w:r>
            <w:proofErr w:type="spellEnd"/>
            <w:r w:rsidRPr="00B24852">
              <w:rPr>
                <w:rFonts w:ascii="Times New Roman" w:eastAsia="Times New Roman" w:hAnsi="Times New Roman" w:cs="Times New Roman"/>
                <w:spacing w:val="-8"/>
                <w:sz w:val="24"/>
                <w:szCs w:val="24"/>
                <w:lang w:val="ru-RU"/>
              </w:rPr>
              <w:t xml:space="preserve"> </w:t>
            </w:r>
            <w:proofErr w:type="spellStart"/>
            <w:r w:rsidRPr="00B24852">
              <w:rPr>
                <w:rFonts w:ascii="Times New Roman" w:eastAsia="Times New Roman" w:hAnsi="Times New Roman" w:cs="Times New Roman"/>
                <w:sz w:val="24"/>
                <w:szCs w:val="24"/>
                <w:lang w:val="ru-RU"/>
              </w:rPr>
              <w:t>пільг</w:t>
            </w:r>
            <w:proofErr w:type="spellEnd"/>
            <w:r w:rsidRPr="00B24852">
              <w:rPr>
                <w:rFonts w:ascii="Times New Roman" w:eastAsia="Times New Roman" w:hAnsi="Times New Roman" w:cs="Times New Roman"/>
                <w:spacing w:val="-9"/>
                <w:sz w:val="24"/>
                <w:szCs w:val="24"/>
                <w:lang w:val="ru-RU"/>
              </w:rPr>
              <w:t xml:space="preserve"> </w:t>
            </w:r>
            <w:proofErr w:type="spellStart"/>
            <w:r w:rsidRPr="00B24852">
              <w:rPr>
                <w:rFonts w:ascii="Times New Roman" w:eastAsia="Times New Roman" w:hAnsi="Times New Roman" w:cs="Times New Roman"/>
                <w:sz w:val="24"/>
                <w:szCs w:val="24"/>
                <w:lang w:val="ru-RU"/>
              </w:rPr>
              <w:t>окремим</w:t>
            </w:r>
            <w:proofErr w:type="spellEnd"/>
            <w:r w:rsidRPr="00B24852">
              <w:rPr>
                <w:rFonts w:ascii="Times New Roman" w:eastAsia="Times New Roman" w:hAnsi="Times New Roman" w:cs="Times New Roman"/>
                <w:spacing w:val="-9"/>
                <w:sz w:val="24"/>
                <w:szCs w:val="24"/>
                <w:lang w:val="ru-RU"/>
              </w:rPr>
              <w:t xml:space="preserve"> </w:t>
            </w:r>
            <w:proofErr w:type="spellStart"/>
            <w:r w:rsidRPr="00B24852">
              <w:rPr>
                <w:rFonts w:ascii="Times New Roman" w:eastAsia="Times New Roman" w:hAnsi="Times New Roman" w:cs="Times New Roman"/>
                <w:sz w:val="24"/>
                <w:szCs w:val="24"/>
                <w:lang w:val="ru-RU"/>
              </w:rPr>
              <w:t>категоріям</w:t>
            </w:r>
            <w:proofErr w:type="spellEnd"/>
            <w:r w:rsidRPr="00B24852">
              <w:rPr>
                <w:rFonts w:ascii="Times New Roman" w:eastAsia="Times New Roman" w:hAnsi="Times New Roman" w:cs="Times New Roman"/>
                <w:spacing w:val="-8"/>
                <w:sz w:val="24"/>
                <w:szCs w:val="24"/>
                <w:lang w:val="ru-RU"/>
              </w:rPr>
              <w:t xml:space="preserve"> </w:t>
            </w:r>
            <w:proofErr w:type="spellStart"/>
            <w:r w:rsidRPr="00B24852">
              <w:rPr>
                <w:rFonts w:ascii="Times New Roman" w:eastAsia="Times New Roman" w:hAnsi="Times New Roman" w:cs="Times New Roman"/>
                <w:sz w:val="24"/>
                <w:szCs w:val="24"/>
                <w:lang w:val="ru-RU"/>
              </w:rPr>
              <w:t>громадян</w:t>
            </w:r>
            <w:proofErr w:type="spellEnd"/>
            <w:r w:rsidRPr="00B24852">
              <w:rPr>
                <w:rFonts w:ascii="Times New Roman" w:eastAsia="Times New Roman" w:hAnsi="Times New Roman" w:cs="Times New Roman"/>
                <w:spacing w:val="-7"/>
                <w:sz w:val="24"/>
                <w:szCs w:val="24"/>
                <w:lang w:val="ru-RU"/>
              </w:rPr>
              <w:t xml:space="preserve"> </w:t>
            </w:r>
            <w:r w:rsidRPr="00B24852">
              <w:rPr>
                <w:rFonts w:ascii="Times New Roman" w:eastAsia="Times New Roman" w:hAnsi="Times New Roman" w:cs="Times New Roman"/>
                <w:sz w:val="24"/>
                <w:szCs w:val="24"/>
                <w:lang w:val="ru-RU"/>
              </w:rPr>
              <w:t xml:space="preserve">з </w:t>
            </w:r>
            <w:proofErr w:type="spellStart"/>
            <w:r w:rsidRPr="00B24852">
              <w:rPr>
                <w:rFonts w:ascii="Times New Roman" w:eastAsia="Times New Roman" w:hAnsi="Times New Roman" w:cs="Times New Roman"/>
                <w:sz w:val="24"/>
                <w:szCs w:val="24"/>
                <w:lang w:val="ru-RU"/>
              </w:rPr>
              <w:t>послуг</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зв’язку</w:t>
            </w:r>
            <w:proofErr w:type="spellEnd"/>
          </w:p>
        </w:tc>
        <w:tc>
          <w:tcPr>
            <w:tcW w:w="1411" w:type="dxa"/>
          </w:tcPr>
          <w:p w:rsidR="00DE36C0" w:rsidRPr="00B24852" w:rsidRDefault="00DE36C0" w:rsidP="00DE36C0">
            <w:pPr>
              <w:spacing w:before="138"/>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100,0</w:t>
            </w:r>
          </w:p>
        </w:tc>
        <w:tc>
          <w:tcPr>
            <w:tcW w:w="1282" w:type="dxa"/>
          </w:tcPr>
          <w:p w:rsidR="00DE36C0" w:rsidRPr="00B24852" w:rsidRDefault="00DE36C0" w:rsidP="00DE36C0">
            <w:pPr>
              <w:spacing w:before="138"/>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5"/>
                <w:sz w:val="24"/>
                <w:szCs w:val="24"/>
              </w:rPr>
              <w:t>9,7</w:t>
            </w:r>
          </w:p>
        </w:tc>
        <w:tc>
          <w:tcPr>
            <w:tcW w:w="1699" w:type="dxa"/>
          </w:tcPr>
          <w:p w:rsidR="00DE36C0" w:rsidRPr="00B24852" w:rsidRDefault="00DE36C0" w:rsidP="00DE36C0">
            <w:pPr>
              <w:spacing w:before="138"/>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5"/>
                <w:sz w:val="24"/>
                <w:szCs w:val="24"/>
              </w:rPr>
              <w:t>9,7</w:t>
            </w:r>
          </w:p>
        </w:tc>
      </w:tr>
      <w:tr w:rsidR="00DE36C0" w:rsidRPr="00B24852" w:rsidTr="00905399">
        <w:trPr>
          <w:trHeight w:val="827"/>
        </w:trPr>
        <w:tc>
          <w:tcPr>
            <w:tcW w:w="5247" w:type="dxa"/>
          </w:tcPr>
          <w:p w:rsidR="00DE36C0" w:rsidRPr="00B24852" w:rsidRDefault="00DE36C0" w:rsidP="00B24852">
            <w:pPr>
              <w:spacing w:line="276" w:lineRule="exact"/>
              <w:ind w:right="211"/>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t>Компенсаційні</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виплати</w:t>
            </w:r>
            <w:proofErr w:type="spellEnd"/>
            <w:r w:rsidRPr="00B24852">
              <w:rPr>
                <w:rFonts w:ascii="Times New Roman" w:eastAsia="Times New Roman" w:hAnsi="Times New Roman" w:cs="Times New Roman"/>
                <w:sz w:val="24"/>
                <w:szCs w:val="24"/>
                <w:lang w:val="ru-RU"/>
              </w:rPr>
              <w:t xml:space="preserve"> на </w:t>
            </w:r>
            <w:proofErr w:type="spellStart"/>
            <w:r w:rsidRPr="00B24852">
              <w:rPr>
                <w:rFonts w:ascii="Times New Roman" w:eastAsia="Times New Roman" w:hAnsi="Times New Roman" w:cs="Times New Roman"/>
                <w:sz w:val="24"/>
                <w:szCs w:val="24"/>
                <w:lang w:val="ru-RU"/>
              </w:rPr>
              <w:t>пільговий</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проїзд</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окремих</w:t>
            </w:r>
            <w:proofErr w:type="spellEnd"/>
            <w:r w:rsidRPr="00B24852">
              <w:rPr>
                <w:rFonts w:ascii="Times New Roman" w:eastAsia="Times New Roman" w:hAnsi="Times New Roman" w:cs="Times New Roman"/>
                <w:spacing w:val="-10"/>
                <w:sz w:val="24"/>
                <w:szCs w:val="24"/>
                <w:lang w:val="ru-RU"/>
              </w:rPr>
              <w:t xml:space="preserve"> </w:t>
            </w:r>
            <w:proofErr w:type="spellStart"/>
            <w:r w:rsidRPr="00B24852">
              <w:rPr>
                <w:rFonts w:ascii="Times New Roman" w:eastAsia="Times New Roman" w:hAnsi="Times New Roman" w:cs="Times New Roman"/>
                <w:sz w:val="24"/>
                <w:szCs w:val="24"/>
                <w:lang w:val="ru-RU"/>
              </w:rPr>
              <w:t>категорій</w:t>
            </w:r>
            <w:proofErr w:type="spellEnd"/>
            <w:r w:rsidRPr="00B24852">
              <w:rPr>
                <w:rFonts w:ascii="Times New Roman" w:eastAsia="Times New Roman" w:hAnsi="Times New Roman" w:cs="Times New Roman"/>
                <w:spacing w:val="-9"/>
                <w:sz w:val="24"/>
                <w:szCs w:val="24"/>
                <w:lang w:val="ru-RU"/>
              </w:rPr>
              <w:t xml:space="preserve"> </w:t>
            </w:r>
            <w:proofErr w:type="spellStart"/>
            <w:r w:rsidRPr="00B24852">
              <w:rPr>
                <w:rFonts w:ascii="Times New Roman" w:eastAsia="Times New Roman" w:hAnsi="Times New Roman" w:cs="Times New Roman"/>
                <w:sz w:val="24"/>
                <w:szCs w:val="24"/>
                <w:lang w:val="ru-RU"/>
              </w:rPr>
              <w:t>громадян</w:t>
            </w:r>
            <w:proofErr w:type="spellEnd"/>
            <w:r w:rsidRPr="00B24852">
              <w:rPr>
                <w:rFonts w:ascii="Times New Roman" w:eastAsia="Times New Roman" w:hAnsi="Times New Roman" w:cs="Times New Roman"/>
                <w:spacing w:val="-9"/>
                <w:sz w:val="24"/>
                <w:szCs w:val="24"/>
                <w:lang w:val="ru-RU"/>
              </w:rPr>
              <w:t xml:space="preserve"> </w:t>
            </w:r>
            <w:r w:rsidRPr="00B24852">
              <w:rPr>
                <w:rFonts w:ascii="Times New Roman" w:eastAsia="Times New Roman" w:hAnsi="Times New Roman" w:cs="Times New Roman"/>
                <w:sz w:val="24"/>
                <w:szCs w:val="24"/>
                <w:lang w:val="ru-RU"/>
              </w:rPr>
              <w:t>на</w:t>
            </w:r>
            <w:r w:rsidRPr="00B24852">
              <w:rPr>
                <w:rFonts w:ascii="Times New Roman" w:eastAsia="Times New Roman" w:hAnsi="Times New Roman" w:cs="Times New Roman"/>
                <w:spacing w:val="-11"/>
                <w:sz w:val="24"/>
                <w:szCs w:val="24"/>
                <w:lang w:val="ru-RU"/>
              </w:rPr>
              <w:t xml:space="preserve"> </w:t>
            </w:r>
            <w:proofErr w:type="spellStart"/>
            <w:r w:rsidRPr="00B24852">
              <w:rPr>
                <w:rFonts w:ascii="Times New Roman" w:eastAsia="Times New Roman" w:hAnsi="Times New Roman" w:cs="Times New Roman"/>
                <w:sz w:val="24"/>
                <w:szCs w:val="24"/>
                <w:lang w:val="ru-RU"/>
              </w:rPr>
              <w:t>залізничному</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pacing w:val="-2"/>
                <w:sz w:val="24"/>
                <w:szCs w:val="24"/>
                <w:lang w:val="ru-RU"/>
              </w:rPr>
              <w:t>транспорті</w:t>
            </w:r>
            <w:proofErr w:type="spellEnd"/>
          </w:p>
        </w:tc>
        <w:tc>
          <w:tcPr>
            <w:tcW w:w="1411" w:type="dxa"/>
          </w:tcPr>
          <w:p w:rsidR="00DE36C0" w:rsidRPr="00B24852" w:rsidRDefault="00DE36C0" w:rsidP="00DE36C0">
            <w:pPr>
              <w:spacing w:before="274"/>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650,0</w:t>
            </w:r>
          </w:p>
        </w:tc>
        <w:tc>
          <w:tcPr>
            <w:tcW w:w="1282" w:type="dxa"/>
          </w:tcPr>
          <w:p w:rsidR="00DE36C0" w:rsidRPr="00B24852" w:rsidRDefault="00DE36C0" w:rsidP="00DE36C0">
            <w:pPr>
              <w:spacing w:before="274"/>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166,2</w:t>
            </w:r>
          </w:p>
        </w:tc>
        <w:tc>
          <w:tcPr>
            <w:tcW w:w="1699" w:type="dxa"/>
          </w:tcPr>
          <w:p w:rsidR="00DE36C0" w:rsidRPr="00B24852" w:rsidRDefault="00DE36C0" w:rsidP="00DE36C0">
            <w:pPr>
              <w:spacing w:before="274"/>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5"/>
                <w:sz w:val="24"/>
                <w:szCs w:val="24"/>
              </w:rPr>
              <w:t>25,6</w:t>
            </w:r>
          </w:p>
        </w:tc>
      </w:tr>
      <w:tr w:rsidR="00DE36C0" w:rsidRPr="00B24852" w:rsidTr="00905399">
        <w:trPr>
          <w:trHeight w:val="675"/>
        </w:trPr>
        <w:tc>
          <w:tcPr>
            <w:tcW w:w="5247" w:type="dxa"/>
          </w:tcPr>
          <w:p w:rsidR="00DE36C0" w:rsidRPr="00B24852" w:rsidRDefault="00DE36C0" w:rsidP="00B24852">
            <w:pPr>
              <w:spacing w:before="61"/>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t>Фінансова</w:t>
            </w:r>
            <w:proofErr w:type="spellEnd"/>
            <w:r w:rsidRPr="00B24852">
              <w:rPr>
                <w:rFonts w:ascii="Times New Roman" w:eastAsia="Times New Roman" w:hAnsi="Times New Roman" w:cs="Times New Roman"/>
                <w:spacing w:val="-11"/>
                <w:sz w:val="24"/>
                <w:szCs w:val="24"/>
                <w:lang w:val="ru-RU"/>
              </w:rPr>
              <w:t xml:space="preserve"> </w:t>
            </w:r>
            <w:proofErr w:type="spellStart"/>
            <w:r w:rsidRPr="00B24852">
              <w:rPr>
                <w:rFonts w:ascii="Times New Roman" w:eastAsia="Times New Roman" w:hAnsi="Times New Roman" w:cs="Times New Roman"/>
                <w:sz w:val="24"/>
                <w:szCs w:val="24"/>
                <w:lang w:val="ru-RU"/>
              </w:rPr>
              <w:t>підтримка</w:t>
            </w:r>
            <w:proofErr w:type="spellEnd"/>
            <w:r w:rsidRPr="00B24852">
              <w:rPr>
                <w:rFonts w:ascii="Times New Roman" w:eastAsia="Times New Roman" w:hAnsi="Times New Roman" w:cs="Times New Roman"/>
                <w:spacing w:val="-10"/>
                <w:sz w:val="24"/>
                <w:szCs w:val="24"/>
                <w:lang w:val="ru-RU"/>
              </w:rPr>
              <w:t xml:space="preserve"> </w:t>
            </w:r>
            <w:proofErr w:type="spellStart"/>
            <w:r w:rsidRPr="00B24852">
              <w:rPr>
                <w:rFonts w:ascii="Times New Roman" w:eastAsia="Times New Roman" w:hAnsi="Times New Roman" w:cs="Times New Roman"/>
                <w:sz w:val="24"/>
                <w:szCs w:val="24"/>
                <w:lang w:val="ru-RU"/>
              </w:rPr>
              <w:t>громадських</w:t>
            </w:r>
            <w:proofErr w:type="spellEnd"/>
            <w:r w:rsidRPr="00B24852">
              <w:rPr>
                <w:rFonts w:ascii="Times New Roman" w:eastAsia="Times New Roman" w:hAnsi="Times New Roman" w:cs="Times New Roman"/>
                <w:spacing w:val="-9"/>
                <w:sz w:val="24"/>
                <w:szCs w:val="24"/>
                <w:lang w:val="ru-RU"/>
              </w:rPr>
              <w:t xml:space="preserve"> </w:t>
            </w:r>
            <w:r w:rsidRPr="00B24852">
              <w:rPr>
                <w:rFonts w:ascii="Times New Roman" w:eastAsia="Times New Roman" w:hAnsi="Times New Roman" w:cs="Times New Roman"/>
                <w:sz w:val="24"/>
                <w:szCs w:val="24"/>
                <w:lang w:val="ru-RU"/>
              </w:rPr>
              <w:t>і</w:t>
            </w:r>
            <w:r w:rsidRPr="00B24852">
              <w:rPr>
                <w:rFonts w:ascii="Times New Roman" w:eastAsia="Times New Roman" w:hAnsi="Times New Roman" w:cs="Times New Roman"/>
                <w:spacing w:val="-9"/>
                <w:sz w:val="24"/>
                <w:szCs w:val="24"/>
                <w:lang w:val="ru-RU"/>
              </w:rPr>
              <w:t xml:space="preserve"> </w:t>
            </w:r>
            <w:proofErr w:type="spellStart"/>
            <w:r w:rsidRPr="00B24852">
              <w:rPr>
                <w:rFonts w:ascii="Times New Roman" w:eastAsia="Times New Roman" w:hAnsi="Times New Roman" w:cs="Times New Roman"/>
                <w:sz w:val="24"/>
                <w:szCs w:val="24"/>
                <w:lang w:val="ru-RU"/>
              </w:rPr>
              <w:t>благодійних</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pacing w:val="-2"/>
                <w:sz w:val="24"/>
                <w:szCs w:val="24"/>
                <w:lang w:val="ru-RU"/>
              </w:rPr>
              <w:t>організацій</w:t>
            </w:r>
            <w:proofErr w:type="spellEnd"/>
          </w:p>
        </w:tc>
        <w:tc>
          <w:tcPr>
            <w:tcW w:w="1411" w:type="dxa"/>
          </w:tcPr>
          <w:p w:rsidR="00DE36C0" w:rsidRPr="00B24852" w:rsidRDefault="00DE36C0" w:rsidP="00DE36C0">
            <w:pPr>
              <w:spacing w:before="20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375,0</w:t>
            </w:r>
          </w:p>
        </w:tc>
        <w:tc>
          <w:tcPr>
            <w:tcW w:w="1282" w:type="dxa"/>
          </w:tcPr>
          <w:p w:rsidR="00DE36C0" w:rsidRPr="00B24852" w:rsidRDefault="00DE36C0" w:rsidP="00DE36C0">
            <w:pPr>
              <w:spacing w:before="20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214,2</w:t>
            </w:r>
          </w:p>
        </w:tc>
        <w:tc>
          <w:tcPr>
            <w:tcW w:w="1699" w:type="dxa"/>
          </w:tcPr>
          <w:p w:rsidR="00DE36C0" w:rsidRPr="00B24852" w:rsidRDefault="00DE36C0" w:rsidP="00DE36C0">
            <w:pPr>
              <w:spacing w:before="200"/>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57,2</w:t>
            </w:r>
          </w:p>
        </w:tc>
      </w:tr>
    </w:tbl>
    <w:p w:rsidR="00DE36C0" w:rsidRPr="00B24852" w:rsidRDefault="00DE36C0" w:rsidP="00DE36C0">
      <w:pPr>
        <w:widowControl w:val="0"/>
        <w:autoSpaceDE w:val="0"/>
        <w:autoSpaceDN w:val="0"/>
        <w:spacing w:after="0" w:line="240" w:lineRule="auto"/>
        <w:jc w:val="center"/>
        <w:rPr>
          <w:rFonts w:ascii="Times New Roman" w:eastAsia="Times New Roman" w:hAnsi="Times New Roman" w:cs="Times New Roman"/>
          <w:sz w:val="24"/>
          <w:szCs w:val="24"/>
        </w:rPr>
        <w:sectPr w:rsidR="00DE36C0" w:rsidRPr="00B24852">
          <w:pgSz w:w="11910" w:h="16840"/>
          <w:pgMar w:top="760" w:right="708" w:bottom="683" w:left="1275" w:header="708" w:footer="708"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7"/>
        <w:gridCol w:w="1411"/>
        <w:gridCol w:w="1282"/>
        <w:gridCol w:w="1699"/>
      </w:tblGrid>
      <w:tr w:rsidR="00DE36C0" w:rsidRPr="00B24852" w:rsidTr="00905399">
        <w:trPr>
          <w:trHeight w:val="551"/>
        </w:trPr>
        <w:tc>
          <w:tcPr>
            <w:tcW w:w="5247" w:type="dxa"/>
          </w:tcPr>
          <w:p w:rsidR="00DE36C0" w:rsidRPr="00B24852" w:rsidRDefault="00DE36C0" w:rsidP="00B24852">
            <w:pPr>
              <w:spacing w:line="276" w:lineRule="exact"/>
              <w:ind w:right="211"/>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t>Виплата</w:t>
            </w:r>
            <w:proofErr w:type="spellEnd"/>
            <w:r w:rsidRPr="00B24852">
              <w:rPr>
                <w:rFonts w:ascii="Times New Roman" w:eastAsia="Times New Roman" w:hAnsi="Times New Roman" w:cs="Times New Roman"/>
                <w:spacing w:val="-14"/>
                <w:sz w:val="24"/>
                <w:szCs w:val="24"/>
                <w:lang w:val="ru-RU"/>
              </w:rPr>
              <w:t xml:space="preserve"> </w:t>
            </w:r>
            <w:proofErr w:type="spellStart"/>
            <w:r w:rsidRPr="00B24852">
              <w:rPr>
                <w:rFonts w:ascii="Times New Roman" w:eastAsia="Times New Roman" w:hAnsi="Times New Roman" w:cs="Times New Roman"/>
                <w:sz w:val="24"/>
                <w:szCs w:val="24"/>
                <w:lang w:val="ru-RU"/>
              </w:rPr>
              <w:t>компенсації</w:t>
            </w:r>
            <w:proofErr w:type="spellEnd"/>
            <w:r w:rsidRPr="00B24852">
              <w:rPr>
                <w:rFonts w:ascii="Times New Roman" w:eastAsia="Times New Roman" w:hAnsi="Times New Roman" w:cs="Times New Roman"/>
                <w:spacing w:val="-14"/>
                <w:sz w:val="24"/>
                <w:szCs w:val="24"/>
                <w:lang w:val="ru-RU"/>
              </w:rPr>
              <w:t xml:space="preserve"> </w:t>
            </w:r>
            <w:proofErr w:type="spellStart"/>
            <w:r w:rsidRPr="00B24852">
              <w:rPr>
                <w:rFonts w:ascii="Times New Roman" w:eastAsia="Times New Roman" w:hAnsi="Times New Roman" w:cs="Times New Roman"/>
                <w:sz w:val="24"/>
                <w:szCs w:val="24"/>
                <w:lang w:val="ru-RU"/>
              </w:rPr>
              <w:t>постраждалим</w:t>
            </w:r>
            <w:proofErr w:type="spellEnd"/>
            <w:r w:rsidRPr="00B24852">
              <w:rPr>
                <w:rFonts w:ascii="Times New Roman" w:eastAsia="Times New Roman" w:hAnsi="Times New Roman" w:cs="Times New Roman"/>
                <w:spacing w:val="-14"/>
                <w:sz w:val="24"/>
                <w:szCs w:val="24"/>
                <w:lang w:val="ru-RU"/>
              </w:rPr>
              <w:t xml:space="preserve"> </w:t>
            </w:r>
            <w:proofErr w:type="spellStart"/>
            <w:r w:rsidRPr="00B24852">
              <w:rPr>
                <w:rFonts w:ascii="Times New Roman" w:eastAsia="Times New Roman" w:hAnsi="Times New Roman" w:cs="Times New Roman"/>
                <w:sz w:val="24"/>
                <w:szCs w:val="24"/>
                <w:lang w:val="ru-RU"/>
              </w:rPr>
              <w:t>внаслідок</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стихійного</w:t>
            </w:r>
            <w:proofErr w:type="spellEnd"/>
            <w:r w:rsidRPr="00B24852">
              <w:rPr>
                <w:rFonts w:ascii="Times New Roman" w:eastAsia="Times New Roman" w:hAnsi="Times New Roman" w:cs="Times New Roman"/>
                <w:sz w:val="24"/>
                <w:szCs w:val="24"/>
                <w:lang w:val="ru-RU"/>
              </w:rPr>
              <w:t xml:space="preserve"> лиха</w:t>
            </w:r>
          </w:p>
        </w:tc>
        <w:tc>
          <w:tcPr>
            <w:tcW w:w="1411" w:type="dxa"/>
          </w:tcPr>
          <w:p w:rsidR="00DE36C0" w:rsidRPr="00B24852" w:rsidRDefault="00DE36C0" w:rsidP="00DE36C0">
            <w:pPr>
              <w:spacing w:before="138"/>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400,0</w:t>
            </w:r>
          </w:p>
        </w:tc>
        <w:tc>
          <w:tcPr>
            <w:tcW w:w="1282" w:type="dxa"/>
          </w:tcPr>
          <w:p w:rsidR="00DE36C0" w:rsidRPr="00B24852" w:rsidRDefault="00DE36C0" w:rsidP="00DE36C0">
            <w:pPr>
              <w:spacing w:before="138"/>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195,5</w:t>
            </w:r>
          </w:p>
        </w:tc>
        <w:tc>
          <w:tcPr>
            <w:tcW w:w="1699" w:type="dxa"/>
          </w:tcPr>
          <w:p w:rsidR="00DE36C0" w:rsidRPr="00B24852" w:rsidRDefault="00DE36C0" w:rsidP="00DE36C0">
            <w:pPr>
              <w:spacing w:before="138"/>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48,9</w:t>
            </w:r>
          </w:p>
        </w:tc>
      </w:tr>
      <w:tr w:rsidR="00DE36C0" w:rsidRPr="00B24852" w:rsidTr="00905399">
        <w:trPr>
          <w:trHeight w:val="827"/>
        </w:trPr>
        <w:tc>
          <w:tcPr>
            <w:tcW w:w="5247" w:type="dxa"/>
          </w:tcPr>
          <w:p w:rsidR="00DE36C0" w:rsidRPr="00B24852" w:rsidRDefault="00DE36C0" w:rsidP="00B24852">
            <w:pPr>
              <w:spacing w:line="276" w:lineRule="exact"/>
              <w:ind w:right="211"/>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t>Допомога</w:t>
            </w:r>
            <w:proofErr w:type="spellEnd"/>
            <w:r w:rsidRPr="00B24852">
              <w:rPr>
                <w:rFonts w:ascii="Times New Roman" w:eastAsia="Times New Roman" w:hAnsi="Times New Roman" w:cs="Times New Roman"/>
                <w:spacing w:val="-9"/>
                <w:sz w:val="24"/>
                <w:szCs w:val="24"/>
                <w:lang w:val="ru-RU"/>
              </w:rPr>
              <w:t xml:space="preserve"> </w:t>
            </w:r>
            <w:r w:rsidRPr="00B24852">
              <w:rPr>
                <w:rFonts w:ascii="Times New Roman" w:eastAsia="Times New Roman" w:hAnsi="Times New Roman" w:cs="Times New Roman"/>
                <w:sz w:val="24"/>
                <w:szCs w:val="24"/>
                <w:lang w:val="ru-RU"/>
              </w:rPr>
              <w:t>на</w:t>
            </w:r>
            <w:r w:rsidRPr="00B24852">
              <w:rPr>
                <w:rFonts w:ascii="Times New Roman" w:eastAsia="Times New Roman" w:hAnsi="Times New Roman" w:cs="Times New Roman"/>
                <w:spacing w:val="-2"/>
                <w:sz w:val="24"/>
                <w:szCs w:val="24"/>
                <w:lang w:val="ru-RU"/>
              </w:rPr>
              <w:t xml:space="preserve"> </w:t>
            </w:r>
            <w:proofErr w:type="spellStart"/>
            <w:r w:rsidRPr="00B24852">
              <w:rPr>
                <w:rFonts w:ascii="Times New Roman" w:eastAsia="Times New Roman" w:hAnsi="Times New Roman" w:cs="Times New Roman"/>
                <w:sz w:val="24"/>
                <w:szCs w:val="24"/>
                <w:lang w:val="ru-RU"/>
              </w:rPr>
              <w:t>пільгове</w:t>
            </w:r>
            <w:proofErr w:type="spellEnd"/>
            <w:r w:rsidRPr="00B24852">
              <w:rPr>
                <w:rFonts w:ascii="Times New Roman" w:eastAsia="Times New Roman" w:hAnsi="Times New Roman" w:cs="Times New Roman"/>
                <w:spacing w:val="-10"/>
                <w:sz w:val="24"/>
                <w:szCs w:val="24"/>
                <w:lang w:val="ru-RU"/>
              </w:rPr>
              <w:t xml:space="preserve"> </w:t>
            </w:r>
            <w:proofErr w:type="spellStart"/>
            <w:r w:rsidRPr="00B24852">
              <w:rPr>
                <w:rFonts w:ascii="Times New Roman" w:eastAsia="Times New Roman" w:hAnsi="Times New Roman" w:cs="Times New Roman"/>
                <w:sz w:val="24"/>
                <w:szCs w:val="24"/>
                <w:lang w:val="ru-RU"/>
              </w:rPr>
              <w:t>медичне</w:t>
            </w:r>
            <w:proofErr w:type="spellEnd"/>
            <w:r w:rsidRPr="00B24852">
              <w:rPr>
                <w:rFonts w:ascii="Times New Roman" w:eastAsia="Times New Roman" w:hAnsi="Times New Roman" w:cs="Times New Roman"/>
                <w:spacing w:val="-9"/>
                <w:sz w:val="24"/>
                <w:szCs w:val="24"/>
                <w:lang w:val="ru-RU"/>
              </w:rPr>
              <w:t xml:space="preserve"> </w:t>
            </w:r>
            <w:proofErr w:type="spellStart"/>
            <w:r w:rsidRPr="00B24852">
              <w:rPr>
                <w:rFonts w:ascii="Times New Roman" w:eastAsia="Times New Roman" w:hAnsi="Times New Roman" w:cs="Times New Roman"/>
                <w:sz w:val="24"/>
                <w:szCs w:val="24"/>
                <w:lang w:val="ru-RU"/>
              </w:rPr>
              <w:t>обслуговування</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громадян</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які</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постраждали</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внаслідок</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Чорнобильської</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катастрофи</w:t>
            </w:r>
            <w:proofErr w:type="spellEnd"/>
          </w:p>
        </w:tc>
        <w:tc>
          <w:tcPr>
            <w:tcW w:w="1411" w:type="dxa"/>
          </w:tcPr>
          <w:p w:rsidR="00DE36C0" w:rsidRPr="00B24852" w:rsidRDefault="00DE36C0" w:rsidP="00DE36C0">
            <w:pPr>
              <w:spacing w:before="275"/>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325,0</w:t>
            </w:r>
          </w:p>
        </w:tc>
        <w:tc>
          <w:tcPr>
            <w:tcW w:w="1282" w:type="dxa"/>
          </w:tcPr>
          <w:p w:rsidR="00DE36C0" w:rsidRPr="00B24852" w:rsidRDefault="00DE36C0" w:rsidP="00DE36C0">
            <w:pPr>
              <w:spacing w:before="275"/>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161,8</w:t>
            </w:r>
          </w:p>
        </w:tc>
        <w:tc>
          <w:tcPr>
            <w:tcW w:w="1699" w:type="dxa"/>
          </w:tcPr>
          <w:p w:rsidR="00DE36C0" w:rsidRPr="00B24852" w:rsidRDefault="00DE36C0" w:rsidP="00DE36C0">
            <w:pPr>
              <w:spacing w:before="275"/>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49,8</w:t>
            </w:r>
          </w:p>
        </w:tc>
      </w:tr>
      <w:tr w:rsidR="00DE36C0" w:rsidRPr="00B24852" w:rsidTr="00905399">
        <w:trPr>
          <w:trHeight w:val="554"/>
        </w:trPr>
        <w:tc>
          <w:tcPr>
            <w:tcW w:w="5247" w:type="dxa"/>
          </w:tcPr>
          <w:p w:rsidR="00DE36C0" w:rsidRPr="00B24852" w:rsidRDefault="00DE36C0" w:rsidP="00B24852">
            <w:pPr>
              <w:spacing w:line="270" w:lineRule="atLeast"/>
              <w:jc w:val="both"/>
              <w:rPr>
                <w:rFonts w:ascii="Times New Roman" w:eastAsia="Times New Roman" w:hAnsi="Times New Roman" w:cs="Times New Roman"/>
                <w:sz w:val="24"/>
                <w:szCs w:val="24"/>
                <w:lang w:val="ru-RU"/>
              </w:rPr>
            </w:pPr>
            <w:proofErr w:type="spellStart"/>
            <w:r w:rsidRPr="00B24852">
              <w:rPr>
                <w:rFonts w:ascii="Times New Roman" w:eastAsia="Times New Roman" w:hAnsi="Times New Roman" w:cs="Times New Roman"/>
                <w:sz w:val="24"/>
                <w:szCs w:val="24"/>
                <w:lang w:val="ru-RU"/>
              </w:rPr>
              <w:t>Матеріальна</w:t>
            </w:r>
            <w:proofErr w:type="spellEnd"/>
            <w:r w:rsidRPr="00B24852">
              <w:rPr>
                <w:rFonts w:ascii="Times New Roman" w:eastAsia="Times New Roman" w:hAnsi="Times New Roman" w:cs="Times New Roman"/>
                <w:spacing w:val="-8"/>
                <w:sz w:val="24"/>
                <w:szCs w:val="24"/>
                <w:lang w:val="ru-RU"/>
              </w:rPr>
              <w:t xml:space="preserve"> </w:t>
            </w:r>
            <w:proofErr w:type="spellStart"/>
            <w:r w:rsidRPr="00B24852">
              <w:rPr>
                <w:rFonts w:ascii="Times New Roman" w:eastAsia="Times New Roman" w:hAnsi="Times New Roman" w:cs="Times New Roman"/>
                <w:sz w:val="24"/>
                <w:szCs w:val="24"/>
                <w:lang w:val="ru-RU"/>
              </w:rPr>
              <w:t>допомога</w:t>
            </w:r>
            <w:proofErr w:type="spellEnd"/>
            <w:r w:rsidRPr="00B24852">
              <w:rPr>
                <w:rFonts w:ascii="Times New Roman" w:eastAsia="Times New Roman" w:hAnsi="Times New Roman" w:cs="Times New Roman"/>
                <w:spacing w:val="-8"/>
                <w:sz w:val="24"/>
                <w:szCs w:val="24"/>
                <w:lang w:val="ru-RU"/>
              </w:rPr>
              <w:t xml:space="preserve"> </w:t>
            </w:r>
            <w:r w:rsidRPr="00B24852">
              <w:rPr>
                <w:rFonts w:ascii="Times New Roman" w:eastAsia="Times New Roman" w:hAnsi="Times New Roman" w:cs="Times New Roman"/>
                <w:sz w:val="24"/>
                <w:szCs w:val="24"/>
                <w:lang w:val="ru-RU"/>
              </w:rPr>
              <w:t>особам</w:t>
            </w:r>
            <w:r w:rsidRPr="00B24852">
              <w:rPr>
                <w:rFonts w:ascii="Times New Roman" w:eastAsia="Times New Roman" w:hAnsi="Times New Roman" w:cs="Times New Roman"/>
                <w:spacing w:val="-8"/>
                <w:sz w:val="24"/>
                <w:szCs w:val="24"/>
                <w:lang w:val="ru-RU"/>
              </w:rPr>
              <w:t xml:space="preserve"> </w:t>
            </w:r>
            <w:r w:rsidRPr="00B24852">
              <w:rPr>
                <w:rFonts w:ascii="Times New Roman" w:eastAsia="Times New Roman" w:hAnsi="Times New Roman" w:cs="Times New Roman"/>
                <w:sz w:val="24"/>
                <w:szCs w:val="24"/>
                <w:lang w:val="ru-RU"/>
              </w:rPr>
              <w:t>з</w:t>
            </w:r>
            <w:r w:rsidRPr="00B24852">
              <w:rPr>
                <w:rFonts w:ascii="Times New Roman" w:eastAsia="Times New Roman" w:hAnsi="Times New Roman" w:cs="Times New Roman"/>
                <w:spacing w:val="-7"/>
                <w:sz w:val="24"/>
                <w:szCs w:val="24"/>
                <w:lang w:val="ru-RU"/>
              </w:rPr>
              <w:t xml:space="preserve"> </w:t>
            </w:r>
            <w:proofErr w:type="spellStart"/>
            <w:r w:rsidRPr="00B24852">
              <w:rPr>
                <w:rFonts w:ascii="Times New Roman" w:eastAsia="Times New Roman" w:hAnsi="Times New Roman" w:cs="Times New Roman"/>
                <w:sz w:val="24"/>
                <w:szCs w:val="24"/>
                <w:lang w:val="ru-RU"/>
              </w:rPr>
              <w:t>інвалідністю</w:t>
            </w:r>
            <w:proofErr w:type="spellEnd"/>
            <w:r w:rsidRPr="00B24852">
              <w:rPr>
                <w:rFonts w:ascii="Times New Roman" w:eastAsia="Times New Roman" w:hAnsi="Times New Roman" w:cs="Times New Roman"/>
                <w:spacing w:val="-7"/>
                <w:sz w:val="24"/>
                <w:szCs w:val="24"/>
                <w:lang w:val="ru-RU"/>
              </w:rPr>
              <w:t xml:space="preserve"> </w:t>
            </w:r>
            <w:r w:rsidRPr="00B24852">
              <w:rPr>
                <w:rFonts w:ascii="Times New Roman" w:eastAsia="Times New Roman" w:hAnsi="Times New Roman" w:cs="Times New Roman"/>
                <w:sz w:val="24"/>
                <w:szCs w:val="24"/>
                <w:lang w:val="ru-RU"/>
              </w:rPr>
              <w:t xml:space="preserve">на </w:t>
            </w:r>
            <w:proofErr w:type="spellStart"/>
            <w:r w:rsidRPr="00B24852">
              <w:rPr>
                <w:rFonts w:ascii="Times New Roman" w:eastAsia="Times New Roman" w:hAnsi="Times New Roman" w:cs="Times New Roman"/>
                <w:sz w:val="24"/>
                <w:szCs w:val="24"/>
                <w:lang w:val="ru-RU"/>
              </w:rPr>
              <w:t>придбання</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медичних</w:t>
            </w:r>
            <w:proofErr w:type="spellEnd"/>
            <w:r w:rsidRPr="00B24852">
              <w:rPr>
                <w:rFonts w:ascii="Times New Roman" w:eastAsia="Times New Roman" w:hAnsi="Times New Roman" w:cs="Times New Roman"/>
                <w:sz w:val="24"/>
                <w:szCs w:val="24"/>
                <w:lang w:val="ru-RU"/>
              </w:rPr>
              <w:t xml:space="preserve"> </w:t>
            </w:r>
            <w:proofErr w:type="spellStart"/>
            <w:r w:rsidRPr="00B24852">
              <w:rPr>
                <w:rFonts w:ascii="Times New Roman" w:eastAsia="Times New Roman" w:hAnsi="Times New Roman" w:cs="Times New Roman"/>
                <w:sz w:val="24"/>
                <w:szCs w:val="24"/>
                <w:lang w:val="ru-RU"/>
              </w:rPr>
              <w:t>виробів</w:t>
            </w:r>
            <w:proofErr w:type="spellEnd"/>
          </w:p>
        </w:tc>
        <w:tc>
          <w:tcPr>
            <w:tcW w:w="1411" w:type="dxa"/>
          </w:tcPr>
          <w:p w:rsidR="00DE36C0" w:rsidRPr="00B24852" w:rsidRDefault="00DE36C0" w:rsidP="00DE36C0">
            <w:pPr>
              <w:spacing w:before="137"/>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1400,0</w:t>
            </w:r>
          </w:p>
        </w:tc>
        <w:tc>
          <w:tcPr>
            <w:tcW w:w="1282" w:type="dxa"/>
          </w:tcPr>
          <w:p w:rsidR="00DE36C0" w:rsidRPr="00B24852" w:rsidRDefault="00DE36C0" w:rsidP="00DE36C0">
            <w:pPr>
              <w:spacing w:before="137"/>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1173,0</w:t>
            </w:r>
          </w:p>
        </w:tc>
        <w:tc>
          <w:tcPr>
            <w:tcW w:w="1699" w:type="dxa"/>
          </w:tcPr>
          <w:p w:rsidR="00DE36C0" w:rsidRPr="00B24852" w:rsidRDefault="00DE36C0" w:rsidP="00DE36C0">
            <w:pPr>
              <w:spacing w:before="137"/>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83,8</w:t>
            </w:r>
          </w:p>
        </w:tc>
      </w:tr>
      <w:tr w:rsidR="00DE36C0" w:rsidRPr="00B24852" w:rsidTr="00DE36C0">
        <w:trPr>
          <w:trHeight w:val="627"/>
        </w:trPr>
        <w:tc>
          <w:tcPr>
            <w:tcW w:w="5247" w:type="dxa"/>
          </w:tcPr>
          <w:p w:rsidR="00DE36C0" w:rsidRPr="00B24852" w:rsidRDefault="00DE36C0" w:rsidP="00B24852">
            <w:pPr>
              <w:spacing w:before="275"/>
              <w:jc w:val="both"/>
              <w:rPr>
                <w:rFonts w:ascii="Times New Roman" w:eastAsia="Times New Roman" w:hAnsi="Times New Roman" w:cs="Times New Roman"/>
                <w:sz w:val="24"/>
                <w:szCs w:val="24"/>
              </w:rPr>
            </w:pPr>
            <w:proofErr w:type="spellStart"/>
            <w:r w:rsidRPr="00B24852">
              <w:rPr>
                <w:rFonts w:ascii="Times New Roman" w:eastAsia="Times New Roman" w:hAnsi="Times New Roman" w:cs="Times New Roman"/>
                <w:spacing w:val="-2"/>
                <w:sz w:val="24"/>
                <w:szCs w:val="24"/>
              </w:rPr>
              <w:t>Всього</w:t>
            </w:r>
            <w:proofErr w:type="spellEnd"/>
            <w:r w:rsidRPr="00B24852">
              <w:rPr>
                <w:rFonts w:ascii="Times New Roman" w:eastAsia="Times New Roman" w:hAnsi="Times New Roman" w:cs="Times New Roman"/>
                <w:spacing w:val="-2"/>
                <w:sz w:val="24"/>
                <w:szCs w:val="24"/>
              </w:rPr>
              <w:t>:</w:t>
            </w:r>
          </w:p>
        </w:tc>
        <w:tc>
          <w:tcPr>
            <w:tcW w:w="1411" w:type="dxa"/>
          </w:tcPr>
          <w:p w:rsidR="00DE36C0" w:rsidRPr="00B24852" w:rsidRDefault="00DE36C0" w:rsidP="00DE36C0">
            <w:pPr>
              <w:spacing w:before="275"/>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20031,5</w:t>
            </w:r>
          </w:p>
        </w:tc>
        <w:tc>
          <w:tcPr>
            <w:tcW w:w="1282" w:type="dxa"/>
          </w:tcPr>
          <w:p w:rsidR="00DE36C0" w:rsidRPr="00B24852" w:rsidRDefault="00DE36C0" w:rsidP="00DE36C0">
            <w:pPr>
              <w:spacing w:before="275"/>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2"/>
                <w:sz w:val="24"/>
                <w:szCs w:val="24"/>
              </w:rPr>
              <w:t>10131,5</w:t>
            </w:r>
          </w:p>
        </w:tc>
        <w:tc>
          <w:tcPr>
            <w:tcW w:w="1699" w:type="dxa"/>
          </w:tcPr>
          <w:p w:rsidR="00DE36C0" w:rsidRPr="00B24852" w:rsidRDefault="00DE36C0" w:rsidP="00DE36C0">
            <w:pPr>
              <w:spacing w:before="275"/>
              <w:ind w:right="60"/>
              <w:jc w:val="center"/>
              <w:rPr>
                <w:rFonts w:ascii="Times New Roman" w:eastAsia="Times New Roman" w:hAnsi="Times New Roman" w:cs="Times New Roman"/>
                <w:sz w:val="24"/>
                <w:szCs w:val="24"/>
              </w:rPr>
            </w:pPr>
            <w:r w:rsidRPr="00B24852">
              <w:rPr>
                <w:rFonts w:ascii="Times New Roman" w:eastAsia="Times New Roman" w:hAnsi="Times New Roman" w:cs="Times New Roman"/>
                <w:spacing w:val="-4"/>
                <w:sz w:val="24"/>
                <w:szCs w:val="24"/>
              </w:rPr>
              <w:t>50,6</w:t>
            </w:r>
          </w:p>
        </w:tc>
      </w:tr>
    </w:tbl>
    <w:p w:rsidR="00B24852" w:rsidRDefault="00B24852" w:rsidP="00B24852">
      <w:pPr>
        <w:widowControl w:val="0"/>
        <w:autoSpaceDE w:val="0"/>
        <w:autoSpaceDN w:val="0"/>
        <w:spacing w:before="1" w:after="0" w:line="240" w:lineRule="auto"/>
        <w:ind w:right="228"/>
        <w:rPr>
          <w:rFonts w:ascii="Times New Roman" w:eastAsia="Times New Roman" w:hAnsi="Times New Roman" w:cs="Times New Roman"/>
          <w:sz w:val="28"/>
          <w:szCs w:val="28"/>
        </w:rPr>
      </w:pPr>
    </w:p>
    <w:p w:rsidR="00DE36C0" w:rsidRPr="00DE36C0" w:rsidRDefault="00DE36C0" w:rsidP="00B24852">
      <w:pPr>
        <w:widowControl w:val="0"/>
        <w:autoSpaceDE w:val="0"/>
        <w:autoSpaceDN w:val="0"/>
        <w:spacing w:before="1" w:after="0" w:line="240" w:lineRule="auto"/>
        <w:ind w:right="228"/>
        <w:jc w:val="center"/>
        <w:rPr>
          <w:rFonts w:ascii="Times New Roman" w:eastAsia="Times New Roman" w:hAnsi="Times New Roman" w:cs="Times New Roman"/>
          <w:sz w:val="28"/>
          <w:szCs w:val="28"/>
        </w:rPr>
      </w:pPr>
      <w:r w:rsidRPr="00DE36C0">
        <w:rPr>
          <w:rFonts w:ascii="Times New Roman" w:eastAsia="Times New Roman" w:hAnsi="Times New Roman" w:cs="Times New Roman"/>
          <w:sz w:val="28"/>
          <w:szCs w:val="28"/>
        </w:rPr>
        <w:t>Управління</w:t>
      </w:r>
      <w:r w:rsidRPr="00DE36C0">
        <w:rPr>
          <w:rFonts w:ascii="Times New Roman" w:eastAsia="Times New Roman" w:hAnsi="Times New Roman" w:cs="Times New Roman"/>
          <w:spacing w:val="-6"/>
          <w:sz w:val="28"/>
          <w:szCs w:val="28"/>
        </w:rPr>
        <w:t xml:space="preserve"> </w:t>
      </w:r>
      <w:r w:rsidRPr="00DE36C0">
        <w:rPr>
          <w:rFonts w:ascii="Times New Roman" w:eastAsia="Times New Roman" w:hAnsi="Times New Roman" w:cs="Times New Roman"/>
          <w:sz w:val="28"/>
          <w:szCs w:val="28"/>
        </w:rPr>
        <w:t>з</w:t>
      </w:r>
      <w:r w:rsidRPr="00DE36C0">
        <w:rPr>
          <w:rFonts w:ascii="Times New Roman" w:eastAsia="Times New Roman" w:hAnsi="Times New Roman" w:cs="Times New Roman"/>
          <w:spacing w:val="-8"/>
          <w:sz w:val="28"/>
          <w:szCs w:val="28"/>
        </w:rPr>
        <w:t xml:space="preserve"> </w:t>
      </w:r>
      <w:r w:rsidRPr="00DE36C0">
        <w:rPr>
          <w:rFonts w:ascii="Times New Roman" w:eastAsia="Times New Roman" w:hAnsi="Times New Roman" w:cs="Times New Roman"/>
          <w:sz w:val="28"/>
          <w:szCs w:val="28"/>
        </w:rPr>
        <w:t>питань</w:t>
      </w:r>
      <w:r w:rsidRPr="00DE36C0">
        <w:rPr>
          <w:rFonts w:ascii="Times New Roman" w:eastAsia="Times New Roman" w:hAnsi="Times New Roman" w:cs="Times New Roman"/>
          <w:spacing w:val="-7"/>
          <w:sz w:val="28"/>
          <w:szCs w:val="28"/>
        </w:rPr>
        <w:t xml:space="preserve"> </w:t>
      </w:r>
      <w:r w:rsidRPr="00DE36C0">
        <w:rPr>
          <w:rFonts w:ascii="Times New Roman" w:eastAsia="Times New Roman" w:hAnsi="Times New Roman" w:cs="Times New Roman"/>
          <w:sz w:val="28"/>
          <w:szCs w:val="28"/>
        </w:rPr>
        <w:t>ветеранської</w:t>
      </w:r>
      <w:r w:rsidRPr="00DE36C0">
        <w:rPr>
          <w:rFonts w:ascii="Times New Roman" w:eastAsia="Times New Roman" w:hAnsi="Times New Roman" w:cs="Times New Roman"/>
          <w:spacing w:val="-5"/>
          <w:sz w:val="28"/>
          <w:szCs w:val="28"/>
        </w:rPr>
        <w:t xml:space="preserve"> </w:t>
      </w:r>
      <w:r w:rsidRPr="00DE36C0">
        <w:rPr>
          <w:rFonts w:ascii="Times New Roman" w:eastAsia="Times New Roman" w:hAnsi="Times New Roman" w:cs="Times New Roman"/>
          <w:sz w:val="28"/>
          <w:szCs w:val="28"/>
        </w:rPr>
        <w:t>політики</w:t>
      </w:r>
      <w:r w:rsidRPr="00DE36C0">
        <w:rPr>
          <w:rFonts w:ascii="Times New Roman" w:eastAsia="Times New Roman" w:hAnsi="Times New Roman" w:cs="Times New Roman"/>
          <w:spacing w:val="-5"/>
          <w:sz w:val="28"/>
          <w:szCs w:val="28"/>
        </w:rPr>
        <w:t xml:space="preserve"> </w:t>
      </w:r>
      <w:r w:rsidRPr="00DE36C0">
        <w:rPr>
          <w:rFonts w:ascii="Times New Roman" w:eastAsia="Times New Roman" w:hAnsi="Times New Roman" w:cs="Times New Roman"/>
          <w:sz w:val="28"/>
          <w:szCs w:val="28"/>
        </w:rPr>
        <w:t>виконавчого</w:t>
      </w:r>
      <w:r w:rsidRPr="00DE36C0">
        <w:rPr>
          <w:rFonts w:ascii="Times New Roman" w:eastAsia="Times New Roman" w:hAnsi="Times New Roman" w:cs="Times New Roman"/>
          <w:spacing w:val="-6"/>
          <w:sz w:val="28"/>
          <w:szCs w:val="28"/>
        </w:rPr>
        <w:t xml:space="preserve"> </w:t>
      </w:r>
      <w:r w:rsidRPr="00DE36C0">
        <w:rPr>
          <w:rFonts w:ascii="Times New Roman" w:eastAsia="Times New Roman" w:hAnsi="Times New Roman" w:cs="Times New Roman"/>
          <w:sz w:val="28"/>
          <w:szCs w:val="28"/>
        </w:rPr>
        <w:t>комітету міської ради</w:t>
      </w:r>
    </w:p>
    <w:p w:rsidR="00DE36C0" w:rsidRPr="00DE36C0" w:rsidRDefault="00DE36C0" w:rsidP="00DF291C">
      <w:pPr>
        <w:widowControl w:val="0"/>
        <w:autoSpaceDE w:val="0"/>
        <w:autoSpaceDN w:val="0"/>
        <w:spacing w:after="0" w:line="240" w:lineRule="auto"/>
        <w:ind w:right="138" w:firstLine="708"/>
        <w:jc w:val="both"/>
        <w:rPr>
          <w:rFonts w:ascii="Times New Roman" w:eastAsia="Times New Roman" w:hAnsi="Times New Roman" w:cs="Times New Roman"/>
          <w:sz w:val="28"/>
          <w:szCs w:val="28"/>
        </w:rPr>
      </w:pPr>
      <w:r w:rsidRPr="00DE36C0">
        <w:rPr>
          <w:rFonts w:ascii="Times New Roman" w:eastAsia="Times New Roman" w:hAnsi="Times New Roman" w:cs="Times New Roman"/>
          <w:sz w:val="28"/>
          <w:szCs w:val="28"/>
        </w:rPr>
        <w:t>За І півріччя  2026</w:t>
      </w:r>
      <w:r w:rsidRPr="00DE36C0">
        <w:rPr>
          <w:rFonts w:ascii="Times New Roman" w:eastAsia="Times New Roman" w:hAnsi="Times New Roman" w:cs="Times New Roman"/>
          <w:spacing w:val="40"/>
          <w:sz w:val="28"/>
          <w:szCs w:val="28"/>
        </w:rPr>
        <w:t xml:space="preserve"> </w:t>
      </w:r>
      <w:r w:rsidRPr="00DE36C0">
        <w:rPr>
          <w:rFonts w:ascii="Times New Roman" w:eastAsia="Times New Roman" w:hAnsi="Times New Roman" w:cs="Times New Roman"/>
          <w:sz w:val="28"/>
          <w:szCs w:val="28"/>
        </w:rPr>
        <w:t>видатки по управлінню з питань ветеранської політики</w:t>
      </w:r>
      <w:r w:rsidRPr="00DE36C0">
        <w:rPr>
          <w:rFonts w:ascii="Times New Roman" w:eastAsia="Times New Roman" w:hAnsi="Times New Roman" w:cs="Times New Roman"/>
          <w:spacing w:val="-1"/>
          <w:sz w:val="28"/>
          <w:szCs w:val="28"/>
        </w:rPr>
        <w:t xml:space="preserve"> </w:t>
      </w:r>
      <w:r w:rsidRPr="00DE36C0">
        <w:rPr>
          <w:rFonts w:ascii="Times New Roman" w:eastAsia="Times New Roman" w:hAnsi="Times New Roman" w:cs="Times New Roman"/>
          <w:sz w:val="28"/>
          <w:szCs w:val="28"/>
        </w:rPr>
        <w:t>виконавчого</w:t>
      </w:r>
      <w:r w:rsidRPr="00DE36C0">
        <w:rPr>
          <w:rFonts w:ascii="Times New Roman" w:eastAsia="Times New Roman" w:hAnsi="Times New Roman" w:cs="Times New Roman"/>
          <w:spacing w:val="-2"/>
          <w:sz w:val="28"/>
          <w:szCs w:val="28"/>
        </w:rPr>
        <w:t xml:space="preserve"> </w:t>
      </w:r>
      <w:r w:rsidRPr="00DE36C0">
        <w:rPr>
          <w:rFonts w:ascii="Times New Roman" w:eastAsia="Times New Roman" w:hAnsi="Times New Roman" w:cs="Times New Roman"/>
          <w:sz w:val="28"/>
          <w:szCs w:val="28"/>
        </w:rPr>
        <w:t>комітету</w:t>
      </w:r>
      <w:r w:rsidRPr="00DE36C0">
        <w:rPr>
          <w:rFonts w:ascii="Times New Roman" w:eastAsia="Times New Roman" w:hAnsi="Times New Roman" w:cs="Times New Roman"/>
          <w:spacing w:val="-2"/>
          <w:sz w:val="28"/>
          <w:szCs w:val="28"/>
        </w:rPr>
        <w:t xml:space="preserve"> </w:t>
      </w:r>
      <w:r w:rsidRPr="00DE36C0">
        <w:rPr>
          <w:rFonts w:ascii="Times New Roman" w:eastAsia="Times New Roman" w:hAnsi="Times New Roman" w:cs="Times New Roman"/>
          <w:sz w:val="28"/>
          <w:szCs w:val="28"/>
        </w:rPr>
        <w:t>Ковельської</w:t>
      </w:r>
      <w:r w:rsidRPr="00DE36C0">
        <w:rPr>
          <w:rFonts w:ascii="Times New Roman" w:eastAsia="Times New Roman" w:hAnsi="Times New Roman" w:cs="Times New Roman"/>
          <w:spacing w:val="-1"/>
          <w:sz w:val="28"/>
          <w:szCs w:val="28"/>
        </w:rPr>
        <w:t xml:space="preserve"> </w:t>
      </w:r>
      <w:r w:rsidRPr="00DE36C0">
        <w:rPr>
          <w:rFonts w:ascii="Times New Roman" w:eastAsia="Times New Roman" w:hAnsi="Times New Roman" w:cs="Times New Roman"/>
          <w:sz w:val="28"/>
          <w:szCs w:val="28"/>
        </w:rPr>
        <w:t>міської</w:t>
      </w:r>
      <w:r w:rsidRPr="00DE36C0">
        <w:rPr>
          <w:rFonts w:ascii="Times New Roman" w:eastAsia="Times New Roman" w:hAnsi="Times New Roman" w:cs="Times New Roman"/>
          <w:spacing w:val="-2"/>
          <w:sz w:val="28"/>
          <w:szCs w:val="28"/>
        </w:rPr>
        <w:t xml:space="preserve"> </w:t>
      </w:r>
      <w:r w:rsidRPr="00DE36C0">
        <w:rPr>
          <w:rFonts w:ascii="Times New Roman" w:eastAsia="Times New Roman" w:hAnsi="Times New Roman" w:cs="Times New Roman"/>
          <w:sz w:val="28"/>
          <w:szCs w:val="28"/>
        </w:rPr>
        <w:t>ради профінансовано в</w:t>
      </w:r>
      <w:r w:rsidRPr="00DE36C0">
        <w:rPr>
          <w:rFonts w:ascii="Times New Roman" w:eastAsia="Times New Roman" w:hAnsi="Times New Roman" w:cs="Times New Roman"/>
          <w:spacing w:val="-3"/>
          <w:sz w:val="28"/>
          <w:szCs w:val="28"/>
        </w:rPr>
        <w:t xml:space="preserve"> </w:t>
      </w:r>
      <w:r w:rsidRPr="00DE36C0">
        <w:rPr>
          <w:rFonts w:ascii="Times New Roman" w:eastAsia="Times New Roman" w:hAnsi="Times New Roman" w:cs="Times New Roman"/>
          <w:sz w:val="28"/>
          <w:szCs w:val="28"/>
        </w:rPr>
        <w:t xml:space="preserve">сумі 10476,7 тис. грн, або 34,1 </w:t>
      </w:r>
      <w:r w:rsidR="00180A6B">
        <w:rPr>
          <w:rFonts w:ascii="Times New Roman" w:eastAsia="Times New Roman" w:hAnsi="Times New Roman" w:cs="Times New Roman"/>
          <w:sz w:val="28"/>
          <w:szCs w:val="28"/>
        </w:rPr>
        <w:t>відсотка</w:t>
      </w:r>
      <w:r w:rsidRPr="00DE36C0">
        <w:rPr>
          <w:rFonts w:ascii="Times New Roman" w:eastAsia="Times New Roman" w:hAnsi="Times New Roman" w:cs="Times New Roman"/>
          <w:sz w:val="28"/>
          <w:szCs w:val="28"/>
        </w:rPr>
        <w:t xml:space="preserve"> до річних призначень.</w:t>
      </w:r>
    </w:p>
    <w:p w:rsidR="00DE36C0" w:rsidRPr="00DE36C0" w:rsidRDefault="00DE36C0" w:rsidP="00DF291C">
      <w:pPr>
        <w:widowControl w:val="0"/>
        <w:autoSpaceDE w:val="0"/>
        <w:autoSpaceDN w:val="0"/>
        <w:spacing w:after="0" w:line="240" w:lineRule="auto"/>
        <w:ind w:right="137" w:firstLine="708"/>
        <w:jc w:val="both"/>
        <w:rPr>
          <w:rFonts w:ascii="Times New Roman" w:eastAsia="Times New Roman" w:hAnsi="Times New Roman" w:cs="Times New Roman"/>
          <w:sz w:val="28"/>
          <w:szCs w:val="28"/>
        </w:rPr>
      </w:pPr>
      <w:r w:rsidRPr="00DE36C0">
        <w:rPr>
          <w:rFonts w:ascii="Times New Roman" w:eastAsia="Times New Roman" w:hAnsi="Times New Roman" w:cs="Times New Roman"/>
          <w:sz w:val="28"/>
          <w:szCs w:val="28"/>
        </w:rPr>
        <w:t>За бюджетною програмою «Керівництво і управління у відповідній сфері у містах (місті Києві), селищах, селах, територіальних громадах» видатки профінансовані по загальному фонду на суму 3333,2 тис. грн, або 50,8 відсотк</w:t>
      </w:r>
      <w:r w:rsidR="00180A6B">
        <w:rPr>
          <w:rFonts w:ascii="Times New Roman" w:eastAsia="Times New Roman" w:hAnsi="Times New Roman" w:cs="Times New Roman"/>
          <w:sz w:val="28"/>
          <w:szCs w:val="28"/>
        </w:rPr>
        <w:t>а</w:t>
      </w:r>
      <w:r w:rsidRPr="00DE36C0">
        <w:rPr>
          <w:rFonts w:ascii="Times New Roman" w:eastAsia="Times New Roman" w:hAnsi="Times New Roman" w:cs="Times New Roman"/>
          <w:sz w:val="28"/>
          <w:szCs w:val="28"/>
        </w:rPr>
        <w:t xml:space="preserve"> до</w:t>
      </w:r>
      <w:r w:rsidRPr="00DE36C0">
        <w:rPr>
          <w:rFonts w:ascii="Times New Roman" w:eastAsia="Times New Roman" w:hAnsi="Times New Roman" w:cs="Times New Roman"/>
          <w:spacing w:val="40"/>
          <w:sz w:val="28"/>
          <w:szCs w:val="28"/>
        </w:rPr>
        <w:t xml:space="preserve"> </w:t>
      </w:r>
      <w:r w:rsidRPr="00DE36C0">
        <w:rPr>
          <w:rFonts w:ascii="Times New Roman" w:eastAsia="Times New Roman" w:hAnsi="Times New Roman" w:cs="Times New Roman"/>
          <w:sz w:val="28"/>
          <w:szCs w:val="28"/>
        </w:rPr>
        <w:t>річних призначень.</w:t>
      </w:r>
    </w:p>
    <w:p w:rsidR="00DE36C0" w:rsidRPr="00DE36C0" w:rsidRDefault="00DE36C0" w:rsidP="00DF291C">
      <w:pPr>
        <w:widowControl w:val="0"/>
        <w:autoSpaceDE w:val="0"/>
        <w:autoSpaceDN w:val="0"/>
        <w:spacing w:after="0" w:line="240" w:lineRule="auto"/>
        <w:ind w:right="138" w:firstLine="708"/>
        <w:jc w:val="both"/>
        <w:rPr>
          <w:rFonts w:ascii="Times New Roman" w:eastAsia="Times New Roman" w:hAnsi="Times New Roman" w:cs="Times New Roman"/>
          <w:sz w:val="28"/>
          <w:szCs w:val="28"/>
        </w:rPr>
      </w:pPr>
      <w:r w:rsidRPr="00DE36C0">
        <w:rPr>
          <w:rFonts w:ascii="Times New Roman" w:eastAsia="Times New Roman" w:hAnsi="Times New Roman" w:cs="Times New Roman"/>
          <w:sz w:val="28"/>
          <w:szCs w:val="28"/>
        </w:rPr>
        <w:t>Штатна чисельність працівників станом на 01.07.2026 становить – 15,0 одиниць, фактична чисельність – 12,0 одиниць.</w:t>
      </w:r>
    </w:p>
    <w:p w:rsidR="00DE36C0" w:rsidRPr="00DE36C0" w:rsidRDefault="00DE36C0" w:rsidP="00DF291C">
      <w:pPr>
        <w:widowControl w:val="0"/>
        <w:autoSpaceDE w:val="0"/>
        <w:autoSpaceDN w:val="0"/>
        <w:spacing w:after="0" w:line="240" w:lineRule="auto"/>
        <w:ind w:right="140" w:firstLine="708"/>
        <w:jc w:val="both"/>
        <w:rPr>
          <w:rFonts w:ascii="Times New Roman" w:eastAsia="Times New Roman" w:hAnsi="Times New Roman" w:cs="Times New Roman"/>
          <w:sz w:val="28"/>
          <w:szCs w:val="28"/>
        </w:rPr>
      </w:pPr>
      <w:r w:rsidRPr="00DE36C0">
        <w:rPr>
          <w:rFonts w:ascii="Times New Roman" w:eastAsia="Times New Roman" w:hAnsi="Times New Roman" w:cs="Times New Roman"/>
          <w:sz w:val="28"/>
          <w:szCs w:val="28"/>
        </w:rPr>
        <w:t>За рахунок субвенції з обласного бюджету у І півріччі 2026 проводились</w:t>
      </w:r>
      <w:r w:rsidRPr="00DE36C0">
        <w:rPr>
          <w:rFonts w:ascii="Times New Roman" w:eastAsia="Times New Roman" w:hAnsi="Times New Roman" w:cs="Times New Roman"/>
          <w:spacing w:val="-4"/>
          <w:sz w:val="28"/>
          <w:szCs w:val="28"/>
        </w:rPr>
        <w:t xml:space="preserve"> </w:t>
      </w:r>
      <w:r w:rsidRPr="00DE36C0">
        <w:rPr>
          <w:rFonts w:ascii="Times New Roman" w:eastAsia="Times New Roman" w:hAnsi="Times New Roman" w:cs="Times New Roman"/>
          <w:sz w:val="28"/>
          <w:szCs w:val="28"/>
        </w:rPr>
        <w:lastRenderedPageBreak/>
        <w:t>видатки</w:t>
      </w:r>
      <w:r w:rsidRPr="00DE36C0">
        <w:rPr>
          <w:rFonts w:ascii="Times New Roman" w:eastAsia="Times New Roman" w:hAnsi="Times New Roman" w:cs="Times New Roman"/>
          <w:spacing w:val="-2"/>
          <w:sz w:val="28"/>
          <w:szCs w:val="28"/>
        </w:rPr>
        <w:t xml:space="preserve"> </w:t>
      </w:r>
      <w:r w:rsidRPr="00DE36C0">
        <w:rPr>
          <w:rFonts w:ascii="Times New Roman" w:eastAsia="Times New Roman" w:hAnsi="Times New Roman" w:cs="Times New Roman"/>
          <w:sz w:val="28"/>
          <w:szCs w:val="28"/>
        </w:rPr>
        <w:t>на</w:t>
      </w:r>
      <w:r w:rsidRPr="00DE36C0">
        <w:rPr>
          <w:rFonts w:ascii="Times New Roman" w:eastAsia="Times New Roman" w:hAnsi="Times New Roman" w:cs="Times New Roman"/>
          <w:spacing w:val="-3"/>
          <w:sz w:val="28"/>
          <w:szCs w:val="28"/>
        </w:rPr>
        <w:t xml:space="preserve"> </w:t>
      </w:r>
      <w:r w:rsidRPr="00DE36C0">
        <w:rPr>
          <w:rFonts w:ascii="Times New Roman" w:eastAsia="Times New Roman" w:hAnsi="Times New Roman" w:cs="Times New Roman"/>
          <w:sz w:val="28"/>
          <w:szCs w:val="28"/>
        </w:rPr>
        <w:t>поховання</w:t>
      </w:r>
      <w:r w:rsidRPr="00DE36C0">
        <w:rPr>
          <w:rFonts w:ascii="Times New Roman" w:eastAsia="Times New Roman" w:hAnsi="Times New Roman" w:cs="Times New Roman"/>
          <w:spacing w:val="-5"/>
          <w:sz w:val="28"/>
          <w:szCs w:val="28"/>
        </w:rPr>
        <w:t xml:space="preserve"> </w:t>
      </w:r>
      <w:r w:rsidRPr="00DE36C0">
        <w:rPr>
          <w:rFonts w:ascii="Times New Roman" w:eastAsia="Times New Roman" w:hAnsi="Times New Roman" w:cs="Times New Roman"/>
          <w:sz w:val="28"/>
          <w:szCs w:val="28"/>
        </w:rPr>
        <w:t>учасників</w:t>
      </w:r>
      <w:r w:rsidRPr="00DE36C0">
        <w:rPr>
          <w:rFonts w:ascii="Times New Roman" w:eastAsia="Times New Roman" w:hAnsi="Times New Roman" w:cs="Times New Roman"/>
          <w:spacing w:val="-3"/>
          <w:sz w:val="28"/>
          <w:szCs w:val="28"/>
        </w:rPr>
        <w:t xml:space="preserve"> </w:t>
      </w:r>
      <w:r w:rsidRPr="00DE36C0">
        <w:rPr>
          <w:rFonts w:ascii="Times New Roman" w:eastAsia="Times New Roman" w:hAnsi="Times New Roman" w:cs="Times New Roman"/>
          <w:sz w:val="28"/>
          <w:szCs w:val="28"/>
        </w:rPr>
        <w:t>бойових</w:t>
      </w:r>
      <w:r w:rsidRPr="00DE36C0">
        <w:rPr>
          <w:rFonts w:ascii="Times New Roman" w:eastAsia="Times New Roman" w:hAnsi="Times New Roman" w:cs="Times New Roman"/>
          <w:spacing w:val="-2"/>
          <w:sz w:val="28"/>
          <w:szCs w:val="28"/>
        </w:rPr>
        <w:t xml:space="preserve"> </w:t>
      </w:r>
      <w:r w:rsidRPr="00DE36C0">
        <w:rPr>
          <w:rFonts w:ascii="Times New Roman" w:eastAsia="Times New Roman" w:hAnsi="Times New Roman" w:cs="Times New Roman"/>
          <w:sz w:val="28"/>
          <w:szCs w:val="28"/>
        </w:rPr>
        <w:t>дій</w:t>
      </w:r>
      <w:r w:rsidRPr="00DE36C0">
        <w:rPr>
          <w:rFonts w:ascii="Times New Roman" w:eastAsia="Times New Roman" w:hAnsi="Times New Roman" w:cs="Times New Roman"/>
          <w:spacing w:val="-2"/>
          <w:sz w:val="28"/>
          <w:szCs w:val="28"/>
        </w:rPr>
        <w:t xml:space="preserve"> </w:t>
      </w:r>
      <w:r w:rsidRPr="00DE36C0">
        <w:rPr>
          <w:rFonts w:ascii="Times New Roman" w:eastAsia="Times New Roman" w:hAnsi="Times New Roman" w:cs="Times New Roman"/>
          <w:sz w:val="28"/>
          <w:szCs w:val="28"/>
        </w:rPr>
        <w:t>та</w:t>
      </w:r>
      <w:r w:rsidRPr="00DE36C0">
        <w:rPr>
          <w:rFonts w:ascii="Times New Roman" w:eastAsia="Times New Roman" w:hAnsi="Times New Roman" w:cs="Times New Roman"/>
          <w:spacing w:val="-3"/>
          <w:sz w:val="28"/>
          <w:szCs w:val="28"/>
        </w:rPr>
        <w:t xml:space="preserve"> </w:t>
      </w:r>
      <w:r w:rsidRPr="00DE36C0">
        <w:rPr>
          <w:rFonts w:ascii="Times New Roman" w:eastAsia="Times New Roman" w:hAnsi="Times New Roman" w:cs="Times New Roman"/>
          <w:sz w:val="28"/>
          <w:szCs w:val="28"/>
        </w:rPr>
        <w:t>осіб</w:t>
      </w:r>
      <w:r w:rsidRPr="00DE36C0">
        <w:rPr>
          <w:rFonts w:ascii="Times New Roman" w:eastAsia="Times New Roman" w:hAnsi="Times New Roman" w:cs="Times New Roman"/>
          <w:spacing w:val="-2"/>
          <w:sz w:val="28"/>
          <w:szCs w:val="28"/>
        </w:rPr>
        <w:t xml:space="preserve"> </w:t>
      </w:r>
      <w:r w:rsidRPr="00DE36C0">
        <w:rPr>
          <w:rFonts w:ascii="Times New Roman" w:eastAsia="Times New Roman" w:hAnsi="Times New Roman" w:cs="Times New Roman"/>
          <w:sz w:val="28"/>
          <w:szCs w:val="28"/>
        </w:rPr>
        <w:t>з</w:t>
      </w:r>
      <w:r w:rsidRPr="00DE36C0">
        <w:rPr>
          <w:rFonts w:ascii="Times New Roman" w:eastAsia="Times New Roman" w:hAnsi="Times New Roman" w:cs="Times New Roman"/>
          <w:spacing w:val="-3"/>
          <w:sz w:val="28"/>
          <w:szCs w:val="28"/>
        </w:rPr>
        <w:t xml:space="preserve"> </w:t>
      </w:r>
      <w:r w:rsidRPr="00DE36C0">
        <w:rPr>
          <w:rFonts w:ascii="Times New Roman" w:eastAsia="Times New Roman" w:hAnsi="Times New Roman" w:cs="Times New Roman"/>
          <w:sz w:val="28"/>
          <w:szCs w:val="28"/>
        </w:rPr>
        <w:t>інвалідністю внаслідок війни в сумі 81,3 тис. гривень.</w:t>
      </w:r>
    </w:p>
    <w:p w:rsidR="00DE36C0" w:rsidRDefault="00DE36C0" w:rsidP="00DF291C">
      <w:pPr>
        <w:widowControl w:val="0"/>
        <w:autoSpaceDE w:val="0"/>
        <w:autoSpaceDN w:val="0"/>
        <w:spacing w:after="0" w:line="240" w:lineRule="auto"/>
        <w:ind w:right="142" w:firstLine="708"/>
        <w:jc w:val="both"/>
        <w:rPr>
          <w:rFonts w:ascii="Times New Roman" w:eastAsia="Times New Roman" w:hAnsi="Times New Roman" w:cs="Times New Roman"/>
          <w:spacing w:val="-2"/>
          <w:sz w:val="28"/>
          <w:szCs w:val="28"/>
        </w:rPr>
      </w:pPr>
      <w:r w:rsidRPr="00DE36C0">
        <w:rPr>
          <w:rFonts w:ascii="Times New Roman" w:eastAsia="Times New Roman" w:hAnsi="Times New Roman" w:cs="Times New Roman"/>
          <w:sz w:val="28"/>
          <w:szCs w:val="28"/>
        </w:rPr>
        <w:t>На виконання заходів Програми соціальної підтримки сімей загиблих військовослужбовців,</w:t>
      </w:r>
      <w:r w:rsidRPr="00DE36C0">
        <w:rPr>
          <w:rFonts w:ascii="Times New Roman" w:eastAsia="Times New Roman" w:hAnsi="Times New Roman" w:cs="Times New Roman"/>
          <w:spacing w:val="-9"/>
          <w:sz w:val="28"/>
          <w:szCs w:val="28"/>
        </w:rPr>
        <w:t xml:space="preserve"> </w:t>
      </w:r>
      <w:r w:rsidRPr="00DE36C0">
        <w:rPr>
          <w:rFonts w:ascii="Times New Roman" w:eastAsia="Times New Roman" w:hAnsi="Times New Roman" w:cs="Times New Roman"/>
          <w:sz w:val="28"/>
          <w:szCs w:val="28"/>
        </w:rPr>
        <w:t>поранених</w:t>
      </w:r>
      <w:r w:rsidRPr="00DE36C0">
        <w:rPr>
          <w:rFonts w:ascii="Times New Roman" w:eastAsia="Times New Roman" w:hAnsi="Times New Roman" w:cs="Times New Roman"/>
          <w:spacing w:val="-9"/>
          <w:sz w:val="28"/>
          <w:szCs w:val="28"/>
        </w:rPr>
        <w:t xml:space="preserve"> </w:t>
      </w:r>
      <w:r w:rsidRPr="00DE36C0">
        <w:rPr>
          <w:rFonts w:ascii="Times New Roman" w:eastAsia="Times New Roman" w:hAnsi="Times New Roman" w:cs="Times New Roman"/>
          <w:sz w:val="28"/>
          <w:szCs w:val="28"/>
        </w:rPr>
        <w:t>і</w:t>
      </w:r>
      <w:r w:rsidRPr="00DE36C0">
        <w:rPr>
          <w:rFonts w:ascii="Times New Roman" w:eastAsia="Times New Roman" w:hAnsi="Times New Roman" w:cs="Times New Roman"/>
          <w:spacing w:val="-7"/>
          <w:sz w:val="28"/>
          <w:szCs w:val="28"/>
        </w:rPr>
        <w:t xml:space="preserve"> </w:t>
      </w:r>
      <w:r w:rsidRPr="00DE36C0">
        <w:rPr>
          <w:rFonts w:ascii="Times New Roman" w:eastAsia="Times New Roman" w:hAnsi="Times New Roman" w:cs="Times New Roman"/>
          <w:sz w:val="28"/>
          <w:szCs w:val="28"/>
        </w:rPr>
        <w:t>зниклих</w:t>
      </w:r>
      <w:r w:rsidRPr="00DE36C0">
        <w:rPr>
          <w:rFonts w:ascii="Times New Roman" w:eastAsia="Times New Roman" w:hAnsi="Times New Roman" w:cs="Times New Roman"/>
          <w:spacing w:val="-9"/>
          <w:sz w:val="28"/>
          <w:szCs w:val="28"/>
        </w:rPr>
        <w:t xml:space="preserve"> </w:t>
      </w:r>
      <w:r w:rsidRPr="00DE36C0">
        <w:rPr>
          <w:rFonts w:ascii="Times New Roman" w:eastAsia="Times New Roman" w:hAnsi="Times New Roman" w:cs="Times New Roman"/>
          <w:sz w:val="28"/>
          <w:szCs w:val="28"/>
        </w:rPr>
        <w:t>безвісті</w:t>
      </w:r>
      <w:r w:rsidRPr="00DE36C0">
        <w:rPr>
          <w:rFonts w:ascii="Times New Roman" w:eastAsia="Times New Roman" w:hAnsi="Times New Roman" w:cs="Times New Roman"/>
          <w:spacing w:val="-9"/>
          <w:sz w:val="28"/>
          <w:szCs w:val="28"/>
        </w:rPr>
        <w:t xml:space="preserve"> </w:t>
      </w:r>
      <w:r w:rsidRPr="00DE36C0">
        <w:rPr>
          <w:rFonts w:ascii="Times New Roman" w:eastAsia="Times New Roman" w:hAnsi="Times New Roman" w:cs="Times New Roman"/>
          <w:sz w:val="28"/>
          <w:szCs w:val="28"/>
        </w:rPr>
        <w:t>осіб,</w:t>
      </w:r>
      <w:r w:rsidRPr="00DE36C0">
        <w:rPr>
          <w:rFonts w:ascii="Times New Roman" w:eastAsia="Times New Roman" w:hAnsi="Times New Roman" w:cs="Times New Roman"/>
          <w:spacing w:val="-8"/>
          <w:sz w:val="28"/>
          <w:szCs w:val="28"/>
        </w:rPr>
        <w:t xml:space="preserve"> </w:t>
      </w:r>
      <w:r w:rsidRPr="00DE36C0">
        <w:rPr>
          <w:rFonts w:ascii="Times New Roman" w:eastAsia="Times New Roman" w:hAnsi="Times New Roman" w:cs="Times New Roman"/>
          <w:sz w:val="28"/>
          <w:szCs w:val="28"/>
        </w:rPr>
        <w:t>які</w:t>
      </w:r>
      <w:r w:rsidRPr="00DE36C0">
        <w:rPr>
          <w:rFonts w:ascii="Times New Roman" w:eastAsia="Times New Roman" w:hAnsi="Times New Roman" w:cs="Times New Roman"/>
          <w:spacing w:val="-9"/>
          <w:sz w:val="28"/>
          <w:szCs w:val="28"/>
        </w:rPr>
        <w:t xml:space="preserve"> </w:t>
      </w:r>
      <w:r w:rsidRPr="00DE36C0">
        <w:rPr>
          <w:rFonts w:ascii="Times New Roman" w:eastAsia="Times New Roman" w:hAnsi="Times New Roman" w:cs="Times New Roman"/>
          <w:sz w:val="28"/>
          <w:szCs w:val="28"/>
        </w:rPr>
        <w:t>брали</w:t>
      </w:r>
      <w:r w:rsidRPr="00DE36C0">
        <w:rPr>
          <w:rFonts w:ascii="Times New Roman" w:eastAsia="Times New Roman" w:hAnsi="Times New Roman" w:cs="Times New Roman"/>
          <w:spacing w:val="-8"/>
          <w:sz w:val="28"/>
          <w:szCs w:val="28"/>
        </w:rPr>
        <w:t xml:space="preserve"> </w:t>
      </w:r>
      <w:r w:rsidRPr="00DE36C0">
        <w:rPr>
          <w:rFonts w:ascii="Times New Roman" w:eastAsia="Times New Roman" w:hAnsi="Times New Roman" w:cs="Times New Roman"/>
          <w:sz w:val="28"/>
          <w:szCs w:val="28"/>
        </w:rPr>
        <w:t>участь</w:t>
      </w:r>
      <w:r w:rsidRPr="00DE36C0">
        <w:rPr>
          <w:rFonts w:ascii="Times New Roman" w:eastAsia="Times New Roman" w:hAnsi="Times New Roman" w:cs="Times New Roman"/>
          <w:spacing w:val="-8"/>
          <w:sz w:val="28"/>
          <w:szCs w:val="28"/>
        </w:rPr>
        <w:t xml:space="preserve"> </w:t>
      </w:r>
      <w:r w:rsidRPr="00DE36C0">
        <w:rPr>
          <w:rFonts w:ascii="Times New Roman" w:eastAsia="Times New Roman" w:hAnsi="Times New Roman" w:cs="Times New Roman"/>
          <w:sz w:val="28"/>
          <w:szCs w:val="28"/>
        </w:rPr>
        <w:t>в</w:t>
      </w:r>
      <w:r w:rsidRPr="00DE36C0">
        <w:rPr>
          <w:rFonts w:ascii="Times New Roman" w:eastAsia="Times New Roman" w:hAnsi="Times New Roman" w:cs="Times New Roman"/>
          <w:spacing w:val="-8"/>
          <w:sz w:val="28"/>
          <w:szCs w:val="28"/>
        </w:rPr>
        <w:t xml:space="preserve"> </w:t>
      </w:r>
      <w:r w:rsidRPr="00DE36C0">
        <w:rPr>
          <w:rFonts w:ascii="Times New Roman" w:eastAsia="Times New Roman" w:hAnsi="Times New Roman" w:cs="Times New Roman"/>
          <w:sz w:val="28"/>
          <w:szCs w:val="28"/>
        </w:rPr>
        <w:t>АТО, ООС та захисті Батьківщини від збройної агресії російської федерації проти України</w:t>
      </w:r>
      <w:r w:rsidRPr="00DE36C0">
        <w:rPr>
          <w:rFonts w:ascii="Times New Roman" w:eastAsia="Times New Roman" w:hAnsi="Times New Roman" w:cs="Times New Roman"/>
          <w:spacing w:val="-9"/>
          <w:sz w:val="28"/>
          <w:szCs w:val="28"/>
        </w:rPr>
        <w:t xml:space="preserve"> </w:t>
      </w:r>
      <w:r w:rsidRPr="00DE36C0">
        <w:rPr>
          <w:rFonts w:ascii="Times New Roman" w:eastAsia="Times New Roman" w:hAnsi="Times New Roman" w:cs="Times New Roman"/>
          <w:sz w:val="28"/>
          <w:szCs w:val="28"/>
        </w:rPr>
        <w:t>у</w:t>
      </w:r>
      <w:r w:rsidRPr="00DE36C0">
        <w:rPr>
          <w:rFonts w:ascii="Times New Roman" w:eastAsia="Times New Roman" w:hAnsi="Times New Roman" w:cs="Times New Roman"/>
          <w:spacing w:val="-9"/>
          <w:sz w:val="28"/>
          <w:szCs w:val="28"/>
        </w:rPr>
        <w:t xml:space="preserve"> </w:t>
      </w:r>
      <w:r w:rsidRPr="00DE36C0">
        <w:rPr>
          <w:rFonts w:ascii="Times New Roman" w:eastAsia="Times New Roman" w:hAnsi="Times New Roman" w:cs="Times New Roman"/>
          <w:sz w:val="28"/>
          <w:szCs w:val="28"/>
        </w:rPr>
        <w:t>І</w:t>
      </w:r>
      <w:r w:rsidRPr="00DE36C0">
        <w:rPr>
          <w:rFonts w:ascii="Times New Roman" w:eastAsia="Times New Roman" w:hAnsi="Times New Roman" w:cs="Times New Roman"/>
          <w:spacing w:val="-10"/>
          <w:sz w:val="28"/>
          <w:szCs w:val="28"/>
        </w:rPr>
        <w:t xml:space="preserve"> півріччі</w:t>
      </w:r>
      <w:r w:rsidRPr="00DE36C0">
        <w:rPr>
          <w:rFonts w:ascii="Times New Roman" w:eastAsia="Times New Roman" w:hAnsi="Times New Roman" w:cs="Times New Roman"/>
          <w:spacing w:val="-11"/>
          <w:sz w:val="28"/>
          <w:szCs w:val="28"/>
        </w:rPr>
        <w:t xml:space="preserve"> </w:t>
      </w:r>
      <w:r w:rsidRPr="00DE36C0">
        <w:rPr>
          <w:rFonts w:ascii="Times New Roman" w:eastAsia="Times New Roman" w:hAnsi="Times New Roman" w:cs="Times New Roman"/>
          <w:sz w:val="28"/>
          <w:szCs w:val="28"/>
        </w:rPr>
        <w:t>2026</w:t>
      </w:r>
      <w:r w:rsidRPr="00DE36C0">
        <w:rPr>
          <w:rFonts w:ascii="Times New Roman" w:eastAsia="Times New Roman" w:hAnsi="Times New Roman" w:cs="Times New Roman"/>
          <w:spacing w:val="-9"/>
          <w:sz w:val="28"/>
          <w:szCs w:val="28"/>
        </w:rPr>
        <w:t xml:space="preserve"> </w:t>
      </w:r>
      <w:r w:rsidRPr="00DE36C0">
        <w:rPr>
          <w:rFonts w:ascii="Times New Roman" w:eastAsia="Times New Roman" w:hAnsi="Times New Roman" w:cs="Times New Roman"/>
          <w:sz w:val="28"/>
          <w:szCs w:val="28"/>
        </w:rPr>
        <w:t>року</w:t>
      </w:r>
      <w:r w:rsidRPr="00DE36C0">
        <w:rPr>
          <w:rFonts w:ascii="Times New Roman" w:eastAsia="Times New Roman" w:hAnsi="Times New Roman" w:cs="Times New Roman"/>
          <w:spacing w:val="-7"/>
          <w:sz w:val="28"/>
          <w:szCs w:val="28"/>
        </w:rPr>
        <w:t xml:space="preserve"> </w:t>
      </w:r>
      <w:r w:rsidRPr="00DE36C0">
        <w:rPr>
          <w:rFonts w:ascii="Times New Roman" w:eastAsia="Times New Roman" w:hAnsi="Times New Roman" w:cs="Times New Roman"/>
          <w:sz w:val="28"/>
          <w:szCs w:val="28"/>
        </w:rPr>
        <w:t>використано</w:t>
      </w:r>
      <w:r w:rsidRPr="00DE36C0">
        <w:rPr>
          <w:rFonts w:ascii="Times New Roman" w:eastAsia="Times New Roman" w:hAnsi="Times New Roman" w:cs="Times New Roman"/>
          <w:spacing w:val="-8"/>
          <w:sz w:val="28"/>
          <w:szCs w:val="28"/>
        </w:rPr>
        <w:t xml:space="preserve"> 7062,3 </w:t>
      </w:r>
      <w:r w:rsidRPr="00DE36C0">
        <w:rPr>
          <w:rFonts w:ascii="Times New Roman" w:eastAsia="Times New Roman" w:hAnsi="Times New Roman" w:cs="Times New Roman"/>
          <w:sz w:val="28"/>
          <w:szCs w:val="28"/>
        </w:rPr>
        <w:t>тис.</w:t>
      </w:r>
      <w:r w:rsidRPr="00DE36C0">
        <w:rPr>
          <w:rFonts w:ascii="Times New Roman" w:eastAsia="Times New Roman" w:hAnsi="Times New Roman" w:cs="Times New Roman"/>
          <w:spacing w:val="-10"/>
          <w:sz w:val="28"/>
          <w:szCs w:val="28"/>
        </w:rPr>
        <w:t xml:space="preserve"> </w:t>
      </w:r>
      <w:r w:rsidRPr="00DE36C0">
        <w:rPr>
          <w:rFonts w:ascii="Times New Roman" w:eastAsia="Times New Roman" w:hAnsi="Times New Roman" w:cs="Times New Roman"/>
          <w:sz w:val="28"/>
          <w:szCs w:val="28"/>
        </w:rPr>
        <w:t>грн,</w:t>
      </w:r>
      <w:r w:rsidRPr="00DE36C0">
        <w:rPr>
          <w:rFonts w:ascii="Times New Roman" w:eastAsia="Times New Roman" w:hAnsi="Times New Roman" w:cs="Times New Roman"/>
          <w:spacing w:val="-13"/>
          <w:sz w:val="28"/>
          <w:szCs w:val="28"/>
        </w:rPr>
        <w:t xml:space="preserve"> </w:t>
      </w:r>
      <w:r w:rsidRPr="00DE36C0">
        <w:rPr>
          <w:rFonts w:ascii="Times New Roman" w:eastAsia="Times New Roman" w:hAnsi="Times New Roman" w:cs="Times New Roman"/>
          <w:sz w:val="28"/>
          <w:szCs w:val="28"/>
        </w:rPr>
        <w:t>або</w:t>
      </w:r>
      <w:r w:rsidRPr="00DE36C0">
        <w:rPr>
          <w:rFonts w:ascii="Times New Roman" w:eastAsia="Times New Roman" w:hAnsi="Times New Roman" w:cs="Times New Roman"/>
          <w:spacing w:val="-8"/>
          <w:sz w:val="28"/>
          <w:szCs w:val="28"/>
        </w:rPr>
        <w:t xml:space="preserve"> 44,9 </w:t>
      </w:r>
      <w:r w:rsidR="00180A6B">
        <w:rPr>
          <w:rFonts w:ascii="Times New Roman" w:eastAsia="Times New Roman" w:hAnsi="Times New Roman" w:cs="Times New Roman"/>
          <w:sz w:val="28"/>
          <w:szCs w:val="28"/>
        </w:rPr>
        <w:t>відсотка</w:t>
      </w:r>
      <w:r w:rsidRPr="00DE36C0">
        <w:rPr>
          <w:rFonts w:ascii="Times New Roman" w:eastAsia="Times New Roman" w:hAnsi="Times New Roman" w:cs="Times New Roman"/>
          <w:spacing w:val="-9"/>
          <w:sz w:val="28"/>
          <w:szCs w:val="28"/>
        </w:rPr>
        <w:t xml:space="preserve"> </w:t>
      </w:r>
      <w:r w:rsidRPr="00DE36C0">
        <w:rPr>
          <w:rFonts w:ascii="Times New Roman" w:eastAsia="Times New Roman" w:hAnsi="Times New Roman" w:cs="Times New Roman"/>
          <w:sz w:val="28"/>
          <w:szCs w:val="28"/>
        </w:rPr>
        <w:t>до</w:t>
      </w:r>
      <w:r w:rsidRPr="00DE36C0">
        <w:rPr>
          <w:rFonts w:ascii="Times New Roman" w:eastAsia="Times New Roman" w:hAnsi="Times New Roman" w:cs="Times New Roman"/>
          <w:spacing w:val="-9"/>
          <w:sz w:val="28"/>
          <w:szCs w:val="28"/>
        </w:rPr>
        <w:t xml:space="preserve"> </w:t>
      </w:r>
      <w:r w:rsidRPr="00DE36C0">
        <w:rPr>
          <w:rFonts w:ascii="Times New Roman" w:eastAsia="Times New Roman" w:hAnsi="Times New Roman" w:cs="Times New Roman"/>
          <w:sz w:val="28"/>
          <w:szCs w:val="28"/>
        </w:rPr>
        <w:t xml:space="preserve">річних </w:t>
      </w:r>
      <w:r w:rsidRPr="00DE36C0">
        <w:rPr>
          <w:rFonts w:ascii="Times New Roman" w:eastAsia="Times New Roman" w:hAnsi="Times New Roman" w:cs="Times New Roman"/>
          <w:spacing w:val="-2"/>
          <w:sz w:val="28"/>
          <w:szCs w:val="28"/>
        </w:rPr>
        <w:t>призначень.</w:t>
      </w:r>
    </w:p>
    <w:p w:rsidR="008C67B3" w:rsidRDefault="008C67B3" w:rsidP="008C67B3">
      <w:pPr>
        <w:spacing w:line="274" w:lineRule="exact"/>
        <w:ind w:right="242"/>
        <w:jc w:val="right"/>
        <w:rPr>
          <w:sz w:val="24"/>
        </w:rPr>
      </w:pPr>
      <w:r>
        <w:rPr>
          <w:sz w:val="24"/>
        </w:rPr>
        <w:t>тис.</w:t>
      </w:r>
      <w:r>
        <w:rPr>
          <w:spacing w:val="-1"/>
          <w:sz w:val="24"/>
        </w:rPr>
        <w:t xml:space="preserve"> </w:t>
      </w:r>
      <w:r>
        <w:rPr>
          <w:spacing w:val="-5"/>
          <w:sz w:val="24"/>
        </w:rPr>
        <w:t>грн</w:t>
      </w:r>
    </w:p>
    <w:tbl>
      <w:tblPr>
        <w:tblStyle w:val="TableNormal"/>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7"/>
        <w:gridCol w:w="1444"/>
        <w:gridCol w:w="1248"/>
        <w:gridCol w:w="1699"/>
      </w:tblGrid>
      <w:tr w:rsidR="008C67B3" w:rsidTr="00905399">
        <w:trPr>
          <w:trHeight w:val="1103"/>
        </w:trPr>
        <w:tc>
          <w:tcPr>
            <w:tcW w:w="5247" w:type="dxa"/>
          </w:tcPr>
          <w:p w:rsidR="008C67B3" w:rsidRDefault="008C67B3" w:rsidP="00905399">
            <w:pPr>
              <w:pStyle w:val="TableParagraph"/>
              <w:spacing w:before="275"/>
              <w:ind w:left="4"/>
              <w:jc w:val="center"/>
              <w:rPr>
                <w:sz w:val="24"/>
              </w:rPr>
            </w:pPr>
            <w:proofErr w:type="spellStart"/>
            <w:r>
              <w:rPr>
                <w:spacing w:val="-2"/>
                <w:sz w:val="24"/>
              </w:rPr>
              <w:t>Назва</w:t>
            </w:r>
            <w:proofErr w:type="spellEnd"/>
          </w:p>
        </w:tc>
        <w:tc>
          <w:tcPr>
            <w:tcW w:w="1444" w:type="dxa"/>
          </w:tcPr>
          <w:p w:rsidR="008C67B3" w:rsidRPr="00B532EC" w:rsidRDefault="008C67B3" w:rsidP="00905399">
            <w:pPr>
              <w:pStyle w:val="TableParagraph"/>
              <w:spacing w:line="276" w:lineRule="exact"/>
              <w:ind w:left="300" w:hanging="144"/>
              <w:rPr>
                <w:sz w:val="24"/>
                <w:lang w:val="ru-RU"/>
              </w:rPr>
            </w:pPr>
            <w:r w:rsidRPr="00B532EC">
              <w:rPr>
                <w:spacing w:val="-2"/>
                <w:sz w:val="24"/>
                <w:lang w:val="ru-RU"/>
              </w:rPr>
              <w:t xml:space="preserve">Уточнений </w:t>
            </w:r>
            <w:proofErr w:type="spellStart"/>
            <w:r w:rsidRPr="00B532EC">
              <w:rPr>
                <w:spacing w:val="-2"/>
                <w:sz w:val="24"/>
                <w:lang w:val="ru-RU"/>
              </w:rPr>
              <w:t>річний</w:t>
            </w:r>
            <w:proofErr w:type="spellEnd"/>
            <w:r w:rsidRPr="00B532EC">
              <w:rPr>
                <w:spacing w:val="-2"/>
                <w:sz w:val="24"/>
                <w:lang w:val="ru-RU"/>
              </w:rPr>
              <w:t xml:space="preserve"> </w:t>
            </w:r>
            <w:r w:rsidRPr="00B532EC">
              <w:rPr>
                <w:sz w:val="24"/>
                <w:lang w:val="ru-RU"/>
              </w:rPr>
              <w:t xml:space="preserve">план на 2026 </w:t>
            </w:r>
            <w:proofErr w:type="spellStart"/>
            <w:r w:rsidRPr="00B532EC">
              <w:rPr>
                <w:sz w:val="24"/>
                <w:lang w:val="ru-RU"/>
              </w:rPr>
              <w:t>рік</w:t>
            </w:r>
            <w:proofErr w:type="spellEnd"/>
          </w:p>
        </w:tc>
        <w:tc>
          <w:tcPr>
            <w:tcW w:w="1248" w:type="dxa"/>
          </w:tcPr>
          <w:p w:rsidR="008C67B3" w:rsidRPr="00B532EC" w:rsidRDefault="008C67B3" w:rsidP="00905399">
            <w:pPr>
              <w:pStyle w:val="TableParagraph"/>
              <w:spacing w:line="276" w:lineRule="exact"/>
              <w:ind w:left="116" w:right="101"/>
              <w:jc w:val="center"/>
              <w:rPr>
                <w:sz w:val="24"/>
                <w:lang w:val="ru-RU"/>
              </w:rPr>
            </w:pPr>
            <w:proofErr w:type="spellStart"/>
            <w:r w:rsidRPr="00B532EC">
              <w:rPr>
                <w:spacing w:val="-2"/>
                <w:sz w:val="24"/>
                <w:lang w:val="ru-RU"/>
              </w:rPr>
              <w:t>Касові</w:t>
            </w:r>
            <w:proofErr w:type="spellEnd"/>
            <w:r w:rsidRPr="00B532EC">
              <w:rPr>
                <w:spacing w:val="-2"/>
                <w:sz w:val="24"/>
                <w:lang w:val="ru-RU"/>
              </w:rPr>
              <w:t xml:space="preserve"> </w:t>
            </w:r>
            <w:proofErr w:type="spellStart"/>
            <w:r w:rsidRPr="00B532EC">
              <w:rPr>
                <w:spacing w:val="-2"/>
                <w:sz w:val="24"/>
                <w:lang w:val="ru-RU"/>
              </w:rPr>
              <w:t>видатки</w:t>
            </w:r>
            <w:proofErr w:type="spellEnd"/>
            <w:r w:rsidRPr="00B532EC">
              <w:rPr>
                <w:spacing w:val="-2"/>
                <w:sz w:val="24"/>
                <w:lang w:val="ru-RU"/>
              </w:rPr>
              <w:t xml:space="preserve"> </w:t>
            </w:r>
            <w:r w:rsidRPr="00B532EC">
              <w:rPr>
                <w:sz w:val="24"/>
                <w:lang w:val="ru-RU"/>
              </w:rPr>
              <w:t xml:space="preserve">за І </w:t>
            </w:r>
            <w:proofErr w:type="spellStart"/>
            <w:r>
              <w:rPr>
                <w:sz w:val="24"/>
                <w:lang w:val="ru-RU"/>
              </w:rPr>
              <w:t>півріччя</w:t>
            </w:r>
            <w:proofErr w:type="spellEnd"/>
            <w:r w:rsidRPr="00B532EC">
              <w:rPr>
                <w:sz w:val="24"/>
                <w:lang w:val="ru-RU"/>
              </w:rPr>
              <w:t xml:space="preserve"> 2026</w:t>
            </w:r>
            <w:r w:rsidRPr="00B532EC">
              <w:rPr>
                <w:spacing w:val="-15"/>
                <w:sz w:val="24"/>
                <w:lang w:val="ru-RU"/>
              </w:rPr>
              <w:t xml:space="preserve"> </w:t>
            </w:r>
            <w:r w:rsidRPr="00B532EC">
              <w:rPr>
                <w:sz w:val="24"/>
                <w:lang w:val="ru-RU"/>
              </w:rPr>
              <w:t>року</w:t>
            </w:r>
          </w:p>
        </w:tc>
        <w:tc>
          <w:tcPr>
            <w:tcW w:w="1699" w:type="dxa"/>
          </w:tcPr>
          <w:p w:rsidR="008C67B3" w:rsidRDefault="008C67B3" w:rsidP="00905399">
            <w:pPr>
              <w:pStyle w:val="TableParagraph"/>
              <w:ind w:left="108" w:right="55"/>
              <w:jc w:val="center"/>
              <w:rPr>
                <w:sz w:val="24"/>
              </w:rPr>
            </w:pPr>
            <w:r>
              <w:rPr>
                <w:sz w:val="24"/>
              </w:rPr>
              <w:t>%</w:t>
            </w:r>
            <w:r>
              <w:rPr>
                <w:spacing w:val="-15"/>
                <w:sz w:val="24"/>
              </w:rPr>
              <w:t xml:space="preserve"> </w:t>
            </w:r>
            <w:proofErr w:type="spellStart"/>
            <w:r>
              <w:rPr>
                <w:sz w:val="24"/>
              </w:rPr>
              <w:t>виконання</w:t>
            </w:r>
            <w:proofErr w:type="spellEnd"/>
            <w:r>
              <w:rPr>
                <w:sz w:val="24"/>
              </w:rPr>
              <w:t xml:space="preserve"> </w:t>
            </w:r>
            <w:proofErr w:type="spellStart"/>
            <w:r>
              <w:rPr>
                <w:sz w:val="24"/>
              </w:rPr>
              <w:t>до</w:t>
            </w:r>
            <w:proofErr w:type="spellEnd"/>
            <w:r>
              <w:rPr>
                <w:sz w:val="24"/>
              </w:rPr>
              <w:t xml:space="preserve"> </w:t>
            </w:r>
            <w:proofErr w:type="spellStart"/>
            <w:r>
              <w:rPr>
                <w:sz w:val="24"/>
              </w:rPr>
              <w:t>річного</w:t>
            </w:r>
            <w:proofErr w:type="spellEnd"/>
            <w:r>
              <w:rPr>
                <w:sz w:val="24"/>
              </w:rPr>
              <w:t xml:space="preserve"> </w:t>
            </w:r>
            <w:proofErr w:type="spellStart"/>
            <w:r>
              <w:rPr>
                <w:spacing w:val="-4"/>
                <w:sz w:val="24"/>
              </w:rPr>
              <w:t>плану</w:t>
            </w:r>
            <w:proofErr w:type="spellEnd"/>
          </w:p>
        </w:tc>
      </w:tr>
      <w:tr w:rsidR="008C67B3" w:rsidRPr="00B24852" w:rsidTr="00905399">
        <w:trPr>
          <w:trHeight w:val="828"/>
        </w:trPr>
        <w:tc>
          <w:tcPr>
            <w:tcW w:w="5247" w:type="dxa"/>
          </w:tcPr>
          <w:p w:rsidR="008C67B3" w:rsidRPr="00B24852" w:rsidRDefault="008C67B3" w:rsidP="00B24852">
            <w:pPr>
              <w:pStyle w:val="TableParagraph"/>
              <w:spacing w:line="276" w:lineRule="exact"/>
              <w:ind w:right="211"/>
              <w:jc w:val="both"/>
              <w:rPr>
                <w:sz w:val="24"/>
                <w:szCs w:val="24"/>
                <w:lang w:val="ru-RU"/>
              </w:rPr>
            </w:pPr>
            <w:r w:rsidRPr="00B24852">
              <w:rPr>
                <w:sz w:val="24"/>
                <w:szCs w:val="24"/>
                <w:lang w:val="ru-RU"/>
              </w:rPr>
              <w:t>Одноразова</w:t>
            </w:r>
            <w:r w:rsidRPr="00B24852">
              <w:rPr>
                <w:spacing w:val="-9"/>
                <w:sz w:val="24"/>
                <w:szCs w:val="24"/>
                <w:lang w:val="ru-RU"/>
              </w:rPr>
              <w:t xml:space="preserve"> </w:t>
            </w:r>
            <w:proofErr w:type="spellStart"/>
            <w:r w:rsidRPr="00B24852">
              <w:rPr>
                <w:sz w:val="24"/>
                <w:szCs w:val="24"/>
                <w:lang w:val="ru-RU"/>
              </w:rPr>
              <w:t>матеріальна</w:t>
            </w:r>
            <w:proofErr w:type="spellEnd"/>
            <w:r w:rsidRPr="00B24852">
              <w:rPr>
                <w:spacing w:val="-8"/>
                <w:sz w:val="24"/>
                <w:szCs w:val="24"/>
                <w:lang w:val="ru-RU"/>
              </w:rPr>
              <w:t xml:space="preserve"> </w:t>
            </w:r>
            <w:proofErr w:type="spellStart"/>
            <w:r w:rsidRPr="00B24852">
              <w:rPr>
                <w:sz w:val="24"/>
                <w:szCs w:val="24"/>
                <w:lang w:val="ru-RU"/>
              </w:rPr>
              <w:t>допомога</w:t>
            </w:r>
            <w:proofErr w:type="spellEnd"/>
            <w:r w:rsidRPr="00B24852">
              <w:rPr>
                <w:spacing w:val="-8"/>
                <w:sz w:val="24"/>
                <w:szCs w:val="24"/>
                <w:lang w:val="ru-RU"/>
              </w:rPr>
              <w:t xml:space="preserve"> </w:t>
            </w:r>
            <w:r w:rsidRPr="00B24852">
              <w:rPr>
                <w:sz w:val="24"/>
                <w:szCs w:val="24"/>
                <w:lang w:val="ru-RU"/>
              </w:rPr>
              <w:t>у</w:t>
            </w:r>
            <w:r w:rsidRPr="00B24852">
              <w:rPr>
                <w:spacing w:val="-7"/>
                <w:sz w:val="24"/>
                <w:szCs w:val="24"/>
                <w:lang w:val="ru-RU"/>
              </w:rPr>
              <w:t xml:space="preserve"> </w:t>
            </w:r>
            <w:proofErr w:type="spellStart"/>
            <w:r w:rsidRPr="00B24852">
              <w:rPr>
                <w:sz w:val="24"/>
                <w:szCs w:val="24"/>
                <w:lang w:val="ru-RU"/>
              </w:rPr>
              <w:t>розмірі</w:t>
            </w:r>
            <w:proofErr w:type="spellEnd"/>
            <w:r w:rsidRPr="00B24852">
              <w:rPr>
                <w:spacing w:val="-7"/>
                <w:sz w:val="24"/>
                <w:szCs w:val="24"/>
                <w:lang w:val="ru-RU"/>
              </w:rPr>
              <w:t xml:space="preserve"> </w:t>
            </w:r>
            <w:r w:rsidRPr="00B24852">
              <w:rPr>
                <w:sz w:val="24"/>
                <w:szCs w:val="24"/>
                <w:lang w:val="ru-RU"/>
              </w:rPr>
              <w:t xml:space="preserve">7,0 тис. </w:t>
            </w:r>
            <w:proofErr w:type="spellStart"/>
            <w:r w:rsidRPr="00B24852">
              <w:rPr>
                <w:sz w:val="24"/>
                <w:szCs w:val="24"/>
                <w:lang w:val="ru-RU"/>
              </w:rPr>
              <w:t>грн</w:t>
            </w:r>
            <w:proofErr w:type="spellEnd"/>
            <w:r w:rsidRPr="00B24852">
              <w:rPr>
                <w:sz w:val="24"/>
                <w:szCs w:val="24"/>
                <w:lang w:val="ru-RU"/>
              </w:rPr>
              <w:t xml:space="preserve"> особам, </w:t>
            </w:r>
            <w:proofErr w:type="spellStart"/>
            <w:r w:rsidRPr="00B24852">
              <w:rPr>
                <w:sz w:val="24"/>
                <w:szCs w:val="24"/>
                <w:lang w:val="ru-RU"/>
              </w:rPr>
              <w:t>які</w:t>
            </w:r>
            <w:proofErr w:type="spellEnd"/>
            <w:r w:rsidRPr="00B24852">
              <w:rPr>
                <w:sz w:val="24"/>
                <w:szCs w:val="24"/>
                <w:lang w:val="ru-RU"/>
              </w:rPr>
              <w:t xml:space="preserve"> </w:t>
            </w:r>
            <w:proofErr w:type="spellStart"/>
            <w:r w:rsidRPr="00B24852">
              <w:rPr>
                <w:sz w:val="24"/>
                <w:szCs w:val="24"/>
                <w:lang w:val="ru-RU"/>
              </w:rPr>
              <w:t>прийняті</w:t>
            </w:r>
            <w:proofErr w:type="spellEnd"/>
            <w:r w:rsidRPr="00B24852">
              <w:rPr>
                <w:sz w:val="24"/>
                <w:szCs w:val="24"/>
                <w:lang w:val="ru-RU"/>
              </w:rPr>
              <w:t xml:space="preserve"> на </w:t>
            </w:r>
            <w:proofErr w:type="spellStart"/>
            <w:r w:rsidRPr="00B24852">
              <w:rPr>
                <w:sz w:val="24"/>
                <w:szCs w:val="24"/>
                <w:lang w:val="ru-RU"/>
              </w:rPr>
              <w:t>військову</w:t>
            </w:r>
            <w:proofErr w:type="spellEnd"/>
            <w:r w:rsidRPr="00B24852">
              <w:rPr>
                <w:sz w:val="24"/>
                <w:szCs w:val="24"/>
                <w:lang w:val="ru-RU"/>
              </w:rPr>
              <w:t xml:space="preserve"> службу за контрактом</w:t>
            </w:r>
          </w:p>
        </w:tc>
        <w:tc>
          <w:tcPr>
            <w:tcW w:w="1444" w:type="dxa"/>
          </w:tcPr>
          <w:p w:rsidR="008C67B3" w:rsidRPr="00B24852" w:rsidRDefault="008C67B3" w:rsidP="00905399">
            <w:pPr>
              <w:pStyle w:val="TableParagraph"/>
              <w:spacing w:before="275"/>
              <w:ind w:left="13"/>
              <w:jc w:val="center"/>
              <w:rPr>
                <w:sz w:val="24"/>
                <w:szCs w:val="24"/>
              </w:rPr>
            </w:pPr>
            <w:r w:rsidRPr="00B24852">
              <w:rPr>
                <w:spacing w:val="-2"/>
                <w:sz w:val="24"/>
                <w:szCs w:val="24"/>
              </w:rPr>
              <w:t>300,0</w:t>
            </w:r>
          </w:p>
        </w:tc>
        <w:tc>
          <w:tcPr>
            <w:tcW w:w="1248" w:type="dxa"/>
          </w:tcPr>
          <w:p w:rsidR="008C67B3" w:rsidRPr="00B24852" w:rsidRDefault="008C67B3" w:rsidP="00905399">
            <w:pPr>
              <w:pStyle w:val="TableParagraph"/>
              <w:spacing w:before="275"/>
              <w:ind w:left="10"/>
              <w:jc w:val="center"/>
              <w:rPr>
                <w:sz w:val="24"/>
                <w:szCs w:val="24"/>
              </w:rPr>
            </w:pPr>
            <w:r w:rsidRPr="00B24852">
              <w:rPr>
                <w:spacing w:val="-4"/>
                <w:sz w:val="24"/>
                <w:szCs w:val="24"/>
                <w:lang w:val="uk-UA"/>
              </w:rPr>
              <w:t>154,0</w:t>
            </w:r>
          </w:p>
        </w:tc>
        <w:tc>
          <w:tcPr>
            <w:tcW w:w="1699" w:type="dxa"/>
          </w:tcPr>
          <w:p w:rsidR="008C67B3" w:rsidRPr="00B24852" w:rsidRDefault="008C67B3" w:rsidP="00905399">
            <w:pPr>
              <w:pStyle w:val="TableParagraph"/>
              <w:spacing w:before="275"/>
              <w:ind w:right="58"/>
              <w:jc w:val="center"/>
              <w:rPr>
                <w:sz w:val="24"/>
                <w:szCs w:val="24"/>
              </w:rPr>
            </w:pPr>
            <w:r w:rsidRPr="00B24852">
              <w:rPr>
                <w:spacing w:val="-4"/>
                <w:sz w:val="24"/>
                <w:szCs w:val="24"/>
                <w:lang w:val="uk-UA"/>
              </w:rPr>
              <w:t>51,3</w:t>
            </w:r>
          </w:p>
        </w:tc>
      </w:tr>
      <w:tr w:rsidR="008C67B3" w:rsidRPr="00B24852" w:rsidTr="00905399">
        <w:trPr>
          <w:trHeight w:val="1106"/>
        </w:trPr>
        <w:tc>
          <w:tcPr>
            <w:tcW w:w="5247" w:type="dxa"/>
          </w:tcPr>
          <w:p w:rsidR="008C67B3" w:rsidRPr="00B24852" w:rsidRDefault="008C67B3" w:rsidP="00B24852">
            <w:pPr>
              <w:pStyle w:val="TableParagraph"/>
              <w:spacing w:line="270" w:lineRule="atLeast"/>
              <w:ind w:right="95"/>
              <w:jc w:val="both"/>
              <w:rPr>
                <w:sz w:val="24"/>
                <w:szCs w:val="24"/>
                <w:lang w:val="uk-UA"/>
              </w:rPr>
            </w:pPr>
            <w:r w:rsidRPr="00B24852">
              <w:rPr>
                <w:sz w:val="24"/>
                <w:szCs w:val="24"/>
                <w:lang w:val="uk-UA"/>
              </w:rPr>
              <w:t>Одноразова матеріальна допомога в розмірі 20,0 тис. грн одному з членів сім’ї загиблого у збройному</w:t>
            </w:r>
            <w:r w:rsidRPr="00B24852">
              <w:rPr>
                <w:spacing w:val="-15"/>
                <w:sz w:val="24"/>
                <w:szCs w:val="24"/>
                <w:lang w:val="uk-UA"/>
              </w:rPr>
              <w:t xml:space="preserve"> </w:t>
            </w:r>
            <w:r w:rsidRPr="00B24852">
              <w:rPr>
                <w:sz w:val="24"/>
                <w:szCs w:val="24"/>
                <w:lang w:val="uk-UA"/>
              </w:rPr>
              <w:t>конфлікті</w:t>
            </w:r>
            <w:r w:rsidRPr="00B24852">
              <w:rPr>
                <w:spacing w:val="-15"/>
                <w:sz w:val="24"/>
                <w:szCs w:val="24"/>
                <w:lang w:val="uk-UA"/>
              </w:rPr>
              <w:t xml:space="preserve"> </w:t>
            </w:r>
            <w:r w:rsidRPr="00B24852">
              <w:rPr>
                <w:sz w:val="24"/>
                <w:szCs w:val="24"/>
                <w:lang w:val="uk-UA"/>
              </w:rPr>
              <w:t>внаслідок</w:t>
            </w:r>
            <w:r w:rsidRPr="00B24852">
              <w:rPr>
                <w:spacing w:val="-15"/>
                <w:sz w:val="24"/>
                <w:szCs w:val="24"/>
                <w:lang w:val="uk-UA"/>
              </w:rPr>
              <w:t xml:space="preserve"> </w:t>
            </w:r>
            <w:r w:rsidRPr="00B24852">
              <w:rPr>
                <w:sz w:val="24"/>
                <w:szCs w:val="24"/>
                <w:lang w:val="uk-UA"/>
              </w:rPr>
              <w:t>військової</w:t>
            </w:r>
            <w:r w:rsidRPr="00B24852">
              <w:rPr>
                <w:spacing w:val="-15"/>
                <w:sz w:val="24"/>
                <w:szCs w:val="24"/>
                <w:lang w:val="uk-UA"/>
              </w:rPr>
              <w:t xml:space="preserve"> </w:t>
            </w:r>
            <w:r w:rsidRPr="00B24852">
              <w:rPr>
                <w:sz w:val="24"/>
                <w:szCs w:val="24"/>
                <w:lang w:val="uk-UA"/>
              </w:rPr>
              <w:t>агресії РФ проти України</w:t>
            </w:r>
          </w:p>
        </w:tc>
        <w:tc>
          <w:tcPr>
            <w:tcW w:w="1444" w:type="dxa"/>
          </w:tcPr>
          <w:p w:rsidR="008C67B3" w:rsidRPr="00B24852" w:rsidRDefault="008C67B3" w:rsidP="00905399">
            <w:pPr>
              <w:pStyle w:val="TableParagraph"/>
              <w:spacing w:before="137"/>
              <w:ind w:left="0"/>
              <w:rPr>
                <w:sz w:val="24"/>
                <w:szCs w:val="24"/>
                <w:lang w:val="uk-UA"/>
              </w:rPr>
            </w:pPr>
          </w:p>
          <w:p w:rsidR="008C67B3" w:rsidRPr="00B24852" w:rsidRDefault="008C67B3" w:rsidP="00905399">
            <w:pPr>
              <w:pStyle w:val="TableParagraph"/>
              <w:spacing w:before="1"/>
              <w:ind w:left="13"/>
              <w:jc w:val="center"/>
              <w:rPr>
                <w:sz w:val="24"/>
                <w:szCs w:val="24"/>
              </w:rPr>
            </w:pPr>
            <w:r w:rsidRPr="00B24852">
              <w:rPr>
                <w:spacing w:val="-2"/>
                <w:sz w:val="24"/>
                <w:szCs w:val="24"/>
              </w:rPr>
              <w:t>2</w:t>
            </w:r>
            <w:r w:rsidRPr="00B24852">
              <w:rPr>
                <w:spacing w:val="-2"/>
                <w:sz w:val="24"/>
                <w:szCs w:val="24"/>
                <w:lang w:val="uk-UA"/>
              </w:rPr>
              <w:t>4</w:t>
            </w:r>
            <w:r w:rsidRPr="00B24852">
              <w:rPr>
                <w:spacing w:val="-2"/>
                <w:sz w:val="24"/>
                <w:szCs w:val="24"/>
              </w:rPr>
              <w:t>00,0</w:t>
            </w:r>
          </w:p>
        </w:tc>
        <w:tc>
          <w:tcPr>
            <w:tcW w:w="1248" w:type="dxa"/>
          </w:tcPr>
          <w:p w:rsidR="008C67B3" w:rsidRPr="00B24852" w:rsidRDefault="008C67B3" w:rsidP="00905399">
            <w:pPr>
              <w:pStyle w:val="TableParagraph"/>
              <w:spacing w:before="137"/>
              <w:ind w:left="0"/>
              <w:rPr>
                <w:sz w:val="24"/>
                <w:szCs w:val="24"/>
              </w:rPr>
            </w:pPr>
          </w:p>
          <w:p w:rsidR="008C67B3" w:rsidRPr="00B24852" w:rsidRDefault="008C67B3" w:rsidP="00905399">
            <w:pPr>
              <w:pStyle w:val="TableParagraph"/>
              <w:spacing w:before="1"/>
              <w:ind w:left="10"/>
              <w:jc w:val="center"/>
              <w:rPr>
                <w:sz w:val="24"/>
                <w:szCs w:val="24"/>
              </w:rPr>
            </w:pPr>
            <w:r w:rsidRPr="00B24852">
              <w:rPr>
                <w:spacing w:val="-2"/>
                <w:sz w:val="24"/>
                <w:szCs w:val="24"/>
              </w:rPr>
              <w:t>1</w:t>
            </w:r>
            <w:r w:rsidRPr="00B24852">
              <w:rPr>
                <w:spacing w:val="-2"/>
                <w:sz w:val="24"/>
                <w:szCs w:val="24"/>
                <w:lang w:val="uk-UA"/>
              </w:rPr>
              <w:t>80</w:t>
            </w:r>
            <w:r w:rsidRPr="00B24852">
              <w:rPr>
                <w:spacing w:val="-2"/>
                <w:sz w:val="24"/>
                <w:szCs w:val="24"/>
              </w:rPr>
              <w:t>0,0</w:t>
            </w:r>
          </w:p>
        </w:tc>
        <w:tc>
          <w:tcPr>
            <w:tcW w:w="1699" w:type="dxa"/>
          </w:tcPr>
          <w:p w:rsidR="008C67B3" w:rsidRPr="00B24852" w:rsidRDefault="008C67B3" w:rsidP="00905399">
            <w:pPr>
              <w:pStyle w:val="TableParagraph"/>
              <w:spacing w:before="152"/>
              <w:ind w:left="0"/>
              <w:rPr>
                <w:sz w:val="24"/>
                <w:szCs w:val="24"/>
              </w:rPr>
            </w:pPr>
          </w:p>
          <w:p w:rsidR="008C67B3" w:rsidRPr="00B24852" w:rsidRDefault="008C67B3" w:rsidP="00905399">
            <w:pPr>
              <w:pStyle w:val="TableParagraph"/>
              <w:ind w:right="92"/>
              <w:jc w:val="center"/>
              <w:rPr>
                <w:sz w:val="24"/>
                <w:szCs w:val="24"/>
              </w:rPr>
            </w:pPr>
            <w:r w:rsidRPr="00B24852">
              <w:rPr>
                <w:spacing w:val="-4"/>
                <w:sz w:val="24"/>
                <w:szCs w:val="24"/>
                <w:lang w:val="uk-UA"/>
              </w:rPr>
              <w:t>75,0</w:t>
            </w:r>
          </w:p>
        </w:tc>
      </w:tr>
      <w:tr w:rsidR="008C67B3" w:rsidRPr="00B24852" w:rsidTr="00905399">
        <w:trPr>
          <w:trHeight w:val="1103"/>
        </w:trPr>
        <w:tc>
          <w:tcPr>
            <w:tcW w:w="5247" w:type="dxa"/>
          </w:tcPr>
          <w:p w:rsidR="008C67B3" w:rsidRPr="00B24852" w:rsidRDefault="008C67B3" w:rsidP="00B24852">
            <w:pPr>
              <w:pStyle w:val="TableParagraph"/>
              <w:spacing w:line="276" w:lineRule="exact"/>
              <w:ind w:right="211"/>
              <w:jc w:val="both"/>
              <w:rPr>
                <w:sz w:val="24"/>
                <w:szCs w:val="24"/>
                <w:lang w:val="uk-UA"/>
              </w:rPr>
            </w:pPr>
            <w:r w:rsidRPr="00B24852">
              <w:rPr>
                <w:sz w:val="24"/>
                <w:szCs w:val="24"/>
                <w:lang w:val="uk-UA"/>
              </w:rPr>
              <w:t>Щомісячна доплата</w:t>
            </w:r>
            <w:r w:rsidRPr="00B24852">
              <w:rPr>
                <w:spacing w:val="40"/>
                <w:sz w:val="24"/>
                <w:szCs w:val="24"/>
                <w:lang w:val="uk-UA"/>
              </w:rPr>
              <w:t xml:space="preserve"> </w:t>
            </w:r>
            <w:r w:rsidRPr="00B24852">
              <w:rPr>
                <w:sz w:val="24"/>
                <w:szCs w:val="24"/>
                <w:lang w:val="uk-UA"/>
              </w:rPr>
              <w:t>батькам, удовам, які не вийшли заміж вдруге, загиблих в зоні АТО, ООС і під час участі у збройному конфлікті внаслідок</w:t>
            </w:r>
            <w:r w:rsidRPr="00B24852">
              <w:rPr>
                <w:spacing w:val="40"/>
                <w:sz w:val="24"/>
                <w:szCs w:val="24"/>
                <w:lang w:val="uk-UA"/>
              </w:rPr>
              <w:t xml:space="preserve"> </w:t>
            </w:r>
            <w:r w:rsidRPr="00B24852">
              <w:rPr>
                <w:sz w:val="24"/>
                <w:szCs w:val="24"/>
                <w:lang w:val="uk-UA"/>
              </w:rPr>
              <w:t>військової</w:t>
            </w:r>
            <w:r w:rsidRPr="00B24852">
              <w:rPr>
                <w:spacing w:val="-7"/>
                <w:sz w:val="24"/>
                <w:szCs w:val="24"/>
                <w:lang w:val="uk-UA"/>
              </w:rPr>
              <w:t xml:space="preserve"> </w:t>
            </w:r>
            <w:r w:rsidRPr="00B24852">
              <w:rPr>
                <w:sz w:val="24"/>
                <w:szCs w:val="24"/>
                <w:lang w:val="uk-UA"/>
              </w:rPr>
              <w:t>агресії</w:t>
            </w:r>
            <w:r w:rsidRPr="00B24852">
              <w:rPr>
                <w:spacing w:val="-7"/>
                <w:sz w:val="24"/>
                <w:szCs w:val="24"/>
                <w:lang w:val="uk-UA"/>
              </w:rPr>
              <w:t xml:space="preserve"> </w:t>
            </w:r>
            <w:proofErr w:type="spellStart"/>
            <w:r w:rsidRPr="00B24852">
              <w:rPr>
                <w:sz w:val="24"/>
                <w:szCs w:val="24"/>
                <w:lang w:val="uk-UA"/>
              </w:rPr>
              <w:t>рф</w:t>
            </w:r>
            <w:proofErr w:type="spellEnd"/>
            <w:r w:rsidRPr="00B24852">
              <w:rPr>
                <w:spacing w:val="-7"/>
                <w:sz w:val="24"/>
                <w:szCs w:val="24"/>
                <w:lang w:val="uk-UA"/>
              </w:rPr>
              <w:t xml:space="preserve"> </w:t>
            </w:r>
            <w:r w:rsidRPr="00B24852">
              <w:rPr>
                <w:sz w:val="24"/>
                <w:szCs w:val="24"/>
                <w:lang w:val="uk-UA"/>
              </w:rPr>
              <w:t>проти</w:t>
            </w:r>
            <w:r w:rsidRPr="00B24852">
              <w:rPr>
                <w:spacing w:val="-6"/>
                <w:sz w:val="24"/>
                <w:szCs w:val="24"/>
                <w:lang w:val="uk-UA"/>
              </w:rPr>
              <w:t xml:space="preserve"> </w:t>
            </w:r>
            <w:r w:rsidRPr="00B24852">
              <w:rPr>
                <w:sz w:val="24"/>
                <w:szCs w:val="24"/>
                <w:lang w:val="uk-UA"/>
              </w:rPr>
              <w:t>України</w:t>
            </w:r>
          </w:p>
        </w:tc>
        <w:tc>
          <w:tcPr>
            <w:tcW w:w="1444" w:type="dxa"/>
          </w:tcPr>
          <w:p w:rsidR="008C67B3" w:rsidRPr="00B24852" w:rsidRDefault="008C67B3" w:rsidP="00905399">
            <w:pPr>
              <w:pStyle w:val="TableParagraph"/>
              <w:spacing w:before="135"/>
              <w:ind w:left="0"/>
              <w:rPr>
                <w:sz w:val="24"/>
                <w:szCs w:val="24"/>
                <w:lang w:val="uk-UA"/>
              </w:rPr>
            </w:pPr>
          </w:p>
          <w:p w:rsidR="008C67B3" w:rsidRPr="00B24852" w:rsidRDefault="008C67B3" w:rsidP="00905399">
            <w:pPr>
              <w:pStyle w:val="TableParagraph"/>
              <w:ind w:left="13"/>
              <w:jc w:val="center"/>
              <w:rPr>
                <w:sz w:val="24"/>
                <w:szCs w:val="24"/>
              </w:rPr>
            </w:pPr>
            <w:r w:rsidRPr="00B24852">
              <w:rPr>
                <w:spacing w:val="-2"/>
                <w:sz w:val="24"/>
                <w:szCs w:val="24"/>
              </w:rPr>
              <w:t>560,0</w:t>
            </w:r>
          </w:p>
        </w:tc>
        <w:tc>
          <w:tcPr>
            <w:tcW w:w="1248" w:type="dxa"/>
          </w:tcPr>
          <w:p w:rsidR="008C67B3" w:rsidRPr="00B24852" w:rsidRDefault="008C67B3" w:rsidP="00905399">
            <w:pPr>
              <w:pStyle w:val="TableParagraph"/>
              <w:spacing w:before="135"/>
              <w:ind w:left="0"/>
              <w:rPr>
                <w:sz w:val="24"/>
                <w:szCs w:val="24"/>
              </w:rPr>
            </w:pPr>
          </w:p>
          <w:p w:rsidR="008C67B3" w:rsidRPr="00B24852" w:rsidRDefault="008C67B3" w:rsidP="00905399">
            <w:pPr>
              <w:pStyle w:val="TableParagraph"/>
              <w:ind w:left="10"/>
              <w:jc w:val="center"/>
              <w:rPr>
                <w:sz w:val="24"/>
                <w:szCs w:val="24"/>
              </w:rPr>
            </w:pPr>
            <w:r w:rsidRPr="00B24852">
              <w:rPr>
                <w:spacing w:val="-2"/>
                <w:sz w:val="24"/>
                <w:szCs w:val="24"/>
                <w:lang w:val="uk-UA"/>
              </w:rPr>
              <w:t>417,5</w:t>
            </w:r>
          </w:p>
        </w:tc>
        <w:tc>
          <w:tcPr>
            <w:tcW w:w="1699" w:type="dxa"/>
          </w:tcPr>
          <w:p w:rsidR="008C67B3" w:rsidRPr="00B24852" w:rsidRDefault="008C67B3" w:rsidP="00905399">
            <w:pPr>
              <w:pStyle w:val="TableParagraph"/>
              <w:spacing w:before="157"/>
              <w:ind w:left="0"/>
              <w:rPr>
                <w:sz w:val="24"/>
                <w:szCs w:val="24"/>
              </w:rPr>
            </w:pPr>
          </w:p>
          <w:p w:rsidR="008C67B3" w:rsidRPr="00B24852" w:rsidRDefault="008C67B3" w:rsidP="00905399">
            <w:pPr>
              <w:pStyle w:val="TableParagraph"/>
              <w:ind w:right="92"/>
              <w:jc w:val="center"/>
              <w:rPr>
                <w:sz w:val="24"/>
                <w:szCs w:val="24"/>
              </w:rPr>
            </w:pPr>
            <w:r w:rsidRPr="00B24852">
              <w:rPr>
                <w:spacing w:val="-4"/>
                <w:sz w:val="24"/>
                <w:szCs w:val="24"/>
                <w:lang w:val="uk-UA"/>
              </w:rPr>
              <w:t>74,6</w:t>
            </w:r>
          </w:p>
        </w:tc>
      </w:tr>
      <w:tr w:rsidR="008C67B3" w:rsidRPr="00B24852" w:rsidTr="00905399">
        <w:trPr>
          <w:trHeight w:val="828"/>
        </w:trPr>
        <w:tc>
          <w:tcPr>
            <w:tcW w:w="5247" w:type="dxa"/>
          </w:tcPr>
          <w:p w:rsidR="008C67B3" w:rsidRPr="00B24852" w:rsidRDefault="008C67B3" w:rsidP="00B24852">
            <w:pPr>
              <w:pStyle w:val="TableParagraph"/>
              <w:jc w:val="both"/>
              <w:rPr>
                <w:sz w:val="24"/>
                <w:szCs w:val="24"/>
                <w:lang w:val="ru-RU"/>
              </w:rPr>
            </w:pPr>
            <w:r w:rsidRPr="00B24852">
              <w:rPr>
                <w:sz w:val="24"/>
                <w:szCs w:val="24"/>
                <w:lang w:val="ru-RU"/>
              </w:rPr>
              <w:t>Одноразова</w:t>
            </w:r>
            <w:r w:rsidRPr="00B24852">
              <w:rPr>
                <w:spacing w:val="-11"/>
                <w:sz w:val="24"/>
                <w:szCs w:val="24"/>
                <w:lang w:val="ru-RU"/>
              </w:rPr>
              <w:t xml:space="preserve"> </w:t>
            </w:r>
            <w:proofErr w:type="spellStart"/>
            <w:r w:rsidRPr="00B24852">
              <w:rPr>
                <w:sz w:val="24"/>
                <w:szCs w:val="24"/>
                <w:lang w:val="ru-RU"/>
              </w:rPr>
              <w:t>матеріальна</w:t>
            </w:r>
            <w:proofErr w:type="spellEnd"/>
            <w:r w:rsidRPr="00B24852">
              <w:rPr>
                <w:spacing w:val="-10"/>
                <w:sz w:val="24"/>
                <w:szCs w:val="24"/>
                <w:lang w:val="ru-RU"/>
              </w:rPr>
              <w:t xml:space="preserve"> </w:t>
            </w:r>
            <w:proofErr w:type="spellStart"/>
            <w:r w:rsidRPr="00B24852">
              <w:rPr>
                <w:sz w:val="24"/>
                <w:szCs w:val="24"/>
                <w:lang w:val="ru-RU"/>
              </w:rPr>
              <w:t>допомога</w:t>
            </w:r>
            <w:proofErr w:type="spellEnd"/>
            <w:r w:rsidRPr="00B24852">
              <w:rPr>
                <w:spacing w:val="-10"/>
                <w:sz w:val="24"/>
                <w:szCs w:val="24"/>
                <w:lang w:val="ru-RU"/>
              </w:rPr>
              <w:t xml:space="preserve"> </w:t>
            </w:r>
            <w:r w:rsidRPr="00B24852">
              <w:rPr>
                <w:sz w:val="24"/>
                <w:szCs w:val="24"/>
                <w:lang w:val="ru-RU"/>
              </w:rPr>
              <w:t>на</w:t>
            </w:r>
            <w:r w:rsidRPr="00B24852">
              <w:rPr>
                <w:spacing w:val="-10"/>
                <w:sz w:val="24"/>
                <w:szCs w:val="24"/>
                <w:lang w:val="ru-RU"/>
              </w:rPr>
              <w:t xml:space="preserve"> </w:t>
            </w:r>
            <w:proofErr w:type="spellStart"/>
            <w:r w:rsidRPr="00B24852">
              <w:rPr>
                <w:sz w:val="24"/>
                <w:szCs w:val="24"/>
                <w:lang w:val="ru-RU"/>
              </w:rPr>
              <w:t>утримання</w:t>
            </w:r>
            <w:proofErr w:type="spellEnd"/>
            <w:r w:rsidRPr="00B24852">
              <w:rPr>
                <w:sz w:val="24"/>
                <w:szCs w:val="24"/>
                <w:lang w:val="ru-RU"/>
              </w:rPr>
              <w:t xml:space="preserve"> </w:t>
            </w:r>
            <w:proofErr w:type="spellStart"/>
            <w:r w:rsidRPr="00B24852">
              <w:rPr>
                <w:sz w:val="24"/>
                <w:szCs w:val="24"/>
                <w:lang w:val="ru-RU"/>
              </w:rPr>
              <w:t>дітей</w:t>
            </w:r>
            <w:proofErr w:type="spellEnd"/>
            <w:r w:rsidRPr="00B24852">
              <w:rPr>
                <w:spacing w:val="-2"/>
                <w:sz w:val="24"/>
                <w:szCs w:val="24"/>
                <w:lang w:val="ru-RU"/>
              </w:rPr>
              <w:t xml:space="preserve"> </w:t>
            </w:r>
            <w:r w:rsidRPr="00B24852">
              <w:rPr>
                <w:sz w:val="24"/>
                <w:szCs w:val="24"/>
                <w:lang w:val="ru-RU"/>
              </w:rPr>
              <w:t>до</w:t>
            </w:r>
            <w:r w:rsidRPr="00B24852">
              <w:rPr>
                <w:spacing w:val="-1"/>
                <w:sz w:val="24"/>
                <w:szCs w:val="24"/>
                <w:lang w:val="ru-RU"/>
              </w:rPr>
              <w:t xml:space="preserve"> </w:t>
            </w:r>
            <w:r w:rsidRPr="00B24852">
              <w:rPr>
                <w:sz w:val="24"/>
                <w:szCs w:val="24"/>
                <w:lang w:val="ru-RU"/>
              </w:rPr>
              <w:t>18</w:t>
            </w:r>
            <w:r w:rsidRPr="00B24852">
              <w:rPr>
                <w:spacing w:val="-1"/>
                <w:sz w:val="24"/>
                <w:szCs w:val="24"/>
                <w:lang w:val="ru-RU"/>
              </w:rPr>
              <w:t xml:space="preserve"> </w:t>
            </w:r>
            <w:proofErr w:type="spellStart"/>
            <w:r w:rsidRPr="00B24852">
              <w:rPr>
                <w:sz w:val="24"/>
                <w:szCs w:val="24"/>
                <w:lang w:val="ru-RU"/>
              </w:rPr>
              <w:t>років</w:t>
            </w:r>
            <w:proofErr w:type="spellEnd"/>
            <w:r w:rsidRPr="00B24852">
              <w:rPr>
                <w:spacing w:val="-4"/>
                <w:sz w:val="24"/>
                <w:szCs w:val="24"/>
                <w:lang w:val="ru-RU"/>
              </w:rPr>
              <w:t xml:space="preserve"> </w:t>
            </w:r>
            <w:r w:rsidRPr="00B24852">
              <w:rPr>
                <w:sz w:val="24"/>
                <w:szCs w:val="24"/>
                <w:lang w:val="ru-RU"/>
              </w:rPr>
              <w:t>з</w:t>
            </w:r>
            <w:r w:rsidRPr="00B24852">
              <w:rPr>
                <w:spacing w:val="-2"/>
                <w:sz w:val="24"/>
                <w:szCs w:val="24"/>
                <w:lang w:val="ru-RU"/>
              </w:rPr>
              <w:t xml:space="preserve"> </w:t>
            </w:r>
            <w:r w:rsidRPr="00B24852">
              <w:rPr>
                <w:sz w:val="24"/>
                <w:szCs w:val="24"/>
                <w:lang w:val="ru-RU"/>
              </w:rPr>
              <w:t>числа</w:t>
            </w:r>
            <w:r w:rsidRPr="00B24852">
              <w:rPr>
                <w:spacing w:val="-2"/>
                <w:sz w:val="24"/>
                <w:szCs w:val="24"/>
                <w:lang w:val="ru-RU"/>
              </w:rPr>
              <w:t xml:space="preserve"> </w:t>
            </w:r>
            <w:proofErr w:type="spellStart"/>
            <w:r w:rsidRPr="00B24852">
              <w:rPr>
                <w:sz w:val="24"/>
                <w:szCs w:val="24"/>
                <w:lang w:val="ru-RU"/>
              </w:rPr>
              <w:t>сімей</w:t>
            </w:r>
            <w:proofErr w:type="spellEnd"/>
            <w:r w:rsidRPr="00B24852">
              <w:rPr>
                <w:spacing w:val="-1"/>
                <w:sz w:val="24"/>
                <w:szCs w:val="24"/>
                <w:lang w:val="ru-RU"/>
              </w:rPr>
              <w:t xml:space="preserve"> </w:t>
            </w:r>
            <w:proofErr w:type="spellStart"/>
            <w:r w:rsidRPr="00B24852">
              <w:rPr>
                <w:sz w:val="24"/>
                <w:szCs w:val="24"/>
                <w:lang w:val="ru-RU"/>
              </w:rPr>
              <w:t>мобілізованих</w:t>
            </w:r>
            <w:proofErr w:type="spellEnd"/>
            <w:r w:rsidRPr="00B24852">
              <w:rPr>
                <w:spacing w:val="-1"/>
                <w:sz w:val="24"/>
                <w:szCs w:val="24"/>
                <w:lang w:val="ru-RU"/>
              </w:rPr>
              <w:t xml:space="preserve"> </w:t>
            </w:r>
            <w:r w:rsidRPr="00B24852">
              <w:rPr>
                <w:spacing w:val="-5"/>
                <w:sz w:val="24"/>
                <w:szCs w:val="24"/>
                <w:lang w:val="ru-RU"/>
              </w:rPr>
              <w:t>до</w:t>
            </w:r>
          </w:p>
          <w:p w:rsidR="008C67B3" w:rsidRPr="00B24852" w:rsidRDefault="008C67B3" w:rsidP="00B24852">
            <w:pPr>
              <w:pStyle w:val="TableParagraph"/>
              <w:spacing w:line="257" w:lineRule="exact"/>
              <w:jc w:val="both"/>
              <w:rPr>
                <w:sz w:val="24"/>
                <w:szCs w:val="24"/>
                <w:lang w:val="ru-RU"/>
              </w:rPr>
            </w:pPr>
            <w:r w:rsidRPr="00B24852">
              <w:rPr>
                <w:sz w:val="24"/>
                <w:szCs w:val="24"/>
                <w:lang w:val="ru-RU"/>
              </w:rPr>
              <w:t>ЗСУ</w:t>
            </w:r>
            <w:r w:rsidRPr="00B24852">
              <w:rPr>
                <w:spacing w:val="-6"/>
                <w:sz w:val="24"/>
                <w:szCs w:val="24"/>
                <w:lang w:val="ru-RU"/>
              </w:rPr>
              <w:t xml:space="preserve"> </w:t>
            </w:r>
            <w:proofErr w:type="spellStart"/>
            <w:r w:rsidRPr="00B24852">
              <w:rPr>
                <w:sz w:val="24"/>
                <w:szCs w:val="24"/>
                <w:lang w:val="ru-RU"/>
              </w:rPr>
              <w:t>військовослужбовців</w:t>
            </w:r>
            <w:proofErr w:type="spellEnd"/>
            <w:r w:rsidRPr="00B24852">
              <w:rPr>
                <w:sz w:val="24"/>
                <w:szCs w:val="24"/>
                <w:lang w:val="ru-RU"/>
              </w:rPr>
              <w:t>,</w:t>
            </w:r>
            <w:r w:rsidRPr="00B24852">
              <w:rPr>
                <w:spacing w:val="-5"/>
                <w:sz w:val="24"/>
                <w:szCs w:val="24"/>
                <w:lang w:val="ru-RU"/>
              </w:rPr>
              <w:t xml:space="preserve"> </w:t>
            </w:r>
            <w:proofErr w:type="spellStart"/>
            <w:r w:rsidRPr="00B24852">
              <w:rPr>
                <w:sz w:val="24"/>
                <w:szCs w:val="24"/>
                <w:lang w:val="ru-RU"/>
              </w:rPr>
              <w:t>які</w:t>
            </w:r>
            <w:proofErr w:type="spellEnd"/>
            <w:r w:rsidRPr="00B24852">
              <w:rPr>
                <w:spacing w:val="-5"/>
                <w:sz w:val="24"/>
                <w:szCs w:val="24"/>
                <w:lang w:val="ru-RU"/>
              </w:rPr>
              <w:t xml:space="preserve"> </w:t>
            </w:r>
            <w:proofErr w:type="spellStart"/>
            <w:r w:rsidRPr="00B24852">
              <w:rPr>
                <w:sz w:val="24"/>
                <w:szCs w:val="24"/>
                <w:lang w:val="ru-RU"/>
              </w:rPr>
              <w:t>опинились</w:t>
            </w:r>
            <w:proofErr w:type="spellEnd"/>
            <w:r w:rsidRPr="00B24852">
              <w:rPr>
                <w:spacing w:val="-5"/>
                <w:sz w:val="24"/>
                <w:szCs w:val="24"/>
                <w:lang w:val="ru-RU"/>
              </w:rPr>
              <w:t xml:space="preserve"> </w:t>
            </w:r>
            <w:r w:rsidRPr="00B24852">
              <w:rPr>
                <w:spacing w:val="-10"/>
                <w:sz w:val="24"/>
                <w:szCs w:val="24"/>
                <w:lang w:val="ru-RU"/>
              </w:rPr>
              <w:t>в</w:t>
            </w:r>
            <w:r w:rsidRPr="00B24852">
              <w:rPr>
                <w:sz w:val="24"/>
                <w:szCs w:val="24"/>
                <w:lang w:val="ru-RU"/>
              </w:rPr>
              <w:t xml:space="preserve"> </w:t>
            </w:r>
            <w:proofErr w:type="spellStart"/>
            <w:r w:rsidRPr="00B24852">
              <w:rPr>
                <w:sz w:val="24"/>
                <w:szCs w:val="24"/>
                <w:lang w:val="ru-RU"/>
              </w:rPr>
              <w:t>складних</w:t>
            </w:r>
            <w:proofErr w:type="spellEnd"/>
            <w:r w:rsidRPr="00B24852">
              <w:rPr>
                <w:spacing w:val="-8"/>
                <w:sz w:val="24"/>
                <w:szCs w:val="24"/>
                <w:lang w:val="ru-RU"/>
              </w:rPr>
              <w:t xml:space="preserve"> </w:t>
            </w:r>
            <w:proofErr w:type="spellStart"/>
            <w:r w:rsidRPr="00B24852">
              <w:rPr>
                <w:sz w:val="24"/>
                <w:szCs w:val="24"/>
                <w:lang w:val="ru-RU"/>
              </w:rPr>
              <w:t>життєвих</w:t>
            </w:r>
            <w:proofErr w:type="spellEnd"/>
            <w:r w:rsidRPr="00B24852">
              <w:rPr>
                <w:spacing w:val="-8"/>
                <w:sz w:val="24"/>
                <w:szCs w:val="24"/>
                <w:lang w:val="ru-RU"/>
              </w:rPr>
              <w:t xml:space="preserve"> </w:t>
            </w:r>
            <w:proofErr w:type="spellStart"/>
            <w:r w:rsidRPr="00B24852">
              <w:rPr>
                <w:sz w:val="24"/>
                <w:szCs w:val="24"/>
                <w:lang w:val="ru-RU"/>
              </w:rPr>
              <w:t>обставинах</w:t>
            </w:r>
            <w:proofErr w:type="spellEnd"/>
            <w:r w:rsidRPr="00B24852">
              <w:rPr>
                <w:sz w:val="24"/>
                <w:szCs w:val="24"/>
                <w:lang w:val="ru-RU"/>
              </w:rPr>
              <w:t>,</w:t>
            </w:r>
            <w:r w:rsidRPr="00B24852">
              <w:rPr>
                <w:spacing w:val="-8"/>
                <w:sz w:val="24"/>
                <w:szCs w:val="24"/>
                <w:lang w:val="ru-RU"/>
              </w:rPr>
              <w:t xml:space="preserve"> </w:t>
            </w:r>
            <w:r w:rsidRPr="00B24852">
              <w:rPr>
                <w:sz w:val="24"/>
                <w:szCs w:val="24"/>
                <w:lang w:val="ru-RU"/>
              </w:rPr>
              <w:t>у</w:t>
            </w:r>
            <w:r w:rsidRPr="00B24852">
              <w:rPr>
                <w:spacing w:val="-8"/>
                <w:sz w:val="24"/>
                <w:szCs w:val="24"/>
                <w:lang w:val="ru-RU"/>
              </w:rPr>
              <w:t xml:space="preserve"> </w:t>
            </w:r>
            <w:proofErr w:type="spellStart"/>
            <w:r w:rsidRPr="00B24852">
              <w:rPr>
                <w:sz w:val="24"/>
                <w:szCs w:val="24"/>
                <w:lang w:val="ru-RU"/>
              </w:rPr>
              <w:t>розмірі</w:t>
            </w:r>
            <w:proofErr w:type="spellEnd"/>
            <w:r w:rsidRPr="00B24852">
              <w:rPr>
                <w:spacing w:val="-8"/>
                <w:sz w:val="24"/>
                <w:szCs w:val="24"/>
                <w:lang w:val="ru-RU"/>
              </w:rPr>
              <w:t xml:space="preserve"> </w:t>
            </w:r>
            <w:r w:rsidRPr="00B24852">
              <w:rPr>
                <w:sz w:val="24"/>
                <w:szCs w:val="24"/>
                <w:lang w:val="ru-RU"/>
              </w:rPr>
              <w:t xml:space="preserve">1,0 тис. грн. на </w:t>
            </w:r>
            <w:proofErr w:type="spellStart"/>
            <w:r w:rsidRPr="00B24852">
              <w:rPr>
                <w:sz w:val="24"/>
                <w:szCs w:val="24"/>
                <w:lang w:val="ru-RU"/>
              </w:rPr>
              <w:t>кожну</w:t>
            </w:r>
            <w:proofErr w:type="spellEnd"/>
            <w:r w:rsidRPr="00B24852">
              <w:rPr>
                <w:sz w:val="24"/>
                <w:szCs w:val="24"/>
                <w:lang w:val="ru-RU"/>
              </w:rPr>
              <w:t xml:space="preserve"> </w:t>
            </w:r>
            <w:proofErr w:type="spellStart"/>
            <w:r w:rsidRPr="00B24852">
              <w:rPr>
                <w:sz w:val="24"/>
                <w:szCs w:val="24"/>
                <w:lang w:val="ru-RU"/>
              </w:rPr>
              <w:t>дитину</w:t>
            </w:r>
            <w:proofErr w:type="spellEnd"/>
            <w:r w:rsidRPr="00B24852">
              <w:rPr>
                <w:sz w:val="24"/>
                <w:szCs w:val="24"/>
                <w:lang w:val="ru-RU"/>
              </w:rPr>
              <w:t>.</w:t>
            </w:r>
          </w:p>
        </w:tc>
        <w:tc>
          <w:tcPr>
            <w:tcW w:w="1444" w:type="dxa"/>
          </w:tcPr>
          <w:p w:rsidR="008C67B3" w:rsidRPr="00B24852" w:rsidRDefault="008C67B3" w:rsidP="00905399">
            <w:pPr>
              <w:pStyle w:val="TableParagraph"/>
              <w:spacing w:before="274"/>
              <w:ind w:left="13"/>
              <w:jc w:val="center"/>
              <w:rPr>
                <w:sz w:val="24"/>
                <w:szCs w:val="24"/>
              </w:rPr>
            </w:pPr>
            <w:r w:rsidRPr="00B24852">
              <w:rPr>
                <w:spacing w:val="-2"/>
                <w:sz w:val="24"/>
                <w:szCs w:val="24"/>
              </w:rPr>
              <w:t>200,0</w:t>
            </w:r>
          </w:p>
        </w:tc>
        <w:tc>
          <w:tcPr>
            <w:tcW w:w="1248" w:type="dxa"/>
          </w:tcPr>
          <w:p w:rsidR="008C67B3" w:rsidRPr="00B24852" w:rsidRDefault="008C67B3" w:rsidP="00905399">
            <w:pPr>
              <w:pStyle w:val="TableParagraph"/>
              <w:spacing w:before="274"/>
              <w:ind w:left="10"/>
              <w:jc w:val="center"/>
              <w:rPr>
                <w:sz w:val="24"/>
                <w:szCs w:val="24"/>
              </w:rPr>
            </w:pPr>
            <w:r w:rsidRPr="00B24852">
              <w:rPr>
                <w:spacing w:val="-4"/>
                <w:sz w:val="24"/>
                <w:szCs w:val="24"/>
                <w:lang w:val="uk-UA"/>
              </w:rPr>
              <w:t>29,0</w:t>
            </w:r>
          </w:p>
        </w:tc>
        <w:tc>
          <w:tcPr>
            <w:tcW w:w="1699" w:type="dxa"/>
          </w:tcPr>
          <w:p w:rsidR="008C67B3" w:rsidRPr="00B24852" w:rsidRDefault="008C67B3" w:rsidP="00905399">
            <w:pPr>
              <w:pStyle w:val="TableParagraph"/>
              <w:spacing w:before="274"/>
              <w:ind w:right="58"/>
              <w:jc w:val="center"/>
              <w:rPr>
                <w:sz w:val="24"/>
                <w:szCs w:val="24"/>
              </w:rPr>
            </w:pPr>
            <w:r w:rsidRPr="00B24852">
              <w:rPr>
                <w:spacing w:val="-5"/>
                <w:sz w:val="24"/>
                <w:szCs w:val="24"/>
                <w:lang w:val="uk-UA"/>
              </w:rPr>
              <w:t>14,5</w:t>
            </w:r>
          </w:p>
        </w:tc>
      </w:tr>
    </w:tbl>
    <w:p w:rsidR="008C67B3" w:rsidRPr="00B24852" w:rsidRDefault="008C67B3" w:rsidP="008C67B3">
      <w:pPr>
        <w:pStyle w:val="TableParagraph"/>
        <w:jc w:val="center"/>
        <w:rPr>
          <w:sz w:val="24"/>
          <w:szCs w:val="24"/>
        </w:rPr>
        <w:sectPr w:rsidR="008C67B3" w:rsidRPr="00B24852">
          <w:type w:val="continuous"/>
          <w:pgSz w:w="11910" w:h="16840"/>
          <w:pgMar w:top="820" w:right="708" w:bottom="857" w:left="1275" w:header="708" w:footer="708" w:gutter="0"/>
          <w:cols w:space="720"/>
        </w:sectPr>
      </w:pPr>
    </w:p>
    <w:tbl>
      <w:tblPr>
        <w:tblStyle w:val="TableNormal"/>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7"/>
        <w:gridCol w:w="1444"/>
        <w:gridCol w:w="1248"/>
        <w:gridCol w:w="1699"/>
      </w:tblGrid>
      <w:tr w:rsidR="008C67B3" w:rsidRPr="00B24852" w:rsidTr="00905399">
        <w:trPr>
          <w:trHeight w:val="1655"/>
        </w:trPr>
        <w:tc>
          <w:tcPr>
            <w:tcW w:w="5247" w:type="dxa"/>
          </w:tcPr>
          <w:p w:rsidR="008C67B3" w:rsidRPr="00B24852" w:rsidRDefault="008C67B3" w:rsidP="00B24852">
            <w:pPr>
              <w:pStyle w:val="TableParagraph"/>
              <w:ind w:right="211"/>
              <w:jc w:val="both"/>
              <w:rPr>
                <w:sz w:val="24"/>
                <w:szCs w:val="24"/>
                <w:lang w:val="ru-RU"/>
              </w:rPr>
            </w:pPr>
            <w:proofErr w:type="spellStart"/>
            <w:r w:rsidRPr="00B24852">
              <w:rPr>
                <w:sz w:val="24"/>
                <w:szCs w:val="24"/>
                <w:lang w:val="ru-RU"/>
              </w:rPr>
              <w:t>Матеріальна</w:t>
            </w:r>
            <w:proofErr w:type="spellEnd"/>
            <w:r w:rsidRPr="00B24852">
              <w:rPr>
                <w:spacing w:val="-8"/>
                <w:sz w:val="24"/>
                <w:szCs w:val="24"/>
                <w:lang w:val="ru-RU"/>
              </w:rPr>
              <w:t xml:space="preserve"> </w:t>
            </w:r>
            <w:proofErr w:type="spellStart"/>
            <w:r w:rsidRPr="00B24852">
              <w:rPr>
                <w:sz w:val="24"/>
                <w:szCs w:val="24"/>
                <w:lang w:val="ru-RU"/>
              </w:rPr>
              <w:t>допомога</w:t>
            </w:r>
            <w:proofErr w:type="spellEnd"/>
            <w:r w:rsidRPr="00B24852">
              <w:rPr>
                <w:spacing w:val="-8"/>
                <w:sz w:val="24"/>
                <w:szCs w:val="24"/>
                <w:lang w:val="ru-RU"/>
              </w:rPr>
              <w:t xml:space="preserve"> </w:t>
            </w:r>
            <w:proofErr w:type="spellStart"/>
            <w:r w:rsidRPr="00B24852">
              <w:rPr>
                <w:sz w:val="24"/>
                <w:szCs w:val="24"/>
                <w:lang w:val="ru-RU"/>
              </w:rPr>
              <w:t>учасникам</w:t>
            </w:r>
            <w:proofErr w:type="spellEnd"/>
            <w:r w:rsidRPr="00B24852">
              <w:rPr>
                <w:spacing w:val="-8"/>
                <w:sz w:val="24"/>
                <w:szCs w:val="24"/>
                <w:lang w:val="ru-RU"/>
              </w:rPr>
              <w:t xml:space="preserve"> </w:t>
            </w:r>
            <w:r w:rsidRPr="00B24852">
              <w:rPr>
                <w:sz w:val="24"/>
                <w:szCs w:val="24"/>
                <w:lang w:val="ru-RU"/>
              </w:rPr>
              <w:t>АТО,</w:t>
            </w:r>
            <w:r w:rsidRPr="00B24852">
              <w:rPr>
                <w:spacing w:val="40"/>
                <w:sz w:val="24"/>
                <w:szCs w:val="24"/>
                <w:lang w:val="ru-RU"/>
              </w:rPr>
              <w:t xml:space="preserve"> </w:t>
            </w:r>
            <w:r w:rsidRPr="00B24852">
              <w:rPr>
                <w:sz w:val="24"/>
                <w:szCs w:val="24"/>
                <w:lang w:val="ru-RU"/>
              </w:rPr>
              <w:t>ООС</w:t>
            </w:r>
            <w:r w:rsidRPr="00B24852">
              <w:rPr>
                <w:spacing w:val="-7"/>
                <w:sz w:val="24"/>
                <w:szCs w:val="24"/>
                <w:lang w:val="ru-RU"/>
              </w:rPr>
              <w:t xml:space="preserve"> </w:t>
            </w:r>
            <w:r w:rsidRPr="00B24852">
              <w:rPr>
                <w:sz w:val="24"/>
                <w:szCs w:val="24"/>
                <w:lang w:val="ru-RU"/>
              </w:rPr>
              <w:t xml:space="preserve">і </w:t>
            </w:r>
            <w:proofErr w:type="spellStart"/>
            <w:r w:rsidRPr="00B24852">
              <w:rPr>
                <w:sz w:val="24"/>
                <w:szCs w:val="24"/>
                <w:lang w:val="ru-RU"/>
              </w:rPr>
              <w:t>військовослужбовцям</w:t>
            </w:r>
            <w:proofErr w:type="spellEnd"/>
            <w:r w:rsidRPr="00B24852">
              <w:rPr>
                <w:sz w:val="24"/>
                <w:szCs w:val="24"/>
                <w:lang w:val="ru-RU"/>
              </w:rPr>
              <w:t>,</w:t>
            </w:r>
            <w:r w:rsidRPr="00B24852">
              <w:rPr>
                <w:spacing w:val="40"/>
                <w:sz w:val="24"/>
                <w:szCs w:val="24"/>
                <w:lang w:val="ru-RU"/>
              </w:rPr>
              <w:t xml:space="preserve"> </w:t>
            </w:r>
            <w:proofErr w:type="spellStart"/>
            <w:r w:rsidRPr="00B24852">
              <w:rPr>
                <w:sz w:val="24"/>
                <w:szCs w:val="24"/>
                <w:lang w:val="ru-RU"/>
              </w:rPr>
              <w:t>які</w:t>
            </w:r>
            <w:proofErr w:type="spellEnd"/>
            <w:r w:rsidRPr="00B24852">
              <w:rPr>
                <w:sz w:val="24"/>
                <w:szCs w:val="24"/>
                <w:lang w:val="ru-RU"/>
              </w:rPr>
              <w:t xml:space="preserve"> брали участь у </w:t>
            </w:r>
            <w:proofErr w:type="spellStart"/>
            <w:r w:rsidRPr="00B24852">
              <w:rPr>
                <w:sz w:val="24"/>
                <w:szCs w:val="24"/>
                <w:lang w:val="ru-RU"/>
              </w:rPr>
              <w:t>збройному</w:t>
            </w:r>
            <w:proofErr w:type="spellEnd"/>
            <w:r w:rsidRPr="00B24852">
              <w:rPr>
                <w:sz w:val="24"/>
                <w:szCs w:val="24"/>
                <w:lang w:val="ru-RU"/>
              </w:rPr>
              <w:t xml:space="preserve"> </w:t>
            </w:r>
            <w:proofErr w:type="spellStart"/>
            <w:r w:rsidRPr="00B24852">
              <w:rPr>
                <w:sz w:val="24"/>
                <w:szCs w:val="24"/>
                <w:lang w:val="ru-RU"/>
              </w:rPr>
              <w:t>конфлікті</w:t>
            </w:r>
            <w:proofErr w:type="spellEnd"/>
            <w:r w:rsidRPr="00B24852">
              <w:rPr>
                <w:sz w:val="24"/>
                <w:szCs w:val="24"/>
                <w:lang w:val="ru-RU"/>
              </w:rPr>
              <w:t xml:space="preserve"> </w:t>
            </w:r>
            <w:proofErr w:type="spellStart"/>
            <w:r w:rsidRPr="00B24852">
              <w:rPr>
                <w:sz w:val="24"/>
                <w:szCs w:val="24"/>
                <w:lang w:val="ru-RU"/>
              </w:rPr>
              <w:t>внаслідок</w:t>
            </w:r>
            <w:proofErr w:type="spellEnd"/>
            <w:r w:rsidRPr="00B24852">
              <w:rPr>
                <w:sz w:val="24"/>
                <w:szCs w:val="24"/>
                <w:lang w:val="ru-RU"/>
              </w:rPr>
              <w:t xml:space="preserve"> </w:t>
            </w:r>
            <w:proofErr w:type="spellStart"/>
            <w:r w:rsidRPr="00B24852">
              <w:rPr>
                <w:sz w:val="24"/>
                <w:szCs w:val="24"/>
                <w:lang w:val="ru-RU"/>
              </w:rPr>
              <w:t>військової</w:t>
            </w:r>
            <w:proofErr w:type="spellEnd"/>
          </w:p>
          <w:p w:rsidR="008C67B3" w:rsidRPr="00B24852" w:rsidRDefault="008C67B3" w:rsidP="00B24852">
            <w:pPr>
              <w:pStyle w:val="TableParagraph"/>
              <w:jc w:val="both"/>
              <w:rPr>
                <w:sz w:val="24"/>
                <w:szCs w:val="24"/>
                <w:lang w:val="ru-RU"/>
              </w:rPr>
            </w:pPr>
            <w:proofErr w:type="spellStart"/>
            <w:r w:rsidRPr="00B24852">
              <w:rPr>
                <w:sz w:val="24"/>
                <w:szCs w:val="24"/>
                <w:lang w:val="ru-RU"/>
              </w:rPr>
              <w:t>агресії</w:t>
            </w:r>
            <w:proofErr w:type="spellEnd"/>
            <w:r w:rsidRPr="00B24852">
              <w:rPr>
                <w:spacing w:val="-6"/>
                <w:sz w:val="24"/>
                <w:szCs w:val="24"/>
                <w:lang w:val="ru-RU"/>
              </w:rPr>
              <w:t xml:space="preserve"> </w:t>
            </w:r>
            <w:proofErr w:type="spellStart"/>
            <w:r w:rsidRPr="00B24852">
              <w:rPr>
                <w:sz w:val="24"/>
                <w:szCs w:val="24"/>
                <w:lang w:val="ru-RU"/>
              </w:rPr>
              <w:t>рф</w:t>
            </w:r>
            <w:proofErr w:type="spellEnd"/>
            <w:r w:rsidRPr="00B24852">
              <w:rPr>
                <w:spacing w:val="-6"/>
                <w:sz w:val="24"/>
                <w:szCs w:val="24"/>
                <w:lang w:val="ru-RU"/>
              </w:rPr>
              <w:t xml:space="preserve"> </w:t>
            </w:r>
            <w:proofErr w:type="spellStart"/>
            <w:r w:rsidRPr="00B24852">
              <w:rPr>
                <w:sz w:val="24"/>
                <w:szCs w:val="24"/>
                <w:lang w:val="ru-RU"/>
              </w:rPr>
              <w:t>проти</w:t>
            </w:r>
            <w:proofErr w:type="spellEnd"/>
            <w:r w:rsidRPr="00B24852">
              <w:rPr>
                <w:spacing w:val="-5"/>
                <w:sz w:val="24"/>
                <w:szCs w:val="24"/>
                <w:lang w:val="ru-RU"/>
              </w:rPr>
              <w:t xml:space="preserve"> </w:t>
            </w:r>
            <w:proofErr w:type="spellStart"/>
            <w:r w:rsidRPr="00B24852">
              <w:rPr>
                <w:sz w:val="24"/>
                <w:szCs w:val="24"/>
                <w:lang w:val="ru-RU"/>
              </w:rPr>
              <w:t>України</w:t>
            </w:r>
            <w:proofErr w:type="spellEnd"/>
            <w:r w:rsidRPr="00B24852">
              <w:rPr>
                <w:spacing w:val="40"/>
                <w:sz w:val="24"/>
                <w:szCs w:val="24"/>
                <w:lang w:val="ru-RU"/>
              </w:rPr>
              <w:t xml:space="preserve"> </w:t>
            </w:r>
            <w:proofErr w:type="spellStart"/>
            <w:r w:rsidRPr="00B24852">
              <w:rPr>
                <w:sz w:val="24"/>
                <w:szCs w:val="24"/>
                <w:lang w:val="ru-RU"/>
              </w:rPr>
              <w:t>згідно</w:t>
            </w:r>
            <w:proofErr w:type="spellEnd"/>
            <w:r w:rsidRPr="00B24852">
              <w:rPr>
                <w:spacing w:val="-6"/>
                <w:sz w:val="24"/>
                <w:szCs w:val="24"/>
                <w:lang w:val="ru-RU"/>
              </w:rPr>
              <w:t xml:space="preserve"> </w:t>
            </w:r>
            <w:proofErr w:type="spellStart"/>
            <w:r w:rsidRPr="00B24852">
              <w:rPr>
                <w:sz w:val="24"/>
                <w:szCs w:val="24"/>
                <w:lang w:val="ru-RU"/>
              </w:rPr>
              <w:t>Положення</w:t>
            </w:r>
            <w:proofErr w:type="spellEnd"/>
            <w:r w:rsidRPr="00B24852">
              <w:rPr>
                <w:spacing w:val="-9"/>
                <w:sz w:val="24"/>
                <w:szCs w:val="24"/>
                <w:lang w:val="ru-RU"/>
              </w:rPr>
              <w:t xml:space="preserve"> </w:t>
            </w:r>
            <w:r w:rsidRPr="00B24852">
              <w:rPr>
                <w:sz w:val="24"/>
                <w:szCs w:val="24"/>
                <w:lang w:val="ru-RU"/>
              </w:rPr>
              <w:t xml:space="preserve">про порядок </w:t>
            </w:r>
            <w:proofErr w:type="spellStart"/>
            <w:r w:rsidRPr="00B24852">
              <w:rPr>
                <w:sz w:val="24"/>
                <w:szCs w:val="24"/>
                <w:lang w:val="ru-RU"/>
              </w:rPr>
              <w:t>надання</w:t>
            </w:r>
            <w:proofErr w:type="spellEnd"/>
            <w:r w:rsidRPr="00B24852">
              <w:rPr>
                <w:sz w:val="24"/>
                <w:szCs w:val="24"/>
                <w:lang w:val="ru-RU"/>
              </w:rPr>
              <w:t xml:space="preserve"> </w:t>
            </w:r>
            <w:proofErr w:type="spellStart"/>
            <w:r w:rsidRPr="00B24852">
              <w:rPr>
                <w:sz w:val="24"/>
                <w:szCs w:val="24"/>
                <w:lang w:val="ru-RU"/>
              </w:rPr>
              <w:t>адресної</w:t>
            </w:r>
            <w:proofErr w:type="spellEnd"/>
            <w:r w:rsidRPr="00B24852">
              <w:rPr>
                <w:sz w:val="24"/>
                <w:szCs w:val="24"/>
                <w:lang w:val="ru-RU"/>
              </w:rPr>
              <w:t xml:space="preserve"> </w:t>
            </w:r>
            <w:proofErr w:type="spellStart"/>
            <w:r w:rsidRPr="00B24852">
              <w:rPr>
                <w:sz w:val="24"/>
                <w:szCs w:val="24"/>
                <w:lang w:val="ru-RU"/>
              </w:rPr>
              <w:t>матеріальної</w:t>
            </w:r>
            <w:proofErr w:type="spellEnd"/>
          </w:p>
          <w:p w:rsidR="008C67B3" w:rsidRPr="00B24852" w:rsidRDefault="008C67B3" w:rsidP="00B24852">
            <w:pPr>
              <w:pStyle w:val="TableParagraph"/>
              <w:spacing w:line="257" w:lineRule="exact"/>
              <w:jc w:val="both"/>
              <w:rPr>
                <w:sz w:val="24"/>
                <w:szCs w:val="24"/>
              </w:rPr>
            </w:pPr>
            <w:proofErr w:type="spellStart"/>
            <w:r w:rsidRPr="00B24852">
              <w:rPr>
                <w:sz w:val="24"/>
                <w:szCs w:val="24"/>
              </w:rPr>
              <w:t>допомоги</w:t>
            </w:r>
            <w:proofErr w:type="spellEnd"/>
            <w:r w:rsidRPr="00B24852">
              <w:rPr>
                <w:spacing w:val="-7"/>
                <w:sz w:val="24"/>
                <w:szCs w:val="24"/>
              </w:rPr>
              <w:t xml:space="preserve"> </w:t>
            </w:r>
            <w:proofErr w:type="spellStart"/>
            <w:r w:rsidRPr="00B24852">
              <w:rPr>
                <w:sz w:val="24"/>
                <w:szCs w:val="24"/>
              </w:rPr>
              <w:t>мешканцям</w:t>
            </w:r>
            <w:proofErr w:type="spellEnd"/>
            <w:r w:rsidRPr="00B24852">
              <w:rPr>
                <w:spacing w:val="-5"/>
                <w:sz w:val="24"/>
                <w:szCs w:val="24"/>
              </w:rPr>
              <w:t xml:space="preserve"> </w:t>
            </w:r>
            <w:proofErr w:type="spellStart"/>
            <w:r w:rsidRPr="00B24852">
              <w:rPr>
                <w:sz w:val="24"/>
                <w:szCs w:val="24"/>
              </w:rPr>
              <w:t>Ковельської</w:t>
            </w:r>
            <w:proofErr w:type="spellEnd"/>
            <w:r w:rsidRPr="00B24852">
              <w:rPr>
                <w:spacing w:val="-4"/>
                <w:sz w:val="24"/>
                <w:szCs w:val="24"/>
              </w:rPr>
              <w:t xml:space="preserve"> </w:t>
            </w:r>
            <w:r w:rsidRPr="00B24852">
              <w:rPr>
                <w:spacing w:val="-5"/>
                <w:sz w:val="24"/>
                <w:szCs w:val="24"/>
              </w:rPr>
              <w:t>ТГ</w:t>
            </w:r>
          </w:p>
        </w:tc>
        <w:tc>
          <w:tcPr>
            <w:tcW w:w="1444" w:type="dxa"/>
          </w:tcPr>
          <w:p w:rsidR="008C67B3" w:rsidRPr="00B24852" w:rsidRDefault="008C67B3" w:rsidP="00905399">
            <w:pPr>
              <w:pStyle w:val="TableParagraph"/>
              <w:ind w:left="0"/>
              <w:rPr>
                <w:sz w:val="24"/>
                <w:szCs w:val="24"/>
              </w:rPr>
            </w:pPr>
          </w:p>
          <w:p w:rsidR="008C67B3" w:rsidRPr="00B24852" w:rsidRDefault="008C67B3" w:rsidP="00905399">
            <w:pPr>
              <w:pStyle w:val="TableParagraph"/>
              <w:spacing w:before="138"/>
              <w:ind w:left="0"/>
              <w:rPr>
                <w:sz w:val="24"/>
                <w:szCs w:val="24"/>
              </w:rPr>
            </w:pPr>
          </w:p>
          <w:p w:rsidR="008C67B3" w:rsidRPr="00B24852" w:rsidRDefault="008C67B3" w:rsidP="00905399">
            <w:pPr>
              <w:pStyle w:val="TableParagraph"/>
              <w:ind w:left="13"/>
              <w:jc w:val="center"/>
              <w:rPr>
                <w:sz w:val="24"/>
                <w:szCs w:val="24"/>
              </w:rPr>
            </w:pPr>
            <w:r w:rsidRPr="00B24852">
              <w:rPr>
                <w:spacing w:val="-2"/>
                <w:sz w:val="24"/>
                <w:szCs w:val="24"/>
              </w:rPr>
              <w:t>300,0</w:t>
            </w:r>
          </w:p>
        </w:tc>
        <w:tc>
          <w:tcPr>
            <w:tcW w:w="1248" w:type="dxa"/>
          </w:tcPr>
          <w:p w:rsidR="008C67B3" w:rsidRPr="00B24852" w:rsidRDefault="008C67B3" w:rsidP="00905399">
            <w:pPr>
              <w:pStyle w:val="TableParagraph"/>
              <w:ind w:left="0"/>
              <w:rPr>
                <w:sz w:val="24"/>
                <w:szCs w:val="24"/>
              </w:rPr>
            </w:pPr>
          </w:p>
          <w:p w:rsidR="008C67B3" w:rsidRPr="00B24852" w:rsidRDefault="008C67B3" w:rsidP="00905399">
            <w:pPr>
              <w:pStyle w:val="TableParagraph"/>
              <w:spacing w:before="138"/>
              <w:ind w:left="0"/>
              <w:rPr>
                <w:sz w:val="24"/>
                <w:szCs w:val="24"/>
              </w:rPr>
            </w:pPr>
          </w:p>
          <w:p w:rsidR="008C67B3" w:rsidRPr="00B24852" w:rsidRDefault="008C67B3" w:rsidP="00905399">
            <w:pPr>
              <w:pStyle w:val="TableParagraph"/>
              <w:ind w:left="10"/>
              <w:jc w:val="center"/>
              <w:rPr>
                <w:sz w:val="24"/>
                <w:szCs w:val="24"/>
              </w:rPr>
            </w:pPr>
            <w:r w:rsidRPr="00B24852">
              <w:rPr>
                <w:spacing w:val="-4"/>
                <w:sz w:val="24"/>
                <w:szCs w:val="24"/>
                <w:lang w:val="uk-UA"/>
              </w:rPr>
              <w:t>176,0</w:t>
            </w:r>
          </w:p>
        </w:tc>
        <w:tc>
          <w:tcPr>
            <w:tcW w:w="1699" w:type="dxa"/>
          </w:tcPr>
          <w:p w:rsidR="008C67B3" w:rsidRPr="00B24852" w:rsidRDefault="008C67B3" w:rsidP="00905399">
            <w:pPr>
              <w:pStyle w:val="TableParagraph"/>
              <w:ind w:left="0"/>
              <w:rPr>
                <w:sz w:val="24"/>
                <w:szCs w:val="24"/>
              </w:rPr>
            </w:pPr>
          </w:p>
          <w:p w:rsidR="008C67B3" w:rsidRPr="00B24852" w:rsidRDefault="008C67B3" w:rsidP="00905399">
            <w:pPr>
              <w:pStyle w:val="TableParagraph"/>
              <w:spacing w:before="138"/>
              <w:ind w:left="0"/>
              <w:rPr>
                <w:sz w:val="24"/>
                <w:szCs w:val="24"/>
              </w:rPr>
            </w:pPr>
          </w:p>
          <w:p w:rsidR="008C67B3" w:rsidRPr="00B24852" w:rsidRDefault="008C67B3" w:rsidP="00905399">
            <w:pPr>
              <w:pStyle w:val="TableParagraph"/>
              <w:ind w:right="58"/>
              <w:jc w:val="center"/>
              <w:rPr>
                <w:sz w:val="24"/>
                <w:szCs w:val="24"/>
              </w:rPr>
            </w:pPr>
            <w:r w:rsidRPr="00B24852">
              <w:rPr>
                <w:spacing w:val="-4"/>
                <w:sz w:val="24"/>
                <w:szCs w:val="24"/>
                <w:lang w:val="uk-UA"/>
              </w:rPr>
              <w:t>58,7</w:t>
            </w:r>
          </w:p>
        </w:tc>
      </w:tr>
      <w:tr w:rsidR="008C67B3" w:rsidRPr="00B24852" w:rsidTr="00905399">
        <w:trPr>
          <w:trHeight w:val="1382"/>
        </w:trPr>
        <w:tc>
          <w:tcPr>
            <w:tcW w:w="5247" w:type="dxa"/>
          </w:tcPr>
          <w:p w:rsidR="008C67B3" w:rsidRPr="00B24852" w:rsidRDefault="008C67B3" w:rsidP="00B24852">
            <w:pPr>
              <w:pStyle w:val="TableParagraph"/>
              <w:spacing w:before="1"/>
              <w:ind w:right="211"/>
              <w:jc w:val="both"/>
              <w:rPr>
                <w:sz w:val="24"/>
                <w:szCs w:val="24"/>
                <w:lang w:val="ru-RU"/>
              </w:rPr>
            </w:pPr>
            <w:r w:rsidRPr="00B24852">
              <w:rPr>
                <w:sz w:val="24"/>
                <w:szCs w:val="24"/>
                <w:lang w:val="ru-RU"/>
              </w:rPr>
              <w:t>Одноразова</w:t>
            </w:r>
            <w:r w:rsidRPr="00B24852">
              <w:rPr>
                <w:spacing w:val="-14"/>
                <w:sz w:val="24"/>
                <w:szCs w:val="24"/>
                <w:lang w:val="ru-RU"/>
              </w:rPr>
              <w:t xml:space="preserve"> </w:t>
            </w:r>
            <w:proofErr w:type="spellStart"/>
            <w:r w:rsidRPr="00B24852">
              <w:rPr>
                <w:sz w:val="24"/>
                <w:szCs w:val="24"/>
                <w:lang w:val="ru-RU"/>
              </w:rPr>
              <w:t>матеріальна</w:t>
            </w:r>
            <w:proofErr w:type="spellEnd"/>
            <w:r w:rsidRPr="00B24852">
              <w:rPr>
                <w:spacing w:val="-13"/>
                <w:sz w:val="24"/>
                <w:szCs w:val="24"/>
                <w:lang w:val="ru-RU"/>
              </w:rPr>
              <w:t xml:space="preserve"> </w:t>
            </w:r>
            <w:proofErr w:type="spellStart"/>
            <w:r w:rsidRPr="00B24852">
              <w:rPr>
                <w:sz w:val="24"/>
                <w:szCs w:val="24"/>
                <w:lang w:val="ru-RU"/>
              </w:rPr>
              <w:t>допомога</w:t>
            </w:r>
            <w:proofErr w:type="spellEnd"/>
            <w:r w:rsidRPr="00B24852">
              <w:rPr>
                <w:spacing w:val="-13"/>
                <w:sz w:val="24"/>
                <w:szCs w:val="24"/>
                <w:lang w:val="ru-RU"/>
              </w:rPr>
              <w:t xml:space="preserve"> </w:t>
            </w:r>
            <w:r w:rsidRPr="00B24852">
              <w:rPr>
                <w:sz w:val="24"/>
                <w:szCs w:val="24"/>
                <w:lang w:val="ru-RU"/>
              </w:rPr>
              <w:t xml:space="preserve">на </w:t>
            </w:r>
            <w:proofErr w:type="spellStart"/>
            <w:r w:rsidRPr="00B24852">
              <w:rPr>
                <w:sz w:val="24"/>
                <w:szCs w:val="24"/>
                <w:lang w:val="ru-RU"/>
              </w:rPr>
              <w:t>відшкодування</w:t>
            </w:r>
            <w:proofErr w:type="spellEnd"/>
            <w:r w:rsidRPr="00B24852">
              <w:rPr>
                <w:sz w:val="24"/>
                <w:szCs w:val="24"/>
                <w:lang w:val="ru-RU"/>
              </w:rPr>
              <w:t xml:space="preserve"> </w:t>
            </w:r>
            <w:proofErr w:type="spellStart"/>
            <w:r w:rsidRPr="00B24852">
              <w:rPr>
                <w:sz w:val="24"/>
                <w:szCs w:val="24"/>
                <w:lang w:val="ru-RU"/>
              </w:rPr>
              <w:t>витрат</w:t>
            </w:r>
            <w:proofErr w:type="spellEnd"/>
            <w:r w:rsidRPr="00B24852">
              <w:rPr>
                <w:sz w:val="24"/>
                <w:szCs w:val="24"/>
                <w:lang w:val="ru-RU"/>
              </w:rPr>
              <w:t xml:space="preserve"> </w:t>
            </w:r>
            <w:proofErr w:type="spellStart"/>
            <w:r w:rsidRPr="00B24852">
              <w:rPr>
                <w:sz w:val="24"/>
                <w:szCs w:val="24"/>
                <w:lang w:val="ru-RU"/>
              </w:rPr>
              <w:t>понесених</w:t>
            </w:r>
            <w:proofErr w:type="spellEnd"/>
            <w:r w:rsidRPr="00B24852">
              <w:rPr>
                <w:sz w:val="24"/>
                <w:szCs w:val="24"/>
                <w:lang w:val="ru-RU"/>
              </w:rPr>
              <w:t xml:space="preserve"> на</w:t>
            </w:r>
          </w:p>
          <w:p w:rsidR="008C67B3" w:rsidRPr="00B24852" w:rsidRDefault="008C67B3" w:rsidP="00B24852">
            <w:pPr>
              <w:pStyle w:val="TableParagraph"/>
              <w:ind w:right="211"/>
              <w:jc w:val="both"/>
              <w:rPr>
                <w:sz w:val="24"/>
                <w:szCs w:val="24"/>
                <w:lang w:val="ru-RU"/>
              </w:rPr>
            </w:pPr>
            <w:proofErr w:type="spellStart"/>
            <w:r w:rsidRPr="00B24852">
              <w:rPr>
                <w:sz w:val="24"/>
                <w:szCs w:val="24"/>
                <w:lang w:val="ru-RU"/>
              </w:rPr>
              <w:t>встановлення</w:t>
            </w:r>
            <w:proofErr w:type="spellEnd"/>
            <w:r w:rsidRPr="00B24852">
              <w:rPr>
                <w:spacing w:val="-10"/>
                <w:sz w:val="24"/>
                <w:szCs w:val="24"/>
                <w:lang w:val="ru-RU"/>
              </w:rPr>
              <w:t xml:space="preserve"> </w:t>
            </w:r>
            <w:proofErr w:type="spellStart"/>
            <w:r w:rsidRPr="00B24852">
              <w:rPr>
                <w:sz w:val="24"/>
                <w:szCs w:val="24"/>
                <w:lang w:val="ru-RU"/>
              </w:rPr>
              <w:t>надгробних</w:t>
            </w:r>
            <w:proofErr w:type="spellEnd"/>
            <w:r w:rsidRPr="00B24852">
              <w:rPr>
                <w:spacing w:val="-10"/>
                <w:sz w:val="24"/>
                <w:szCs w:val="24"/>
                <w:lang w:val="ru-RU"/>
              </w:rPr>
              <w:t xml:space="preserve"> </w:t>
            </w:r>
            <w:proofErr w:type="spellStart"/>
            <w:r w:rsidRPr="00B24852">
              <w:rPr>
                <w:sz w:val="24"/>
                <w:szCs w:val="24"/>
                <w:lang w:val="ru-RU"/>
              </w:rPr>
              <w:t>пам’ятників</w:t>
            </w:r>
            <w:proofErr w:type="spellEnd"/>
            <w:r w:rsidRPr="00B24852">
              <w:rPr>
                <w:spacing w:val="40"/>
                <w:sz w:val="24"/>
                <w:szCs w:val="24"/>
                <w:lang w:val="ru-RU"/>
              </w:rPr>
              <w:t xml:space="preserve"> </w:t>
            </w:r>
            <w:r w:rsidRPr="00B24852">
              <w:rPr>
                <w:sz w:val="24"/>
                <w:szCs w:val="24"/>
                <w:lang w:val="ru-RU"/>
              </w:rPr>
              <w:t xml:space="preserve">членам </w:t>
            </w:r>
            <w:proofErr w:type="spellStart"/>
            <w:r w:rsidRPr="00B24852">
              <w:rPr>
                <w:sz w:val="24"/>
                <w:szCs w:val="24"/>
                <w:lang w:val="ru-RU"/>
              </w:rPr>
              <w:t>сімей</w:t>
            </w:r>
            <w:proofErr w:type="spellEnd"/>
            <w:r w:rsidRPr="00B24852">
              <w:rPr>
                <w:sz w:val="24"/>
                <w:szCs w:val="24"/>
                <w:lang w:val="ru-RU"/>
              </w:rPr>
              <w:t xml:space="preserve"> </w:t>
            </w:r>
            <w:proofErr w:type="spellStart"/>
            <w:r w:rsidRPr="00B24852">
              <w:rPr>
                <w:sz w:val="24"/>
                <w:szCs w:val="24"/>
                <w:lang w:val="ru-RU"/>
              </w:rPr>
              <w:t>загиблих</w:t>
            </w:r>
            <w:proofErr w:type="spellEnd"/>
            <w:r w:rsidRPr="00B24852">
              <w:rPr>
                <w:sz w:val="24"/>
                <w:szCs w:val="24"/>
                <w:lang w:val="ru-RU"/>
              </w:rPr>
              <w:t xml:space="preserve"> </w:t>
            </w:r>
            <w:proofErr w:type="gramStart"/>
            <w:r w:rsidRPr="00B24852">
              <w:rPr>
                <w:sz w:val="24"/>
                <w:szCs w:val="24"/>
                <w:lang w:val="ru-RU"/>
              </w:rPr>
              <w:t xml:space="preserve">( </w:t>
            </w:r>
            <w:proofErr w:type="spellStart"/>
            <w:r w:rsidRPr="00B24852">
              <w:rPr>
                <w:sz w:val="24"/>
                <w:szCs w:val="24"/>
                <w:lang w:val="ru-RU"/>
              </w:rPr>
              <w:t>померлих</w:t>
            </w:r>
            <w:proofErr w:type="spellEnd"/>
            <w:proofErr w:type="gramEnd"/>
            <w:r w:rsidRPr="00B24852">
              <w:rPr>
                <w:sz w:val="24"/>
                <w:szCs w:val="24"/>
                <w:lang w:val="ru-RU"/>
              </w:rPr>
              <w:t>)</w:t>
            </w:r>
          </w:p>
          <w:p w:rsidR="008C67B3" w:rsidRPr="00B24852" w:rsidRDefault="008C67B3" w:rsidP="00B24852">
            <w:pPr>
              <w:pStyle w:val="TableParagraph"/>
              <w:spacing w:line="257" w:lineRule="exact"/>
              <w:jc w:val="both"/>
              <w:rPr>
                <w:sz w:val="24"/>
                <w:szCs w:val="24"/>
              </w:rPr>
            </w:pPr>
            <w:proofErr w:type="spellStart"/>
            <w:r w:rsidRPr="00B24852">
              <w:rPr>
                <w:sz w:val="24"/>
                <w:szCs w:val="24"/>
              </w:rPr>
              <w:t>військовослужбовців</w:t>
            </w:r>
            <w:proofErr w:type="spellEnd"/>
            <w:r w:rsidRPr="00B24852">
              <w:rPr>
                <w:spacing w:val="-7"/>
                <w:sz w:val="24"/>
                <w:szCs w:val="24"/>
              </w:rPr>
              <w:t xml:space="preserve"> </w:t>
            </w:r>
            <w:proofErr w:type="spellStart"/>
            <w:r w:rsidRPr="00B24852">
              <w:rPr>
                <w:sz w:val="24"/>
                <w:szCs w:val="24"/>
              </w:rPr>
              <w:t>згідно</w:t>
            </w:r>
            <w:proofErr w:type="spellEnd"/>
            <w:r w:rsidRPr="00B24852">
              <w:rPr>
                <w:spacing w:val="50"/>
                <w:sz w:val="24"/>
                <w:szCs w:val="24"/>
              </w:rPr>
              <w:t xml:space="preserve"> </w:t>
            </w:r>
            <w:proofErr w:type="spellStart"/>
            <w:r w:rsidRPr="00B24852">
              <w:rPr>
                <w:spacing w:val="-2"/>
                <w:sz w:val="24"/>
                <w:szCs w:val="24"/>
              </w:rPr>
              <w:t>Порядку</w:t>
            </w:r>
            <w:proofErr w:type="spellEnd"/>
          </w:p>
        </w:tc>
        <w:tc>
          <w:tcPr>
            <w:tcW w:w="1444" w:type="dxa"/>
          </w:tcPr>
          <w:p w:rsidR="008C67B3" w:rsidRPr="00B24852" w:rsidRDefault="008C67B3" w:rsidP="00905399">
            <w:pPr>
              <w:pStyle w:val="TableParagraph"/>
              <w:ind w:left="0"/>
              <w:rPr>
                <w:sz w:val="24"/>
                <w:szCs w:val="24"/>
              </w:rPr>
            </w:pPr>
          </w:p>
          <w:p w:rsidR="008C67B3" w:rsidRPr="00B24852" w:rsidRDefault="008C67B3" w:rsidP="00905399">
            <w:pPr>
              <w:pStyle w:val="TableParagraph"/>
              <w:spacing w:before="1"/>
              <w:ind w:left="0"/>
              <w:rPr>
                <w:sz w:val="24"/>
                <w:szCs w:val="24"/>
              </w:rPr>
            </w:pPr>
          </w:p>
          <w:p w:rsidR="008C67B3" w:rsidRPr="00B24852" w:rsidRDefault="008C67B3" w:rsidP="00905399">
            <w:pPr>
              <w:pStyle w:val="TableParagraph"/>
              <w:ind w:left="13"/>
              <w:jc w:val="center"/>
              <w:rPr>
                <w:sz w:val="24"/>
                <w:szCs w:val="24"/>
              </w:rPr>
            </w:pPr>
            <w:r w:rsidRPr="00B24852">
              <w:rPr>
                <w:spacing w:val="-2"/>
                <w:sz w:val="24"/>
                <w:szCs w:val="24"/>
              </w:rPr>
              <w:t>6000,0</w:t>
            </w:r>
          </w:p>
        </w:tc>
        <w:tc>
          <w:tcPr>
            <w:tcW w:w="1248" w:type="dxa"/>
          </w:tcPr>
          <w:p w:rsidR="008C67B3" w:rsidRPr="00B24852" w:rsidRDefault="008C67B3" w:rsidP="00905399">
            <w:pPr>
              <w:pStyle w:val="TableParagraph"/>
              <w:ind w:left="0"/>
              <w:rPr>
                <w:sz w:val="24"/>
                <w:szCs w:val="24"/>
              </w:rPr>
            </w:pPr>
          </w:p>
          <w:p w:rsidR="008C67B3" w:rsidRPr="00B24852" w:rsidRDefault="008C67B3" w:rsidP="00905399">
            <w:pPr>
              <w:pStyle w:val="TableParagraph"/>
              <w:spacing w:before="1"/>
              <w:ind w:left="0"/>
              <w:rPr>
                <w:sz w:val="24"/>
                <w:szCs w:val="24"/>
              </w:rPr>
            </w:pPr>
          </w:p>
          <w:p w:rsidR="008C67B3" w:rsidRPr="00B24852" w:rsidRDefault="008C67B3" w:rsidP="00905399">
            <w:pPr>
              <w:pStyle w:val="TableParagraph"/>
              <w:ind w:left="10"/>
              <w:jc w:val="center"/>
              <w:rPr>
                <w:sz w:val="24"/>
                <w:szCs w:val="24"/>
              </w:rPr>
            </w:pPr>
            <w:r w:rsidRPr="00B24852">
              <w:rPr>
                <w:spacing w:val="-2"/>
                <w:sz w:val="24"/>
                <w:szCs w:val="24"/>
                <w:lang w:val="uk-UA"/>
              </w:rPr>
              <w:t>2111,4</w:t>
            </w:r>
          </w:p>
        </w:tc>
        <w:tc>
          <w:tcPr>
            <w:tcW w:w="1699" w:type="dxa"/>
          </w:tcPr>
          <w:p w:rsidR="008C67B3" w:rsidRPr="00B24852" w:rsidRDefault="008C67B3" w:rsidP="00905399">
            <w:pPr>
              <w:pStyle w:val="TableParagraph"/>
              <w:ind w:left="0"/>
              <w:rPr>
                <w:sz w:val="24"/>
                <w:szCs w:val="24"/>
              </w:rPr>
            </w:pPr>
          </w:p>
          <w:p w:rsidR="008C67B3" w:rsidRPr="00B24852" w:rsidRDefault="008C67B3" w:rsidP="00905399">
            <w:pPr>
              <w:pStyle w:val="TableParagraph"/>
              <w:spacing w:before="1"/>
              <w:ind w:left="0"/>
              <w:rPr>
                <w:sz w:val="24"/>
                <w:szCs w:val="24"/>
              </w:rPr>
            </w:pPr>
          </w:p>
          <w:p w:rsidR="008C67B3" w:rsidRPr="00B24852" w:rsidRDefault="008C67B3" w:rsidP="00905399">
            <w:pPr>
              <w:pStyle w:val="TableParagraph"/>
              <w:ind w:right="58"/>
              <w:jc w:val="center"/>
              <w:rPr>
                <w:sz w:val="24"/>
                <w:szCs w:val="24"/>
              </w:rPr>
            </w:pPr>
            <w:r w:rsidRPr="00B24852">
              <w:rPr>
                <w:spacing w:val="-5"/>
                <w:sz w:val="24"/>
                <w:szCs w:val="24"/>
                <w:lang w:val="uk-UA"/>
              </w:rPr>
              <w:t>35,2</w:t>
            </w:r>
          </w:p>
        </w:tc>
      </w:tr>
      <w:tr w:rsidR="008C67B3" w:rsidRPr="00B24852" w:rsidTr="00905399">
        <w:trPr>
          <w:trHeight w:val="1932"/>
        </w:trPr>
        <w:tc>
          <w:tcPr>
            <w:tcW w:w="5247" w:type="dxa"/>
          </w:tcPr>
          <w:p w:rsidR="008C67B3" w:rsidRPr="00B24852" w:rsidRDefault="008C67B3" w:rsidP="00B24852">
            <w:pPr>
              <w:pStyle w:val="TableParagraph"/>
              <w:ind w:right="211"/>
              <w:jc w:val="both"/>
              <w:rPr>
                <w:sz w:val="24"/>
                <w:szCs w:val="24"/>
                <w:lang w:val="ru-RU"/>
              </w:rPr>
            </w:pPr>
            <w:r w:rsidRPr="00B24852">
              <w:rPr>
                <w:sz w:val="24"/>
                <w:szCs w:val="24"/>
                <w:lang w:val="ru-RU"/>
              </w:rPr>
              <w:t>Одноразова</w:t>
            </w:r>
            <w:r w:rsidRPr="00B24852">
              <w:rPr>
                <w:spacing w:val="-14"/>
                <w:sz w:val="24"/>
                <w:szCs w:val="24"/>
                <w:lang w:val="ru-RU"/>
              </w:rPr>
              <w:t xml:space="preserve"> </w:t>
            </w:r>
            <w:proofErr w:type="spellStart"/>
            <w:r w:rsidRPr="00B24852">
              <w:rPr>
                <w:sz w:val="24"/>
                <w:szCs w:val="24"/>
                <w:lang w:val="ru-RU"/>
              </w:rPr>
              <w:t>матеріальна</w:t>
            </w:r>
            <w:proofErr w:type="spellEnd"/>
            <w:r w:rsidRPr="00B24852">
              <w:rPr>
                <w:spacing w:val="-13"/>
                <w:sz w:val="24"/>
                <w:szCs w:val="24"/>
                <w:lang w:val="ru-RU"/>
              </w:rPr>
              <w:t xml:space="preserve"> </w:t>
            </w:r>
            <w:proofErr w:type="spellStart"/>
            <w:r w:rsidRPr="00B24852">
              <w:rPr>
                <w:sz w:val="24"/>
                <w:szCs w:val="24"/>
                <w:lang w:val="ru-RU"/>
              </w:rPr>
              <w:t>допомога</w:t>
            </w:r>
            <w:proofErr w:type="spellEnd"/>
            <w:r w:rsidRPr="00B24852">
              <w:rPr>
                <w:spacing w:val="-13"/>
                <w:sz w:val="24"/>
                <w:szCs w:val="24"/>
                <w:lang w:val="ru-RU"/>
              </w:rPr>
              <w:t xml:space="preserve"> </w:t>
            </w:r>
            <w:proofErr w:type="spellStart"/>
            <w:r w:rsidRPr="00B24852">
              <w:rPr>
                <w:sz w:val="24"/>
                <w:szCs w:val="24"/>
                <w:lang w:val="ru-RU"/>
              </w:rPr>
              <w:t>пораненим</w:t>
            </w:r>
            <w:proofErr w:type="spellEnd"/>
            <w:r w:rsidRPr="00B24852">
              <w:rPr>
                <w:sz w:val="24"/>
                <w:szCs w:val="24"/>
                <w:lang w:val="ru-RU"/>
              </w:rPr>
              <w:t xml:space="preserve"> </w:t>
            </w:r>
            <w:proofErr w:type="spellStart"/>
            <w:proofErr w:type="gramStart"/>
            <w:r w:rsidRPr="00B24852">
              <w:rPr>
                <w:sz w:val="24"/>
                <w:szCs w:val="24"/>
                <w:lang w:val="ru-RU"/>
              </w:rPr>
              <w:t>військовослужбовцям</w:t>
            </w:r>
            <w:proofErr w:type="spellEnd"/>
            <w:r w:rsidRPr="00B24852">
              <w:rPr>
                <w:sz w:val="24"/>
                <w:szCs w:val="24"/>
                <w:lang w:val="ru-RU"/>
              </w:rPr>
              <w:t xml:space="preserve"> ,</w:t>
            </w:r>
            <w:proofErr w:type="gramEnd"/>
            <w:r w:rsidRPr="00B24852">
              <w:rPr>
                <w:sz w:val="24"/>
                <w:szCs w:val="24"/>
                <w:lang w:val="ru-RU"/>
              </w:rPr>
              <w:t xml:space="preserve"> </w:t>
            </w:r>
            <w:proofErr w:type="spellStart"/>
            <w:r w:rsidRPr="00B24852">
              <w:rPr>
                <w:sz w:val="24"/>
                <w:szCs w:val="24"/>
                <w:lang w:val="ru-RU"/>
              </w:rPr>
              <w:t>які</w:t>
            </w:r>
            <w:proofErr w:type="spellEnd"/>
            <w:r w:rsidRPr="00B24852">
              <w:rPr>
                <w:sz w:val="24"/>
                <w:szCs w:val="24"/>
                <w:lang w:val="ru-RU"/>
              </w:rPr>
              <w:t xml:space="preserve"> брали участь у </w:t>
            </w:r>
            <w:proofErr w:type="spellStart"/>
            <w:r w:rsidRPr="00B24852">
              <w:rPr>
                <w:sz w:val="24"/>
                <w:szCs w:val="24"/>
                <w:lang w:val="ru-RU"/>
              </w:rPr>
              <w:t>збройному</w:t>
            </w:r>
            <w:proofErr w:type="spellEnd"/>
            <w:r w:rsidRPr="00B24852">
              <w:rPr>
                <w:sz w:val="24"/>
                <w:szCs w:val="24"/>
                <w:lang w:val="ru-RU"/>
              </w:rPr>
              <w:t xml:space="preserve"> </w:t>
            </w:r>
            <w:proofErr w:type="spellStart"/>
            <w:r w:rsidRPr="00B24852">
              <w:rPr>
                <w:sz w:val="24"/>
                <w:szCs w:val="24"/>
                <w:lang w:val="ru-RU"/>
              </w:rPr>
              <w:t>конфлікті</w:t>
            </w:r>
            <w:proofErr w:type="spellEnd"/>
            <w:r w:rsidRPr="00B24852">
              <w:rPr>
                <w:sz w:val="24"/>
                <w:szCs w:val="24"/>
                <w:lang w:val="ru-RU"/>
              </w:rPr>
              <w:t xml:space="preserve"> </w:t>
            </w:r>
            <w:proofErr w:type="spellStart"/>
            <w:r w:rsidRPr="00B24852">
              <w:rPr>
                <w:sz w:val="24"/>
                <w:szCs w:val="24"/>
                <w:lang w:val="ru-RU"/>
              </w:rPr>
              <w:t>внаслідок</w:t>
            </w:r>
            <w:proofErr w:type="spellEnd"/>
            <w:r w:rsidRPr="00B24852">
              <w:rPr>
                <w:sz w:val="24"/>
                <w:szCs w:val="24"/>
                <w:lang w:val="ru-RU"/>
              </w:rPr>
              <w:t xml:space="preserve"> </w:t>
            </w:r>
            <w:proofErr w:type="spellStart"/>
            <w:r w:rsidRPr="00B24852">
              <w:rPr>
                <w:sz w:val="24"/>
                <w:szCs w:val="24"/>
                <w:lang w:val="ru-RU"/>
              </w:rPr>
              <w:t>військової</w:t>
            </w:r>
            <w:proofErr w:type="spellEnd"/>
          </w:p>
          <w:p w:rsidR="008C67B3" w:rsidRPr="00B24852" w:rsidRDefault="008C67B3" w:rsidP="00B24852">
            <w:pPr>
              <w:pStyle w:val="TableParagraph"/>
              <w:ind w:right="211"/>
              <w:jc w:val="both"/>
              <w:rPr>
                <w:sz w:val="24"/>
                <w:szCs w:val="24"/>
                <w:lang w:val="ru-RU"/>
              </w:rPr>
            </w:pPr>
            <w:proofErr w:type="spellStart"/>
            <w:r w:rsidRPr="00B24852">
              <w:rPr>
                <w:sz w:val="24"/>
                <w:szCs w:val="24"/>
                <w:lang w:val="ru-RU"/>
              </w:rPr>
              <w:t>агресії</w:t>
            </w:r>
            <w:proofErr w:type="spellEnd"/>
            <w:r w:rsidRPr="00B24852">
              <w:rPr>
                <w:spacing w:val="-8"/>
                <w:sz w:val="24"/>
                <w:szCs w:val="24"/>
                <w:lang w:val="ru-RU"/>
              </w:rPr>
              <w:t xml:space="preserve"> </w:t>
            </w:r>
            <w:proofErr w:type="spellStart"/>
            <w:r w:rsidRPr="00B24852">
              <w:rPr>
                <w:sz w:val="24"/>
                <w:szCs w:val="24"/>
                <w:lang w:val="ru-RU"/>
              </w:rPr>
              <w:t>рф</w:t>
            </w:r>
            <w:proofErr w:type="spellEnd"/>
            <w:r w:rsidRPr="00B24852">
              <w:rPr>
                <w:spacing w:val="-8"/>
                <w:sz w:val="24"/>
                <w:szCs w:val="24"/>
                <w:lang w:val="ru-RU"/>
              </w:rPr>
              <w:t xml:space="preserve"> </w:t>
            </w:r>
            <w:proofErr w:type="spellStart"/>
            <w:r w:rsidRPr="00B24852">
              <w:rPr>
                <w:sz w:val="24"/>
                <w:szCs w:val="24"/>
                <w:lang w:val="ru-RU"/>
              </w:rPr>
              <w:t>проти</w:t>
            </w:r>
            <w:proofErr w:type="spellEnd"/>
            <w:r w:rsidRPr="00B24852">
              <w:rPr>
                <w:spacing w:val="-7"/>
                <w:sz w:val="24"/>
                <w:szCs w:val="24"/>
                <w:lang w:val="ru-RU"/>
              </w:rPr>
              <w:t xml:space="preserve"> </w:t>
            </w:r>
            <w:proofErr w:type="spellStart"/>
            <w:r w:rsidRPr="00B24852">
              <w:rPr>
                <w:sz w:val="24"/>
                <w:szCs w:val="24"/>
                <w:lang w:val="ru-RU"/>
              </w:rPr>
              <w:t>України</w:t>
            </w:r>
            <w:proofErr w:type="spellEnd"/>
            <w:r w:rsidRPr="00B24852">
              <w:rPr>
                <w:spacing w:val="-8"/>
                <w:sz w:val="24"/>
                <w:szCs w:val="24"/>
                <w:lang w:val="ru-RU"/>
              </w:rPr>
              <w:t xml:space="preserve"> </w:t>
            </w:r>
            <w:r w:rsidRPr="00B24852">
              <w:rPr>
                <w:sz w:val="24"/>
                <w:szCs w:val="24"/>
                <w:lang w:val="ru-RU"/>
              </w:rPr>
              <w:t>та</w:t>
            </w:r>
            <w:r w:rsidRPr="00B24852">
              <w:rPr>
                <w:spacing w:val="-8"/>
                <w:sz w:val="24"/>
                <w:szCs w:val="24"/>
                <w:lang w:val="ru-RU"/>
              </w:rPr>
              <w:t xml:space="preserve"> </w:t>
            </w:r>
            <w:proofErr w:type="spellStart"/>
            <w:r w:rsidRPr="00B24852">
              <w:rPr>
                <w:sz w:val="24"/>
                <w:szCs w:val="24"/>
                <w:lang w:val="ru-RU"/>
              </w:rPr>
              <w:t>працівникам</w:t>
            </w:r>
            <w:proofErr w:type="spellEnd"/>
            <w:r w:rsidRPr="00B24852">
              <w:rPr>
                <w:sz w:val="24"/>
                <w:szCs w:val="24"/>
                <w:lang w:val="ru-RU"/>
              </w:rPr>
              <w:t xml:space="preserve"> </w:t>
            </w:r>
            <w:proofErr w:type="spellStart"/>
            <w:r w:rsidRPr="00B24852">
              <w:rPr>
                <w:sz w:val="24"/>
                <w:szCs w:val="24"/>
                <w:lang w:val="ru-RU"/>
              </w:rPr>
              <w:t>цивільного</w:t>
            </w:r>
            <w:proofErr w:type="spellEnd"/>
            <w:r w:rsidRPr="00B24852">
              <w:rPr>
                <w:sz w:val="24"/>
                <w:szCs w:val="24"/>
                <w:lang w:val="ru-RU"/>
              </w:rPr>
              <w:t xml:space="preserve"> </w:t>
            </w:r>
            <w:proofErr w:type="spellStart"/>
            <w:proofErr w:type="gramStart"/>
            <w:r w:rsidRPr="00B24852">
              <w:rPr>
                <w:sz w:val="24"/>
                <w:szCs w:val="24"/>
                <w:lang w:val="ru-RU"/>
              </w:rPr>
              <w:t>захисту</w:t>
            </w:r>
            <w:proofErr w:type="spellEnd"/>
            <w:r w:rsidRPr="00B24852">
              <w:rPr>
                <w:sz w:val="24"/>
                <w:szCs w:val="24"/>
                <w:lang w:val="ru-RU"/>
              </w:rPr>
              <w:t xml:space="preserve"> ,</w:t>
            </w:r>
            <w:proofErr w:type="gramEnd"/>
            <w:r w:rsidRPr="00B24852">
              <w:rPr>
                <w:sz w:val="24"/>
                <w:szCs w:val="24"/>
                <w:lang w:val="ru-RU"/>
              </w:rPr>
              <w:t xml:space="preserve"> </w:t>
            </w:r>
            <w:proofErr w:type="spellStart"/>
            <w:r w:rsidRPr="00B24852">
              <w:rPr>
                <w:sz w:val="24"/>
                <w:szCs w:val="24"/>
                <w:lang w:val="ru-RU"/>
              </w:rPr>
              <w:t>що</w:t>
            </w:r>
            <w:proofErr w:type="spellEnd"/>
            <w:r w:rsidRPr="00B24852">
              <w:rPr>
                <w:sz w:val="24"/>
                <w:szCs w:val="24"/>
                <w:lang w:val="ru-RU"/>
              </w:rPr>
              <w:t xml:space="preserve"> брали участь у</w:t>
            </w:r>
          </w:p>
          <w:p w:rsidR="00B24852" w:rsidRPr="00B24852" w:rsidRDefault="008C67B3" w:rsidP="00B24852">
            <w:pPr>
              <w:pStyle w:val="TableParagraph"/>
              <w:spacing w:line="270" w:lineRule="atLeast"/>
              <w:jc w:val="both"/>
              <w:rPr>
                <w:spacing w:val="-2"/>
                <w:sz w:val="24"/>
                <w:szCs w:val="24"/>
                <w:lang w:val="ru-RU"/>
              </w:rPr>
            </w:pPr>
            <w:proofErr w:type="spellStart"/>
            <w:r w:rsidRPr="00B24852">
              <w:rPr>
                <w:sz w:val="24"/>
                <w:szCs w:val="24"/>
                <w:lang w:val="ru-RU"/>
              </w:rPr>
              <w:t>ліквідації</w:t>
            </w:r>
            <w:proofErr w:type="spellEnd"/>
            <w:r w:rsidRPr="00B24852">
              <w:rPr>
                <w:spacing w:val="-10"/>
                <w:sz w:val="24"/>
                <w:szCs w:val="24"/>
                <w:lang w:val="ru-RU"/>
              </w:rPr>
              <w:t xml:space="preserve"> </w:t>
            </w:r>
            <w:proofErr w:type="spellStart"/>
            <w:r w:rsidRPr="00B24852">
              <w:rPr>
                <w:sz w:val="24"/>
                <w:szCs w:val="24"/>
                <w:lang w:val="ru-RU"/>
              </w:rPr>
              <w:t>наслідків</w:t>
            </w:r>
            <w:proofErr w:type="spellEnd"/>
            <w:r w:rsidRPr="00B24852">
              <w:rPr>
                <w:spacing w:val="-9"/>
                <w:sz w:val="24"/>
                <w:szCs w:val="24"/>
                <w:lang w:val="ru-RU"/>
              </w:rPr>
              <w:t xml:space="preserve"> </w:t>
            </w:r>
            <w:proofErr w:type="spellStart"/>
            <w:r w:rsidRPr="00B24852">
              <w:rPr>
                <w:sz w:val="24"/>
                <w:szCs w:val="24"/>
                <w:lang w:val="ru-RU"/>
              </w:rPr>
              <w:t>військових</w:t>
            </w:r>
            <w:proofErr w:type="spellEnd"/>
            <w:r w:rsidRPr="00B24852">
              <w:rPr>
                <w:spacing w:val="-8"/>
                <w:sz w:val="24"/>
                <w:szCs w:val="24"/>
                <w:lang w:val="ru-RU"/>
              </w:rPr>
              <w:t xml:space="preserve"> </w:t>
            </w:r>
            <w:proofErr w:type="spellStart"/>
            <w:r w:rsidRPr="00B24852">
              <w:rPr>
                <w:sz w:val="24"/>
                <w:szCs w:val="24"/>
                <w:lang w:val="ru-RU"/>
              </w:rPr>
              <w:t>дій</w:t>
            </w:r>
            <w:proofErr w:type="spellEnd"/>
            <w:r w:rsidRPr="00B24852">
              <w:rPr>
                <w:spacing w:val="-8"/>
                <w:sz w:val="24"/>
                <w:szCs w:val="24"/>
                <w:lang w:val="ru-RU"/>
              </w:rPr>
              <w:t xml:space="preserve"> </w:t>
            </w:r>
            <w:proofErr w:type="spellStart"/>
            <w:r w:rsidRPr="00B24852">
              <w:rPr>
                <w:sz w:val="24"/>
                <w:szCs w:val="24"/>
                <w:lang w:val="ru-RU"/>
              </w:rPr>
              <w:t>відповідно</w:t>
            </w:r>
            <w:proofErr w:type="spellEnd"/>
            <w:r w:rsidRPr="00B24852">
              <w:rPr>
                <w:spacing w:val="-8"/>
                <w:sz w:val="24"/>
                <w:szCs w:val="24"/>
                <w:lang w:val="ru-RU"/>
              </w:rPr>
              <w:t xml:space="preserve"> </w:t>
            </w:r>
            <w:r w:rsidRPr="00B24852">
              <w:rPr>
                <w:sz w:val="24"/>
                <w:szCs w:val="24"/>
                <w:lang w:val="ru-RU"/>
              </w:rPr>
              <w:t xml:space="preserve">до </w:t>
            </w:r>
            <w:proofErr w:type="spellStart"/>
            <w:r w:rsidRPr="00B24852">
              <w:rPr>
                <w:spacing w:val="-2"/>
                <w:sz w:val="24"/>
                <w:szCs w:val="24"/>
                <w:lang w:val="ru-RU"/>
              </w:rPr>
              <w:t>Положення</w:t>
            </w:r>
            <w:proofErr w:type="spellEnd"/>
            <w:r w:rsidRPr="00B24852">
              <w:rPr>
                <w:spacing w:val="-2"/>
                <w:sz w:val="24"/>
                <w:szCs w:val="24"/>
                <w:lang w:val="ru-RU"/>
              </w:rPr>
              <w:t>.</w:t>
            </w:r>
          </w:p>
        </w:tc>
        <w:tc>
          <w:tcPr>
            <w:tcW w:w="1444" w:type="dxa"/>
          </w:tcPr>
          <w:p w:rsidR="008C67B3" w:rsidRPr="00B24852" w:rsidRDefault="008C67B3" w:rsidP="00905399">
            <w:pPr>
              <w:pStyle w:val="TableParagraph"/>
              <w:ind w:left="0"/>
              <w:rPr>
                <w:sz w:val="24"/>
                <w:szCs w:val="24"/>
                <w:lang w:val="ru-RU"/>
              </w:rPr>
            </w:pPr>
          </w:p>
          <w:p w:rsidR="008C67B3" w:rsidRPr="00B24852" w:rsidRDefault="008C67B3" w:rsidP="00905399">
            <w:pPr>
              <w:pStyle w:val="TableParagraph"/>
              <w:spacing w:before="275"/>
              <w:ind w:left="0"/>
              <w:rPr>
                <w:sz w:val="24"/>
                <w:szCs w:val="24"/>
                <w:lang w:val="ru-RU"/>
              </w:rPr>
            </w:pPr>
          </w:p>
          <w:p w:rsidR="008C67B3" w:rsidRPr="00B24852" w:rsidRDefault="008C67B3" w:rsidP="00905399">
            <w:pPr>
              <w:pStyle w:val="TableParagraph"/>
              <w:ind w:left="13"/>
              <w:jc w:val="center"/>
              <w:rPr>
                <w:sz w:val="24"/>
                <w:szCs w:val="24"/>
              </w:rPr>
            </w:pPr>
            <w:r w:rsidRPr="00B24852">
              <w:rPr>
                <w:spacing w:val="-2"/>
                <w:sz w:val="24"/>
                <w:szCs w:val="24"/>
              </w:rPr>
              <w:t>400,0</w:t>
            </w:r>
          </w:p>
        </w:tc>
        <w:tc>
          <w:tcPr>
            <w:tcW w:w="1248" w:type="dxa"/>
          </w:tcPr>
          <w:p w:rsidR="008C67B3" w:rsidRPr="00B24852" w:rsidRDefault="008C67B3" w:rsidP="00905399">
            <w:pPr>
              <w:pStyle w:val="TableParagraph"/>
              <w:ind w:left="0"/>
              <w:rPr>
                <w:sz w:val="24"/>
                <w:szCs w:val="24"/>
              </w:rPr>
            </w:pPr>
          </w:p>
          <w:p w:rsidR="008C67B3" w:rsidRPr="00B24852" w:rsidRDefault="008C67B3" w:rsidP="00905399">
            <w:pPr>
              <w:pStyle w:val="TableParagraph"/>
              <w:spacing w:before="275"/>
              <w:ind w:left="0"/>
              <w:rPr>
                <w:sz w:val="24"/>
                <w:szCs w:val="24"/>
              </w:rPr>
            </w:pPr>
          </w:p>
          <w:p w:rsidR="008C67B3" w:rsidRPr="00B24852" w:rsidRDefault="008C67B3" w:rsidP="00905399">
            <w:pPr>
              <w:pStyle w:val="TableParagraph"/>
              <w:ind w:left="10"/>
              <w:jc w:val="center"/>
              <w:rPr>
                <w:sz w:val="24"/>
                <w:szCs w:val="24"/>
              </w:rPr>
            </w:pPr>
            <w:r w:rsidRPr="00B24852">
              <w:rPr>
                <w:spacing w:val="-4"/>
                <w:sz w:val="24"/>
                <w:szCs w:val="24"/>
                <w:lang w:val="uk-UA"/>
              </w:rPr>
              <w:t>150,0</w:t>
            </w:r>
          </w:p>
        </w:tc>
        <w:tc>
          <w:tcPr>
            <w:tcW w:w="1699" w:type="dxa"/>
          </w:tcPr>
          <w:p w:rsidR="008C67B3" w:rsidRPr="00B24852" w:rsidRDefault="008C67B3" w:rsidP="00905399">
            <w:pPr>
              <w:pStyle w:val="TableParagraph"/>
              <w:ind w:left="0"/>
              <w:rPr>
                <w:sz w:val="24"/>
                <w:szCs w:val="24"/>
              </w:rPr>
            </w:pPr>
          </w:p>
          <w:p w:rsidR="008C67B3" w:rsidRPr="00B24852" w:rsidRDefault="008C67B3" w:rsidP="00905399">
            <w:pPr>
              <w:pStyle w:val="TableParagraph"/>
              <w:spacing w:before="275"/>
              <w:ind w:left="0"/>
              <w:rPr>
                <w:sz w:val="24"/>
                <w:szCs w:val="24"/>
              </w:rPr>
            </w:pPr>
          </w:p>
          <w:p w:rsidR="008C67B3" w:rsidRPr="00B24852" w:rsidRDefault="008C67B3" w:rsidP="00905399">
            <w:pPr>
              <w:pStyle w:val="TableParagraph"/>
              <w:ind w:right="58"/>
              <w:jc w:val="center"/>
              <w:rPr>
                <w:sz w:val="24"/>
                <w:szCs w:val="24"/>
              </w:rPr>
            </w:pPr>
            <w:r w:rsidRPr="00B24852">
              <w:rPr>
                <w:spacing w:val="-4"/>
                <w:sz w:val="24"/>
                <w:szCs w:val="24"/>
                <w:lang w:val="uk-UA"/>
              </w:rPr>
              <w:t>37,5</w:t>
            </w:r>
          </w:p>
        </w:tc>
      </w:tr>
      <w:tr w:rsidR="008C67B3" w:rsidRPr="00B24852" w:rsidTr="00905399">
        <w:trPr>
          <w:trHeight w:val="551"/>
        </w:trPr>
        <w:tc>
          <w:tcPr>
            <w:tcW w:w="5247" w:type="dxa"/>
          </w:tcPr>
          <w:p w:rsidR="008C67B3" w:rsidRPr="00B24852" w:rsidRDefault="008C67B3" w:rsidP="00B24852">
            <w:pPr>
              <w:pStyle w:val="TableParagraph"/>
              <w:spacing w:line="276" w:lineRule="exact"/>
              <w:ind w:right="1056"/>
              <w:jc w:val="both"/>
              <w:rPr>
                <w:sz w:val="24"/>
                <w:szCs w:val="24"/>
                <w:lang w:val="ru-RU"/>
              </w:rPr>
            </w:pPr>
            <w:proofErr w:type="spellStart"/>
            <w:r w:rsidRPr="00B24852">
              <w:rPr>
                <w:sz w:val="24"/>
                <w:szCs w:val="24"/>
                <w:lang w:val="ru-RU"/>
              </w:rPr>
              <w:t>Компенсація</w:t>
            </w:r>
            <w:proofErr w:type="spellEnd"/>
            <w:r w:rsidRPr="00B24852">
              <w:rPr>
                <w:sz w:val="24"/>
                <w:szCs w:val="24"/>
                <w:lang w:val="ru-RU"/>
              </w:rPr>
              <w:t xml:space="preserve"> </w:t>
            </w:r>
            <w:proofErr w:type="spellStart"/>
            <w:r w:rsidRPr="00B24852">
              <w:rPr>
                <w:sz w:val="24"/>
                <w:szCs w:val="24"/>
                <w:lang w:val="ru-RU"/>
              </w:rPr>
              <w:t>послуг</w:t>
            </w:r>
            <w:proofErr w:type="spellEnd"/>
            <w:r w:rsidRPr="00B24852">
              <w:rPr>
                <w:sz w:val="24"/>
                <w:szCs w:val="24"/>
                <w:lang w:val="ru-RU"/>
              </w:rPr>
              <w:t xml:space="preserve"> з </w:t>
            </w:r>
            <w:proofErr w:type="spellStart"/>
            <w:r w:rsidRPr="00B24852">
              <w:rPr>
                <w:sz w:val="24"/>
                <w:szCs w:val="24"/>
                <w:lang w:val="ru-RU"/>
              </w:rPr>
              <w:t>безоплатного</w:t>
            </w:r>
            <w:proofErr w:type="spellEnd"/>
            <w:r w:rsidRPr="00B24852">
              <w:rPr>
                <w:sz w:val="24"/>
                <w:szCs w:val="24"/>
                <w:lang w:val="ru-RU"/>
              </w:rPr>
              <w:t xml:space="preserve"> </w:t>
            </w:r>
            <w:proofErr w:type="spellStart"/>
            <w:r w:rsidRPr="00B24852">
              <w:rPr>
                <w:sz w:val="24"/>
                <w:szCs w:val="24"/>
                <w:lang w:val="ru-RU"/>
              </w:rPr>
              <w:t>зубопротезування</w:t>
            </w:r>
            <w:proofErr w:type="spellEnd"/>
            <w:r w:rsidRPr="00B24852">
              <w:rPr>
                <w:spacing w:val="-15"/>
                <w:sz w:val="24"/>
                <w:szCs w:val="24"/>
                <w:lang w:val="ru-RU"/>
              </w:rPr>
              <w:t xml:space="preserve"> </w:t>
            </w:r>
            <w:proofErr w:type="spellStart"/>
            <w:r w:rsidRPr="00B24852">
              <w:rPr>
                <w:sz w:val="24"/>
                <w:szCs w:val="24"/>
                <w:lang w:val="ru-RU"/>
              </w:rPr>
              <w:t>військовослужбовців</w:t>
            </w:r>
            <w:proofErr w:type="spellEnd"/>
          </w:p>
        </w:tc>
        <w:tc>
          <w:tcPr>
            <w:tcW w:w="1444" w:type="dxa"/>
          </w:tcPr>
          <w:p w:rsidR="008C67B3" w:rsidRPr="00B24852" w:rsidRDefault="008C67B3" w:rsidP="00905399">
            <w:pPr>
              <w:pStyle w:val="TableParagraph"/>
              <w:spacing w:before="135"/>
              <w:ind w:left="13"/>
              <w:jc w:val="center"/>
              <w:rPr>
                <w:sz w:val="24"/>
                <w:szCs w:val="24"/>
              </w:rPr>
            </w:pPr>
            <w:r w:rsidRPr="00B24852">
              <w:rPr>
                <w:spacing w:val="-2"/>
                <w:sz w:val="24"/>
                <w:szCs w:val="24"/>
              </w:rPr>
              <w:t>150,0</w:t>
            </w:r>
          </w:p>
        </w:tc>
        <w:tc>
          <w:tcPr>
            <w:tcW w:w="1248" w:type="dxa"/>
          </w:tcPr>
          <w:p w:rsidR="008C67B3" w:rsidRPr="00B24852" w:rsidRDefault="008C67B3" w:rsidP="00905399">
            <w:pPr>
              <w:pStyle w:val="TableParagraph"/>
              <w:spacing w:before="135"/>
              <w:ind w:left="10"/>
              <w:jc w:val="center"/>
              <w:rPr>
                <w:sz w:val="24"/>
                <w:szCs w:val="24"/>
              </w:rPr>
            </w:pPr>
            <w:r w:rsidRPr="00B24852">
              <w:rPr>
                <w:spacing w:val="-4"/>
                <w:sz w:val="24"/>
                <w:szCs w:val="24"/>
                <w:lang w:val="uk-UA"/>
              </w:rPr>
              <w:t>22,3</w:t>
            </w:r>
          </w:p>
        </w:tc>
        <w:tc>
          <w:tcPr>
            <w:tcW w:w="1699" w:type="dxa"/>
          </w:tcPr>
          <w:p w:rsidR="008C67B3" w:rsidRPr="00B24852" w:rsidRDefault="008C67B3" w:rsidP="00905399">
            <w:pPr>
              <w:pStyle w:val="TableParagraph"/>
              <w:spacing w:before="135"/>
              <w:ind w:right="58"/>
              <w:jc w:val="center"/>
              <w:rPr>
                <w:sz w:val="24"/>
                <w:szCs w:val="24"/>
              </w:rPr>
            </w:pPr>
            <w:r w:rsidRPr="00B24852">
              <w:rPr>
                <w:spacing w:val="-4"/>
                <w:sz w:val="24"/>
                <w:szCs w:val="24"/>
              </w:rPr>
              <w:t>1</w:t>
            </w:r>
            <w:r w:rsidRPr="00B24852">
              <w:rPr>
                <w:spacing w:val="-4"/>
                <w:sz w:val="24"/>
                <w:szCs w:val="24"/>
                <w:lang w:val="uk-UA"/>
              </w:rPr>
              <w:t>4,9</w:t>
            </w:r>
          </w:p>
        </w:tc>
      </w:tr>
      <w:tr w:rsidR="00B24852" w:rsidRPr="00B24852" w:rsidTr="00905399">
        <w:trPr>
          <w:trHeight w:val="551"/>
        </w:trPr>
        <w:tc>
          <w:tcPr>
            <w:tcW w:w="5247" w:type="dxa"/>
          </w:tcPr>
          <w:p w:rsidR="00B24852" w:rsidRPr="00B24852" w:rsidRDefault="00B24852" w:rsidP="00B24852">
            <w:pPr>
              <w:pStyle w:val="TableParagraph"/>
              <w:spacing w:line="276" w:lineRule="exact"/>
              <w:ind w:right="211"/>
              <w:rPr>
                <w:sz w:val="24"/>
                <w:szCs w:val="24"/>
                <w:lang w:val="ru-RU"/>
              </w:rPr>
            </w:pPr>
            <w:proofErr w:type="spellStart"/>
            <w:r w:rsidRPr="00B24852">
              <w:rPr>
                <w:sz w:val="24"/>
                <w:szCs w:val="24"/>
                <w:lang w:val="ru-RU"/>
              </w:rPr>
              <w:t>Щорічна</w:t>
            </w:r>
            <w:proofErr w:type="spellEnd"/>
            <w:r w:rsidRPr="00B24852">
              <w:rPr>
                <w:sz w:val="24"/>
                <w:szCs w:val="24"/>
                <w:lang w:val="ru-RU"/>
              </w:rPr>
              <w:t xml:space="preserve"> </w:t>
            </w:r>
            <w:proofErr w:type="spellStart"/>
            <w:r w:rsidRPr="00B24852">
              <w:rPr>
                <w:sz w:val="24"/>
                <w:szCs w:val="24"/>
                <w:lang w:val="ru-RU"/>
              </w:rPr>
              <w:t>грошова</w:t>
            </w:r>
            <w:proofErr w:type="spellEnd"/>
            <w:r w:rsidRPr="00B24852">
              <w:rPr>
                <w:sz w:val="24"/>
                <w:szCs w:val="24"/>
                <w:lang w:val="ru-RU"/>
              </w:rPr>
              <w:t xml:space="preserve"> </w:t>
            </w:r>
            <w:proofErr w:type="spellStart"/>
            <w:r w:rsidRPr="00B24852">
              <w:rPr>
                <w:sz w:val="24"/>
                <w:szCs w:val="24"/>
                <w:lang w:val="ru-RU"/>
              </w:rPr>
              <w:t>виплата</w:t>
            </w:r>
            <w:proofErr w:type="spellEnd"/>
            <w:r w:rsidRPr="00B24852">
              <w:rPr>
                <w:sz w:val="24"/>
                <w:szCs w:val="24"/>
                <w:lang w:val="ru-RU"/>
              </w:rPr>
              <w:t xml:space="preserve"> </w:t>
            </w:r>
            <w:proofErr w:type="spellStart"/>
            <w:r w:rsidRPr="00B24852">
              <w:rPr>
                <w:sz w:val="24"/>
                <w:szCs w:val="24"/>
                <w:lang w:val="ru-RU"/>
              </w:rPr>
              <w:t>дітям</w:t>
            </w:r>
            <w:proofErr w:type="spellEnd"/>
            <w:r w:rsidRPr="00B24852">
              <w:rPr>
                <w:spacing w:val="40"/>
                <w:sz w:val="24"/>
                <w:szCs w:val="24"/>
                <w:lang w:val="ru-RU"/>
              </w:rPr>
              <w:t xml:space="preserve"> </w:t>
            </w:r>
            <w:proofErr w:type="spellStart"/>
            <w:r w:rsidRPr="00B24852">
              <w:rPr>
                <w:sz w:val="24"/>
                <w:szCs w:val="24"/>
                <w:lang w:val="ru-RU"/>
              </w:rPr>
              <w:t>віком</w:t>
            </w:r>
            <w:proofErr w:type="spellEnd"/>
            <w:r w:rsidRPr="00B24852">
              <w:rPr>
                <w:sz w:val="24"/>
                <w:szCs w:val="24"/>
                <w:lang w:val="ru-RU"/>
              </w:rPr>
              <w:t xml:space="preserve"> до 18 </w:t>
            </w:r>
            <w:proofErr w:type="spellStart"/>
            <w:proofErr w:type="gramStart"/>
            <w:r w:rsidRPr="00B24852">
              <w:rPr>
                <w:sz w:val="24"/>
                <w:szCs w:val="24"/>
                <w:lang w:val="ru-RU"/>
              </w:rPr>
              <w:t>років</w:t>
            </w:r>
            <w:proofErr w:type="spellEnd"/>
            <w:r w:rsidRPr="00B24852">
              <w:rPr>
                <w:spacing w:val="-3"/>
                <w:sz w:val="24"/>
                <w:szCs w:val="24"/>
                <w:lang w:val="ru-RU"/>
              </w:rPr>
              <w:t xml:space="preserve"> </w:t>
            </w:r>
            <w:r w:rsidRPr="00B24852">
              <w:rPr>
                <w:sz w:val="24"/>
                <w:szCs w:val="24"/>
                <w:lang w:val="ru-RU"/>
              </w:rPr>
              <w:t>,</w:t>
            </w:r>
            <w:proofErr w:type="gramEnd"/>
            <w:r w:rsidRPr="00B24852">
              <w:rPr>
                <w:spacing w:val="-2"/>
                <w:sz w:val="24"/>
                <w:szCs w:val="24"/>
                <w:lang w:val="ru-RU"/>
              </w:rPr>
              <w:t xml:space="preserve"> </w:t>
            </w:r>
            <w:r w:rsidRPr="00B24852">
              <w:rPr>
                <w:sz w:val="24"/>
                <w:szCs w:val="24"/>
                <w:lang w:val="ru-RU"/>
              </w:rPr>
              <w:t>батьки</w:t>
            </w:r>
            <w:r w:rsidRPr="00B24852">
              <w:rPr>
                <w:spacing w:val="-2"/>
                <w:sz w:val="24"/>
                <w:szCs w:val="24"/>
                <w:lang w:val="ru-RU"/>
              </w:rPr>
              <w:t xml:space="preserve"> </w:t>
            </w:r>
            <w:proofErr w:type="spellStart"/>
            <w:r w:rsidRPr="00B24852">
              <w:rPr>
                <w:sz w:val="24"/>
                <w:szCs w:val="24"/>
                <w:lang w:val="ru-RU"/>
              </w:rPr>
              <w:t>яких</w:t>
            </w:r>
            <w:proofErr w:type="spellEnd"/>
            <w:r w:rsidRPr="00B24852">
              <w:rPr>
                <w:spacing w:val="-2"/>
                <w:sz w:val="24"/>
                <w:szCs w:val="24"/>
                <w:lang w:val="ru-RU"/>
              </w:rPr>
              <w:t xml:space="preserve"> </w:t>
            </w:r>
            <w:proofErr w:type="spellStart"/>
            <w:r w:rsidRPr="00B24852">
              <w:rPr>
                <w:sz w:val="24"/>
                <w:szCs w:val="24"/>
                <w:lang w:val="ru-RU"/>
              </w:rPr>
              <w:t>загинули</w:t>
            </w:r>
            <w:proofErr w:type="spellEnd"/>
            <w:r w:rsidRPr="00B24852">
              <w:rPr>
                <w:spacing w:val="-1"/>
                <w:sz w:val="24"/>
                <w:szCs w:val="24"/>
                <w:lang w:val="ru-RU"/>
              </w:rPr>
              <w:t xml:space="preserve"> </w:t>
            </w:r>
            <w:r w:rsidRPr="00B24852">
              <w:rPr>
                <w:sz w:val="24"/>
                <w:szCs w:val="24"/>
                <w:lang w:val="ru-RU"/>
              </w:rPr>
              <w:t>і</w:t>
            </w:r>
            <w:r w:rsidRPr="00B24852">
              <w:rPr>
                <w:spacing w:val="-2"/>
                <w:sz w:val="24"/>
                <w:szCs w:val="24"/>
                <w:lang w:val="ru-RU"/>
              </w:rPr>
              <w:t xml:space="preserve"> </w:t>
            </w:r>
            <w:proofErr w:type="spellStart"/>
            <w:r w:rsidRPr="00B24852">
              <w:rPr>
                <w:sz w:val="24"/>
                <w:szCs w:val="24"/>
                <w:lang w:val="ru-RU"/>
              </w:rPr>
              <w:t>яким</w:t>
            </w:r>
            <w:proofErr w:type="spellEnd"/>
            <w:r w:rsidRPr="00B24852">
              <w:rPr>
                <w:spacing w:val="-3"/>
                <w:sz w:val="24"/>
                <w:szCs w:val="24"/>
                <w:lang w:val="ru-RU"/>
              </w:rPr>
              <w:t xml:space="preserve"> </w:t>
            </w:r>
            <w:proofErr w:type="spellStart"/>
            <w:r w:rsidRPr="00B24852">
              <w:rPr>
                <w:sz w:val="24"/>
                <w:szCs w:val="24"/>
                <w:lang w:val="ru-RU"/>
              </w:rPr>
              <w:t>присвоєно</w:t>
            </w:r>
            <w:proofErr w:type="spellEnd"/>
            <w:r w:rsidRPr="00B24852">
              <w:rPr>
                <w:sz w:val="24"/>
                <w:szCs w:val="24"/>
                <w:lang w:val="ru-RU"/>
              </w:rPr>
              <w:t xml:space="preserve"> </w:t>
            </w:r>
            <w:proofErr w:type="spellStart"/>
            <w:r w:rsidRPr="00B24852">
              <w:rPr>
                <w:sz w:val="24"/>
                <w:szCs w:val="24"/>
                <w:lang w:val="ru-RU"/>
              </w:rPr>
              <w:t>звання</w:t>
            </w:r>
            <w:proofErr w:type="spellEnd"/>
            <w:r w:rsidRPr="00B24852">
              <w:rPr>
                <w:spacing w:val="-7"/>
                <w:sz w:val="24"/>
                <w:szCs w:val="24"/>
                <w:lang w:val="ru-RU"/>
              </w:rPr>
              <w:t xml:space="preserve"> </w:t>
            </w:r>
            <w:r w:rsidRPr="00B24852">
              <w:rPr>
                <w:sz w:val="24"/>
                <w:szCs w:val="24"/>
                <w:lang w:val="ru-RU"/>
              </w:rPr>
              <w:t>«</w:t>
            </w:r>
            <w:r w:rsidRPr="00B24852">
              <w:rPr>
                <w:spacing w:val="-7"/>
                <w:sz w:val="24"/>
                <w:szCs w:val="24"/>
                <w:lang w:val="ru-RU"/>
              </w:rPr>
              <w:t xml:space="preserve"> </w:t>
            </w:r>
            <w:proofErr w:type="spellStart"/>
            <w:r w:rsidRPr="00B24852">
              <w:rPr>
                <w:sz w:val="24"/>
                <w:szCs w:val="24"/>
                <w:lang w:val="ru-RU"/>
              </w:rPr>
              <w:t>Почесний</w:t>
            </w:r>
            <w:proofErr w:type="spellEnd"/>
            <w:r w:rsidRPr="00B24852">
              <w:rPr>
                <w:spacing w:val="-7"/>
                <w:sz w:val="24"/>
                <w:szCs w:val="24"/>
                <w:lang w:val="ru-RU"/>
              </w:rPr>
              <w:t xml:space="preserve"> </w:t>
            </w:r>
            <w:proofErr w:type="spellStart"/>
            <w:r w:rsidRPr="00B24852">
              <w:rPr>
                <w:sz w:val="24"/>
                <w:szCs w:val="24"/>
                <w:lang w:val="ru-RU"/>
              </w:rPr>
              <w:t>громадянин</w:t>
            </w:r>
            <w:proofErr w:type="spellEnd"/>
            <w:r w:rsidRPr="00B24852">
              <w:rPr>
                <w:spacing w:val="-7"/>
                <w:sz w:val="24"/>
                <w:szCs w:val="24"/>
                <w:lang w:val="ru-RU"/>
              </w:rPr>
              <w:t xml:space="preserve"> </w:t>
            </w:r>
            <w:proofErr w:type="spellStart"/>
            <w:r w:rsidRPr="00B24852">
              <w:rPr>
                <w:sz w:val="24"/>
                <w:szCs w:val="24"/>
                <w:lang w:val="ru-RU"/>
              </w:rPr>
              <w:t>міста</w:t>
            </w:r>
            <w:proofErr w:type="spellEnd"/>
            <w:r w:rsidRPr="00B24852">
              <w:rPr>
                <w:spacing w:val="40"/>
                <w:sz w:val="24"/>
                <w:szCs w:val="24"/>
                <w:lang w:val="ru-RU"/>
              </w:rPr>
              <w:t xml:space="preserve"> </w:t>
            </w:r>
            <w:r w:rsidRPr="00B24852">
              <w:rPr>
                <w:sz w:val="24"/>
                <w:szCs w:val="24"/>
                <w:lang w:val="ru-RU"/>
              </w:rPr>
              <w:t xml:space="preserve">Ковеля» </w:t>
            </w:r>
            <w:r w:rsidRPr="00B24852">
              <w:rPr>
                <w:spacing w:val="-2"/>
                <w:sz w:val="24"/>
                <w:szCs w:val="24"/>
                <w:lang w:val="ru-RU"/>
              </w:rPr>
              <w:lastRenderedPageBreak/>
              <w:t>посмертно.</w:t>
            </w:r>
          </w:p>
        </w:tc>
        <w:tc>
          <w:tcPr>
            <w:tcW w:w="1444" w:type="dxa"/>
          </w:tcPr>
          <w:p w:rsidR="00B24852" w:rsidRPr="00B24852" w:rsidRDefault="00B24852" w:rsidP="00B24852">
            <w:pPr>
              <w:pStyle w:val="TableParagraph"/>
              <w:spacing w:before="135"/>
              <w:ind w:left="0"/>
              <w:rPr>
                <w:sz w:val="24"/>
                <w:szCs w:val="24"/>
                <w:lang w:val="ru-RU"/>
              </w:rPr>
            </w:pPr>
          </w:p>
          <w:p w:rsidR="00B24852" w:rsidRPr="00B24852" w:rsidRDefault="00B24852" w:rsidP="00B24852">
            <w:pPr>
              <w:pStyle w:val="TableParagraph"/>
              <w:ind w:left="13"/>
              <w:jc w:val="center"/>
              <w:rPr>
                <w:sz w:val="24"/>
                <w:szCs w:val="24"/>
              </w:rPr>
            </w:pPr>
            <w:r w:rsidRPr="00B24852">
              <w:rPr>
                <w:spacing w:val="-2"/>
                <w:sz w:val="24"/>
                <w:szCs w:val="24"/>
              </w:rPr>
              <w:t>10</w:t>
            </w:r>
            <w:r w:rsidRPr="00B24852">
              <w:rPr>
                <w:spacing w:val="-2"/>
                <w:sz w:val="24"/>
                <w:szCs w:val="24"/>
                <w:lang w:val="uk-UA"/>
              </w:rPr>
              <w:t>37,6</w:t>
            </w:r>
          </w:p>
        </w:tc>
        <w:tc>
          <w:tcPr>
            <w:tcW w:w="1248" w:type="dxa"/>
          </w:tcPr>
          <w:p w:rsidR="00B24852" w:rsidRPr="00B24852" w:rsidRDefault="00B24852" w:rsidP="00B24852">
            <w:pPr>
              <w:pStyle w:val="TableParagraph"/>
              <w:spacing w:before="135"/>
              <w:ind w:left="0"/>
              <w:rPr>
                <w:sz w:val="24"/>
                <w:szCs w:val="24"/>
              </w:rPr>
            </w:pPr>
          </w:p>
          <w:p w:rsidR="00B24852" w:rsidRPr="00B24852" w:rsidRDefault="00B24852" w:rsidP="00B24852">
            <w:pPr>
              <w:pStyle w:val="TableParagraph"/>
              <w:ind w:left="10"/>
              <w:jc w:val="center"/>
              <w:rPr>
                <w:sz w:val="24"/>
                <w:szCs w:val="24"/>
              </w:rPr>
            </w:pPr>
            <w:r w:rsidRPr="00B24852">
              <w:rPr>
                <w:spacing w:val="-5"/>
                <w:sz w:val="24"/>
                <w:szCs w:val="24"/>
              </w:rPr>
              <w:t>0,0</w:t>
            </w:r>
          </w:p>
        </w:tc>
        <w:tc>
          <w:tcPr>
            <w:tcW w:w="1699" w:type="dxa"/>
          </w:tcPr>
          <w:p w:rsidR="00B24852" w:rsidRPr="00B24852" w:rsidRDefault="00B24852" w:rsidP="00B24852">
            <w:pPr>
              <w:pStyle w:val="TableParagraph"/>
              <w:spacing w:before="135"/>
              <w:ind w:left="0"/>
              <w:rPr>
                <w:sz w:val="24"/>
                <w:szCs w:val="24"/>
              </w:rPr>
            </w:pPr>
          </w:p>
          <w:p w:rsidR="00B24852" w:rsidRPr="00B24852" w:rsidRDefault="00B24852" w:rsidP="00B24852">
            <w:pPr>
              <w:pStyle w:val="TableParagraph"/>
              <w:ind w:right="58"/>
              <w:jc w:val="center"/>
              <w:rPr>
                <w:sz w:val="24"/>
                <w:szCs w:val="24"/>
              </w:rPr>
            </w:pPr>
            <w:r w:rsidRPr="00B24852">
              <w:rPr>
                <w:spacing w:val="-5"/>
                <w:sz w:val="24"/>
                <w:szCs w:val="24"/>
              </w:rPr>
              <w:t>0,0</w:t>
            </w:r>
          </w:p>
        </w:tc>
      </w:tr>
      <w:tr w:rsidR="00B24852" w:rsidTr="00905399">
        <w:trPr>
          <w:trHeight w:val="3035"/>
        </w:trPr>
        <w:tc>
          <w:tcPr>
            <w:tcW w:w="5247" w:type="dxa"/>
          </w:tcPr>
          <w:p w:rsidR="00B24852" w:rsidRPr="00B24852" w:rsidRDefault="00B24852" w:rsidP="00B24852">
            <w:pPr>
              <w:pStyle w:val="TableParagraph"/>
              <w:spacing w:line="274" w:lineRule="exact"/>
              <w:jc w:val="both"/>
              <w:rPr>
                <w:sz w:val="24"/>
                <w:szCs w:val="24"/>
                <w:lang w:val="uk-UA"/>
              </w:rPr>
            </w:pPr>
            <w:r w:rsidRPr="00B24852">
              <w:rPr>
                <w:sz w:val="24"/>
                <w:szCs w:val="24"/>
                <w:lang w:val="uk-UA"/>
              </w:rPr>
              <w:t>Відшкодування</w:t>
            </w:r>
            <w:r w:rsidRPr="00B24852">
              <w:rPr>
                <w:spacing w:val="-3"/>
                <w:sz w:val="24"/>
                <w:szCs w:val="24"/>
                <w:lang w:val="uk-UA"/>
              </w:rPr>
              <w:t xml:space="preserve"> </w:t>
            </w:r>
            <w:r w:rsidRPr="00B24852">
              <w:rPr>
                <w:sz w:val="24"/>
                <w:szCs w:val="24"/>
                <w:lang w:val="uk-UA"/>
              </w:rPr>
              <w:t>вартості</w:t>
            </w:r>
            <w:r w:rsidRPr="00B24852">
              <w:rPr>
                <w:spacing w:val="-3"/>
                <w:sz w:val="24"/>
                <w:szCs w:val="24"/>
                <w:lang w:val="uk-UA"/>
              </w:rPr>
              <w:t xml:space="preserve"> </w:t>
            </w:r>
            <w:r w:rsidRPr="00B24852">
              <w:rPr>
                <w:spacing w:val="-2"/>
                <w:sz w:val="24"/>
                <w:szCs w:val="24"/>
                <w:lang w:val="uk-UA"/>
              </w:rPr>
              <w:t>відпочинку</w:t>
            </w:r>
          </w:p>
          <w:p w:rsidR="00B24852" w:rsidRPr="00B24852" w:rsidRDefault="00B24852" w:rsidP="00B24852">
            <w:pPr>
              <w:pStyle w:val="TableParagraph"/>
              <w:jc w:val="both"/>
              <w:rPr>
                <w:sz w:val="24"/>
                <w:szCs w:val="24"/>
                <w:lang w:val="uk-UA"/>
              </w:rPr>
            </w:pPr>
            <w:r w:rsidRPr="00B24852">
              <w:rPr>
                <w:sz w:val="24"/>
                <w:szCs w:val="24"/>
                <w:lang w:val="uk-UA"/>
              </w:rPr>
              <w:t>(реабілітації)</w:t>
            </w:r>
            <w:r w:rsidRPr="00B24852">
              <w:rPr>
                <w:spacing w:val="-3"/>
                <w:sz w:val="24"/>
                <w:szCs w:val="24"/>
                <w:lang w:val="uk-UA"/>
              </w:rPr>
              <w:t xml:space="preserve"> </w:t>
            </w:r>
            <w:r w:rsidRPr="00B24852">
              <w:rPr>
                <w:sz w:val="24"/>
                <w:szCs w:val="24"/>
                <w:lang w:val="uk-UA"/>
              </w:rPr>
              <w:t>сімей</w:t>
            </w:r>
            <w:r w:rsidRPr="00B24852">
              <w:rPr>
                <w:spacing w:val="-3"/>
                <w:sz w:val="24"/>
                <w:szCs w:val="24"/>
                <w:lang w:val="uk-UA"/>
              </w:rPr>
              <w:t xml:space="preserve"> </w:t>
            </w:r>
            <w:r w:rsidRPr="00B24852">
              <w:rPr>
                <w:sz w:val="24"/>
                <w:szCs w:val="24"/>
                <w:lang w:val="uk-UA"/>
              </w:rPr>
              <w:t>осіб,</w:t>
            </w:r>
            <w:r w:rsidRPr="00B24852">
              <w:rPr>
                <w:spacing w:val="-3"/>
                <w:sz w:val="24"/>
                <w:szCs w:val="24"/>
                <w:lang w:val="uk-UA"/>
              </w:rPr>
              <w:t xml:space="preserve"> </w:t>
            </w:r>
            <w:r w:rsidRPr="00B24852">
              <w:rPr>
                <w:sz w:val="24"/>
                <w:szCs w:val="24"/>
                <w:lang w:val="uk-UA"/>
              </w:rPr>
              <w:t>які</w:t>
            </w:r>
            <w:r w:rsidRPr="00B24852">
              <w:rPr>
                <w:spacing w:val="-3"/>
                <w:sz w:val="24"/>
                <w:szCs w:val="24"/>
                <w:lang w:val="uk-UA"/>
              </w:rPr>
              <w:t xml:space="preserve"> </w:t>
            </w:r>
            <w:r w:rsidRPr="00B24852">
              <w:rPr>
                <w:sz w:val="24"/>
                <w:szCs w:val="24"/>
                <w:lang w:val="uk-UA"/>
              </w:rPr>
              <w:t>загинули</w:t>
            </w:r>
            <w:r w:rsidRPr="00B24852">
              <w:rPr>
                <w:spacing w:val="-1"/>
                <w:sz w:val="24"/>
                <w:szCs w:val="24"/>
                <w:lang w:val="uk-UA"/>
              </w:rPr>
              <w:t xml:space="preserve"> </w:t>
            </w:r>
            <w:r w:rsidRPr="00B24852">
              <w:rPr>
                <w:spacing w:val="-2"/>
                <w:sz w:val="24"/>
                <w:szCs w:val="24"/>
                <w:lang w:val="uk-UA"/>
              </w:rPr>
              <w:t>(зникли</w:t>
            </w:r>
          </w:p>
          <w:p w:rsidR="00B24852" w:rsidRPr="00B24852" w:rsidRDefault="00B24852" w:rsidP="00B24852">
            <w:pPr>
              <w:pStyle w:val="TableParagraph"/>
              <w:ind w:right="150"/>
              <w:jc w:val="both"/>
              <w:rPr>
                <w:sz w:val="24"/>
                <w:szCs w:val="24"/>
                <w:lang w:val="uk-UA"/>
              </w:rPr>
            </w:pPr>
            <w:r w:rsidRPr="00B24852">
              <w:rPr>
                <w:sz w:val="24"/>
                <w:szCs w:val="24"/>
                <w:lang w:val="uk-UA"/>
              </w:rPr>
              <w:t>безвісти)</w:t>
            </w:r>
            <w:r w:rsidRPr="00B24852">
              <w:rPr>
                <w:spacing w:val="-9"/>
                <w:sz w:val="24"/>
                <w:szCs w:val="24"/>
                <w:lang w:val="uk-UA"/>
              </w:rPr>
              <w:t xml:space="preserve"> </w:t>
            </w:r>
            <w:r w:rsidRPr="00B24852">
              <w:rPr>
                <w:sz w:val="24"/>
                <w:szCs w:val="24"/>
                <w:lang w:val="uk-UA"/>
              </w:rPr>
              <w:t>або</w:t>
            </w:r>
            <w:r w:rsidRPr="00B24852">
              <w:rPr>
                <w:spacing w:val="-9"/>
                <w:sz w:val="24"/>
                <w:szCs w:val="24"/>
                <w:lang w:val="uk-UA"/>
              </w:rPr>
              <w:t xml:space="preserve"> </w:t>
            </w:r>
            <w:r w:rsidRPr="00B24852">
              <w:rPr>
                <w:sz w:val="24"/>
                <w:szCs w:val="24"/>
                <w:lang w:val="uk-UA"/>
              </w:rPr>
              <w:t>померли</w:t>
            </w:r>
            <w:r w:rsidRPr="00B24852">
              <w:rPr>
                <w:spacing w:val="-9"/>
                <w:sz w:val="24"/>
                <w:szCs w:val="24"/>
                <w:lang w:val="uk-UA"/>
              </w:rPr>
              <w:t xml:space="preserve"> </w:t>
            </w:r>
            <w:r w:rsidRPr="00B24852">
              <w:rPr>
                <w:sz w:val="24"/>
                <w:szCs w:val="24"/>
                <w:lang w:val="uk-UA"/>
              </w:rPr>
              <w:t>внаслідок</w:t>
            </w:r>
            <w:r w:rsidRPr="00B24852">
              <w:rPr>
                <w:spacing w:val="-9"/>
                <w:sz w:val="24"/>
                <w:szCs w:val="24"/>
                <w:lang w:val="uk-UA"/>
              </w:rPr>
              <w:t xml:space="preserve"> </w:t>
            </w:r>
            <w:proofErr w:type="spellStart"/>
            <w:r w:rsidRPr="00B24852">
              <w:rPr>
                <w:sz w:val="24"/>
                <w:szCs w:val="24"/>
                <w:lang w:val="uk-UA"/>
              </w:rPr>
              <w:t>антитерористи-чної</w:t>
            </w:r>
            <w:proofErr w:type="spellEnd"/>
            <w:r w:rsidRPr="00B24852">
              <w:rPr>
                <w:sz w:val="24"/>
                <w:szCs w:val="24"/>
                <w:lang w:val="uk-UA"/>
              </w:rPr>
              <w:t xml:space="preserve"> операції та/або проведення операції </w:t>
            </w:r>
            <w:proofErr w:type="spellStart"/>
            <w:r w:rsidRPr="00B24852">
              <w:rPr>
                <w:sz w:val="24"/>
                <w:szCs w:val="24"/>
                <w:lang w:val="uk-UA"/>
              </w:rPr>
              <w:t>Об’єд-наних</w:t>
            </w:r>
            <w:proofErr w:type="spellEnd"/>
            <w:r w:rsidRPr="00B24852">
              <w:rPr>
                <w:sz w:val="24"/>
                <w:szCs w:val="24"/>
                <w:lang w:val="uk-UA"/>
              </w:rPr>
              <w:t xml:space="preserve"> сил, Захисників і Захисниць України,</w:t>
            </w:r>
          </w:p>
          <w:p w:rsidR="00B24852" w:rsidRPr="00B24852" w:rsidRDefault="00B24852" w:rsidP="00B24852">
            <w:pPr>
              <w:pStyle w:val="TableParagraph"/>
              <w:spacing w:line="270" w:lineRule="atLeast"/>
              <w:rPr>
                <w:sz w:val="24"/>
                <w:szCs w:val="24"/>
                <w:lang w:val="uk-UA"/>
              </w:rPr>
            </w:pPr>
            <w:r w:rsidRPr="00B24852">
              <w:rPr>
                <w:sz w:val="24"/>
                <w:szCs w:val="24"/>
                <w:lang w:val="uk-UA"/>
              </w:rPr>
              <w:t>сімей осіб, які загинули або померли внаслідок Революції Гідності, звільнених з полону, осіб з інвалідністю внаслідок війни та військово-службовців</w:t>
            </w:r>
            <w:r w:rsidRPr="00B24852">
              <w:rPr>
                <w:spacing w:val="-8"/>
                <w:sz w:val="24"/>
                <w:szCs w:val="24"/>
                <w:lang w:val="uk-UA"/>
              </w:rPr>
              <w:t xml:space="preserve"> </w:t>
            </w:r>
            <w:r w:rsidRPr="00B24852">
              <w:rPr>
                <w:sz w:val="24"/>
                <w:szCs w:val="24"/>
                <w:lang w:val="uk-UA"/>
              </w:rPr>
              <w:t>з</w:t>
            </w:r>
            <w:r w:rsidRPr="00B24852">
              <w:rPr>
                <w:spacing w:val="-7"/>
                <w:sz w:val="24"/>
                <w:szCs w:val="24"/>
                <w:lang w:val="uk-UA"/>
              </w:rPr>
              <w:t xml:space="preserve"> </w:t>
            </w:r>
            <w:r w:rsidRPr="00B24852">
              <w:rPr>
                <w:sz w:val="24"/>
                <w:szCs w:val="24"/>
                <w:lang w:val="uk-UA"/>
              </w:rPr>
              <w:t>числа</w:t>
            </w:r>
            <w:r w:rsidRPr="00B24852">
              <w:rPr>
                <w:spacing w:val="-8"/>
                <w:sz w:val="24"/>
                <w:szCs w:val="24"/>
                <w:lang w:val="uk-UA"/>
              </w:rPr>
              <w:t xml:space="preserve"> </w:t>
            </w:r>
            <w:r w:rsidRPr="00B24852">
              <w:rPr>
                <w:sz w:val="24"/>
                <w:szCs w:val="24"/>
                <w:lang w:val="uk-UA"/>
              </w:rPr>
              <w:t>осіб,</w:t>
            </w:r>
            <w:r w:rsidRPr="00B24852">
              <w:rPr>
                <w:spacing w:val="-7"/>
                <w:sz w:val="24"/>
                <w:szCs w:val="24"/>
                <w:lang w:val="uk-UA"/>
              </w:rPr>
              <w:t xml:space="preserve"> </w:t>
            </w:r>
            <w:r w:rsidRPr="00B24852">
              <w:rPr>
                <w:sz w:val="24"/>
                <w:szCs w:val="24"/>
                <w:lang w:val="uk-UA"/>
              </w:rPr>
              <w:t>які</w:t>
            </w:r>
            <w:r w:rsidRPr="00B24852">
              <w:rPr>
                <w:spacing w:val="-7"/>
                <w:sz w:val="24"/>
                <w:szCs w:val="24"/>
                <w:lang w:val="uk-UA"/>
              </w:rPr>
              <w:t xml:space="preserve"> </w:t>
            </w:r>
            <w:r w:rsidRPr="00B24852">
              <w:rPr>
                <w:sz w:val="24"/>
                <w:szCs w:val="24"/>
                <w:lang w:val="uk-UA"/>
              </w:rPr>
              <w:t>брали</w:t>
            </w:r>
            <w:r w:rsidRPr="00B24852">
              <w:rPr>
                <w:spacing w:val="-6"/>
                <w:sz w:val="24"/>
                <w:szCs w:val="24"/>
                <w:lang w:val="uk-UA"/>
              </w:rPr>
              <w:t xml:space="preserve"> </w:t>
            </w:r>
            <w:r w:rsidRPr="00B24852">
              <w:rPr>
                <w:sz w:val="24"/>
                <w:szCs w:val="24"/>
                <w:lang w:val="uk-UA"/>
              </w:rPr>
              <w:t>безпосередню участь в антитерористичній операції/операції Об’єднаних сил</w:t>
            </w:r>
          </w:p>
        </w:tc>
        <w:tc>
          <w:tcPr>
            <w:tcW w:w="1444" w:type="dxa"/>
          </w:tcPr>
          <w:p w:rsidR="00B24852" w:rsidRPr="00B24852" w:rsidRDefault="00B24852" w:rsidP="00B24852">
            <w:pPr>
              <w:pStyle w:val="TableParagraph"/>
              <w:ind w:left="0"/>
              <w:rPr>
                <w:sz w:val="24"/>
                <w:szCs w:val="24"/>
                <w:lang w:val="uk-UA"/>
              </w:rPr>
            </w:pPr>
          </w:p>
          <w:p w:rsidR="00B24852" w:rsidRPr="00B24852" w:rsidRDefault="00B24852" w:rsidP="00B24852">
            <w:pPr>
              <w:pStyle w:val="TableParagraph"/>
              <w:ind w:left="0"/>
              <w:rPr>
                <w:sz w:val="24"/>
                <w:szCs w:val="24"/>
                <w:lang w:val="uk-UA"/>
              </w:rPr>
            </w:pPr>
          </w:p>
          <w:p w:rsidR="00B24852" w:rsidRPr="00B24852" w:rsidRDefault="00B24852" w:rsidP="00B24852">
            <w:pPr>
              <w:pStyle w:val="TableParagraph"/>
              <w:ind w:left="0"/>
              <w:rPr>
                <w:sz w:val="24"/>
                <w:szCs w:val="24"/>
                <w:lang w:val="uk-UA"/>
              </w:rPr>
            </w:pPr>
          </w:p>
          <w:p w:rsidR="00B24852" w:rsidRPr="00B24852" w:rsidRDefault="00B24852" w:rsidP="00B24852">
            <w:pPr>
              <w:pStyle w:val="TableParagraph"/>
              <w:spacing w:before="274"/>
              <w:ind w:left="0"/>
              <w:rPr>
                <w:sz w:val="24"/>
                <w:szCs w:val="24"/>
                <w:lang w:val="uk-UA"/>
              </w:rPr>
            </w:pPr>
          </w:p>
          <w:p w:rsidR="00B24852" w:rsidRPr="00B24852" w:rsidRDefault="00B24852" w:rsidP="00B24852">
            <w:pPr>
              <w:pStyle w:val="TableParagraph"/>
              <w:ind w:left="13"/>
              <w:jc w:val="center"/>
              <w:rPr>
                <w:sz w:val="24"/>
                <w:szCs w:val="24"/>
              </w:rPr>
            </w:pPr>
            <w:r w:rsidRPr="00B24852">
              <w:rPr>
                <w:spacing w:val="-2"/>
                <w:sz w:val="24"/>
                <w:szCs w:val="24"/>
              </w:rPr>
              <w:t>1000,0</w:t>
            </w:r>
          </w:p>
        </w:tc>
        <w:tc>
          <w:tcPr>
            <w:tcW w:w="1248" w:type="dxa"/>
          </w:tcPr>
          <w:p w:rsidR="00B24852" w:rsidRPr="00B24852" w:rsidRDefault="00B24852" w:rsidP="00B24852">
            <w:pPr>
              <w:pStyle w:val="TableParagraph"/>
              <w:ind w:left="0"/>
              <w:rPr>
                <w:sz w:val="24"/>
                <w:szCs w:val="24"/>
              </w:rPr>
            </w:pPr>
          </w:p>
          <w:p w:rsidR="00B24852" w:rsidRPr="00B24852" w:rsidRDefault="00B24852" w:rsidP="00B24852">
            <w:pPr>
              <w:pStyle w:val="TableParagraph"/>
              <w:ind w:left="0"/>
              <w:rPr>
                <w:sz w:val="24"/>
                <w:szCs w:val="24"/>
              </w:rPr>
            </w:pPr>
          </w:p>
          <w:p w:rsidR="00B24852" w:rsidRPr="00B24852" w:rsidRDefault="00B24852" w:rsidP="00B24852">
            <w:pPr>
              <w:pStyle w:val="TableParagraph"/>
              <w:ind w:left="0"/>
              <w:rPr>
                <w:sz w:val="24"/>
                <w:szCs w:val="24"/>
              </w:rPr>
            </w:pPr>
          </w:p>
          <w:p w:rsidR="00B24852" w:rsidRPr="00B24852" w:rsidRDefault="00B24852" w:rsidP="00B24852">
            <w:pPr>
              <w:pStyle w:val="TableParagraph"/>
              <w:spacing w:before="274"/>
              <w:ind w:left="0"/>
              <w:rPr>
                <w:sz w:val="24"/>
                <w:szCs w:val="24"/>
              </w:rPr>
            </w:pPr>
          </w:p>
          <w:p w:rsidR="00B24852" w:rsidRPr="00B24852" w:rsidRDefault="00B24852" w:rsidP="00B24852">
            <w:pPr>
              <w:pStyle w:val="TableParagraph"/>
              <w:ind w:left="10"/>
              <w:jc w:val="center"/>
              <w:rPr>
                <w:sz w:val="24"/>
                <w:szCs w:val="24"/>
              </w:rPr>
            </w:pPr>
            <w:r w:rsidRPr="00B24852">
              <w:rPr>
                <w:spacing w:val="-4"/>
                <w:sz w:val="24"/>
                <w:szCs w:val="24"/>
                <w:lang w:val="uk-UA"/>
              </w:rPr>
              <w:t>187,5</w:t>
            </w:r>
          </w:p>
        </w:tc>
        <w:tc>
          <w:tcPr>
            <w:tcW w:w="1699" w:type="dxa"/>
          </w:tcPr>
          <w:p w:rsidR="00B24852" w:rsidRPr="00B24852" w:rsidRDefault="00B24852" w:rsidP="00B24852">
            <w:pPr>
              <w:pStyle w:val="TableParagraph"/>
              <w:ind w:left="0"/>
              <w:rPr>
                <w:sz w:val="24"/>
                <w:szCs w:val="24"/>
              </w:rPr>
            </w:pPr>
          </w:p>
          <w:p w:rsidR="00B24852" w:rsidRPr="00B24852" w:rsidRDefault="00B24852" w:rsidP="00B24852">
            <w:pPr>
              <w:pStyle w:val="TableParagraph"/>
              <w:ind w:left="0"/>
              <w:rPr>
                <w:sz w:val="24"/>
                <w:szCs w:val="24"/>
              </w:rPr>
            </w:pPr>
          </w:p>
          <w:p w:rsidR="00B24852" w:rsidRPr="00B24852" w:rsidRDefault="00B24852" w:rsidP="00B24852">
            <w:pPr>
              <w:pStyle w:val="TableParagraph"/>
              <w:ind w:left="0"/>
              <w:rPr>
                <w:sz w:val="24"/>
                <w:szCs w:val="24"/>
              </w:rPr>
            </w:pPr>
          </w:p>
          <w:p w:rsidR="00B24852" w:rsidRPr="00B24852" w:rsidRDefault="00B24852" w:rsidP="00B24852">
            <w:pPr>
              <w:pStyle w:val="TableParagraph"/>
              <w:spacing w:before="274"/>
              <w:ind w:left="0"/>
              <w:rPr>
                <w:sz w:val="24"/>
                <w:szCs w:val="24"/>
              </w:rPr>
            </w:pPr>
          </w:p>
          <w:p w:rsidR="00B24852" w:rsidRPr="00B24852" w:rsidRDefault="00B24852" w:rsidP="00B24852">
            <w:pPr>
              <w:pStyle w:val="TableParagraph"/>
              <w:ind w:right="58"/>
              <w:jc w:val="center"/>
              <w:rPr>
                <w:sz w:val="24"/>
                <w:szCs w:val="24"/>
              </w:rPr>
            </w:pPr>
            <w:r w:rsidRPr="00B24852">
              <w:rPr>
                <w:spacing w:val="-5"/>
                <w:sz w:val="24"/>
                <w:szCs w:val="24"/>
                <w:lang w:val="uk-UA"/>
              </w:rPr>
              <w:t>18,8</w:t>
            </w:r>
          </w:p>
        </w:tc>
      </w:tr>
      <w:tr w:rsidR="00B24852" w:rsidTr="00905399">
        <w:trPr>
          <w:trHeight w:val="1104"/>
        </w:trPr>
        <w:tc>
          <w:tcPr>
            <w:tcW w:w="5247" w:type="dxa"/>
          </w:tcPr>
          <w:p w:rsidR="00B24852" w:rsidRPr="00B24852" w:rsidRDefault="00B24852" w:rsidP="00B24852">
            <w:pPr>
              <w:pStyle w:val="TableParagraph"/>
              <w:ind w:right="211"/>
              <w:rPr>
                <w:sz w:val="24"/>
                <w:szCs w:val="24"/>
                <w:lang w:val="ru-RU"/>
              </w:rPr>
            </w:pPr>
            <w:r w:rsidRPr="00B24852">
              <w:rPr>
                <w:sz w:val="24"/>
                <w:szCs w:val="24"/>
                <w:lang w:val="ru-RU"/>
              </w:rPr>
              <w:t xml:space="preserve">Одноразова </w:t>
            </w:r>
            <w:proofErr w:type="spellStart"/>
            <w:r w:rsidRPr="00B24852">
              <w:rPr>
                <w:sz w:val="24"/>
                <w:szCs w:val="24"/>
                <w:lang w:val="ru-RU"/>
              </w:rPr>
              <w:t>щорічна</w:t>
            </w:r>
            <w:proofErr w:type="spellEnd"/>
            <w:r w:rsidRPr="00B24852">
              <w:rPr>
                <w:sz w:val="24"/>
                <w:szCs w:val="24"/>
                <w:lang w:val="ru-RU"/>
              </w:rPr>
              <w:t xml:space="preserve"> </w:t>
            </w:r>
            <w:proofErr w:type="spellStart"/>
            <w:r w:rsidRPr="00B24852">
              <w:rPr>
                <w:sz w:val="24"/>
                <w:szCs w:val="24"/>
                <w:lang w:val="ru-RU"/>
              </w:rPr>
              <w:t>матеріальна</w:t>
            </w:r>
            <w:proofErr w:type="spellEnd"/>
            <w:r w:rsidRPr="00B24852">
              <w:rPr>
                <w:sz w:val="24"/>
                <w:szCs w:val="24"/>
                <w:lang w:val="ru-RU"/>
              </w:rPr>
              <w:t xml:space="preserve"> </w:t>
            </w:r>
            <w:proofErr w:type="spellStart"/>
            <w:r w:rsidRPr="00B24852">
              <w:rPr>
                <w:sz w:val="24"/>
                <w:szCs w:val="24"/>
                <w:lang w:val="ru-RU"/>
              </w:rPr>
              <w:t>допомога</w:t>
            </w:r>
            <w:proofErr w:type="spellEnd"/>
            <w:r w:rsidRPr="00B24852">
              <w:rPr>
                <w:sz w:val="24"/>
                <w:szCs w:val="24"/>
                <w:lang w:val="ru-RU"/>
              </w:rPr>
              <w:t xml:space="preserve"> матерям</w:t>
            </w:r>
            <w:r w:rsidRPr="00B24852">
              <w:rPr>
                <w:spacing w:val="-7"/>
                <w:sz w:val="24"/>
                <w:szCs w:val="24"/>
                <w:lang w:val="ru-RU"/>
              </w:rPr>
              <w:t xml:space="preserve"> </w:t>
            </w:r>
            <w:proofErr w:type="spellStart"/>
            <w:r w:rsidRPr="00B24852">
              <w:rPr>
                <w:sz w:val="24"/>
                <w:szCs w:val="24"/>
                <w:lang w:val="ru-RU"/>
              </w:rPr>
              <w:t>воїнів</w:t>
            </w:r>
            <w:proofErr w:type="spellEnd"/>
            <w:r w:rsidRPr="00B24852">
              <w:rPr>
                <w:sz w:val="24"/>
                <w:szCs w:val="24"/>
                <w:lang w:val="ru-RU"/>
              </w:rPr>
              <w:t>,</w:t>
            </w:r>
            <w:r w:rsidRPr="00B24852">
              <w:rPr>
                <w:spacing w:val="-6"/>
                <w:sz w:val="24"/>
                <w:szCs w:val="24"/>
                <w:lang w:val="ru-RU"/>
              </w:rPr>
              <w:t xml:space="preserve"> </w:t>
            </w:r>
            <w:proofErr w:type="spellStart"/>
            <w:r w:rsidRPr="00B24852">
              <w:rPr>
                <w:sz w:val="24"/>
                <w:szCs w:val="24"/>
                <w:lang w:val="ru-RU"/>
              </w:rPr>
              <w:t>загиблих</w:t>
            </w:r>
            <w:proofErr w:type="spellEnd"/>
            <w:r w:rsidRPr="00B24852">
              <w:rPr>
                <w:spacing w:val="-6"/>
                <w:sz w:val="24"/>
                <w:szCs w:val="24"/>
                <w:lang w:val="ru-RU"/>
              </w:rPr>
              <w:t xml:space="preserve"> </w:t>
            </w:r>
            <w:r w:rsidRPr="00B24852">
              <w:rPr>
                <w:sz w:val="24"/>
                <w:szCs w:val="24"/>
                <w:lang w:val="ru-RU"/>
              </w:rPr>
              <w:t>в</w:t>
            </w:r>
            <w:r w:rsidRPr="00B24852">
              <w:rPr>
                <w:spacing w:val="-7"/>
                <w:sz w:val="24"/>
                <w:szCs w:val="24"/>
                <w:lang w:val="ru-RU"/>
              </w:rPr>
              <w:t xml:space="preserve"> </w:t>
            </w:r>
            <w:proofErr w:type="spellStart"/>
            <w:r w:rsidRPr="00B24852">
              <w:rPr>
                <w:sz w:val="24"/>
                <w:szCs w:val="24"/>
                <w:lang w:val="ru-RU"/>
              </w:rPr>
              <w:t>зоні</w:t>
            </w:r>
            <w:proofErr w:type="spellEnd"/>
            <w:r w:rsidRPr="00B24852">
              <w:rPr>
                <w:spacing w:val="-6"/>
                <w:sz w:val="24"/>
                <w:szCs w:val="24"/>
                <w:lang w:val="ru-RU"/>
              </w:rPr>
              <w:t xml:space="preserve"> </w:t>
            </w:r>
            <w:r w:rsidRPr="00B24852">
              <w:rPr>
                <w:sz w:val="24"/>
                <w:szCs w:val="24"/>
                <w:lang w:val="ru-RU"/>
              </w:rPr>
              <w:t>АТО/ООС</w:t>
            </w:r>
            <w:r w:rsidRPr="00B24852">
              <w:rPr>
                <w:spacing w:val="-6"/>
                <w:sz w:val="24"/>
                <w:szCs w:val="24"/>
                <w:lang w:val="ru-RU"/>
              </w:rPr>
              <w:t xml:space="preserve"> </w:t>
            </w:r>
            <w:r w:rsidRPr="00B24852">
              <w:rPr>
                <w:sz w:val="24"/>
                <w:szCs w:val="24"/>
                <w:lang w:val="ru-RU"/>
              </w:rPr>
              <w:t>та</w:t>
            </w:r>
            <w:r w:rsidRPr="00B24852">
              <w:rPr>
                <w:spacing w:val="-7"/>
                <w:sz w:val="24"/>
                <w:szCs w:val="24"/>
                <w:lang w:val="ru-RU"/>
              </w:rPr>
              <w:t xml:space="preserve"> </w:t>
            </w:r>
            <w:r w:rsidRPr="00B24852">
              <w:rPr>
                <w:sz w:val="24"/>
                <w:szCs w:val="24"/>
                <w:lang w:val="ru-RU"/>
              </w:rPr>
              <w:t xml:space="preserve">у </w:t>
            </w:r>
            <w:proofErr w:type="spellStart"/>
            <w:r w:rsidRPr="00B24852">
              <w:rPr>
                <w:sz w:val="24"/>
                <w:szCs w:val="24"/>
                <w:lang w:val="ru-RU"/>
              </w:rPr>
              <w:t>збройному</w:t>
            </w:r>
            <w:proofErr w:type="spellEnd"/>
            <w:r w:rsidRPr="00B24852">
              <w:rPr>
                <w:sz w:val="24"/>
                <w:szCs w:val="24"/>
                <w:lang w:val="ru-RU"/>
              </w:rPr>
              <w:t xml:space="preserve"> </w:t>
            </w:r>
            <w:proofErr w:type="spellStart"/>
            <w:r w:rsidRPr="00B24852">
              <w:rPr>
                <w:sz w:val="24"/>
                <w:szCs w:val="24"/>
                <w:lang w:val="ru-RU"/>
              </w:rPr>
              <w:t>конфлікті</w:t>
            </w:r>
            <w:proofErr w:type="spellEnd"/>
            <w:r w:rsidRPr="00B24852">
              <w:rPr>
                <w:sz w:val="24"/>
                <w:szCs w:val="24"/>
                <w:lang w:val="ru-RU"/>
              </w:rPr>
              <w:t xml:space="preserve"> </w:t>
            </w:r>
            <w:proofErr w:type="spellStart"/>
            <w:r w:rsidRPr="00B24852">
              <w:rPr>
                <w:sz w:val="24"/>
                <w:szCs w:val="24"/>
                <w:lang w:val="ru-RU"/>
              </w:rPr>
              <w:t>внаслідок</w:t>
            </w:r>
            <w:proofErr w:type="spellEnd"/>
            <w:r w:rsidRPr="00B24852">
              <w:rPr>
                <w:sz w:val="24"/>
                <w:szCs w:val="24"/>
                <w:lang w:val="ru-RU"/>
              </w:rPr>
              <w:t xml:space="preserve"> </w:t>
            </w:r>
            <w:proofErr w:type="spellStart"/>
            <w:r w:rsidRPr="00B24852">
              <w:rPr>
                <w:sz w:val="24"/>
                <w:szCs w:val="24"/>
                <w:lang w:val="ru-RU"/>
              </w:rPr>
              <w:t>військової</w:t>
            </w:r>
            <w:proofErr w:type="spellEnd"/>
          </w:p>
          <w:p w:rsidR="00B24852" w:rsidRPr="00B24852" w:rsidRDefault="00B24852" w:rsidP="00B24852">
            <w:pPr>
              <w:pStyle w:val="TableParagraph"/>
              <w:spacing w:line="257" w:lineRule="exact"/>
              <w:rPr>
                <w:sz w:val="24"/>
                <w:szCs w:val="24"/>
                <w:lang w:val="ru-RU"/>
              </w:rPr>
            </w:pPr>
            <w:proofErr w:type="spellStart"/>
            <w:r w:rsidRPr="00B24852">
              <w:rPr>
                <w:sz w:val="24"/>
                <w:szCs w:val="24"/>
                <w:lang w:val="ru-RU"/>
              </w:rPr>
              <w:t>агресії</w:t>
            </w:r>
            <w:proofErr w:type="spellEnd"/>
            <w:r w:rsidRPr="00B24852">
              <w:rPr>
                <w:spacing w:val="-2"/>
                <w:sz w:val="24"/>
                <w:szCs w:val="24"/>
                <w:lang w:val="ru-RU"/>
              </w:rPr>
              <w:t xml:space="preserve"> </w:t>
            </w:r>
            <w:r w:rsidRPr="00B24852">
              <w:rPr>
                <w:sz w:val="24"/>
                <w:szCs w:val="24"/>
                <w:lang w:val="ru-RU"/>
              </w:rPr>
              <w:t>РФ</w:t>
            </w:r>
            <w:r w:rsidRPr="00B24852">
              <w:rPr>
                <w:spacing w:val="-1"/>
                <w:sz w:val="24"/>
                <w:szCs w:val="24"/>
                <w:lang w:val="ru-RU"/>
              </w:rPr>
              <w:t xml:space="preserve"> </w:t>
            </w:r>
            <w:proofErr w:type="spellStart"/>
            <w:r w:rsidRPr="00B24852">
              <w:rPr>
                <w:sz w:val="24"/>
                <w:szCs w:val="24"/>
                <w:lang w:val="ru-RU"/>
              </w:rPr>
              <w:t>проти</w:t>
            </w:r>
            <w:proofErr w:type="spellEnd"/>
            <w:r w:rsidRPr="00B24852">
              <w:rPr>
                <w:spacing w:val="-1"/>
                <w:sz w:val="24"/>
                <w:szCs w:val="24"/>
                <w:lang w:val="ru-RU"/>
              </w:rPr>
              <w:t xml:space="preserve"> </w:t>
            </w:r>
            <w:proofErr w:type="spellStart"/>
            <w:r w:rsidRPr="00B24852">
              <w:rPr>
                <w:sz w:val="24"/>
                <w:szCs w:val="24"/>
                <w:lang w:val="ru-RU"/>
              </w:rPr>
              <w:t>України</w:t>
            </w:r>
            <w:proofErr w:type="spellEnd"/>
            <w:r w:rsidRPr="00B24852">
              <w:rPr>
                <w:spacing w:val="-2"/>
                <w:sz w:val="24"/>
                <w:szCs w:val="24"/>
                <w:lang w:val="ru-RU"/>
              </w:rPr>
              <w:t xml:space="preserve"> </w:t>
            </w:r>
            <w:r w:rsidRPr="00B24852">
              <w:rPr>
                <w:sz w:val="24"/>
                <w:szCs w:val="24"/>
                <w:lang w:val="ru-RU"/>
              </w:rPr>
              <w:t>у</w:t>
            </w:r>
            <w:r w:rsidRPr="00B24852">
              <w:rPr>
                <w:spacing w:val="-1"/>
                <w:sz w:val="24"/>
                <w:szCs w:val="24"/>
                <w:lang w:val="ru-RU"/>
              </w:rPr>
              <w:t xml:space="preserve"> </w:t>
            </w:r>
            <w:proofErr w:type="spellStart"/>
            <w:r w:rsidRPr="00B24852">
              <w:rPr>
                <w:sz w:val="24"/>
                <w:szCs w:val="24"/>
                <w:lang w:val="ru-RU"/>
              </w:rPr>
              <w:t>розмірі</w:t>
            </w:r>
            <w:proofErr w:type="spellEnd"/>
            <w:r w:rsidRPr="00B24852">
              <w:rPr>
                <w:spacing w:val="-1"/>
                <w:sz w:val="24"/>
                <w:szCs w:val="24"/>
                <w:lang w:val="ru-RU"/>
              </w:rPr>
              <w:t xml:space="preserve"> </w:t>
            </w:r>
            <w:r w:rsidRPr="00B24852">
              <w:rPr>
                <w:sz w:val="24"/>
                <w:szCs w:val="24"/>
                <w:lang w:val="ru-RU"/>
              </w:rPr>
              <w:t>5,0</w:t>
            </w:r>
            <w:r w:rsidRPr="00B24852">
              <w:rPr>
                <w:spacing w:val="-2"/>
                <w:sz w:val="24"/>
                <w:szCs w:val="24"/>
                <w:lang w:val="ru-RU"/>
              </w:rPr>
              <w:t xml:space="preserve"> </w:t>
            </w:r>
            <w:r w:rsidRPr="00B24852">
              <w:rPr>
                <w:sz w:val="24"/>
                <w:szCs w:val="24"/>
                <w:lang w:val="ru-RU"/>
              </w:rPr>
              <w:t>тис.</w:t>
            </w:r>
            <w:r w:rsidRPr="00B24852">
              <w:rPr>
                <w:spacing w:val="-1"/>
                <w:sz w:val="24"/>
                <w:szCs w:val="24"/>
                <w:lang w:val="ru-RU"/>
              </w:rPr>
              <w:t xml:space="preserve"> </w:t>
            </w:r>
            <w:proofErr w:type="spellStart"/>
            <w:r w:rsidRPr="00B24852">
              <w:rPr>
                <w:spacing w:val="-5"/>
                <w:sz w:val="24"/>
                <w:szCs w:val="24"/>
                <w:lang w:val="ru-RU"/>
              </w:rPr>
              <w:t>грн</w:t>
            </w:r>
            <w:proofErr w:type="spellEnd"/>
          </w:p>
        </w:tc>
        <w:tc>
          <w:tcPr>
            <w:tcW w:w="1444" w:type="dxa"/>
          </w:tcPr>
          <w:p w:rsidR="00B24852" w:rsidRPr="00B24852" w:rsidRDefault="00B24852" w:rsidP="00B24852">
            <w:pPr>
              <w:pStyle w:val="TableParagraph"/>
              <w:spacing w:before="138"/>
              <w:ind w:left="0"/>
              <w:rPr>
                <w:sz w:val="24"/>
                <w:szCs w:val="24"/>
                <w:lang w:val="ru-RU"/>
              </w:rPr>
            </w:pPr>
          </w:p>
          <w:p w:rsidR="00B24852" w:rsidRPr="00B24852" w:rsidRDefault="00B24852" w:rsidP="00B24852">
            <w:pPr>
              <w:pStyle w:val="TableParagraph"/>
              <w:ind w:left="13"/>
              <w:jc w:val="center"/>
              <w:rPr>
                <w:sz w:val="24"/>
                <w:szCs w:val="24"/>
              </w:rPr>
            </w:pPr>
            <w:r w:rsidRPr="00B24852">
              <w:rPr>
                <w:spacing w:val="-2"/>
                <w:sz w:val="24"/>
                <w:szCs w:val="24"/>
              </w:rPr>
              <w:t>1</w:t>
            </w:r>
            <w:r w:rsidRPr="00B24852">
              <w:rPr>
                <w:spacing w:val="-2"/>
                <w:sz w:val="24"/>
                <w:szCs w:val="24"/>
                <w:lang w:val="uk-UA"/>
              </w:rPr>
              <w:t>150</w:t>
            </w:r>
            <w:r w:rsidRPr="00B24852">
              <w:rPr>
                <w:spacing w:val="-2"/>
                <w:sz w:val="24"/>
                <w:szCs w:val="24"/>
              </w:rPr>
              <w:t>,0</w:t>
            </w:r>
          </w:p>
        </w:tc>
        <w:tc>
          <w:tcPr>
            <w:tcW w:w="1248" w:type="dxa"/>
          </w:tcPr>
          <w:p w:rsidR="00B24852" w:rsidRPr="00B24852" w:rsidRDefault="00B24852" w:rsidP="00B24852">
            <w:pPr>
              <w:pStyle w:val="TableParagraph"/>
              <w:spacing w:before="138"/>
              <w:ind w:left="0"/>
              <w:rPr>
                <w:sz w:val="24"/>
                <w:szCs w:val="24"/>
              </w:rPr>
            </w:pPr>
          </w:p>
          <w:p w:rsidR="00B24852" w:rsidRPr="00B24852" w:rsidRDefault="00B24852" w:rsidP="00B24852">
            <w:pPr>
              <w:pStyle w:val="TableParagraph"/>
              <w:ind w:left="10"/>
              <w:jc w:val="center"/>
              <w:rPr>
                <w:sz w:val="24"/>
                <w:szCs w:val="24"/>
              </w:rPr>
            </w:pPr>
            <w:r w:rsidRPr="00B24852">
              <w:rPr>
                <w:spacing w:val="-5"/>
                <w:sz w:val="24"/>
                <w:szCs w:val="24"/>
                <w:lang w:val="uk-UA"/>
              </w:rPr>
              <w:t>1145,0</w:t>
            </w:r>
          </w:p>
        </w:tc>
        <w:tc>
          <w:tcPr>
            <w:tcW w:w="1699" w:type="dxa"/>
          </w:tcPr>
          <w:p w:rsidR="00B24852" w:rsidRPr="00B24852" w:rsidRDefault="00B24852" w:rsidP="00B24852">
            <w:pPr>
              <w:pStyle w:val="TableParagraph"/>
              <w:spacing w:before="138"/>
              <w:ind w:left="0"/>
              <w:rPr>
                <w:sz w:val="24"/>
                <w:szCs w:val="24"/>
              </w:rPr>
            </w:pPr>
          </w:p>
          <w:p w:rsidR="00B24852" w:rsidRPr="00B24852" w:rsidRDefault="00B24852" w:rsidP="00B24852">
            <w:pPr>
              <w:pStyle w:val="TableParagraph"/>
              <w:ind w:right="58"/>
              <w:jc w:val="center"/>
              <w:rPr>
                <w:sz w:val="24"/>
                <w:szCs w:val="24"/>
              </w:rPr>
            </w:pPr>
            <w:r w:rsidRPr="00B24852">
              <w:rPr>
                <w:spacing w:val="-5"/>
                <w:sz w:val="24"/>
                <w:szCs w:val="24"/>
                <w:lang w:val="uk-UA"/>
              </w:rPr>
              <w:t>99,6</w:t>
            </w:r>
          </w:p>
        </w:tc>
      </w:tr>
      <w:tr w:rsidR="00B24852" w:rsidTr="00905399">
        <w:trPr>
          <w:trHeight w:val="1379"/>
        </w:trPr>
        <w:tc>
          <w:tcPr>
            <w:tcW w:w="5247" w:type="dxa"/>
          </w:tcPr>
          <w:p w:rsidR="00B24852" w:rsidRPr="00B24852" w:rsidRDefault="00B24852" w:rsidP="00B24852">
            <w:pPr>
              <w:pStyle w:val="TableParagraph"/>
              <w:spacing w:line="275" w:lineRule="exact"/>
              <w:rPr>
                <w:sz w:val="24"/>
                <w:szCs w:val="24"/>
                <w:lang w:val="ru-RU"/>
              </w:rPr>
            </w:pPr>
            <w:proofErr w:type="spellStart"/>
            <w:r w:rsidRPr="00B24852">
              <w:rPr>
                <w:sz w:val="24"/>
                <w:szCs w:val="24"/>
                <w:lang w:val="ru-RU"/>
              </w:rPr>
              <w:t>Разова</w:t>
            </w:r>
            <w:proofErr w:type="spellEnd"/>
            <w:r w:rsidRPr="00B24852">
              <w:rPr>
                <w:spacing w:val="-6"/>
                <w:sz w:val="24"/>
                <w:szCs w:val="24"/>
                <w:lang w:val="ru-RU"/>
              </w:rPr>
              <w:t xml:space="preserve"> </w:t>
            </w:r>
            <w:proofErr w:type="spellStart"/>
            <w:r w:rsidRPr="00B24852">
              <w:rPr>
                <w:sz w:val="24"/>
                <w:szCs w:val="24"/>
                <w:lang w:val="ru-RU"/>
              </w:rPr>
              <w:t>грошова</w:t>
            </w:r>
            <w:proofErr w:type="spellEnd"/>
            <w:r w:rsidRPr="00B24852">
              <w:rPr>
                <w:spacing w:val="-3"/>
                <w:sz w:val="24"/>
                <w:szCs w:val="24"/>
                <w:lang w:val="ru-RU"/>
              </w:rPr>
              <w:t xml:space="preserve"> </w:t>
            </w:r>
            <w:proofErr w:type="spellStart"/>
            <w:r w:rsidRPr="00B24852">
              <w:rPr>
                <w:sz w:val="24"/>
                <w:szCs w:val="24"/>
                <w:lang w:val="ru-RU"/>
              </w:rPr>
              <w:t>виплата</w:t>
            </w:r>
            <w:proofErr w:type="spellEnd"/>
            <w:r w:rsidRPr="00B24852">
              <w:rPr>
                <w:spacing w:val="-2"/>
                <w:sz w:val="24"/>
                <w:szCs w:val="24"/>
                <w:lang w:val="ru-RU"/>
              </w:rPr>
              <w:t xml:space="preserve"> </w:t>
            </w:r>
            <w:r w:rsidRPr="00B24852">
              <w:rPr>
                <w:sz w:val="24"/>
                <w:szCs w:val="24"/>
                <w:lang w:val="ru-RU"/>
              </w:rPr>
              <w:t>до</w:t>
            </w:r>
            <w:r w:rsidRPr="00B24852">
              <w:rPr>
                <w:spacing w:val="-1"/>
                <w:sz w:val="24"/>
                <w:szCs w:val="24"/>
                <w:lang w:val="ru-RU"/>
              </w:rPr>
              <w:t xml:space="preserve"> </w:t>
            </w:r>
            <w:r w:rsidRPr="00B24852">
              <w:rPr>
                <w:sz w:val="24"/>
                <w:szCs w:val="24"/>
                <w:lang w:val="ru-RU"/>
              </w:rPr>
              <w:t>Дня</w:t>
            </w:r>
            <w:r w:rsidRPr="00B24852">
              <w:rPr>
                <w:spacing w:val="-2"/>
                <w:sz w:val="24"/>
                <w:szCs w:val="24"/>
                <w:lang w:val="ru-RU"/>
              </w:rPr>
              <w:t xml:space="preserve"> </w:t>
            </w:r>
            <w:proofErr w:type="spellStart"/>
            <w:r w:rsidRPr="00B24852">
              <w:rPr>
                <w:sz w:val="24"/>
                <w:szCs w:val="24"/>
                <w:lang w:val="ru-RU"/>
              </w:rPr>
              <w:t>Захисників</w:t>
            </w:r>
            <w:proofErr w:type="spellEnd"/>
            <w:r w:rsidRPr="00B24852">
              <w:rPr>
                <w:spacing w:val="-2"/>
                <w:sz w:val="24"/>
                <w:szCs w:val="24"/>
                <w:lang w:val="ru-RU"/>
              </w:rPr>
              <w:t xml:space="preserve"> </w:t>
            </w:r>
            <w:r w:rsidRPr="00B24852">
              <w:rPr>
                <w:spacing w:val="-5"/>
                <w:sz w:val="24"/>
                <w:szCs w:val="24"/>
                <w:lang w:val="ru-RU"/>
              </w:rPr>
              <w:t>та</w:t>
            </w:r>
          </w:p>
          <w:p w:rsidR="00B24852" w:rsidRPr="00B24852" w:rsidRDefault="00B24852" w:rsidP="00B24852">
            <w:pPr>
              <w:pStyle w:val="TableParagraph"/>
              <w:ind w:right="135"/>
              <w:rPr>
                <w:sz w:val="24"/>
                <w:szCs w:val="24"/>
                <w:lang w:val="ru-RU"/>
              </w:rPr>
            </w:pPr>
            <w:proofErr w:type="spellStart"/>
            <w:r w:rsidRPr="00B24852">
              <w:rPr>
                <w:sz w:val="24"/>
                <w:szCs w:val="24"/>
                <w:lang w:val="ru-RU"/>
              </w:rPr>
              <w:t>Захисниць</w:t>
            </w:r>
            <w:proofErr w:type="spellEnd"/>
            <w:r w:rsidRPr="00B24852">
              <w:rPr>
                <w:spacing w:val="-8"/>
                <w:sz w:val="24"/>
                <w:szCs w:val="24"/>
                <w:lang w:val="ru-RU"/>
              </w:rPr>
              <w:t xml:space="preserve"> </w:t>
            </w:r>
            <w:proofErr w:type="spellStart"/>
            <w:r w:rsidRPr="00B24852">
              <w:rPr>
                <w:sz w:val="24"/>
                <w:szCs w:val="24"/>
                <w:lang w:val="ru-RU"/>
              </w:rPr>
              <w:t>України</w:t>
            </w:r>
            <w:proofErr w:type="spellEnd"/>
            <w:r w:rsidRPr="00B24852">
              <w:rPr>
                <w:spacing w:val="-6"/>
                <w:sz w:val="24"/>
                <w:szCs w:val="24"/>
                <w:lang w:val="ru-RU"/>
              </w:rPr>
              <w:t xml:space="preserve"> </w:t>
            </w:r>
            <w:r w:rsidRPr="00B24852">
              <w:rPr>
                <w:sz w:val="24"/>
                <w:szCs w:val="24"/>
                <w:lang w:val="ru-RU"/>
              </w:rPr>
              <w:t>у</w:t>
            </w:r>
            <w:r w:rsidRPr="00B24852">
              <w:rPr>
                <w:spacing w:val="-6"/>
                <w:sz w:val="24"/>
                <w:szCs w:val="24"/>
                <w:lang w:val="ru-RU"/>
              </w:rPr>
              <w:t xml:space="preserve"> </w:t>
            </w:r>
            <w:proofErr w:type="spellStart"/>
            <w:r w:rsidRPr="00B24852">
              <w:rPr>
                <w:sz w:val="24"/>
                <w:szCs w:val="24"/>
                <w:lang w:val="ru-RU"/>
              </w:rPr>
              <w:t>розмірі</w:t>
            </w:r>
            <w:proofErr w:type="spellEnd"/>
            <w:r w:rsidRPr="00B24852">
              <w:rPr>
                <w:spacing w:val="-6"/>
                <w:sz w:val="24"/>
                <w:szCs w:val="24"/>
                <w:lang w:val="ru-RU"/>
              </w:rPr>
              <w:t xml:space="preserve"> </w:t>
            </w:r>
            <w:r w:rsidRPr="00B24852">
              <w:rPr>
                <w:sz w:val="24"/>
                <w:szCs w:val="24"/>
                <w:lang w:val="ru-RU"/>
              </w:rPr>
              <w:t>2,0</w:t>
            </w:r>
            <w:r w:rsidRPr="00B24852">
              <w:rPr>
                <w:spacing w:val="-6"/>
                <w:sz w:val="24"/>
                <w:szCs w:val="24"/>
                <w:lang w:val="ru-RU"/>
              </w:rPr>
              <w:t xml:space="preserve"> </w:t>
            </w:r>
            <w:r w:rsidRPr="00B24852">
              <w:rPr>
                <w:sz w:val="24"/>
                <w:szCs w:val="24"/>
                <w:lang w:val="ru-RU"/>
              </w:rPr>
              <w:t>тис.</w:t>
            </w:r>
            <w:r w:rsidRPr="00B24852">
              <w:rPr>
                <w:spacing w:val="-6"/>
                <w:sz w:val="24"/>
                <w:szCs w:val="24"/>
                <w:lang w:val="ru-RU"/>
              </w:rPr>
              <w:t xml:space="preserve"> </w:t>
            </w:r>
            <w:proofErr w:type="spellStart"/>
            <w:r w:rsidRPr="00B24852">
              <w:rPr>
                <w:sz w:val="24"/>
                <w:szCs w:val="24"/>
                <w:lang w:val="ru-RU"/>
              </w:rPr>
              <w:t>грн</w:t>
            </w:r>
            <w:proofErr w:type="spellEnd"/>
            <w:r w:rsidRPr="00B24852">
              <w:rPr>
                <w:spacing w:val="-6"/>
                <w:sz w:val="24"/>
                <w:szCs w:val="24"/>
                <w:lang w:val="ru-RU"/>
              </w:rPr>
              <w:t xml:space="preserve"> </w:t>
            </w:r>
            <w:r w:rsidRPr="00B24852">
              <w:rPr>
                <w:sz w:val="24"/>
                <w:szCs w:val="24"/>
                <w:lang w:val="ru-RU"/>
              </w:rPr>
              <w:t xml:space="preserve">особам з </w:t>
            </w:r>
            <w:proofErr w:type="spellStart"/>
            <w:r w:rsidRPr="00B24852">
              <w:rPr>
                <w:sz w:val="24"/>
                <w:szCs w:val="24"/>
                <w:lang w:val="ru-RU"/>
              </w:rPr>
              <w:t>інвалідністю</w:t>
            </w:r>
            <w:proofErr w:type="spellEnd"/>
            <w:r w:rsidRPr="00B24852">
              <w:rPr>
                <w:sz w:val="24"/>
                <w:szCs w:val="24"/>
                <w:lang w:val="ru-RU"/>
              </w:rPr>
              <w:t xml:space="preserve"> </w:t>
            </w:r>
            <w:proofErr w:type="spellStart"/>
            <w:r w:rsidRPr="00B24852">
              <w:rPr>
                <w:sz w:val="24"/>
                <w:szCs w:val="24"/>
                <w:lang w:val="ru-RU"/>
              </w:rPr>
              <w:t>внаслідок</w:t>
            </w:r>
            <w:proofErr w:type="spellEnd"/>
            <w:r w:rsidRPr="00B24852">
              <w:rPr>
                <w:sz w:val="24"/>
                <w:szCs w:val="24"/>
                <w:lang w:val="ru-RU"/>
              </w:rPr>
              <w:t xml:space="preserve"> </w:t>
            </w:r>
            <w:proofErr w:type="spellStart"/>
            <w:r w:rsidRPr="00B24852">
              <w:rPr>
                <w:sz w:val="24"/>
                <w:szCs w:val="24"/>
                <w:lang w:val="ru-RU"/>
              </w:rPr>
              <w:t>війни</w:t>
            </w:r>
            <w:proofErr w:type="spellEnd"/>
            <w:r w:rsidRPr="00B24852">
              <w:rPr>
                <w:sz w:val="24"/>
                <w:szCs w:val="24"/>
                <w:lang w:val="ru-RU"/>
              </w:rPr>
              <w:t xml:space="preserve">, </w:t>
            </w:r>
            <w:proofErr w:type="spellStart"/>
            <w:r w:rsidRPr="00B24852">
              <w:rPr>
                <w:sz w:val="24"/>
                <w:szCs w:val="24"/>
                <w:lang w:val="ru-RU"/>
              </w:rPr>
              <w:t>які</w:t>
            </w:r>
            <w:proofErr w:type="spellEnd"/>
            <w:r w:rsidRPr="00B24852">
              <w:rPr>
                <w:sz w:val="24"/>
                <w:szCs w:val="24"/>
                <w:lang w:val="ru-RU"/>
              </w:rPr>
              <w:t xml:space="preserve"> брали</w:t>
            </w:r>
          </w:p>
          <w:p w:rsidR="00B24852" w:rsidRPr="00B24852" w:rsidRDefault="00B24852" w:rsidP="00B24852">
            <w:pPr>
              <w:pStyle w:val="TableParagraph"/>
              <w:spacing w:line="270" w:lineRule="atLeast"/>
              <w:ind w:right="211"/>
              <w:rPr>
                <w:sz w:val="24"/>
                <w:szCs w:val="24"/>
                <w:lang w:val="ru-RU"/>
              </w:rPr>
            </w:pPr>
            <w:proofErr w:type="spellStart"/>
            <w:r w:rsidRPr="00B24852">
              <w:rPr>
                <w:sz w:val="24"/>
                <w:szCs w:val="24"/>
                <w:lang w:val="ru-RU"/>
              </w:rPr>
              <w:t>безпосередню</w:t>
            </w:r>
            <w:proofErr w:type="spellEnd"/>
            <w:r w:rsidRPr="00B24852">
              <w:rPr>
                <w:sz w:val="24"/>
                <w:szCs w:val="24"/>
                <w:lang w:val="ru-RU"/>
              </w:rPr>
              <w:t xml:space="preserve"> участь у </w:t>
            </w:r>
            <w:proofErr w:type="spellStart"/>
            <w:r w:rsidRPr="00B24852">
              <w:rPr>
                <w:sz w:val="24"/>
                <w:szCs w:val="24"/>
                <w:lang w:val="ru-RU"/>
              </w:rPr>
              <w:t>збройному</w:t>
            </w:r>
            <w:proofErr w:type="spellEnd"/>
            <w:r w:rsidRPr="00B24852">
              <w:rPr>
                <w:spacing w:val="40"/>
                <w:sz w:val="24"/>
                <w:szCs w:val="24"/>
                <w:lang w:val="ru-RU"/>
              </w:rPr>
              <w:t xml:space="preserve"> </w:t>
            </w:r>
            <w:proofErr w:type="spellStart"/>
            <w:r w:rsidRPr="00B24852">
              <w:rPr>
                <w:sz w:val="24"/>
                <w:szCs w:val="24"/>
                <w:lang w:val="ru-RU"/>
              </w:rPr>
              <w:t>конфлікті</w:t>
            </w:r>
            <w:proofErr w:type="spellEnd"/>
            <w:r w:rsidRPr="00B24852">
              <w:rPr>
                <w:sz w:val="24"/>
                <w:szCs w:val="24"/>
                <w:lang w:val="ru-RU"/>
              </w:rPr>
              <w:t xml:space="preserve"> </w:t>
            </w:r>
            <w:proofErr w:type="spellStart"/>
            <w:r w:rsidRPr="00B24852">
              <w:rPr>
                <w:sz w:val="24"/>
                <w:szCs w:val="24"/>
                <w:lang w:val="ru-RU"/>
              </w:rPr>
              <w:t>внаслідок</w:t>
            </w:r>
            <w:proofErr w:type="spellEnd"/>
            <w:r w:rsidRPr="00B24852">
              <w:rPr>
                <w:spacing w:val="40"/>
                <w:sz w:val="24"/>
                <w:szCs w:val="24"/>
                <w:lang w:val="ru-RU"/>
              </w:rPr>
              <w:t xml:space="preserve"> </w:t>
            </w:r>
            <w:proofErr w:type="spellStart"/>
            <w:r w:rsidRPr="00B24852">
              <w:rPr>
                <w:sz w:val="24"/>
                <w:szCs w:val="24"/>
                <w:lang w:val="ru-RU"/>
              </w:rPr>
              <w:t>військової</w:t>
            </w:r>
            <w:proofErr w:type="spellEnd"/>
            <w:r w:rsidRPr="00B24852">
              <w:rPr>
                <w:spacing w:val="-7"/>
                <w:sz w:val="24"/>
                <w:szCs w:val="24"/>
                <w:lang w:val="ru-RU"/>
              </w:rPr>
              <w:t xml:space="preserve"> </w:t>
            </w:r>
            <w:proofErr w:type="spellStart"/>
            <w:r w:rsidRPr="00B24852">
              <w:rPr>
                <w:sz w:val="24"/>
                <w:szCs w:val="24"/>
                <w:lang w:val="ru-RU"/>
              </w:rPr>
              <w:t>агресії</w:t>
            </w:r>
            <w:proofErr w:type="spellEnd"/>
            <w:r w:rsidRPr="00B24852">
              <w:rPr>
                <w:spacing w:val="-7"/>
                <w:sz w:val="24"/>
                <w:szCs w:val="24"/>
                <w:lang w:val="ru-RU"/>
              </w:rPr>
              <w:t xml:space="preserve"> </w:t>
            </w:r>
            <w:proofErr w:type="spellStart"/>
            <w:r w:rsidRPr="00B24852">
              <w:rPr>
                <w:sz w:val="24"/>
                <w:szCs w:val="24"/>
                <w:lang w:val="ru-RU"/>
              </w:rPr>
              <w:t>рф</w:t>
            </w:r>
            <w:proofErr w:type="spellEnd"/>
            <w:r w:rsidRPr="00B24852">
              <w:rPr>
                <w:spacing w:val="-7"/>
                <w:sz w:val="24"/>
                <w:szCs w:val="24"/>
                <w:lang w:val="ru-RU"/>
              </w:rPr>
              <w:t xml:space="preserve"> </w:t>
            </w:r>
            <w:proofErr w:type="spellStart"/>
            <w:r w:rsidRPr="00B24852">
              <w:rPr>
                <w:sz w:val="24"/>
                <w:szCs w:val="24"/>
                <w:lang w:val="ru-RU"/>
              </w:rPr>
              <w:t>проти</w:t>
            </w:r>
            <w:proofErr w:type="spellEnd"/>
            <w:r w:rsidRPr="00B24852">
              <w:rPr>
                <w:spacing w:val="-6"/>
                <w:sz w:val="24"/>
                <w:szCs w:val="24"/>
                <w:lang w:val="ru-RU"/>
              </w:rPr>
              <w:t xml:space="preserve"> </w:t>
            </w:r>
            <w:proofErr w:type="spellStart"/>
            <w:r w:rsidRPr="00B24852">
              <w:rPr>
                <w:sz w:val="24"/>
                <w:szCs w:val="24"/>
                <w:lang w:val="ru-RU"/>
              </w:rPr>
              <w:t>України</w:t>
            </w:r>
            <w:proofErr w:type="spellEnd"/>
          </w:p>
        </w:tc>
        <w:tc>
          <w:tcPr>
            <w:tcW w:w="1444" w:type="dxa"/>
          </w:tcPr>
          <w:p w:rsidR="00B24852" w:rsidRPr="00B24852" w:rsidRDefault="00B24852" w:rsidP="00B24852">
            <w:pPr>
              <w:pStyle w:val="TableParagraph"/>
              <w:spacing w:before="274"/>
              <w:ind w:left="0"/>
              <w:rPr>
                <w:sz w:val="24"/>
                <w:szCs w:val="24"/>
                <w:lang w:val="ru-RU"/>
              </w:rPr>
            </w:pPr>
          </w:p>
          <w:p w:rsidR="00B24852" w:rsidRPr="00B24852" w:rsidRDefault="00B24852" w:rsidP="00B24852">
            <w:pPr>
              <w:pStyle w:val="TableParagraph"/>
              <w:spacing w:before="1"/>
              <w:ind w:left="13"/>
              <w:jc w:val="center"/>
              <w:rPr>
                <w:sz w:val="24"/>
                <w:szCs w:val="24"/>
              </w:rPr>
            </w:pPr>
            <w:r w:rsidRPr="00B24852">
              <w:rPr>
                <w:spacing w:val="-2"/>
                <w:sz w:val="24"/>
                <w:szCs w:val="24"/>
              </w:rPr>
              <w:t>500,0</w:t>
            </w:r>
          </w:p>
        </w:tc>
        <w:tc>
          <w:tcPr>
            <w:tcW w:w="1248" w:type="dxa"/>
          </w:tcPr>
          <w:p w:rsidR="00B24852" w:rsidRPr="00B24852" w:rsidRDefault="00B24852" w:rsidP="00B24852">
            <w:pPr>
              <w:pStyle w:val="TableParagraph"/>
              <w:spacing w:before="274"/>
              <w:ind w:left="0"/>
              <w:rPr>
                <w:sz w:val="24"/>
                <w:szCs w:val="24"/>
              </w:rPr>
            </w:pPr>
          </w:p>
          <w:p w:rsidR="00B24852" w:rsidRPr="00B24852" w:rsidRDefault="00B24852" w:rsidP="00B24852">
            <w:pPr>
              <w:pStyle w:val="TableParagraph"/>
              <w:spacing w:before="1"/>
              <w:ind w:left="10"/>
              <w:jc w:val="center"/>
              <w:rPr>
                <w:sz w:val="24"/>
                <w:szCs w:val="24"/>
              </w:rPr>
            </w:pPr>
            <w:r w:rsidRPr="00B24852">
              <w:rPr>
                <w:spacing w:val="-5"/>
                <w:sz w:val="24"/>
                <w:szCs w:val="24"/>
              </w:rPr>
              <w:t>0,0</w:t>
            </w:r>
          </w:p>
        </w:tc>
        <w:tc>
          <w:tcPr>
            <w:tcW w:w="1699" w:type="dxa"/>
          </w:tcPr>
          <w:p w:rsidR="00B24852" w:rsidRPr="00B24852" w:rsidRDefault="00B24852" w:rsidP="00B24852">
            <w:pPr>
              <w:pStyle w:val="TableParagraph"/>
              <w:spacing w:before="274"/>
              <w:ind w:left="0"/>
              <w:rPr>
                <w:sz w:val="24"/>
                <w:szCs w:val="24"/>
              </w:rPr>
            </w:pPr>
          </w:p>
          <w:p w:rsidR="00B24852" w:rsidRPr="00B24852" w:rsidRDefault="00B24852" w:rsidP="00B24852">
            <w:pPr>
              <w:pStyle w:val="TableParagraph"/>
              <w:spacing w:before="1"/>
              <w:ind w:right="58"/>
              <w:jc w:val="center"/>
              <w:rPr>
                <w:sz w:val="24"/>
                <w:szCs w:val="24"/>
              </w:rPr>
            </w:pPr>
            <w:r w:rsidRPr="00B24852">
              <w:rPr>
                <w:spacing w:val="-5"/>
                <w:sz w:val="24"/>
                <w:szCs w:val="24"/>
              </w:rPr>
              <w:t>0,0</w:t>
            </w:r>
          </w:p>
        </w:tc>
      </w:tr>
      <w:tr w:rsidR="00B24852" w:rsidTr="00905399">
        <w:trPr>
          <w:trHeight w:val="1655"/>
        </w:trPr>
        <w:tc>
          <w:tcPr>
            <w:tcW w:w="5247" w:type="dxa"/>
          </w:tcPr>
          <w:p w:rsidR="00B24852" w:rsidRPr="00B24852" w:rsidRDefault="00B24852" w:rsidP="00B24852">
            <w:pPr>
              <w:pStyle w:val="TableParagraph"/>
              <w:spacing w:line="276" w:lineRule="exact"/>
              <w:rPr>
                <w:sz w:val="24"/>
                <w:szCs w:val="24"/>
                <w:lang w:val="uk-UA"/>
              </w:rPr>
            </w:pPr>
            <w:r w:rsidRPr="00B24852">
              <w:rPr>
                <w:sz w:val="24"/>
                <w:szCs w:val="24"/>
                <w:lang w:val="uk-UA"/>
              </w:rPr>
              <w:t>Добудова стели пам’яті загиблих земляків , виготовлення та розміщення інформаційних матеріалів про полеглих захисників України, металевих</w:t>
            </w:r>
            <w:r w:rsidRPr="00B24852">
              <w:rPr>
                <w:spacing w:val="-10"/>
                <w:sz w:val="24"/>
                <w:szCs w:val="24"/>
                <w:lang w:val="uk-UA"/>
              </w:rPr>
              <w:t xml:space="preserve"> </w:t>
            </w:r>
            <w:r w:rsidRPr="00B24852">
              <w:rPr>
                <w:sz w:val="24"/>
                <w:szCs w:val="24"/>
                <w:lang w:val="uk-UA"/>
              </w:rPr>
              <w:t>конструкцій</w:t>
            </w:r>
            <w:r w:rsidRPr="00B24852">
              <w:rPr>
                <w:spacing w:val="-12"/>
                <w:sz w:val="24"/>
                <w:szCs w:val="24"/>
                <w:lang w:val="uk-UA"/>
              </w:rPr>
              <w:t xml:space="preserve"> </w:t>
            </w:r>
            <w:r w:rsidRPr="00B24852">
              <w:rPr>
                <w:sz w:val="24"/>
                <w:szCs w:val="24"/>
                <w:lang w:val="uk-UA"/>
              </w:rPr>
              <w:t>для</w:t>
            </w:r>
            <w:r w:rsidRPr="00B24852">
              <w:rPr>
                <w:spacing w:val="-10"/>
                <w:sz w:val="24"/>
                <w:szCs w:val="24"/>
                <w:lang w:val="uk-UA"/>
              </w:rPr>
              <w:t xml:space="preserve"> </w:t>
            </w:r>
            <w:r w:rsidRPr="00B24852">
              <w:rPr>
                <w:sz w:val="24"/>
                <w:szCs w:val="24"/>
                <w:lang w:val="uk-UA"/>
              </w:rPr>
              <w:t>розміщення</w:t>
            </w:r>
            <w:r w:rsidRPr="00B24852">
              <w:rPr>
                <w:spacing w:val="-10"/>
                <w:sz w:val="24"/>
                <w:szCs w:val="24"/>
                <w:lang w:val="uk-UA"/>
              </w:rPr>
              <w:t xml:space="preserve"> </w:t>
            </w:r>
            <w:r w:rsidRPr="00B24852">
              <w:rPr>
                <w:sz w:val="24"/>
                <w:szCs w:val="24"/>
                <w:lang w:val="uk-UA"/>
              </w:rPr>
              <w:t xml:space="preserve">банерів, інших конструкцій для облаштування місць </w:t>
            </w:r>
            <w:r w:rsidRPr="00B24852">
              <w:rPr>
                <w:spacing w:val="-2"/>
                <w:sz w:val="24"/>
                <w:szCs w:val="24"/>
                <w:lang w:val="uk-UA"/>
              </w:rPr>
              <w:t>пам’яті.</w:t>
            </w:r>
          </w:p>
        </w:tc>
        <w:tc>
          <w:tcPr>
            <w:tcW w:w="1444" w:type="dxa"/>
          </w:tcPr>
          <w:p w:rsidR="00B24852" w:rsidRPr="00B24852" w:rsidRDefault="00B24852" w:rsidP="00B24852">
            <w:pPr>
              <w:pStyle w:val="TableParagraph"/>
              <w:ind w:left="0"/>
              <w:rPr>
                <w:sz w:val="24"/>
                <w:szCs w:val="24"/>
                <w:lang w:val="uk-UA"/>
              </w:rPr>
            </w:pPr>
          </w:p>
          <w:p w:rsidR="00B24852" w:rsidRPr="00B24852" w:rsidRDefault="00B24852" w:rsidP="00B24852">
            <w:pPr>
              <w:pStyle w:val="TableParagraph"/>
              <w:spacing w:before="138"/>
              <w:ind w:left="0"/>
              <w:rPr>
                <w:sz w:val="24"/>
                <w:szCs w:val="24"/>
                <w:lang w:val="uk-UA"/>
              </w:rPr>
            </w:pPr>
          </w:p>
          <w:p w:rsidR="00B24852" w:rsidRPr="00B24852" w:rsidRDefault="00B24852" w:rsidP="00B24852">
            <w:pPr>
              <w:pStyle w:val="TableParagraph"/>
              <w:ind w:left="13"/>
              <w:jc w:val="center"/>
              <w:rPr>
                <w:sz w:val="24"/>
                <w:szCs w:val="24"/>
              </w:rPr>
            </w:pPr>
            <w:r w:rsidRPr="00B24852">
              <w:rPr>
                <w:spacing w:val="-2"/>
                <w:sz w:val="24"/>
                <w:szCs w:val="24"/>
              </w:rPr>
              <w:t>500,0</w:t>
            </w:r>
          </w:p>
        </w:tc>
        <w:tc>
          <w:tcPr>
            <w:tcW w:w="1248" w:type="dxa"/>
          </w:tcPr>
          <w:p w:rsidR="00B24852" w:rsidRPr="00B24852" w:rsidRDefault="00B24852" w:rsidP="00B24852">
            <w:pPr>
              <w:pStyle w:val="TableParagraph"/>
              <w:ind w:left="0"/>
              <w:rPr>
                <w:sz w:val="24"/>
                <w:szCs w:val="24"/>
              </w:rPr>
            </w:pPr>
          </w:p>
          <w:p w:rsidR="00B24852" w:rsidRPr="00B24852" w:rsidRDefault="00B24852" w:rsidP="00B24852">
            <w:pPr>
              <w:pStyle w:val="TableParagraph"/>
              <w:spacing w:before="138"/>
              <w:ind w:left="0"/>
              <w:rPr>
                <w:sz w:val="24"/>
                <w:szCs w:val="24"/>
              </w:rPr>
            </w:pPr>
          </w:p>
          <w:p w:rsidR="00B24852" w:rsidRPr="00B24852" w:rsidRDefault="00B24852" w:rsidP="00B24852">
            <w:pPr>
              <w:pStyle w:val="TableParagraph"/>
              <w:ind w:left="10"/>
              <w:jc w:val="center"/>
              <w:rPr>
                <w:sz w:val="24"/>
                <w:szCs w:val="24"/>
              </w:rPr>
            </w:pPr>
            <w:r w:rsidRPr="00B24852">
              <w:rPr>
                <w:spacing w:val="-4"/>
                <w:sz w:val="24"/>
                <w:szCs w:val="24"/>
                <w:lang w:val="uk-UA"/>
              </w:rPr>
              <w:t>176,0</w:t>
            </w:r>
          </w:p>
        </w:tc>
        <w:tc>
          <w:tcPr>
            <w:tcW w:w="1699" w:type="dxa"/>
          </w:tcPr>
          <w:p w:rsidR="00B24852" w:rsidRPr="00B24852" w:rsidRDefault="00B24852" w:rsidP="00B24852">
            <w:pPr>
              <w:pStyle w:val="TableParagraph"/>
              <w:ind w:left="0"/>
              <w:rPr>
                <w:sz w:val="24"/>
                <w:szCs w:val="24"/>
              </w:rPr>
            </w:pPr>
          </w:p>
          <w:p w:rsidR="00B24852" w:rsidRPr="00B24852" w:rsidRDefault="00B24852" w:rsidP="00B24852">
            <w:pPr>
              <w:pStyle w:val="TableParagraph"/>
              <w:spacing w:before="138"/>
              <w:ind w:left="0"/>
              <w:rPr>
                <w:sz w:val="24"/>
                <w:szCs w:val="24"/>
              </w:rPr>
            </w:pPr>
          </w:p>
          <w:p w:rsidR="00B24852" w:rsidRPr="00B24852" w:rsidRDefault="00B24852" w:rsidP="00B24852">
            <w:pPr>
              <w:pStyle w:val="TableParagraph"/>
              <w:ind w:right="58"/>
              <w:jc w:val="center"/>
              <w:rPr>
                <w:sz w:val="24"/>
                <w:szCs w:val="24"/>
              </w:rPr>
            </w:pPr>
            <w:r w:rsidRPr="00B24852">
              <w:rPr>
                <w:spacing w:val="-4"/>
                <w:sz w:val="24"/>
                <w:szCs w:val="24"/>
                <w:lang w:val="uk-UA"/>
              </w:rPr>
              <w:t>35,2</w:t>
            </w:r>
          </w:p>
        </w:tc>
      </w:tr>
      <w:tr w:rsidR="00B24852" w:rsidTr="00905399">
        <w:trPr>
          <w:trHeight w:val="554"/>
        </w:trPr>
        <w:tc>
          <w:tcPr>
            <w:tcW w:w="5247" w:type="dxa"/>
          </w:tcPr>
          <w:p w:rsidR="00B24852" w:rsidRPr="00B24852" w:rsidRDefault="00B24852" w:rsidP="00B24852">
            <w:pPr>
              <w:pStyle w:val="TableParagraph"/>
              <w:ind w:right="211"/>
              <w:rPr>
                <w:sz w:val="24"/>
                <w:szCs w:val="24"/>
                <w:lang w:val="uk-UA"/>
              </w:rPr>
            </w:pPr>
            <w:r w:rsidRPr="00B24852">
              <w:rPr>
                <w:sz w:val="24"/>
                <w:szCs w:val="24"/>
                <w:lang w:val="ru-RU"/>
              </w:rPr>
              <w:t>Одноразова</w:t>
            </w:r>
            <w:r w:rsidRPr="00B24852">
              <w:rPr>
                <w:spacing w:val="-13"/>
                <w:sz w:val="24"/>
                <w:szCs w:val="24"/>
                <w:lang w:val="ru-RU"/>
              </w:rPr>
              <w:t xml:space="preserve"> </w:t>
            </w:r>
            <w:proofErr w:type="spellStart"/>
            <w:r w:rsidRPr="00B24852">
              <w:rPr>
                <w:sz w:val="24"/>
                <w:szCs w:val="24"/>
                <w:lang w:val="ru-RU"/>
              </w:rPr>
              <w:t>матеріальна</w:t>
            </w:r>
            <w:proofErr w:type="spellEnd"/>
            <w:r w:rsidRPr="00B24852">
              <w:rPr>
                <w:spacing w:val="-12"/>
                <w:sz w:val="24"/>
                <w:szCs w:val="24"/>
                <w:lang w:val="ru-RU"/>
              </w:rPr>
              <w:t xml:space="preserve"> </w:t>
            </w:r>
            <w:proofErr w:type="spellStart"/>
            <w:r w:rsidRPr="00B24852">
              <w:rPr>
                <w:sz w:val="24"/>
                <w:szCs w:val="24"/>
                <w:lang w:val="ru-RU"/>
              </w:rPr>
              <w:t>допомога</w:t>
            </w:r>
            <w:proofErr w:type="spellEnd"/>
            <w:r w:rsidRPr="00B24852">
              <w:rPr>
                <w:spacing w:val="-12"/>
                <w:sz w:val="24"/>
                <w:szCs w:val="24"/>
                <w:lang w:val="ru-RU"/>
              </w:rPr>
              <w:t xml:space="preserve"> </w:t>
            </w:r>
            <w:proofErr w:type="spellStart"/>
            <w:r w:rsidRPr="00B24852">
              <w:rPr>
                <w:sz w:val="24"/>
                <w:szCs w:val="24"/>
                <w:lang w:val="ru-RU"/>
              </w:rPr>
              <w:t>цивільним</w:t>
            </w:r>
            <w:proofErr w:type="spellEnd"/>
            <w:r w:rsidRPr="00B24852">
              <w:rPr>
                <w:sz w:val="24"/>
                <w:szCs w:val="24"/>
                <w:lang w:val="ru-RU"/>
              </w:rPr>
              <w:t xml:space="preserve"> особам, </w:t>
            </w:r>
            <w:proofErr w:type="spellStart"/>
            <w:r w:rsidRPr="00B24852">
              <w:rPr>
                <w:sz w:val="24"/>
                <w:szCs w:val="24"/>
                <w:lang w:val="ru-RU"/>
              </w:rPr>
              <w:t>стосовно</w:t>
            </w:r>
            <w:proofErr w:type="spellEnd"/>
            <w:r w:rsidRPr="00B24852">
              <w:rPr>
                <w:sz w:val="24"/>
                <w:szCs w:val="24"/>
                <w:lang w:val="ru-RU"/>
              </w:rPr>
              <w:t xml:space="preserve"> </w:t>
            </w:r>
            <w:proofErr w:type="spellStart"/>
            <w:r w:rsidRPr="00B24852">
              <w:rPr>
                <w:sz w:val="24"/>
                <w:szCs w:val="24"/>
                <w:lang w:val="ru-RU"/>
              </w:rPr>
              <w:t>яких</w:t>
            </w:r>
            <w:proofErr w:type="spellEnd"/>
            <w:r w:rsidRPr="00B24852">
              <w:rPr>
                <w:sz w:val="24"/>
                <w:szCs w:val="24"/>
                <w:lang w:val="ru-RU"/>
              </w:rPr>
              <w:t xml:space="preserve"> </w:t>
            </w:r>
            <w:proofErr w:type="spellStart"/>
            <w:r w:rsidRPr="00B24852">
              <w:rPr>
                <w:sz w:val="24"/>
                <w:szCs w:val="24"/>
                <w:lang w:val="ru-RU"/>
              </w:rPr>
              <w:t>встановлено</w:t>
            </w:r>
            <w:proofErr w:type="spellEnd"/>
            <w:r w:rsidRPr="00B24852">
              <w:rPr>
                <w:sz w:val="24"/>
                <w:szCs w:val="24"/>
                <w:lang w:val="ru-RU"/>
              </w:rPr>
              <w:t xml:space="preserve"> факт</w:t>
            </w:r>
            <w:r w:rsidRPr="00B24852">
              <w:rPr>
                <w:sz w:val="24"/>
                <w:szCs w:val="24"/>
                <w:lang w:val="uk-UA"/>
              </w:rPr>
              <w:t xml:space="preserve"> позбавлення</w:t>
            </w:r>
            <w:r w:rsidRPr="00B24852">
              <w:rPr>
                <w:spacing w:val="-9"/>
                <w:sz w:val="24"/>
                <w:szCs w:val="24"/>
                <w:lang w:val="uk-UA"/>
              </w:rPr>
              <w:t xml:space="preserve"> </w:t>
            </w:r>
            <w:r w:rsidRPr="00B24852">
              <w:rPr>
                <w:sz w:val="24"/>
                <w:szCs w:val="24"/>
                <w:lang w:val="uk-UA"/>
              </w:rPr>
              <w:t>особистої</w:t>
            </w:r>
            <w:r w:rsidRPr="00B24852">
              <w:rPr>
                <w:spacing w:val="-11"/>
                <w:sz w:val="24"/>
                <w:szCs w:val="24"/>
                <w:lang w:val="uk-UA"/>
              </w:rPr>
              <w:t xml:space="preserve"> </w:t>
            </w:r>
            <w:r w:rsidRPr="00B24852">
              <w:rPr>
                <w:sz w:val="24"/>
                <w:szCs w:val="24"/>
                <w:lang w:val="uk-UA"/>
              </w:rPr>
              <w:t>свободи</w:t>
            </w:r>
            <w:r w:rsidRPr="00B24852">
              <w:rPr>
                <w:spacing w:val="40"/>
                <w:sz w:val="24"/>
                <w:szCs w:val="24"/>
                <w:lang w:val="uk-UA"/>
              </w:rPr>
              <w:t xml:space="preserve"> </w:t>
            </w:r>
            <w:r w:rsidRPr="00B24852">
              <w:rPr>
                <w:sz w:val="24"/>
                <w:szCs w:val="24"/>
                <w:lang w:val="uk-UA"/>
              </w:rPr>
              <w:t>внаслідок збройної агресії проти</w:t>
            </w:r>
            <w:r w:rsidRPr="00B24852">
              <w:rPr>
                <w:spacing w:val="40"/>
                <w:sz w:val="24"/>
                <w:szCs w:val="24"/>
                <w:lang w:val="uk-UA"/>
              </w:rPr>
              <w:t xml:space="preserve"> </w:t>
            </w:r>
            <w:r w:rsidRPr="00B24852">
              <w:rPr>
                <w:sz w:val="24"/>
                <w:szCs w:val="24"/>
                <w:lang w:val="uk-UA"/>
              </w:rPr>
              <w:t>України, після їх</w:t>
            </w:r>
          </w:p>
          <w:p w:rsidR="00B24852" w:rsidRPr="00B24852" w:rsidRDefault="00B24852" w:rsidP="00B24852">
            <w:pPr>
              <w:pStyle w:val="TableParagraph"/>
              <w:spacing w:line="276" w:lineRule="exact"/>
              <w:ind w:right="211"/>
              <w:rPr>
                <w:sz w:val="24"/>
                <w:szCs w:val="24"/>
                <w:lang w:val="ru-RU"/>
              </w:rPr>
            </w:pPr>
            <w:proofErr w:type="spellStart"/>
            <w:r w:rsidRPr="00B24852">
              <w:rPr>
                <w:sz w:val="24"/>
                <w:szCs w:val="24"/>
              </w:rPr>
              <w:t>звільнення</w:t>
            </w:r>
            <w:proofErr w:type="spellEnd"/>
            <w:r w:rsidRPr="00B24852">
              <w:rPr>
                <w:spacing w:val="-6"/>
                <w:sz w:val="24"/>
                <w:szCs w:val="24"/>
              </w:rPr>
              <w:t xml:space="preserve"> </w:t>
            </w:r>
            <w:proofErr w:type="spellStart"/>
            <w:r w:rsidRPr="00B24852">
              <w:rPr>
                <w:sz w:val="24"/>
                <w:szCs w:val="24"/>
              </w:rPr>
              <w:t>відповідно</w:t>
            </w:r>
            <w:proofErr w:type="spellEnd"/>
            <w:r w:rsidRPr="00B24852">
              <w:rPr>
                <w:spacing w:val="-5"/>
                <w:sz w:val="24"/>
                <w:szCs w:val="24"/>
              </w:rPr>
              <w:t xml:space="preserve"> </w:t>
            </w:r>
            <w:proofErr w:type="spellStart"/>
            <w:r w:rsidRPr="00B24852">
              <w:rPr>
                <w:sz w:val="24"/>
                <w:szCs w:val="24"/>
              </w:rPr>
              <w:t>до</w:t>
            </w:r>
            <w:proofErr w:type="spellEnd"/>
            <w:r w:rsidRPr="00B24852">
              <w:rPr>
                <w:spacing w:val="-5"/>
                <w:sz w:val="24"/>
                <w:szCs w:val="24"/>
              </w:rPr>
              <w:t xml:space="preserve"> </w:t>
            </w:r>
            <w:proofErr w:type="spellStart"/>
            <w:r w:rsidRPr="00B24852">
              <w:rPr>
                <w:spacing w:val="-2"/>
                <w:sz w:val="24"/>
                <w:szCs w:val="24"/>
              </w:rPr>
              <w:t>Порядку</w:t>
            </w:r>
            <w:proofErr w:type="spellEnd"/>
          </w:p>
        </w:tc>
        <w:tc>
          <w:tcPr>
            <w:tcW w:w="1444" w:type="dxa"/>
          </w:tcPr>
          <w:p w:rsidR="00B24852" w:rsidRPr="00B24852" w:rsidRDefault="00B24852" w:rsidP="00B24852">
            <w:pPr>
              <w:pStyle w:val="TableParagraph"/>
              <w:spacing w:before="138"/>
              <w:ind w:left="13"/>
              <w:jc w:val="center"/>
              <w:rPr>
                <w:sz w:val="24"/>
                <w:szCs w:val="24"/>
              </w:rPr>
            </w:pPr>
            <w:r w:rsidRPr="00B24852">
              <w:rPr>
                <w:spacing w:val="-4"/>
                <w:sz w:val="24"/>
                <w:szCs w:val="24"/>
              </w:rPr>
              <w:t>40,0</w:t>
            </w:r>
          </w:p>
        </w:tc>
        <w:tc>
          <w:tcPr>
            <w:tcW w:w="1248" w:type="dxa"/>
          </w:tcPr>
          <w:p w:rsidR="00B24852" w:rsidRPr="00B24852" w:rsidRDefault="00B24852" w:rsidP="00B24852">
            <w:pPr>
              <w:pStyle w:val="TableParagraph"/>
              <w:spacing w:before="138"/>
              <w:ind w:left="10"/>
              <w:jc w:val="center"/>
              <w:rPr>
                <w:sz w:val="24"/>
                <w:szCs w:val="24"/>
              </w:rPr>
            </w:pPr>
            <w:r w:rsidRPr="00B24852">
              <w:rPr>
                <w:spacing w:val="-4"/>
                <w:sz w:val="24"/>
                <w:szCs w:val="24"/>
                <w:lang w:val="uk-UA"/>
              </w:rPr>
              <w:t>4</w:t>
            </w:r>
            <w:r w:rsidRPr="00B24852">
              <w:rPr>
                <w:spacing w:val="-4"/>
                <w:sz w:val="24"/>
                <w:szCs w:val="24"/>
              </w:rPr>
              <w:t>0,0</w:t>
            </w:r>
          </w:p>
        </w:tc>
        <w:tc>
          <w:tcPr>
            <w:tcW w:w="1699" w:type="dxa"/>
          </w:tcPr>
          <w:p w:rsidR="00B24852" w:rsidRPr="00B24852" w:rsidRDefault="00B24852" w:rsidP="00B24852">
            <w:pPr>
              <w:pStyle w:val="TableParagraph"/>
              <w:spacing w:before="138"/>
              <w:ind w:right="58"/>
              <w:jc w:val="center"/>
              <w:rPr>
                <w:sz w:val="24"/>
                <w:szCs w:val="24"/>
              </w:rPr>
            </w:pPr>
            <w:r w:rsidRPr="00B24852">
              <w:rPr>
                <w:spacing w:val="-4"/>
                <w:sz w:val="24"/>
                <w:szCs w:val="24"/>
                <w:lang w:val="uk-UA"/>
              </w:rPr>
              <w:t>100</w:t>
            </w:r>
            <w:r w:rsidRPr="00B24852">
              <w:rPr>
                <w:spacing w:val="-4"/>
                <w:sz w:val="24"/>
                <w:szCs w:val="24"/>
              </w:rPr>
              <w:t>,0</w:t>
            </w:r>
          </w:p>
        </w:tc>
      </w:tr>
      <w:tr w:rsidR="00B24852" w:rsidTr="00905399">
        <w:trPr>
          <w:trHeight w:val="1194"/>
        </w:trPr>
        <w:tc>
          <w:tcPr>
            <w:tcW w:w="5247" w:type="dxa"/>
          </w:tcPr>
          <w:p w:rsidR="00B24852" w:rsidRPr="00B24852" w:rsidRDefault="00B24852" w:rsidP="00B24852">
            <w:pPr>
              <w:pStyle w:val="TableParagraph"/>
              <w:spacing w:line="276" w:lineRule="exact"/>
              <w:rPr>
                <w:sz w:val="24"/>
                <w:szCs w:val="24"/>
                <w:lang w:val="uk-UA"/>
              </w:rPr>
            </w:pPr>
            <w:r w:rsidRPr="00B24852">
              <w:rPr>
                <w:sz w:val="24"/>
                <w:szCs w:val="24"/>
                <w:lang w:val="uk-UA"/>
              </w:rPr>
              <w:t xml:space="preserve">Цільова матеріальна допомога родинам загиблих для нанесення імен загиблих воїнів нашої громади на плитах Всеукраїнського меморіалу -пантеону в с. </w:t>
            </w:r>
            <w:proofErr w:type="spellStart"/>
            <w:r w:rsidRPr="00B24852">
              <w:rPr>
                <w:sz w:val="24"/>
                <w:szCs w:val="24"/>
                <w:lang w:val="uk-UA"/>
              </w:rPr>
              <w:t>Лішня</w:t>
            </w:r>
            <w:proofErr w:type="spellEnd"/>
            <w:r w:rsidRPr="00B24852">
              <w:rPr>
                <w:sz w:val="24"/>
                <w:szCs w:val="24"/>
                <w:lang w:val="uk-UA"/>
              </w:rPr>
              <w:t xml:space="preserve">  Тернопільської </w:t>
            </w:r>
            <w:proofErr w:type="spellStart"/>
            <w:r w:rsidRPr="00B24852">
              <w:rPr>
                <w:sz w:val="24"/>
                <w:szCs w:val="24"/>
                <w:lang w:val="uk-UA"/>
              </w:rPr>
              <w:t>обл</w:t>
            </w:r>
            <w:proofErr w:type="spellEnd"/>
          </w:p>
        </w:tc>
        <w:tc>
          <w:tcPr>
            <w:tcW w:w="1444" w:type="dxa"/>
          </w:tcPr>
          <w:p w:rsidR="00B24852" w:rsidRPr="00B24852" w:rsidRDefault="00B24852" w:rsidP="00B24852">
            <w:pPr>
              <w:pStyle w:val="TableParagraph"/>
              <w:ind w:left="13"/>
              <w:jc w:val="center"/>
              <w:rPr>
                <w:sz w:val="24"/>
                <w:szCs w:val="24"/>
                <w:lang w:val="ru-RU"/>
              </w:rPr>
            </w:pPr>
            <w:r w:rsidRPr="00B24852">
              <w:rPr>
                <w:sz w:val="24"/>
                <w:szCs w:val="24"/>
                <w:lang w:val="ru-RU"/>
              </w:rPr>
              <w:t>126,0</w:t>
            </w:r>
          </w:p>
        </w:tc>
        <w:tc>
          <w:tcPr>
            <w:tcW w:w="1248" w:type="dxa"/>
          </w:tcPr>
          <w:p w:rsidR="00B24852" w:rsidRPr="00B24852" w:rsidRDefault="00B24852" w:rsidP="00B24852">
            <w:pPr>
              <w:pStyle w:val="TableParagraph"/>
              <w:ind w:left="10"/>
              <w:jc w:val="center"/>
              <w:rPr>
                <w:sz w:val="24"/>
                <w:szCs w:val="24"/>
                <w:lang w:val="ru-RU"/>
              </w:rPr>
            </w:pPr>
            <w:r w:rsidRPr="00B24852">
              <w:rPr>
                <w:sz w:val="24"/>
                <w:szCs w:val="24"/>
                <w:lang w:val="ru-RU"/>
              </w:rPr>
              <w:t>12,0</w:t>
            </w:r>
          </w:p>
        </w:tc>
        <w:tc>
          <w:tcPr>
            <w:tcW w:w="1699" w:type="dxa"/>
          </w:tcPr>
          <w:p w:rsidR="00B24852" w:rsidRPr="00B24852" w:rsidRDefault="00B24852" w:rsidP="00B24852">
            <w:pPr>
              <w:pStyle w:val="TableParagraph"/>
              <w:ind w:right="58"/>
              <w:jc w:val="center"/>
              <w:rPr>
                <w:sz w:val="24"/>
                <w:szCs w:val="24"/>
                <w:lang w:val="ru-RU"/>
              </w:rPr>
            </w:pPr>
            <w:r w:rsidRPr="00B24852">
              <w:rPr>
                <w:sz w:val="24"/>
                <w:szCs w:val="24"/>
                <w:lang w:val="ru-RU"/>
              </w:rPr>
              <w:t>9,5</w:t>
            </w:r>
          </w:p>
        </w:tc>
      </w:tr>
      <w:tr w:rsidR="00B24852" w:rsidTr="00905399">
        <w:trPr>
          <w:trHeight w:val="554"/>
        </w:trPr>
        <w:tc>
          <w:tcPr>
            <w:tcW w:w="5247" w:type="dxa"/>
          </w:tcPr>
          <w:p w:rsidR="00B24852" w:rsidRPr="00B24852" w:rsidRDefault="00B24852" w:rsidP="00B24852">
            <w:pPr>
              <w:pStyle w:val="TableParagraph"/>
              <w:spacing w:line="276" w:lineRule="exact"/>
              <w:ind w:right="211"/>
              <w:rPr>
                <w:sz w:val="24"/>
                <w:szCs w:val="24"/>
                <w:lang w:val="ru-RU"/>
              </w:rPr>
            </w:pPr>
            <w:proofErr w:type="spellStart"/>
            <w:r w:rsidRPr="00B24852">
              <w:rPr>
                <w:sz w:val="24"/>
                <w:szCs w:val="24"/>
                <w:lang w:val="ru-RU"/>
              </w:rPr>
              <w:t>Цільова</w:t>
            </w:r>
            <w:proofErr w:type="spellEnd"/>
            <w:r w:rsidRPr="00B24852">
              <w:rPr>
                <w:sz w:val="24"/>
                <w:szCs w:val="24"/>
                <w:lang w:val="ru-RU"/>
              </w:rPr>
              <w:t xml:space="preserve"> </w:t>
            </w:r>
            <w:proofErr w:type="spellStart"/>
            <w:r w:rsidRPr="00B24852">
              <w:rPr>
                <w:sz w:val="24"/>
                <w:szCs w:val="24"/>
                <w:lang w:val="ru-RU"/>
              </w:rPr>
              <w:t>матеріальна</w:t>
            </w:r>
            <w:proofErr w:type="spellEnd"/>
            <w:r w:rsidRPr="00B24852">
              <w:rPr>
                <w:sz w:val="24"/>
                <w:szCs w:val="24"/>
                <w:lang w:val="ru-RU"/>
              </w:rPr>
              <w:t xml:space="preserve"> </w:t>
            </w:r>
            <w:proofErr w:type="spellStart"/>
            <w:r w:rsidRPr="00B24852">
              <w:rPr>
                <w:sz w:val="24"/>
                <w:szCs w:val="24"/>
                <w:lang w:val="ru-RU"/>
              </w:rPr>
              <w:t>допомога</w:t>
            </w:r>
            <w:proofErr w:type="spellEnd"/>
            <w:r w:rsidRPr="00B24852">
              <w:rPr>
                <w:sz w:val="24"/>
                <w:szCs w:val="24"/>
                <w:lang w:val="ru-RU"/>
              </w:rPr>
              <w:t xml:space="preserve"> на </w:t>
            </w:r>
            <w:proofErr w:type="spellStart"/>
            <w:proofErr w:type="gramStart"/>
            <w:r w:rsidRPr="00B24852">
              <w:rPr>
                <w:sz w:val="24"/>
                <w:szCs w:val="24"/>
                <w:lang w:val="ru-RU"/>
              </w:rPr>
              <w:t>лікування</w:t>
            </w:r>
            <w:proofErr w:type="spellEnd"/>
            <w:r w:rsidRPr="00B24852">
              <w:rPr>
                <w:sz w:val="24"/>
                <w:szCs w:val="24"/>
                <w:lang w:val="ru-RU"/>
              </w:rPr>
              <w:t xml:space="preserve">  </w:t>
            </w:r>
            <w:proofErr w:type="spellStart"/>
            <w:r w:rsidRPr="00B24852">
              <w:rPr>
                <w:sz w:val="24"/>
                <w:szCs w:val="24"/>
                <w:lang w:val="ru-RU"/>
              </w:rPr>
              <w:t>Луцику</w:t>
            </w:r>
            <w:proofErr w:type="spellEnd"/>
            <w:proofErr w:type="gramEnd"/>
            <w:r w:rsidRPr="00B24852">
              <w:rPr>
                <w:sz w:val="24"/>
                <w:szCs w:val="24"/>
                <w:lang w:val="ru-RU"/>
              </w:rPr>
              <w:t xml:space="preserve"> </w:t>
            </w:r>
            <w:proofErr w:type="spellStart"/>
            <w:r w:rsidRPr="00B24852">
              <w:rPr>
                <w:sz w:val="24"/>
                <w:szCs w:val="24"/>
                <w:lang w:val="ru-RU"/>
              </w:rPr>
              <w:t>Андрію</w:t>
            </w:r>
            <w:proofErr w:type="spellEnd"/>
            <w:r w:rsidRPr="00B24852">
              <w:rPr>
                <w:sz w:val="24"/>
                <w:szCs w:val="24"/>
                <w:lang w:val="ru-RU"/>
              </w:rPr>
              <w:t xml:space="preserve"> Миколайовичу, </w:t>
            </w:r>
            <w:proofErr w:type="spellStart"/>
            <w:r w:rsidRPr="00B24852">
              <w:rPr>
                <w:sz w:val="24"/>
                <w:szCs w:val="24"/>
                <w:lang w:val="ru-RU"/>
              </w:rPr>
              <w:t>особі</w:t>
            </w:r>
            <w:proofErr w:type="spellEnd"/>
            <w:r w:rsidRPr="00B24852">
              <w:rPr>
                <w:sz w:val="24"/>
                <w:szCs w:val="24"/>
                <w:lang w:val="ru-RU"/>
              </w:rPr>
              <w:t xml:space="preserve"> з </w:t>
            </w:r>
            <w:proofErr w:type="spellStart"/>
            <w:r w:rsidRPr="00B24852">
              <w:rPr>
                <w:sz w:val="24"/>
                <w:szCs w:val="24"/>
                <w:lang w:val="ru-RU"/>
              </w:rPr>
              <w:t>інвалідністю</w:t>
            </w:r>
            <w:proofErr w:type="spellEnd"/>
            <w:r w:rsidRPr="00B24852">
              <w:rPr>
                <w:sz w:val="24"/>
                <w:szCs w:val="24"/>
                <w:lang w:val="ru-RU"/>
              </w:rPr>
              <w:t xml:space="preserve"> </w:t>
            </w:r>
            <w:proofErr w:type="spellStart"/>
            <w:r w:rsidRPr="00B24852">
              <w:rPr>
                <w:sz w:val="24"/>
                <w:szCs w:val="24"/>
                <w:lang w:val="ru-RU"/>
              </w:rPr>
              <w:t>внаслідок</w:t>
            </w:r>
            <w:proofErr w:type="spellEnd"/>
            <w:r w:rsidRPr="00B24852">
              <w:rPr>
                <w:sz w:val="24"/>
                <w:szCs w:val="24"/>
                <w:lang w:val="ru-RU"/>
              </w:rPr>
              <w:t xml:space="preserve"> </w:t>
            </w:r>
            <w:proofErr w:type="spellStart"/>
            <w:r w:rsidRPr="00B24852">
              <w:rPr>
                <w:sz w:val="24"/>
                <w:szCs w:val="24"/>
                <w:lang w:val="ru-RU"/>
              </w:rPr>
              <w:t>війни</w:t>
            </w:r>
            <w:proofErr w:type="spellEnd"/>
          </w:p>
        </w:tc>
        <w:tc>
          <w:tcPr>
            <w:tcW w:w="1444" w:type="dxa"/>
          </w:tcPr>
          <w:p w:rsidR="00B24852" w:rsidRPr="00B24852" w:rsidRDefault="00B24852" w:rsidP="00B24852">
            <w:pPr>
              <w:pStyle w:val="TableParagraph"/>
              <w:spacing w:before="138"/>
              <w:ind w:left="13"/>
              <w:jc w:val="center"/>
              <w:rPr>
                <w:sz w:val="24"/>
                <w:szCs w:val="24"/>
                <w:lang w:val="ru-RU"/>
              </w:rPr>
            </w:pPr>
            <w:r w:rsidRPr="00B24852">
              <w:rPr>
                <w:sz w:val="24"/>
                <w:szCs w:val="24"/>
                <w:lang w:val="ru-RU"/>
              </w:rPr>
              <w:t>100</w:t>
            </w:r>
          </w:p>
        </w:tc>
        <w:tc>
          <w:tcPr>
            <w:tcW w:w="1248" w:type="dxa"/>
          </w:tcPr>
          <w:p w:rsidR="00B24852" w:rsidRPr="00B24852" w:rsidRDefault="00B24852" w:rsidP="00B24852">
            <w:pPr>
              <w:pStyle w:val="TableParagraph"/>
              <w:spacing w:before="138"/>
              <w:ind w:left="10"/>
              <w:jc w:val="center"/>
              <w:rPr>
                <w:sz w:val="24"/>
                <w:szCs w:val="24"/>
                <w:lang w:val="ru-RU"/>
              </w:rPr>
            </w:pPr>
            <w:r w:rsidRPr="00B24852">
              <w:rPr>
                <w:sz w:val="24"/>
                <w:szCs w:val="24"/>
                <w:lang w:val="ru-RU"/>
              </w:rPr>
              <w:t>100</w:t>
            </w:r>
          </w:p>
        </w:tc>
        <w:tc>
          <w:tcPr>
            <w:tcW w:w="1699" w:type="dxa"/>
          </w:tcPr>
          <w:p w:rsidR="00B24852" w:rsidRPr="00B24852" w:rsidRDefault="00B24852" w:rsidP="00B24852">
            <w:pPr>
              <w:pStyle w:val="TableParagraph"/>
              <w:spacing w:before="138"/>
              <w:ind w:right="58"/>
              <w:jc w:val="center"/>
              <w:rPr>
                <w:sz w:val="24"/>
                <w:szCs w:val="24"/>
                <w:lang w:val="ru-RU"/>
              </w:rPr>
            </w:pPr>
            <w:r w:rsidRPr="00B24852">
              <w:rPr>
                <w:sz w:val="24"/>
                <w:szCs w:val="24"/>
                <w:lang w:val="ru-RU"/>
              </w:rPr>
              <w:t>100</w:t>
            </w:r>
          </w:p>
        </w:tc>
      </w:tr>
      <w:tr w:rsidR="00B24852" w:rsidTr="00905399">
        <w:trPr>
          <w:trHeight w:val="554"/>
        </w:trPr>
        <w:tc>
          <w:tcPr>
            <w:tcW w:w="5247" w:type="dxa"/>
          </w:tcPr>
          <w:p w:rsidR="00B24852" w:rsidRPr="00B24852" w:rsidRDefault="00B24852" w:rsidP="00B24852">
            <w:pPr>
              <w:pStyle w:val="TableParagraph"/>
              <w:ind w:right="322"/>
              <w:jc w:val="both"/>
              <w:rPr>
                <w:sz w:val="24"/>
                <w:szCs w:val="24"/>
                <w:lang w:val="uk-UA"/>
              </w:rPr>
            </w:pPr>
            <w:r w:rsidRPr="00B24852">
              <w:rPr>
                <w:sz w:val="24"/>
                <w:szCs w:val="24"/>
                <w:lang w:val="uk-UA"/>
              </w:rPr>
              <w:t>Компенсація</w:t>
            </w:r>
            <w:r w:rsidRPr="00B24852">
              <w:rPr>
                <w:spacing w:val="40"/>
                <w:sz w:val="24"/>
                <w:szCs w:val="24"/>
                <w:lang w:val="uk-UA"/>
              </w:rPr>
              <w:t xml:space="preserve"> </w:t>
            </w:r>
            <w:r w:rsidRPr="00B24852">
              <w:rPr>
                <w:sz w:val="24"/>
                <w:szCs w:val="24"/>
                <w:lang w:val="uk-UA"/>
              </w:rPr>
              <w:t>фізичним</w:t>
            </w:r>
            <w:r w:rsidRPr="00B24852">
              <w:rPr>
                <w:spacing w:val="-6"/>
                <w:sz w:val="24"/>
                <w:szCs w:val="24"/>
                <w:lang w:val="uk-UA"/>
              </w:rPr>
              <w:t xml:space="preserve"> </w:t>
            </w:r>
            <w:r w:rsidRPr="00B24852">
              <w:rPr>
                <w:sz w:val="24"/>
                <w:szCs w:val="24"/>
                <w:lang w:val="uk-UA"/>
              </w:rPr>
              <w:t>та</w:t>
            </w:r>
            <w:r w:rsidRPr="00B24852">
              <w:rPr>
                <w:spacing w:val="-6"/>
                <w:sz w:val="24"/>
                <w:szCs w:val="24"/>
                <w:lang w:val="uk-UA"/>
              </w:rPr>
              <w:t xml:space="preserve"> </w:t>
            </w:r>
            <w:r w:rsidRPr="00B24852">
              <w:rPr>
                <w:sz w:val="24"/>
                <w:szCs w:val="24"/>
                <w:lang w:val="uk-UA"/>
              </w:rPr>
              <w:t>юридичним</w:t>
            </w:r>
            <w:r w:rsidRPr="00B24852">
              <w:rPr>
                <w:spacing w:val="-6"/>
                <w:sz w:val="24"/>
                <w:szCs w:val="24"/>
                <w:lang w:val="uk-UA"/>
              </w:rPr>
              <w:t xml:space="preserve"> </w:t>
            </w:r>
            <w:r w:rsidRPr="00B24852">
              <w:rPr>
                <w:sz w:val="24"/>
                <w:szCs w:val="24"/>
                <w:lang w:val="uk-UA"/>
              </w:rPr>
              <w:t>особам, які</w:t>
            </w:r>
            <w:r w:rsidRPr="00B24852">
              <w:rPr>
                <w:spacing w:val="-8"/>
                <w:sz w:val="24"/>
                <w:szCs w:val="24"/>
                <w:lang w:val="uk-UA"/>
              </w:rPr>
              <w:t xml:space="preserve"> </w:t>
            </w:r>
            <w:r w:rsidRPr="00B24852">
              <w:rPr>
                <w:sz w:val="24"/>
                <w:szCs w:val="24"/>
                <w:lang w:val="uk-UA"/>
              </w:rPr>
              <w:t>здійснюють</w:t>
            </w:r>
            <w:r w:rsidRPr="00B24852">
              <w:rPr>
                <w:spacing w:val="-8"/>
                <w:sz w:val="24"/>
                <w:szCs w:val="24"/>
                <w:lang w:val="uk-UA"/>
              </w:rPr>
              <w:t xml:space="preserve"> </w:t>
            </w:r>
            <w:r w:rsidRPr="00B24852">
              <w:rPr>
                <w:sz w:val="24"/>
                <w:szCs w:val="24"/>
                <w:lang w:val="uk-UA"/>
              </w:rPr>
              <w:t>перевезення</w:t>
            </w:r>
            <w:r w:rsidRPr="00B24852">
              <w:rPr>
                <w:spacing w:val="-8"/>
                <w:sz w:val="24"/>
                <w:szCs w:val="24"/>
                <w:lang w:val="uk-UA"/>
              </w:rPr>
              <w:t xml:space="preserve"> </w:t>
            </w:r>
            <w:r w:rsidRPr="00B24852">
              <w:rPr>
                <w:sz w:val="24"/>
                <w:szCs w:val="24"/>
                <w:lang w:val="uk-UA"/>
              </w:rPr>
              <w:t>ветеранів</w:t>
            </w:r>
            <w:r w:rsidRPr="00B24852">
              <w:rPr>
                <w:spacing w:val="-8"/>
                <w:sz w:val="24"/>
                <w:szCs w:val="24"/>
                <w:lang w:val="uk-UA"/>
              </w:rPr>
              <w:t xml:space="preserve"> </w:t>
            </w:r>
            <w:r w:rsidRPr="00B24852">
              <w:rPr>
                <w:sz w:val="24"/>
                <w:szCs w:val="24"/>
                <w:lang w:val="uk-UA"/>
              </w:rPr>
              <w:t>війни</w:t>
            </w:r>
            <w:r w:rsidRPr="00B24852">
              <w:rPr>
                <w:spacing w:val="-9"/>
                <w:sz w:val="24"/>
                <w:szCs w:val="24"/>
                <w:lang w:val="uk-UA"/>
              </w:rPr>
              <w:t xml:space="preserve"> </w:t>
            </w:r>
            <w:r w:rsidRPr="00B24852">
              <w:rPr>
                <w:sz w:val="24"/>
                <w:szCs w:val="24"/>
                <w:lang w:val="uk-UA"/>
              </w:rPr>
              <w:t>та членів їх сімей,</w:t>
            </w:r>
            <w:r w:rsidRPr="00B24852">
              <w:rPr>
                <w:spacing w:val="40"/>
                <w:sz w:val="24"/>
                <w:szCs w:val="24"/>
                <w:lang w:val="uk-UA"/>
              </w:rPr>
              <w:t xml:space="preserve"> </w:t>
            </w:r>
            <w:r w:rsidRPr="00B24852">
              <w:rPr>
                <w:sz w:val="24"/>
                <w:szCs w:val="24"/>
                <w:lang w:val="uk-UA"/>
              </w:rPr>
              <w:t>сімей загиблих</w:t>
            </w:r>
          </w:p>
          <w:p w:rsidR="00B24852" w:rsidRPr="00B24852" w:rsidRDefault="00B24852" w:rsidP="00B24852">
            <w:pPr>
              <w:pStyle w:val="TableParagraph"/>
              <w:spacing w:line="276" w:lineRule="exact"/>
              <w:ind w:right="211"/>
              <w:rPr>
                <w:sz w:val="24"/>
                <w:szCs w:val="24"/>
                <w:lang w:val="ru-RU"/>
              </w:rPr>
            </w:pPr>
            <w:proofErr w:type="spellStart"/>
            <w:r w:rsidRPr="00B24852">
              <w:rPr>
                <w:sz w:val="24"/>
                <w:szCs w:val="24"/>
                <w:lang w:val="ru-RU"/>
              </w:rPr>
              <w:t>військовослужбовців</w:t>
            </w:r>
            <w:proofErr w:type="spellEnd"/>
            <w:r w:rsidRPr="00B24852">
              <w:rPr>
                <w:sz w:val="24"/>
                <w:szCs w:val="24"/>
                <w:lang w:val="ru-RU"/>
              </w:rPr>
              <w:t>,</w:t>
            </w:r>
            <w:r w:rsidRPr="00B24852">
              <w:rPr>
                <w:spacing w:val="-5"/>
                <w:sz w:val="24"/>
                <w:szCs w:val="24"/>
                <w:lang w:val="ru-RU"/>
              </w:rPr>
              <w:t xml:space="preserve"> </w:t>
            </w:r>
            <w:r w:rsidRPr="00B24852">
              <w:rPr>
                <w:sz w:val="24"/>
                <w:szCs w:val="24"/>
                <w:lang w:val="ru-RU"/>
              </w:rPr>
              <w:t>для</w:t>
            </w:r>
            <w:r w:rsidRPr="00B24852">
              <w:rPr>
                <w:spacing w:val="-4"/>
                <w:sz w:val="24"/>
                <w:szCs w:val="24"/>
                <w:lang w:val="ru-RU"/>
              </w:rPr>
              <w:t xml:space="preserve"> </w:t>
            </w:r>
            <w:proofErr w:type="spellStart"/>
            <w:r w:rsidRPr="00B24852">
              <w:rPr>
                <w:sz w:val="24"/>
                <w:szCs w:val="24"/>
                <w:lang w:val="ru-RU"/>
              </w:rPr>
              <w:t>участі</w:t>
            </w:r>
            <w:proofErr w:type="spellEnd"/>
            <w:r w:rsidRPr="00B24852">
              <w:rPr>
                <w:spacing w:val="-3"/>
                <w:sz w:val="24"/>
                <w:szCs w:val="24"/>
                <w:lang w:val="ru-RU"/>
              </w:rPr>
              <w:t xml:space="preserve"> </w:t>
            </w:r>
            <w:proofErr w:type="gramStart"/>
            <w:r w:rsidRPr="00B24852">
              <w:rPr>
                <w:sz w:val="24"/>
                <w:szCs w:val="24"/>
                <w:lang w:val="ru-RU"/>
              </w:rPr>
              <w:t>у</w:t>
            </w:r>
            <w:r w:rsidRPr="00B24852">
              <w:rPr>
                <w:spacing w:val="-4"/>
                <w:sz w:val="24"/>
                <w:szCs w:val="24"/>
                <w:lang w:val="ru-RU"/>
              </w:rPr>
              <w:t xml:space="preserve"> </w:t>
            </w:r>
            <w:r w:rsidRPr="00B24852">
              <w:rPr>
                <w:spacing w:val="-2"/>
                <w:sz w:val="24"/>
                <w:szCs w:val="24"/>
                <w:lang w:val="ru-RU"/>
              </w:rPr>
              <w:t>заходах</w:t>
            </w:r>
            <w:proofErr w:type="gramEnd"/>
            <w:r w:rsidRPr="00B24852">
              <w:rPr>
                <w:spacing w:val="-2"/>
                <w:sz w:val="24"/>
                <w:szCs w:val="24"/>
                <w:lang w:val="ru-RU"/>
              </w:rPr>
              <w:t>.</w:t>
            </w:r>
          </w:p>
        </w:tc>
        <w:tc>
          <w:tcPr>
            <w:tcW w:w="1444" w:type="dxa"/>
          </w:tcPr>
          <w:p w:rsidR="00B24852" w:rsidRPr="00B24852" w:rsidRDefault="00B24852" w:rsidP="00B24852">
            <w:pPr>
              <w:pStyle w:val="TableParagraph"/>
              <w:spacing w:before="138"/>
              <w:ind w:left="13"/>
              <w:jc w:val="center"/>
              <w:rPr>
                <w:sz w:val="24"/>
                <w:szCs w:val="24"/>
                <w:lang w:val="ru-RU"/>
              </w:rPr>
            </w:pPr>
            <w:r w:rsidRPr="00B24852">
              <w:rPr>
                <w:sz w:val="24"/>
                <w:szCs w:val="24"/>
                <w:lang w:val="ru-RU"/>
              </w:rPr>
              <w:t>80,0</w:t>
            </w:r>
          </w:p>
        </w:tc>
        <w:tc>
          <w:tcPr>
            <w:tcW w:w="1248" w:type="dxa"/>
          </w:tcPr>
          <w:p w:rsidR="00B24852" w:rsidRPr="00B24852" w:rsidRDefault="00B24852" w:rsidP="00B24852">
            <w:pPr>
              <w:pStyle w:val="TableParagraph"/>
              <w:spacing w:before="138"/>
              <w:ind w:left="10"/>
              <w:jc w:val="center"/>
              <w:rPr>
                <w:sz w:val="24"/>
                <w:szCs w:val="24"/>
                <w:lang w:val="ru-RU"/>
              </w:rPr>
            </w:pPr>
            <w:r w:rsidRPr="00B24852">
              <w:rPr>
                <w:sz w:val="24"/>
                <w:szCs w:val="24"/>
                <w:lang w:val="ru-RU"/>
              </w:rPr>
              <w:t>17,2</w:t>
            </w:r>
          </w:p>
        </w:tc>
        <w:tc>
          <w:tcPr>
            <w:tcW w:w="1699" w:type="dxa"/>
          </w:tcPr>
          <w:p w:rsidR="00B24852" w:rsidRPr="00B24852" w:rsidRDefault="00B24852" w:rsidP="00B24852">
            <w:pPr>
              <w:pStyle w:val="TableParagraph"/>
              <w:spacing w:before="138"/>
              <w:ind w:right="58"/>
              <w:jc w:val="center"/>
              <w:rPr>
                <w:sz w:val="24"/>
                <w:szCs w:val="24"/>
                <w:lang w:val="ru-RU"/>
              </w:rPr>
            </w:pPr>
            <w:r w:rsidRPr="00B24852">
              <w:rPr>
                <w:sz w:val="24"/>
                <w:szCs w:val="24"/>
                <w:lang w:val="ru-RU"/>
              </w:rPr>
              <w:t>22,0</w:t>
            </w:r>
          </w:p>
        </w:tc>
      </w:tr>
      <w:tr w:rsidR="00B24852" w:rsidTr="00905399">
        <w:trPr>
          <w:trHeight w:val="554"/>
        </w:trPr>
        <w:tc>
          <w:tcPr>
            <w:tcW w:w="5247" w:type="dxa"/>
          </w:tcPr>
          <w:p w:rsidR="00B24852" w:rsidRPr="00B24852" w:rsidRDefault="00B24852" w:rsidP="00B24852">
            <w:pPr>
              <w:pStyle w:val="TableParagraph"/>
              <w:ind w:right="211"/>
              <w:rPr>
                <w:sz w:val="24"/>
                <w:szCs w:val="24"/>
                <w:lang w:val="uk-UA"/>
              </w:rPr>
            </w:pPr>
            <w:r w:rsidRPr="00B24852">
              <w:rPr>
                <w:sz w:val="24"/>
                <w:szCs w:val="24"/>
                <w:lang w:val="uk-UA"/>
              </w:rPr>
              <w:t>Щорічна виплата матеріальної</w:t>
            </w:r>
            <w:r w:rsidRPr="00B24852">
              <w:rPr>
                <w:spacing w:val="40"/>
                <w:sz w:val="24"/>
                <w:szCs w:val="24"/>
                <w:lang w:val="uk-UA"/>
              </w:rPr>
              <w:t xml:space="preserve"> </w:t>
            </w:r>
            <w:r w:rsidRPr="00B24852">
              <w:rPr>
                <w:sz w:val="24"/>
                <w:szCs w:val="24"/>
                <w:lang w:val="uk-UA"/>
              </w:rPr>
              <w:t>допомоги з нагоди</w:t>
            </w:r>
            <w:r w:rsidRPr="00B24852">
              <w:rPr>
                <w:spacing w:val="-9"/>
                <w:sz w:val="24"/>
                <w:szCs w:val="24"/>
                <w:lang w:val="uk-UA"/>
              </w:rPr>
              <w:t xml:space="preserve"> </w:t>
            </w:r>
            <w:r w:rsidRPr="00B24852">
              <w:rPr>
                <w:sz w:val="24"/>
                <w:szCs w:val="24"/>
                <w:lang w:val="uk-UA"/>
              </w:rPr>
              <w:t>Дня</w:t>
            </w:r>
            <w:r w:rsidRPr="00B24852">
              <w:rPr>
                <w:spacing w:val="-10"/>
                <w:sz w:val="24"/>
                <w:szCs w:val="24"/>
                <w:lang w:val="uk-UA"/>
              </w:rPr>
              <w:t xml:space="preserve"> </w:t>
            </w:r>
            <w:r w:rsidRPr="00B24852">
              <w:rPr>
                <w:sz w:val="24"/>
                <w:szCs w:val="24"/>
                <w:lang w:val="uk-UA"/>
              </w:rPr>
              <w:t>народження</w:t>
            </w:r>
            <w:r w:rsidRPr="00B24852">
              <w:rPr>
                <w:spacing w:val="-10"/>
                <w:sz w:val="24"/>
                <w:szCs w:val="24"/>
                <w:lang w:val="uk-UA"/>
              </w:rPr>
              <w:t xml:space="preserve"> </w:t>
            </w:r>
            <w:r w:rsidRPr="00B24852">
              <w:rPr>
                <w:sz w:val="24"/>
                <w:szCs w:val="24"/>
                <w:lang w:val="uk-UA"/>
              </w:rPr>
              <w:t>неповнолітнім</w:t>
            </w:r>
            <w:r w:rsidRPr="00B24852">
              <w:rPr>
                <w:spacing w:val="-10"/>
                <w:sz w:val="24"/>
                <w:szCs w:val="24"/>
                <w:lang w:val="uk-UA"/>
              </w:rPr>
              <w:t xml:space="preserve"> </w:t>
            </w:r>
            <w:r w:rsidRPr="00B24852">
              <w:rPr>
                <w:sz w:val="24"/>
                <w:szCs w:val="24"/>
                <w:lang w:val="uk-UA"/>
              </w:rPr>
              <w:t>дітям загиблих в зоні АТО/ООС і під час участі у збройному конфлікті внаслідок військової</w:t>
            </w:r>
          </w:p>
          <w:p w:rsidR="00B24852" w:rsidRPr="00B24852" w:rsidRDefault="00B24852" w:rsidP="00B24852">
            <w:pPr>
              <w:pStyle w:val="TableParagraph"/>
              <w:spacing w:line="276" w:lineRule="exact"/>
              <w:ind w:right="211"/>
              <w:rPr>
                <w:sz w:val="24"/>
                <w:szCs w:val="24"/>
                <w:lang w:val="ru-RU"/>
              </w:rPr>
            </w:pPr>
            <w:proofErr w:type="spellStart"/>
            <w:r w:rsidRPr="00B24852">
              <w:rPr>
                <w:sz w:val="24"/>
                <w:szCs w:val="24"/>
                <w:lang w:val="ru-RU"/>
              </w:rPr>
              <w:t>агресії</w:t>
            </w:r>
            <w:proofErr w:type="spellEnd"/>
            <w:r w:rsidRPr="00B24852">
              <w:rPr>
                <w:spacing w:val="-5"/>
                <w:sz w:val="24"/>
                <w:szCs w:val="24"/>
                <w:lang w:val="ru-RU"/>
              </w:rPr>
              <w:t xml:space="preserve"> </w:t>
            </w:r>
            <w:r w:rsidRPr="00B24852">
              <w:rPr>
                <w:sz w:val="24"/>
                <w:szCs w:val="24"/>
                <w:lang w:val="ru-RU"/>
              </w:rPr>
              <w:t>РФ</w:t>
            </w:r>
            <w:r w:rsidRPr="00B24852">
              <w:rPr>
                <w:spacing w:val="-5"/>
                <w:sz w:val="24"/>
                <w:szCs w:val="24"/>
                <w:lang w:val="ru-RU"/>
              </w:rPr>
              <w:t xml:space="preserve"> </w:t>
            </w:r>
            <w:proofErr w:type="spellStart"/>
            <w:r w:rsidRPr="00B24852">
              <w:rPr>
                <w:sz w:val="24"/>
                <w:szCs w:val="24"/>
                <w:lang w:val="ru-RU"/>
              </w:rPr>
              <w:t>проти</w:t>
            </w:r>
            <w:proofErr w:type="spellEnd"/>
            <w:r w:rsidRPr="00B24852">
              <w:rPr>
                <w:spacing w:val="-4"/>
                <w:sz w:val="24"/>
                <w:szCs w:val="24"/>
                <w:lang w:val="ru-RU"/>
              </w:rPr>
              <w:t xml:space="preserve"> </w:t>
            </w:r>
            <w:proofErr w:type="spellStart"/>
            <w:r w:rsidRPr="00B24852">
              <w:rPr>
                <w:sz w:val="24"/>
                <w:szCs w:val="24"/>
                <w:lang w:val="ru-RU"/>
              </w:rPr>
              <w:t>України</w:t>
            </w:r>
            <w:proofErr w:type="spellEnd"/>
            <w:r w:rsidRPr="00B24852">
              <w:rPr>
                <w:spacing w:val="-5"/>
                <w:sz w:val="24"/>
                <w:szCs w:val="24"/>
                <w:lang w:val="ru-RU"/>
              </w:rPr>
              <w:t xml:space="preserve"> </w:t>
            </w:r>
            <w:r w:rsidRPr="00B24852">
              <w:rPr>
                <w:sz w:val="24"/>
                <w:szCs w:val="24"/>
                <w:lang w:val="ru-RU"/>
              </w:rPr>
              <w:t>у</w:t>
            </w:r>
            <w:r w:rsidRPr="00B24852">
              <w:rPr>
                <w:spacing w:val="-5"/>
                <w:sz w:val="24"/>
                <w:szCs w:val="24"/>
                <w:lang w:val="ru-RU"/>
              </w:rPr>
              <w:t xml:space="preserve"> </w:t>
            </w:r>
            <w:proofErr w:type="spellStart"/>
            <w:r w:rsidRPr="00B24852">
              <w:rPr>
                <w:sz w:val="24"/>
                <w:szCs w:val="24"/>
                <w:lang w:val="ru-RU"/>
              </w:rPr>
              <w:t>розмірі</w:t>
            </w:r>
            <w:proofErr w:type="spellEnd"/>
            <w:r w:rsidRPr="00B24852">
              <w:rPr>
                <w:spacing w:val="40"/>
                <w:sz w:val="24"/>
                <w:szCs w:val="24"/>
                <w:lang w:val="ru-RU"/>
              </w:rPr>
              <w:t xml:space="preserve"> </w:t>
            </w:r>
            <w:r w:rsidRPr="00B24852">
              <w:rPr>
                <w:sz w:val="24"/>
                <w:szCs w:val="24"/>
                <w:lang w:val="ru-RU"/>
              </w:rPr>
              <w:t>3,0</w:t>
            </w:r>
            <w:r w:rsidRPr="00B24852">
              <w:rPr>
                <w:spacing w:val="-5"/>
                <w:sz w:val="24"/>
                <w:szCs w:val="24"/>
                <w:lang w:val="ru-RU"/>
              </w:rPr>
              <w:t xml:space="preserve"> </w:t>
            </w:r>
            <w:r w:rsidRPr="00B24852">
              <w:rPr>
                <w:sz w:val="24"/>
                <w:szCs w:val="24"/>
                <w:lang w:val="ru-RU"/>
              </w:rPr>
              <w:t>тис.</w:t>
            </w:r>
            <w:r w:rsidRPr="00B24852">
              <w:rPr>
                <w:spacing w:val="-5"/>
                <w:sz w:val="24"/>
                <w:szCs w:val="24"/>
                <w:lang w:val="ru-RU"/>
              </w:rPr>
              <w:t xml:space="preserve"> </w:t>
            </w:r>
            <w:r w:rsidRPr="00B24852">
              <w:rPr>
                <w:sz w:val="24"/>
                <w:szCs w:val="24"/>
                <w:lang w:val="ru-RU"/>
              </w:rPr>
              <w:t xml:space="preserve">грн. </w:t>
            </w:r>
            <w:proofErr w:type="spellStart"/>
            <w:r w:rsidRPr="00B24852">
              <w:rPr>
                <w:sz w:val="24"/>
                <w:szCs w:val="24"/>
                <w:lang w:val="ru-RU"/>
              </w:rPr>
              <w:t>кожній</w:t>
            </w:r>
            <w:proofErr w:type="spellEnd"/>
            <w:r w:rsidRPr="00B24852">
              <w:rPr>
                <w:sz w:val="24"/>
                <w:szCs w:val="24"/>
                <w:lang w:val="ru-RU"/>
              </w:rPr>
              <w:t xml:space="preserve"> </w:t>
            </w:r>
            <w:proofErr w:type="spellStart"/>
            <w:r w:rsidRPr="00B24852">
              <w:rPr>
                <w:sz w:val="24"/>
                <w:szCs w:val="24"/>
                <w:lang w:val="ru-RU"/>
              </w:rPr>
              <w:t>дитині</w:t>
            </w:r>
            <w:proofErr w:type="spellEnd"/>
          </w:p>
        </w:tc>
        <w:tc>
          <w:tcPr>
            <w:tcW w:w="1444" w:type="dxa"/>
          </w:tcPr>
          <w:p w:rsidR="00B24852" w:rsidRPr="00B24852" w:rsidRDefault="00B24852" w:rsidP="00B24852">
            <w:pPr>
              <w:pStyle w:val="TableParagraph"/>
              <w:spacing w:before="138"/>
              <w:ind w:left="13"/>
              <w:jc w:val="center"/>
              <w:rPr>
                <w:sz w:val="24"/>
                <w:szCs w:val="24"/>
                <w:lang w:val="ru-RU"/>
              </w:rPr>
            </w:pPr>
            <w:r w:rsidRPr="00B24852">
              <w:rPr>
                <w:sz w:val="24"/>
                <w:szCs w:val="24"/>
                <w:lang w:val="ru-RU"/>
              </w:rPr>
              <w:t>600,0</w:t>
            </w:r>
          </w:p>
        </w:tc>
        <w:tc>
          <w:tcPr>
            <w:tcW w:w="1248" w:type="dxa"/>
          </w:tcPr>
          <w:p w:rsidR="00B24852" w:rsidRPr="00B24852" w:rsidRDefault="00B24852" w:rsidP="00B24852">
            <w:pPr>
              <w:pStyle w:val="TableParagraph"/>
              <w:spacing w:before="138"/>
              <w:ind w:left="10"/>
              <w:jc w:val="center"/>
              <w:rPr>
                <w:sz w:val="24"/>
                <w:szCs w:val="24"/>
                <w:lang w:val="ru-RU"/>
              </w:rPr>
            </w:pPr>
            <w:r w:rsidRPr="00B24852">
              <w:rPr>
                <w:sz w:val="24"/>
                <w:szCs w:val="24"/>
                <w:lang w:val="ru-RU"/>
              </w:rPr>
              <w:t>243,0</w:t>
            </w:r>
          </w:p>
        </w:tc>
        <w:tc>
          <w:tcPr>
            <w:tcW w:w="1699" w:type="dxa"/>
          </w:tcPr>
          <w:p w:rsidR="00B24852" w:rsidRPr="00B24852" w:rsidRDefault="00B24852" w:rsidP="00B24852">
            <w:pPr>
              <w:pStyle w:val="TableParagraph"/>
              <w:spacing w:before="138"/>
              <w:ind w:right="58"/>
              <w:jc w:val="center"/>
              <w:rPr>
                <w:sz w:val="24"/>
                <w:szCs w:val="24"/>
                <w:lang w:val="ru-RU"/>
              </w:rPr>
            </w:pPr>
            <w:r w:rsidRPr="00B24852">
              <w:rPr>
                <w:sz w:val="24"/>
                <w:szCs w:val="24"/>
                <w:lang w:val="ru-RU"/>
              </w:rPr>
              <w:t>40,5</w:t>
            </w:r>
          </w:p>
        </w:tc>
      </w:tr>
      <w:tr w:rsidR="00B24852" w:rsidTr="00905399">
        <w:trPr>
          <w:trHeight w:val="554"/>
        </w:trPr>
        <w:tc>
          <w:tcPr>
            <w:tcW w:w="5247" w:type="dxa"/>
          </w:tcPr>
          <w:p w:rsidR="00B24852" w:rsidRPr="00B24852" w:rsidRDefault="00B24852" w:rsidP="00B24852">
            <w:pPr>
              <w:pStyle w:val="TableParagraph"/>
              <w:spacing w:line="276" w:lineRule="exact"/>
              <w:ind w:right="211"/>
              <w:rPr>
                <w:sz w:val="24"/>
                <w:szCs w:val="24"/>
                <w:lang w:val="ru-RU"/>
              </w:rPr>
            </w:pPr>
            <w:proofErr w:type="spellStart"/>
            <w:r w:rsidRPr="00B24852">
              <w:rPr>
                <w:sz w:val="24"/>
                <w:szCs w:val="24"/>
                <w:lang w:val="ru-RU"/>
              </w:rPr>
              <w:t>Пільги</w:t>
            </w:r>
            <w:proofErr w:type="spellEnd"/>
            <w:r w:rsidRPr="00B24852">
              <w:rPr>
                <w:sz w:val="24"/>
                <w:szCs w:val="24"/>
                <w:lang w:val="ru-RU"/>
              </w:rPr>
              <w:t>,</w:t>
            </w:r>
            <w:r w:rsidRPr="00B24852">
              <w:rPr>
                <w:spacing w:val="-6"/>
                <w:sz w:val="24"/>
                <w:szCs w:val="24"/>
                <w:lang w:val="ru-RU"/>
              </w:rPr>
              <w:t xml:space="preserve"> </w:t>
            </w:r>
            <w:proofErr w:type="spellStart"/>
            <w:r w:rsidRPr="00B24852">
              <w:rPr>
                <w:sz w:val="24"/>
                <w:szCs w:val="24"/>
                <w:lang w:val="ru-RU"/>
              </w:rPr>
              <w:t>що</w:t>
            </w:r>
            <w:proofErr w:type="spellEnd"/>
            <w:r w:rsidRPr="00B24852">
              <w:rPr>
                <w:spacing w:val="-6"/>
                <w:sz w:val="24"/>
                <w:szCs w:val="24"/>
                <w:lang w:val="ru-RU"/>
              </w:rPr>
              <w:t xml:space="preserve"> </w:t>
            </w:r>
            <w:proofErr w:type="spellStart"/>
            <w:r w:rsidRPr="00B24852">
              <w:rPr>
                <w:sz w:val="24"/>
                <w:szCs w:val="24"/>
                <w:lang w:val="ru-RU"/>
              </w:rPr>
              <w:t>надаються</w:t>
            </w:r>
            <w:proofErr w:type="spellEnd"/>
            <w:r w:rsidRPr="00B24852">
              <w:rPr>
                <w:spacing w:val="-6"/>
                <w:sz w:val="24"/>
                <w:szCs w:val="24"/>
                <w:lang w:val="ru-RU"/>
              </w:rPr>
              <w:t xml:space="preserve"> </w:t>
            </w:r>
            <w:proofErr w:type="spellStart"/>
            <w:r w:rsidRPr="00B24852">
              <w:rPr>
                <w:sz w:val="24"/>
                <w:szCs w:val="24"/>
                <w:lang w:val="ru-RU"/>
              </w:rPr>
              <w:t>учасникам</w:t>
            </w:r>
            <w:proofErr w:type="spellEnd"/>
            <w:r w:rsidRPr="00B24852">
              <w:rPr>
                <w:spacing w:val="-7"/>
                <w:sz w:val="24"/>
                <w:szCs w:val="24"/>
                <w:lang w:val="ru-RU"/>
              </w:rPr>
              <w:t xml:space="preserve"> </w:t>
            </w:r>
            <w:r w:rsidRPr="00B24852">
              <w:rPr>
                <w:sz w:val="24"/>
                <w:szCs w:val="24"/>
                <w:lang w:val="ru-RU"/>
              </w:rPr>
              <w:t>АТО</w:t>
            </w:r>
            <w:r w:rsidRPr="00B24852">
              <w:rPr>
                <w:spacing w:val="-7"/>
                <w:sz w:val="24"/>
                <w:szCs w:val="24"/>
                <w:lang w:val="ru-RU"/>
              </w:rPr>
              <w:t xml:space="preserve"> </w:t>
            </w:r>
            <w:r w:rsidRPr="00B24852">
              <w:rPr>
                <w:sz w:val="24"/>
                <w:szCs w:val="24"/>
                <w:lang w:val="ru-RU"/>
              </w:rPr>
              <w:t>та</w:t>
            </w:r>
            <w:r w:rsidRPr="00B24852">
              <w:rPr>
                <w:spacing w:val="-7"/>
                <w:sz w:val="24"/>
                <w:szCs w:val="24"/>
                <w:lang w:val="ru-RU"/>
              </w:rPr>
              <w:t xml:space="preserve"> </w:t>
            </w:r>
            <w:r w:rsidRPr="00B24852">
              <w:rPr>
                <w:sz w:val="24"/>
                <w:szCs w:val="24"/>
                <w:lang w:val="ru-RU"/>
              </w:rPr>
              <w:t xml:space="preserve">членам </w:t>
            </w:r>
            <w:proofErr w:type="spellStart"/>
            <w:r w:rsidRPr="00B24852">
              <w:rPr>
                <w:sz w:val="24"/>
                <w:szCs w:val="24"/>
                <w:lang w:val="ru-RU"/>
              </w:rPr>
              <w:t>сімей</w:t>
            </w:r>
            <w:proofErr w:type="spellEnd"/>
            <w:r w:rsidRPr="00B24852">
              <w:rPr>
                <w:sz w:val="24"/>
                <w:szCs w:val="24"/>
                <w:lang w:val="ru-RU"/>
              </w:rPr>
              <w:t xml:space="preserve"> </w:t>
            </w:r>
            <w:proofErr w:type="spellStart"/>
            <w:r w:rsidRPr="00B24852">
              <w:rPr>
                <w:sz w:val="24"/>
                <w:szCs w:val="24"/>
                <w:lang w:val="ru-RU"/>
              </w:rPr>
              <w:t>загиблих</w:t>
            </w:r>
            <w:proofErr w:type="spellEnd"/>
            <w:r w:rsidRPr="00B24852">
              <w:rPr>
                <w:sz w:val="24"/>
                <w:szCs w:val="24"/>
                <w:lang w:val="ru-RU"/>
              </w:rPr>
              <w:t xml:space="preserve"> в </w:t>
            </w:r>
            <w:proofErr w:type="spellStart"/>
            <w:r w:rsidRPr="00B24852">
              <w:rPr>
                <w:sz w:val="24"/>
                <w:szCs w:val="24"/>
                <w:lang w:val="ru-RU"/>
              </w:rPr>
              <w:t>зоні</w:t>
            </w:r>
            <w:proofErr w:type="spellEnd"/>
            <w:r w:rsidRPr="00B24852">
              <w:rPr>
                <w:sz w:val="24"/>
                <w:szCs w:val="24"/>
                <w:lang w:val="ru-RU"/>
              </w:rPr>
              <w:t xml:space="preserve"> АТО на ЖКП (25%)</w:t>
            </w:r>
          </w:p>
        </w:tc>
        <w:tc>
          <w:tcPr>
            <w:tcW w:w="1444" w:type="dxa"/>
          </w:tcPr>
          <w:p w:rsidR="00B24852" w:rsidRPr="00B24852" w:rsidRDefault="00B24852" w:rsidP="00B24852">
            <w:pPr>
              <w:pStyle w:val="TableParagraph"/>
              <w:spacing w:before="138"/>
              <w:ind w:left="13"/>
              <w:jc w:val="center"/>
              <w:rPr>
                <w:sz w:val="24"/>
                <w:szCs w:val="24"/>
                <w:lang w:val="ru-RU"/>
              </w:rPr>
            </w:pPr>
            <w:r w:rsidRPr="00B24852">
              <w:rPr>
                <w:sz w:val="24"/>
                <w:szCs w:val="24"/>
                <w:lang w:val="ru-RU"/>
              </w:rPr>
              <w:t>290,0</w:t>
            </w:r>
          </w:p>
        </w:tc>
        <w:tc>
          <w:tcPr>
            <w:tcW w:w="1248" w:type="dxa"/>
          </w:tcPr>
          <w:p w:rsidR="00B24852" w:rsidRPr="00B24852" w:rsidRDefault="00B24852" w:rsidP="00B24852">
            <w:pPr>
              <w:pStyle w:val="TableParagraph"/>
              <w:spacing w:before="138"/>
              <w:ind w:left="10"/>
              <w:jc w:val="center"/>
              <w:rPr>
                <w:sz w:val="24"/>
                <w:szCs w:val="24"/>
                <w:lang w:val="ru-RU"/>
              </w:rPr>
            </w:pPr>
            <w:r w:rsidRPr="00B24852">
              <w:rPr>
                <w:sz w:val="24"/>
                <w:szCs w:val="24"/>
                <w:lang w:val="ru-RU"/>
              </w:rPr>
              <w:t>281,4</w:t>
            </w:r>
          </w:p>
        </w:tc>
        <w:tc>
          <w:tcPr>
            <w:tcW w:w="1699" w:type="dxa"/>
          </w:tcPr>
          <w:p w:rsidR="00B24852" w:rsidRPr="00B24852" w:rsidRDefault="00B24852" w:rsidP="00B24852">
            <w:pPr>
              <w:pStyle w:val="TableParagraph"/>
              <w:spacing w:before="138"/>
              <w:ind w:right="58"/>
              <w:jc w:val="center"/>
              <w:rPr>
                <w:sz w:val="24"/>
                <w:szCs w:val="24"/>
                <w:lang w:val="ru-RU"/>
              </w:rPr>
            </w:pPr>
            <w:r w:rsidRPr="00B24852">
              <w:rPr>
                <w:sz w:val="24"/>
                <w:szCs w:val="24"/>
                <w:lang w:val="ru-RU"/>
              </w:rPr>
              <w:t>97,0</w:t>
            </w:r>
          </w:p>
        </w:tc>
      </w:tr>
      <w:tr w:rsidR="00B24852" w:rsidTr="00905399">
        <w:trPr>
          <w:trHeight w:val="554"/>
        </w:trPr>
        <w:tc>
          <w:tcPr>
            <w:tcW w:w="5247" w:type="dxa"/>
          </w:tcPr>
          <w:p w:rsidR="00B24852" w:rsidRPr="00B24852" w:rsidRDefault="00B24852" w:rsidP="00B24852">
            <w:pPr>
              <w:pStyle w:val="TableParagraph"/>
              <w:spacing w:line="276" w:lineRule="exact"/>
              <w:ind w:right="211"/>
              <w:rPr>
                <w:sz w:val="24"/>
                <w:szCs w:val="24"/>
                <w:lang w:val="ru-RU"/>
              </w:rPr>
            </w:pPr>
            <w:proofErr w:type="spellStart"/>
            <w:r w:rsidRPr="00B24852">
              <w:rPr>
                <w:sz w:val="24"/>
                <w:szCs w:val="24"/>
                <w:lang w:val="ru-RU"/>
              </w:rPr>
              <w:t>Всього</w:t>
            </w:r>
            <w:proofErr w:type="spellEnd"/>
          </w:p>
        </w:tc>
        <w:tc>
          <w:tcPr>
            <w:tcW w:w="1444" w:type="dxa"/>
          </w:tcPr>
          <w:p w:rsidR="00B24852" w:rsidRPr="00B24852" w:rsidRDefault="00B24852" w:rsidP="00B24852">
            <w:pPr>
              <w:pStyle w:val="TableParagraph"/>
              <w:spacing w:before="138"/>
              <w:ind w:left="13"/>
              <w:jc w:val="center"/>
              <w:rPr>
                <w:sz w:val="24"/>
                <w:szCs w:val="24"/>
                <w:lang w:val="ru-RU"/>
              </w:rPr>
            </w:pPr>
            <w:r w:rsidRPr="00B24852">
              <w:rPr>
                <w:sz w:val="24"/>
                <w:szCs w:val="24"/>
                <w:lang w:val="ru-RU"/>
              </w:rPr>
              <w:t>15733,6</w:t>
            </w:r>
          </w:p>
        </w:tc>
        <w:tc>
          <w:tcPr>
            <w:tcW w:w="1248" w:type="dxa"/>
          </w:tcPr>
          <w:p w:rsidR="00B24852" w:rsidRPr="00B24852" w:rsidRDefault="00B24852" w:rsidP="00B24852">
            <w:pPr>
              <w:pStyle w:val="TableParagraph"/>
              <w:spacing w:before="138"/>
              <w:ind w:left="10"/>
              <w:jc w:val="center"/>
              <w:rPr>
                <w:sz w:val="24"/>
                <w:szCs w:val="24"/>
                <w:lang w:val="ru-RU"/>
              </w:rPr>
            </w:pPr>
            <w:r w:rsidRPr="00B24852">
              <w:rPr>
                <w:sz w:val="24"/>
                <w:szCs w:val="24"/>
                <w:lang w:val="ru-RU"/>
              </w:rPr>
              <w:t>7062,3</w:t>
            </w:r>
          </w:p>
        </w:tc>
        <w:tc>
          <w:tcPr>
            <w:tcW w:w="1699" w:type="dxa"/>
          </w:tcPr>
          <w:p w:rsidR="00B24852" w:rsidRPr="00B24852" w:rsidRDefault="00B24852" w:rsidP="00B24852">
            <w:pPr>
              <w:pStyle w:val="TableParagraph"/>
              <w:spacing w:before="138"/>
              <w:ind w:right="58"/>
              <w:jc w:val="center"/>
              <w:rPr>
                <w:sz w:val="24"/>
                <w:szCs w:val="24"/>
                <w:lang w:val="ru-RU"/>
              </w:rPr>
            </w:pPr>
            <w:r w:rsidRPr="00B24852">
              <w:rPr>
                <w:sz w:val="24"/>
                <w:szCs w:val="24"/>
                <w:lang w:val="ru-RU"/>
              </w:rPr>
              <w:t>44,9</w:t>
            </w:r>
          </w:p>
        </w:tc>
      </w:tr>
    </w:tbl>
    <w:p w:rsidR="008C67B3" w:rsidRDefault="008C67B3" w:rsidP="00D57239">
      <w:pPr>
        <w:pStyle w:val="TableParagraph"/>
        <w:ind w:left="0"/>
        <w:sectPr w:rsidR="008C67B3">
          <w:type w:val="continuous"/>
          <w:pgSz w:w="11910" w:h="16840"/>
          <w:pgMar w:top="820" w:right="708" w:bottom="583" w:left="1275" w:header="708" w:footer="708" w:gutter="0"/>
          <w:cols w:space="720"/>
        </w:sectPr>
      </w:pPr>
    </w:p>
    <w:p w:rsidR="00BE188E" w:rsidRPr="00963282" w:rsidRDefault="00BE188E" w:rsidP="00D57239">
      <w:pPr>
        <w:tabs>
          <w:tab w:val="left" w:pos="1222"/>
        </w:tabs>
        <w:jc w:val="center"/>
        <w:rPr>
          <w:rFonts w:ascii="Times New Roman" w:eastAsia="Times New Roman" w:hAnsi="Times New Roman" w:cs="Times New Roman"/>
          <w:color w:val="000000"/>
          <w:kern w:val="36"/>
          <w:sz w:val="28"/>
          <w:szCs w:val="28"/>
          <w:lang w:eastAsia="ru-RU"/>
        </w:rPr>
      </w:pPr>
      <w:r w:rsidRPr="00963282">
        <w:rPr>
          <w:rFonts w:ascii="Times New Roman" w:eastAsia="Times New Roman" w:hAnsi="Times New Roman" w:cs="Times New Roman"/>
          <w:color w:val="000000"/>
          <w:kern w:val="36"/>
          <w:sz w:val="28"/>
          <w:szCs w:val="28"/>
          <w:lang w:eastAsia="ru-RU"/>
        </w:rPr>
        <w:lastRenderedPageBreak/>
        <w:t xml:space="preserve">Управління </w:t>
      </w:r>
      <w:r w:rsidR="00E74116" w:rsidRPr="00963282">
        <w:rPr>
          <w:rFonts w:ascii="Times New Roman" w:eastAsia="Times New Roman" w:hAnsi="Times New Roman" w:cs="Times New Roman"/>
          <w:color w:val="000000"/>
          <w:kern w:val="36"/>
          <w:sz w:val="28"/>
          <w:szCs w:val="28"/>
          <w:lang w:eastAsia="ru-RU"/>
        </w:rPr>
        <w:t xml:space="preserve">капітального будівництва та </w:t>
      </w:r>
      <w:r w:rsidRPr="00963282">
        <w:rPr>
          <w:rFonts w:ascii="Times New Roman" w:eastAsia="Times New Roman" w:hAnsi="Times New Roman" w:cs="Times New Roman"/>
          <w:color w:val="000000"/>
          <w:kern w:val="36"/>
          <w:sz w:val="28"/>
          <w:szCs w:val="28"/>
          <w:lang w:eastAsia="ru-RU"/>
        </w:rPr>
        <w:t>ж</w:t>
      </w:r>
      <w:r w:rsidR="00F21A97" w:rsidRPr="00963282">
        <w:rPr>
          <w:rFonts w:ascii="Times New Roman" w:eastAsia="Times New Roman" w:hAnsi="Times New Roman" w:cs="Times New Roman"/>
          <w:color w:val="000000"/>
          <w:kern w:val="36"/>
          <w:sz w:val="28"/>
          <w:szCs w:val="28"/>
          <w:lang w:eastAsia="ru-RU"/>
        </w:rPr>
        <w:t>итлово-комунальн</w:t>
      </w:r>
      <w:r w:rsidRPr="00963282">
        <w:rPr>
          <w:rFonts w:ascii="Times New Roman" w:eastAsia="Times New Roman" w:hAnsi="Times New Roman" w:cs="Times New Roman"/>
          <w:color w:val="000000"/>
          <w:kern w:val="36"/>
          <w:sz w:val="28"/>
          <w:szCs w:val="28"/>
          <w:lang w:eastAsia="ru-RU"/>
        </w:rPr>
        <w:t>ого</w:t>
      </w:r>
      <w:r w:rsidR="00180D82" w:rsidRPr="00963282">
        <w:rPr>
          <w:rFonts w:ascii="Times New Roman" w:eastAsia="Times New Roman" w:hAnsi="Times New Roman" w:cs="Times New Roman"/>
          <w:color w:val="000000"/>
          <w:kern w:val="36"/>
          <w:sz w:val="28"/>
          <w:szCs w:val="28"/>
          <w:lang w:eastAsia="ru-RU"/>
        </w:rPr>
        <w:t xml:space="preserve"> </w:t>
      </w:r>
      <w:r w:rsidR="00F21A97" w:rsidRPr="00963282">
        <w:rPr>
          <w:rFonts w:ascii="Times New Roman" w:eastAsia="Times New Roman" w:hAnsi="Times New Roman" w:cs="Times New Roman"/>
          <w:color w:val="000000"/>
          <w:kern w:val="36"/>
          <w:sz w:val="28"/>
          <w:szCs w:val="28"/>
          <w:lang w:eastAsia="ru-RU"/>
        </w:rPr>
        <w:t>господарств</w:t>
      </w:r>
      <w:r w:rsidRPr="00963282">
        <w:rPr>
          <w:rFonts w:ascii="Times New Roman" w:eastAsia="Times New Roman" w:hAnsi="Times New Roman" w:cs="Times New Roman"/>
          <w:color w:val="000000"/>
          <w:kern w:val="36"/>
          <w:sz w:val="28"/>
          <w:szCs w:val="28"/>
          <w:lang w:eastAsia="ru-RU"/>
        </w:rPr>
        <w:t>а виконавчого комітету</w:t>
      </w:r>
      <w:r w:rsidR="00D62186" w:rsidRPr="00963282">
        <w:rPr>
          <w:rFonts w:ascii="Times New Roman" w:eastAsia="Times New Roman" w:hAnsi="Times New Roman" w:cs="Times New Roman"/>
          <w:color w:val="000000"/>
          <w:kern w:val="36"/>
          <w:sz w:val="28"/>
          <w:szCs w:val="28"/>
          <w:lang w:eastAsia="ru-RU"/>
        </w:rPr>
        <w:t xml:space="preserve"> </w:t>
      </w:r>
      <w:r w:rsidRPr="00963282">
        <w:rPr>
          <w:rFonts w:ascii="Times New Roman" w:eastAsia="Times New Roman" w:hAnsi="Times New Roman" w:cs="Times New Roman"/>
          <w:color w:val="000000"/>
          <w:kern w:val="36"/>
          <w:sz w:val="28"/>
          <w:szCs w:val="28"/>
          <w:lang w:eastAsia="ru-RU"/>
        </w:rPr>
        <w:t>міської ради</w:t>
      </w:r>
    </w:p>
    <w:p w:rsidR="009A7773" w:rsidRPr="00963282" w:rsidRDefault="009A7773" w:rsidP="005041E7">
      <w:pPr>
        <w:spacing w:after="120" w:line="240" w:lineRule="auto"/>
        <w:ind w:firstLine="709"/>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На утримання житлово-комунального господарства протягом І півріччя 2026 проводилися такі видатки:</w:t>
      </w:r>
    </w:p>
    <w:p w:rsidR="00905399" w:rsidRPr="00963282" w:rsidRDefault="009A7773" w:rsidP="00905399">
      <w:pPr>
        <w:spacing w:after="0" w:line="240" w:lineRule="auto"/>
        <w:ind w:firstLine="283"/>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 xml:space="preserve">- по </w:t>
      </w:r>
      <w:r w:rsidR="00D57239" w:rsidRPr="00963282">
        <w:rPr>
          <w:rFonts w:ascii="Times New Roman" w:eastAsia="Times New Roman" w:hAnsi="Times New Roman" w:cs="Times New Roman"/>
          <w:sz w:val="28"/>
          <w:szCs w:val="28"/>
          <w:lang w:eastAsia="ru-RU"/>
        </w:rPr>
        <w:t>«</w:t>
      </w:r>
      <w:proofErr w:type="spellStart"/>
      <w:r w:rsidRPr="00963282">
        <w:rPr>
          <w:rFonts w:ascii="Times New Roman" w:eastAsia="Times New Roman" w:hAnsi="Times New Roman" w:cs="Times New Roman"/>
          <w:sz w:val="28"/>
          <w:szCs w:val="28"/>
          <w:lang w:val="ru-RU" w:eastAsia="ru-RU"/>
        </w:rPr>
        <w:t>Організац</w:t>
      </w:r>
      <w:proofErr w:type="spellEnd"/>
      <w:r w:rsidRPr="00963282">
        <w:rPr>
          <w:rFonts w:ascii="Times New Roman" w:eastAsia="Times New Roman" w:hAnsi="Times New Roman" w:cs="Times New Roman"/>
          <w:sz w:val="28"/>
          <w:szCs w:val="28"/>
          <w:lang w:eastAsia="ru-RU"/>
        </w:rPr>
        <w:t>і</w:t>
      </w:r>
      <w:r w:rsidRPr="00963282">
        <w:rPr>
          <w:rFonts w:ascii="Times New Roman" w:eastAsia="Times New Roman" w:hAnsi="Times New Roman" w:cs="Times New Roman"/>
          <w:sz w:val="28"/>
          <w:szCs w:val="28"/>
          <w:lang w:val="ru-RU" w:eastAsia="ru-RU"/>
        </w:rPr>
        <w:t xml:space="preserve">я благоустрою </w:t>
      </w:r>
      <w:proofErr w:type="spellStart"/>
      <w:r w:rsidRPr="00963282">
        <w:rPr>
          <w:rFonts w:ascii="Times New Roman" w:eastAsia="Times New Roman" w:hAnsi="Times New Roman" w:cs="Times New Roman"/>
          <w:sz w:val="28"/>
          <w:szCs w:val="28"/>
          <w:lang w:val="ru-RU" w:eastAsia="ru-RU"/>
        </w:rPr>
        <w:t>населених</w:t>
      </w:r>
      <w:proofErr w:type="spellEnd"/>
      <w:r w:rsidRPr="00963282">
        <w:rPr>
          <w:rFonts w:ascii="Times New Roman" w:eastAsia="Times New Roman" w:hAnsi="Times New Roman" w:cs="Times New Roman"/>
          <w:sz w:val="28"/>
          <w:szCs w:val="28"/>
          <w:lang w:val="ru-RU" w:eastAsia="ru-RU"/>
        </w:rPr>
        <w:t xml:space="preserve"> </w:t>
      </w:r>
      <w:proofErr w:type="spellStart"/>
      <w:r w:rsidRPr="00963282">
        <w:rPr>
          <w:rFonts w:ascii="Times New Roman" w:eastAsia="Times New Roman" w:hAnsi="Times New Roman" w:cs="Times New Roman"/>
          <w:sz w:val="28"/>
          <w:szCs w:val="28"/>
          <w:lang w:val="ru-RU" w:eastAsia="ru-RU"/>
        </w:rPr>
        <w:t>пунктів</w:t>
      </w:r>
      <w:proofErr w:type="spellEnd"/>
      <w:r w:rsidR="00D57239" w:rsidRPr="00963282">
        <w:rPr>
          <w:rFonts w:ascii="Times New Roman" w:eastAsia="Times New Roman" w:hAnsi="Times New Roman" w:cs="Times New Roman"/>
          <w:sz w:val="28"/>
          <w:szCs w:val="28"/>
          <w:lang w:eastAsia="ru-RU"/>
        </w:rPr>
        <w:t>»</w:t>
      </w:r>
      <w:r w:rsidRPr="00963282">
        <w:rPr>
          <w:rFonts w:ascii="Times New Roman" w:eastAsia="Times New Roman" w:hAnsi="Times New Roman" w:cs="Times New Roman"/>
          <w:sz w:val="28"/>
          <w:szCs w:val="28"/>
          <w:lang w:eastAsia="ru-RU"/>
        </w:rPr>
        <w:t xml:space="preserve"> уточненим бюджетним призначенням передбачені видатки по загальному фонду на 2026 рік в сумі 83100,8 тис. гр</w:t>
      </w:r>
      <w:r w:rsidR="00827843" w:rsidRPr="00963282">
        <w:rPr>
          <w:rFonts w:ascii="Times New Roman" w:eastAsia="Times New Roman" w:hAnsi="Times New Roman" w:cs="Times New Roman"/>
          <w:sz w:val="28"/>
          <w:szCs w:val="28"/>
          <w:lang w:eastAsia="ru-RU"/>
        </w:rPr>
        <w:t>ивень</w:t>
      </w:r>
      <w:r w:rsidRPr="00963282">
        <w:rPr>
          <w:rFonts w:ascii="Times New Roman" w:eastAsia="Times New Roman" w:hAnsi="Times New Roman" w:cs="Times New Roman"/>
          <w:sz w:val="28"/>
          <w:szCs w:val="28"/>
          <w:lang w:eastAsia="ru-RU"/>
        </w:rPr>
        <w:t>. Протягом звітного періоду касове виконання видатків за рахунок коштів міського бюджету на благоустрій міста становлять 29999,4 тис. грн, або 36,1 відсотка до річного уточненого призначення та 54,7 відсотка до скоригованого плану за звітний період.</w:t>
      </w:r>
    </w:p>
    <w:p w:rsidR="009A7773" w:rsidRPr="00963282" w:rsidRDefault="009A7773" w:rsidP="00905399">
      <w:pPr>
        <w:spacing w:after="0" w:line="240" w:lineRule="auto"/>
        <w:ind w:firstLine="283"/>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i/>
          <w:sz w:val="28"/>
          <w:szCs w:val="28"/>
          <w:lang w:eastAsia="ru-RU"/>
        </w:rPr>
        <w:t xml:space="preserve"> </w:t>
      </w:r>
      <w:r w:rsidRPr="00963282">
        <w:rPr>
          <w:rFonts w:ascii="Times New Roman" w:eastAsia="Times New Roman" w:hAnsi="Times New Roman" w:cs="Times New Roman"/>
          <w:sz w:val="28"/>
          <w:szCs w:val="28"/>
          <w:lang w:eastAsia="ru-RU"/>
        </w:rPr>
        <w:t>За рахунок коштів по благоустрою виконані роботи по санітарному прибиранню та підмітанню вулиць міста – 14012,3 тис. грн; по озелененню територій та утриманню зелених насаджень – 1190,7 тис. грн; по водопостачанню і водовідведенню – 640,0 тис. грн; по витратах на електричну енергію – 2841,3 тис. грн; по Програмі поводження з безпритульними тваринами в м. Ковелі – 754,5 тис. грн; по утриманню та технічн</w:t>
      </w:r>
      <w:r w:rsidR="00827843" w:rsidRPr="00963282">
        <w:rPr>
          <w:rFonts w:ascii="Times New Roman" w:eastAsia="Times New Roman" w:hAnsi="Times New Roman" w:cs="Times New Roman"/>
          <w:sz w:val="28"/>
          <w:szCs w:val="28"/>
          <w:lang w:eastAsia="ru-RU"/>
        </w:rPr>
        <w:t>ому</w:t>
      </w:r>
      <w:r w:rsidRPr="00963282">
        <w:rPr>
          <w:rFonts w:ascii="Times New Roman" w:eastAsia="Times New Roman" w:hAnsi="Times New Roman" w:cs="Times New Roman"/>
          <w:sz w:val="28"/>
          <w:szCs w:val="28"/>
          <w:lang w:eastAsia="ru-RU"/>
        </w:rPr>
        <w:t xml:space="preserve"> обслуговуванн</w:t>
      </w:r>
      <w:r w:rsidR="00827843" w:rsidRPr="00963282">
        <w:rPr>
          <w:rFonts w:ascii="Times New Roman" w:eastAsia="Times New Roman" w:hAnsi="Times New Roman" w:cs="Times New Roman"/>
          <w:sz w:val="28"/>
          <w:szCs w:val="28"/>
          <w:lang w:eastAsia="ru-RU"/>
        </w:rPr>
        <w:t>ю</w:t>
      </w:r>
      <w:r w:rsidRPr="00963282">
        <w:rPr>
          <w:rFonts w:ascii="Times New Roman" w:eastAsia="Times New Roman" w:hAnsi="Times New Roman" w:cs="Times New Roman"/>
          <w:sz w:val="28"/>
          <w:szCs w:val="28"/>
          <w:lang w:eastAsia="ru-RU"/>
        </w:rPr>
        <w:t xml:space="preserve"> об`єктів вуличного освітлення –934,0 тис.</w:t>
      </w:r>
      <w:r w:rsidR="00827843"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 xml:space="preserve">грн; утримання зливової каналізації, </w:t>
      </w:r>
      <w:proofErr w:type="spellStart"/>
      <w:r w:rsidRPr="00963282">
        <w:rPr>
          <w:rFonts w:ascii="Times New Roman" w:eastAsia="Times New Roman" w:hAnsi="Times New Roman" w:cs="Times New Roman"/>
          <w:sz w:val="28"/>
          <w:szCs w:val="28"/>
          <w:lang w:eastAsia="ru-RU"/>
        </w:rPr>
        <w:t>дощоприймальних</w:t>
      </w:r>
      <w:proofErr w:type="spellEnd"/>
      <w:r w:rsidRPr="00963282">
        <w:rPr>
          <w:rFonts w:ascii="Times New Roman" w:eastAsia="Times New Roman" w:hAnsi="Times New Roman" w:cs="Times New Roman"/>
          <w:sz w:val="28"/>
          <w:szCs w:val="28"/>
          <w:lang w:eastAsia="ru-RU"/>
        </w:rPr>
        <w:t xml:space="preserve"> колодязів та дренажних канав відкритого типу- 651,3 тис. грн; благоустрій кладовищ та поточне утримання кладовищ, поховальні послуги – 2022,2 тис. грн</w:t>
      </w:r>
      <w:r w:rsidRPr="00963282">
        <w:rPr>
          <w:rFonts w:ascii="Times New Roman" w:eastAsia="Times New Roman" w:hAnsi="Times New Roman" w:cs="Times New Roman"/>
          <w:sz w:val="28"/>
          <w:szCs w:val="28"/>
          <w:lang w:eastAsia="uk-UA"/>
        </w:rPr>
        <w:t>;</w:t>
      </w:r>
      <w:r w:rsidRPr="00963282">
        <w:rPr>
          <w:rFonts w:ascii="Times New Roman" w:eastAsia="Times New Roman" w:hAnsi="Times New Roman" w:cs="Times New Roman"/>
          <w:sz w:val="28"/>
          <w:szCs w:val="28"/>
          <w:lang w:eastAsia="ru-RU"/>
        </w:rPr>
        <w:t xml:space="preserve"> Програма утримання та розвитку парків міста Ковеля – 4539,1 тис. грн; на придбання дерев та проведення озеленення, яке проводилося  КП “Ковельські парки” – 49,0 тис. грн</w:t>
      </w:r>
      <w:r w:rsidR="00905399" w:rsidRPr="00963282">
        <w:rPr>
          <w:rFonts w:ascii="Times New Roman" w:eastAsia="Times New Roman" w:hAnsi="Times New Roman" w:cs="Times New Roman"/>
          <w:sz w:val="28"/>
          <w:szCs w:val="28"/>
          <w:lang w:eastAsia="ru-RU"/>
        </w:rPr>
        <w:t>;</w:t>
      </w:r>
      <w:r w:rsidR="00827843"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 xml:space="preserve">утримання, ремонт та обслуговування </w:t>
      </w:r>
      <w:proofErr w:type="spellStart"/>
      <w:r w:rsidRPr="00963282">
        <w:rPr>
          <w:rFonts w:ascii="Times New Roman" w:eastAsia="Times New Roman" w:hAnsi="Times New Roman" w:cs="Times New Roman"/>
          <w:sz w:val="28"/>
          <w:szCs w:val="28"/>
          <w:lang w:eastAsia="ru-RU"/>
        </w:rPr>
        <w:t>вулично</w:t>
      </w:r>
      <w:proofErr w:type="spellEnd"/>
      <w:r w:rsidRPr="00963282">
        <w:rPr>
          <w:rFonts w:ascii="Times New Roman" w:eastAsia="Times New Roman" w:hAnsi="Times New Roman" w:cs="Times New Roman"/>
          <w:sz w:val="28"/>
          <w:szCs w:val="28"/>
          <w:lang w:eastAsia="ru-RU"/>
        </w:rPr>
        <w:t>-дорожньої мережі – 734,8 тис. грн; послуги з проведення технічної інвентаризації – 24,0 тис.</w:t>
      </w:r>
      <w:r w:rsidR="00827843"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 xml:space="preserve">грн; на влаштування підземних контейнерів, влаштування контейнерних майданчиків, придбання контейнерів для збору ТПВ для РЖКП №1 протягом І півріччя 2026 року використано 1350,8 тис. грн; послуги з технічного нагляду по </w:t>
      </w:r>
      <w:proofErr w:type="spellStart"/>
      <w:r w:rsidRPr="00963282">
        <w:rPr>
          <w:rFonts w:ascii="Times New Roman" w:eastAsia="Times New Roman" w:hAnsi="Times New Roman" w:cs="Times New Roman"/>
          <w:sz w:val="28"/>
          <w:szCs w:val="28"/>
          <w:lang w:eastAsia="ru-RU"/>
        </w:rPr>
        <w:t>інвестпроєкту</w:t>
      </w:r>
      <w:proofErr w:type="spellEnd"/>
      <w:r w:rsidRPr="00963282">
        <w:rPr>
          <w:rFonts w:ascii="Times New Roman" w:eastAsia="Times New Roman" w:hAnsi="Times New Roman" w:cs="Times New Roman"/>
          <w:sz w:val="28"/>
          <w:szCs w:val="28"/>
          <w:lang w:eastAsia="ru-RU"/>
        </w:rPr>
        <w:t>- 61,2 тис.</w:t>
      </w:r>
      <w:r w:rsidR="00827843"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грн;  планування та впорядкування території під майбутні місця для поховання на території кладовища по вул.</w:t>
      </w:r>
      <w:r w:rsidR="00827843"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Варшавська – 194,2 тис. гривень.</w:t>
      </w:r>
    </w:p>
    <w:p w:rsidR="009A7773" w:rsidRPr="00963282" w:rsidRDefault="009A7773" w:rsidP="00827843">
      <w:pPr>
        <w:spacing w:after="0" w:line="240" w:lineRule="auto"/>
        <w:ind w:firstLine="709"/>
        <w:jc w:val="both"/>
        <w:outlineLvl w:val="2"/>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 xml:space="preserve">По </w:t>
      </w:r>
      <w:r w:rsidRPr="00963282">
        <w:rPr>
          <w:rFonts w:ascii="Times New Roman" w:eastAsia="Times New Roman" w:hAnsi="Times New Roman" w:cs="Times New Roman"/>
          <w:sz w:val="28"/>
          <w:szCs w:val="28"/>
          <w:lang w:eastAsia="uk-UA"/>
        </w:rPr>
        <w:t>Програмі соціальної підтримки сімей загиблих військовослужбовців від збройної агресії РФ (поховання загиблих військовослужбовців) касові видатки становлять 601,1 тис. гривень.</w:t>
      </w:r>
    </w:p>
    <w:p w:rsidR="009A7773" w:rsidRPr="00963282" w:rsidRDefault="009A7773" w:rsidP="00827843">
      <w:pPr>
        <w:spacing w:after="0" w:line="240" w:lineRule="auto"/>
        <w:ind w:firstLine="709"/>
        <w:jc w:val="both"/>
        <w:outlineLvl w:val="2"/>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Проводились видатки на проведення робіт, пов`язаних із утриманням та розвитком автомобільних доріг та дорожньої інфраструктури в сумі 25142,3 тис.</w:t>
      </w:r>
      <w:r w:rsidR="00827843"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грн, видатки проводились за рахунок загального фонду бюджету</w:t>
      </w:r>
      <w:r w:rsidR="00827843" w:rsidRPr="00963282">
        <w:rPr>
          <w:rFonts w:ascii="Times New Roman" w:eastAsia="Times New Roman" w:hAnsi="Times New Roman" w:cs="Times New Roman"/>
          <w:sz w:val="28"/>
          <w:szCs w:val="28"/>
          <w:lang w:eastAsia="ru-RU"/>
        </w:rPr>
        <w:t xml:space="preserve"> громади</w:t>
      </w:r>
      <w:r w:rsidRPr="00963282">
        <w:rPr>
          <w:rFonts w:ascii="Times New Roman" w:eastAsia="Times New Roman" w:hAnsi="Times New Roman" w:cs="Times New Roman"/>
          <w:sz w:val="28"/>
          <w:szCs w:val="28"/>
          <w:lang w:eastAsia="ru-RU"/>
        </w:rPr>
        <w:t xml:space="preserve">. </w:t>
      </w:r>
    </w:p>
    <w:p w:rsidR="009A7773" w:rsidRPr="00963282" w:rsidRDefault="009A7773" w:rsidP="00827843">
      <w:pPr>
        <w:spacing w:after="0" w:line="240" w:lineRule="auto"/>
        <w:ind w:firstLine="709"/>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Поточні видатки використані на поточний ремонт доріг комунальної власності в сумі 19939,3 тис. грн, а також протягом І півріччя проведено капітальний ремонт прибудинкової території по вул.</w:t>
      </w:r>
      <w:r w:rsidR="00827843"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Театральна, 32, Сагайдачного,</w:t>
      </w:r>
      <w:r w:rsidR="00905399"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15, бульвар Лесі Українки,</w:t>
      </w:r>
      <w:r w:rsidR="00905399"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31,</w:t>
      </w:r>
      <w:r w:rsidR="00905399"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33,</w:t>
      </w:r>
      <w:r w:rsidR="00905399"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 xml:space="preserve">35 в сумі 5060,7 тис. грн; капітальний ремонт вул. Полковника </w:t>
      </w:r>
      <w:proofErr w:type="spellStart"/>
      <w:r w:rsidRPr="00963282">
        <w:rPr>
          <w:rFonts w:ascii="Times New Roman" w:eastAsia="Times New Roman" w:hAnsi="Times New Roman" w:cs="Times New Roman"/>
          <w:sz w:val="28"/>
          <w:szCs w:val="28"/>
          <w:lang w:eastAsia="ru-RU"/>
        </w:rPr>
        <w:t>Литвинюка</w:t>
      </w:r>
      <w:proofErr w:type="spellEnd"/>
      <w:r w:rsidRPr="00963282">
        <w:rPr>
          <w:rFonts w:ascii="Times New Roman" w:eastAsia="Times New Roman" w:hAnsi="Times New Roman" w:cs="Times New Roman"/>
          <w:sz w:val="28"/>
          <w:szCs w:val="28"/>
          <w:lang w:eastAsia="ru-RU"/>
        </w:rPr>
        <w:t xml:space="preserve">, </w:t>
      </w:r>
      <w:proofErr w:type="spellStart"/>
      <w:r w:rsidRPr="00963282">
        <w:rPr>
          <w:rFonts w:ascii="Times New Roman" w:eastAsia="Times New Roman" w:hAnsi="Times New Roman" w:cs="Times New Roman"/>
          <w:sz w:val="28"/>
          <w:szCs w:val="28"/>
          <w:lang w:eastAsia="ru-RU"/>
        </w:rPr>
        <w:t>Богачука</w:t>
      </w:r>
      <w:proofErr w:type="spellEnd"/>
      <w:r w:rsidRPr="00963282">
        <w:rPr>
          <w:rFonts w:ascii="Times New Roman" w:eastAsia="Times New Roman" w:hAnsi="Times New Roman" w:cs="Times New Roman"/>
          <w:sz w:val="28"/>
          <w:szCs w:val="28"/>
          <w:lang w:eastAsia="ru-RU"/>
        </w:rPr>
        <w:t>, Данила Галицького, Глібова на суму 142,3 тис.</w:t>
      </w:r>
      <w:r w:rsidR="00827843"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гривень. На співфінансування експлуатаційного утримання доріг загального користування місцевого значення за рахунок субвенції з місцевого бюджету обласному використано 300,0 тис. гривень.</w:t>
      </w:r>
    </w:p>
    <w:p w:rsidR="009A7773" w:rsidRPr="00963282" w:rsidRDefault="009A7773" w:rsidP="00827843">
      <w:pPr>
        <w:spacing w:after="0" w:line="240" w:lineRule="auto"/>
        <w:ind w:firstLine="709"/>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lastRenderedPageBreak/>
        <w:t>Фінансування видатків по Програмі організації рятування людей на водних об’єктах міста   становлять 518,9 тис. гривень.</w:t>
      </w:r>
    </w:p>
    <w:p w:rsidR="009A7773" w:rsidRPr="00963282" w:rsidRDefault="009A7773" w:rsidP="009A7773">
      <w:pPr>
        <w:spacing w:after="0" w:line="240" w:lineRule="auto"/>
        <w:ind w:firstLine="283"/>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 xml:space="preserve">По Програмі захисту населення і територій Ковельської міської територіальної громади від надзвичайних ситуацій техногенного та природного характеру на 2026-2028 роки видатки становлять 672,5 тис. гривень та використані на утримання </w:t>
      </w:r>
      <w:proofErr w:type="spellStart"/>
      <w:r w:rsidRPr="00963282">
        <w:rPr>
          <w:rFonts w:ascii="Times New Roman" w:eastAsia="Times New Roman" w:hAnsi="Times New Roman" w:cs="Times New Roman"/>
          <w:sz w:val="28"/>
          <w:szCs w:val="28"/>
          <w:lang w:eastAsia="ru-RU"/>
        </w:rPr>
        <w:t>пожежно</w:t>
      </w:r>
      <w:proofErr w:type="spellEnd"/>
      <w:r w:rsidRPr="00963282">
        <w:rPr>
          <w:rFonts w:ascii="Times New Roman" w:eastAsia="Times New Roman" w:hAnsi="Times New Roman" w:cs="Times New Roman"/>
          <w:sz w:val="28"/>
          <w:szCs w:val="28"/>
          <w:lang w:eastAsia="ru-RU"/>
        </w:rPr>
        <w:t>-рятувального підрозділу місцевої пожежної охорони</w:t>
      </w:r>
      <w:r w:rsidR="00905399"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(с.</w:t>
      </w:r>
      <w:r w:rsidR="00905399" w:rsidRPr="00963282">
        <w:rPr>
          <w:rFonts w:ascii="Times New Roman" w:eastAsia="Times New Roman" w:hAnsi="Times New Roman" w:cs="Times New Roman"/>
          <w:sz w:val="28"/>
          <w:szCs w:val="28"/>
          <w:lang w:eastAsia="ru-RU"/>
        </w:rPr>
        <w:t xml:space="preserve"> </w:t>
      </w:r>
      <w:proofErr w:type="spellStart"/>
      <w:r w:rsidRPr="00963282">
        <w:rPr>
          <w:rFonts w:ascii="Times New Roman" w:eastAsia="Times New Roman" w:hAnsi="Times New Roman" w:cs="Times New Roman"/>
          <w:sz w:val="28"/>
          <w:szCs w:val="28"/>
          <w:lang w:eastAsia="ru-RU"/>
        </w:rPr>
        <w:t>Доротище</w:t>
      </w:r>
      <w:proofErr w:type="spellEnd"/>
      <w:r w:rsidRPr="00963282">
        <w:rPr>
          <w:rFonts w:ascii="Times New Roman" w:eastAsia="Times New Roman" w:hAnsi="Times New Roman" w:cs="Times New Roman"/>
          <w:sz w:val="28"/>
          <w:szCs w:val="28"/>
          <w:lang w:eastAsia="ru-RU"/>
        </w:rPr>
        <w:t>) в сумі 316,5 тис. грн, на ремонт вікон житлових будинків, пошкоджених внаслідок ворожих безпілотних літальних апаратів – 34,0 тис.</w:t>
      </w:r>
      <w:r w:rsidR="00827843"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 xml:space="preserve">грн, на утримання та забезпечення фінансування захисних споруд цивільного захисту, які знаходяться на балансі РЖКП №1 – 322,0 тис. гривень. </w:t>
      </w:r>
    </w:p>
    <w:p w:rsidR="009A7773" w:rsidRPr="00963282" w:rsidRDefault="009A7773" w:rsidP="00827843">
      <w:pPr>
        <w:spacing w:after="0" w:line="240" w:lineRule="auto"/>
        <w:ind w:firstLine="709"/>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 xml:space="preserve">По Програмі запобігання та захисту населення і територій міста від підтоплення </w:t>
      </w:r>
      <w:r w:rsidR="00905399" w:rsidRPr="00963282">
        <w:rPr>
          <w:rFonts w:ascii="Times New Roman" w:eastAsia="Times New Roman" w:hAnsi="Times New Roman" w:cs="Times New Roman"/>
          <w:sz w:val="28"/>
          <w:szCs w:val="28"/>
          <w:lang w:eastAsia="ru-RU"/>
        </w:rPr>
        <w:t>ґрунтовими</w:t>
      </w:r>
      <w:r w:rsidRPr="00963282">
        <w:rPr>
          <w:rFonts w:ascii="Times New Roman" w:eastAsia="Times New Roman" w:hAnsi="Times New Roman" w:cs="Times New Roman"/>
          <w:sz w:val="28"/>
          <w:szCs w:val="28"/>
          <w:lang w:eastAsia="ru-RU"/>
        </w:rPr>
        <w:t xml:space="preserve">  водами- 55,6 тис. грн, проведена оплата за виконані роботи по обслуговуванню КНС.</w:t>
      </w:r>
    </w:p>
    <w:p w:rsidR="009A7773" w:rsidRPr="00963282" w:rsidRDefault="009A7773" w:rsidP="00827843">
      <w:pPr>
        <w:spacing w:after="0" w:line="240" w:lineRule="auto"/>
        <w:ind w:firstLine="709"/>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 xml:space="preserve">Касові видатки загального фонду бюджету територіальної громади на виготовлення землевпорядної документації на земельні ділянки комунальної власності щодо інвентаризації земель відповідно до Програми розвитку земельної реформи становлять 27,4 тис. гривень.  </w:t>
      </w:r>
    </w:p>
    <w:p w:rsidR="009A7773" w:rsidRPr="00963282" w:rsidRDefault="009A7773" w:rsidP="00827843">
      <w:pPr>
        <w:spacing w:after="0" w:line="240" w:lineRule="auto"/>
        <w:ind w:firstLine="709"/>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 xml:space="preserve">Відповідно до затвердженої Програми фінансової підтримки підприємства теплових мереж </w:t>
      </w:r>
      <w:r w:rsidR="00905399" w:rsidRPr="00963282">
        <w:rPr>
          <w:rFonts w:ascii="Times New Roman" w:eastAsia="Times New Roman" w:hAnsi="Times New Roman" w:cs="Times New Roman"/>
          <w:sz w:val="28"/>
          <w:szCs w:val="28"/>
          <w:lang w:eastAsia="ru-RU"/>
        </w:rPr>
        <w:t>«</w:t>
      </w:r>
      <w:proofErr w:type="spellStart"/>
      <w:r w:rsidRPr="00963282">
        <w:rPr>
          <w:rFonts w:ascii="Times New Roman" w:eastAsia="Times New Roman" w:hAnsi="Times New Roman" w:cs="Times New Roman"/>
          <w:sz w:val="28"/>
          <w:szCs w:val="28"/>
          <w:lang w:eastAsia="ru-RU"/>
        </w:rPr>
        <w:t>Ковельтепло</w:t>
      </w:r>
      <w:proofErr w:type="spellEnd"/>
      <w:r w:rsidR="00905399" w:rsidRPr="00963282">
        <w:rPr>
          <w:rFonts w:ascii="Times New Roman" w:eastAsia="Times New Roman" w:hAnsi="Times New Roman" w:cs="Times New Roman"/>
          <w:sz w:val="28"/>
          <w:szCs w:val="28"/>
          <w:lang w:eastAsia="ru-RU"/>
        </w:rPr>
        <w:t>»</w:t>
      </w:r>
      <w:r w:rsidRPr="00963282">
        <w:rPr>
          <w:rFonts w:ascii="Times New Roman" w:eastAsia="Times New Roman" w:hAnsi="Times New Roman" w:cs="Times New Roman"/>
          <w:sz w:val="28"/>
          <w:szCs w:val="28"/>
          <w:lang w:eastAsia="ru-RU"/>
        </w:rPr>
        <w:t xml:space="preserve"> на 2026 рік за рахунок коштів бюджету Ковельської міської територіальної громади використано 16875,0 тис. грн на забезпечення діяльності з виробництва, транспортування, постачання теплової енергії.</w:t>
      </w:r>
    </w:p>
    <w:p w:rsidR="009A7773" w:rsidRPr="00963282" w:rsidRDefault="009A7773" w:rsidP="00827843">
      <w:pPr>
        <w:spacing w:after="0" w:line="240" w:lineRule="auto"/>
        <w:ind w:firstLine="709"/>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По Програмі підтримки житлового фонду видатки становлять 889,6 тис.</w:t>
      </w:r>
      <w:r w:rsidR="00872AF5"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грн, та передбачені як фінансова підтримка для власників приватних будинків садибного типу, співвласників багатоквартирних житлових будинків з управителем, ОСББ і ЖБК та скеровані для одержувачів коштів:</w:t>
      </w:r>
    </w:p>
    <w:p w:rsidR="009A7773" w:rsidRPr="00963282" w:rsidRDefault="009A7773" w:rsidP="00827843">
      <w:pPr>
        <w:spacing w:after="0" w:line="240" w:lineRule="auto"/>
        <w:ind w:firstLine="709"/>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ОСББ «Двадцятка-20»</w:t>
      </w:r>
      <w:r w:rsidR="00A31B15"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 xml:space="preserve">- на часткову заміну трубопроводів </w:t>
      </w:r>
      <w:proofErr w:type="spellStart"/>
      <w:r w:rsidRPr="00963282">
        <w:rPr>
          <w:rFonts w:ascii="Times New Roman" w:eastAsia="Times New Roman" w:hAnsi="Times New Roman" w:cs="Times New Roman"/>
          <w:sz w:val="28"/>
          <w:szCs w:val="28"/>
          <w:lang w:eastAsia="ru-RU"/>
        </w:rPr>
        <w:t>внутрішньобудинкових</w:t>
      </w:r>
      <w:proofErr w:type="spellEnd"/>
      <w:r w:rsidRPr="00963282">
        <w:rPr>
          <w:rFonts w:ascii="Times New Roman" w:eastAsia="Times New Roman" w:hAnsi="Times New Roman" w:cs="Times New Roman"/>
          <w:sz w:val="28"/>
          <w:szCs w:val="28"/>
          <w:lang w:eastAsia="ru-RU"/>
        </w:rPr>
        <w:t xml:space="preserve"> мереж гарячого та холодного водопостачання в сумі 55</w:t>
      </w:r>
      <w:r w:rsidR="00872AF5" w:rsidRPr="00963282">
        <w:rPr>
          <w:rFonts w:ascii="Times New Roman" w:eastAsia="Times New Roman" w:hAnsi="Times New Roman" w:cs="Times New Roman"/>
          <w:sz w:val="28"/>
          <w:szCs w:val="28"/>
          <w:lang w:eastAsia="ru-RU"/>
        </w:rPr>
        <w:t>,</w:t>
      </w:r>
      <w:r w:rsidRPr="00963282">
        <w:rPr>
          <w:rFonts w:ascii="Times New Roman" w:eastAsia="Times New Roman" w:hAnsi="Times New Roman" w:cs="Times New Roman"/>
          <w:sz w:val="28"/>
          <w:szCs w:val="28"/>
          <w:lang w:eastAsia="ru-RU"/>
        </w:rPr>
        <w:t>835</w:t>
      </w:r>
      <w:r w:rsidR="00872AF5" w:rsidRPr="00963282">
        <w:rPr>
          <w:rFonts w:ascii="Times New Roman" w:eastAsia="Times New Roman" w:hAnsi="Times New Roman" w:cs="Times New Roman"/>
          <w:sz w:val="28"/>
          <w:szCs w:val="28"/>
          <w:lang w:eastAsia="ru-RU"/>
        </w:rPr>
        <w:t xml:space="preserve"> тис. </w:t>
      </w:r>
      <w:r w:rsidRPr="00963282">
        <w:rPr>
          <w:rFonts w:ascii="Times New Roman" w:eastAsia="Times New Roman" w:hAnsi="Times New Roman" w:cs="Times New Roman"/>
          <w:sz w:val="28"/>
          <w:szCs w:val="28"/>
          <w:lang w:eastAsia="ru-RU"/>
        </w:rPr>
        <w:t>гривень;</w:t>
      </w:r>
    </w:p>
    <w:p w:rsidR="009A7773" w:rsidRPr="00963282" w:rsidRDefault="009A7773" w:rsidP="00827843">
      <w:pPr>
        <w:spacing w:after="0" w:line="240" w:lineRule="auto"/>
        <w:ind w:firstLine="709"/>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ОСББ «Ковель - Відродження»</w:t>
      </w:r>
      <w:r w:rsidR="00905399"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 на заміну магістралей холодного водопостачання та каналізації в сумі 7</w:t>
      </w:r>
      <w:r w:rsidR="00872AF5" w:rsidRPr="00963282">
        <w:rPr>
          <w:rFonts w:ascii="Times New Roman" w:eastAsia="Times New Roman" w:hAnsi="Times New Roman" w:cs="Times New Roman"/>
          <w:sz w:val="28"/>
          <w:szCs w:val="28"/>
          <w:lang w:eastAsia="ru-RU"/>
        </w:rPr>
        <w:t>1,</w:t>
      </w:r>
      <w:r w:rsidRPr="00963282">
        <w:rPr>
          <w:rFonts w:ascii="Times New Roman" w:eastAsia="Times New Roman" w:hAnsi="Times New Roman" w:cs="Times New Roman"/>
          <w:sz w:val="28"/>
          <w:szCs w:val="28"/>
          <w:lang w:eastAsia="ru-RU"/>
        </w:rPr>
        <w:t>79</w:t>
      </w:r>
      <w:r w:rsidR="00872AF5" w:rsidRPr="00963282">
        <w:rPr>
          <w:rFonts w:ascii="Times New Roman" w:eastAsia="Times New Roman" w:hAnsi="Times New Roman" w:cs="Times New Roman"/>
          <w:sz w:val="28"/>
          <w:szCs w:val="28"/>
          <w:lang w:eastAsia="ru-RU"/>
        </w:rPr>
        <w:t xml:space="preserve"> тис.</w:t>
      </w:r>
      <w:r w:rsidRPr="00963282">
        <w:rPr>
          <w:rFonts w:ascii="Times New Roman" w:eastAsia="Times New Roman" w:hAnsi="Times New Roman" w:cs="Times New Roman"/>
          <w:sz w:val="28"/>
          <w:szCs w:val="28"/>
          <w:lang w:eastAsia="ru-RU"/>
        </w:rPr>
        <w:t xml:space="preserve"> гривень;</w:t>
      </w:r>
    </w:p>
    <w:p w:rsidR="009A7773" w:rsidRPr="00963282" w:rsidRDefault="009A7773" w:rsidP="00827843">
      <w:pPr>
        <w:spacing w:after="0" w:line="240" w:lineRule="auto"/>
        <w:ind w:firstLine="709"/>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 xml:space="preserve">ТОВ «КД-1 Верес» - ремонт </w:t>
      </w:r>
      <w:proofErr w:type="spellStart"/>
      <w:r w:rsidRPr="00963282">
        <w:rPr>
          <w:rFonts w:ascii="Times New Roman" w:eastAsia="Times New Roman" w:hAnsi="Times New Roman" w:cs="Times New Roman"/>
          <w:sz w:val="28"/>
          <w:szCs w:val="28"/>
          <w:lang w:eastAsia="ru-RU"/>
        </w:rPr>
        <w:t>внутрішньобудинкової</w:t>
      </w:r>
      <w:proofErr w:type="spellEnd"/>
      <w:r w:rsidRPr="00963282">
        <w:rPr>
          <w:rFonts w:ascii="Times New Roman" w:eastAsia="Times New Roman" w:hAnsi="Times New Roman" w:cs="Times New Roman"/>
          <w:sz w:val="28"/>
          <w:szCs w:val="28"/>
          <w:lang w:eastAsia="ru-RU"/>
        </w:rPr>
        <w:t xml:space="preserve"> системи холодного водопостачання на 35</w:t>
      </w:r>
      <w:r w:rsidR="00872AF5" w:rsidRPr="00963282">
        <w:rPr>
          <w:rFonts w:ascii="Times New Roman" w:eastAsia="Times New Roman" w:hAnsi="Times New Roman" w:cs="Times New Roman"/>
          <w:sz w:val="28"/>
          <w:szCs w:val="28"/>
          <w:lang w:eastAsia="ru-RU"/>
        </w:rPr>
        <w:t>,</w:t>
      </w:r>
      <w:r w:rsidRPr="00963282">
        <w:rPr>
          <w:rFonts w:ascii="Times New Roman" w:eastAsia="Times New Roman" w:hAnsi="Times New Roman" w:cs="Times New Roman"/>
          <w:sz w:val="28"/>
          <w:szCs w:val="28"/>
          <w:lang w:eastAsia="ru-RU"/>
        </w:rPr>
        <w:t>3</w:t>
      </w:r>
      <w:r w:rsidR="00872AF5" w:rsidRPr="00963282">
        <w:rPr>
          <w:rFonts w:ascii="Times New Roman" w:eastAsia="Times New Roman" w:hAnsi="Times New Roman" w:cs="Times New Roman"/>
          <w:sz w:val="28"/>
          <w:szCs w:val="28"/>
          <w:lang w:eastAsia="ru-RU"/>
        </w:rPr>
        <w:t xml:space="preserve"> тис. </w:t>
      </w:r>
      <w:r w:rsidRPr="00963282">
        <w:rPr>
          <w:rFonts w:ascii="Times New Roman" w:eastAsia="Times New Roman" w:hAnsi="Times New Roman" w:cs="Times New Roman"/>
          <w:sz w:val="28"/>
          <w:szCs w:val="28"/>
          <w:lang w:eastAsia="ru-RU"/>
        </w:rPr>
        <w:t>гривень;</w:t>
      </w:r>
    </w:p>
    <w:p w:rsidR="009A7773" w:rsidRPr="00963282" w:rsidRDefault="009A7773" w:rsidP="00827843">
      <w:pPr>
        <w:spacing w:after="0" w:line="240" w:lineRule="auto"/>
        <w:ind w:firstLine="709"/>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 xml:space="preserve">РЖКП № </w:t>
      </w:r>
      <w:r w:rsidR="00872AF5"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1</w:t>
      </w:r>
      <w:r w:rsidR="00905399"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 виділено 726</w:t>
      </w:r>
      <w:r w:rsidR="00872AF5" w:rsidRPr="00963282">
        <w:rPr>
          <w:rFonts w:ascii="Times New Roman" w:eastAsia="Times New Roman" w:hAnsi="Times New Roman" w:cs="Times New Roman"/>
          <w:sz w:val="28"/>
          <w:szCs w:val="28"/>
          <w:lang w:eastAsia="ru-RU"/>
        </w:rPr>
        <w:t>,</w:t>
      </w:r>
      <w:r w:rsidRPr="00963282">
        <w:rPr>
          <w:rFonts w:ascii="Times New Roman" w:eastAsia="Times New Roman" w:hAnsi="Times New Roman" w:cs="Times New Roman"/>
          <w:sz w:val="28"/>
          <w:szCs w:val="28"/>
          <w:lang w:eastAsia="ru-RU"/>
        </w:rPr>
        <w:t>6</w:t>
      </w:r>
      <w:r w:rsidR="00872AF5" w:rsidRPr="00963282">
        <w:rPr>
          <w:rFonts w:ascii="Times New Roman" w:eastAsia="Times New Roman" w:hAnsi="Times New Roman" w:cs="Times New Roman"/>
          <w:sz w:val="28"/>
          <w:szCs w:val="28"/>
          <w:lang w:eastAsia="ru-RU"/>
        </w:rPr>
        <w:t>77 тис.</w:t>
      </w:r>
      <w:r w:rsidRPr="00963282">
        <w:rPr>
          <w:rFonts w:ascii="Times New Roman" w:eastAsia="Times New Roman" w:hAnsi="Times New Roman" w:cs="Times New Roman"/>
          <w:sz w:val="28"/>
          <w:szCs w:val="28"/>
          <w:lang w:eastAsia="ru-RU"/>
        </w:rPr>
        <w:t xml:space="preserve"> гривень для часткової замін</w:t>
      </w:r>
      <w:r w:rsidR="00905399" w:rsidRPr="00963282">
        <w:rPr>
          <w:rFonts w:ascii="Times New Roman" w:eastAsia="Times New Roman" w:hAnsi="Times New Roman" w:cs="Times New Roman"/>
          <w:sz w:val="28"/>
          <w:szCs w:val="28"/>
          <w:lang w:eastAsia="ru-RU"/>
        </w:rPr>
        <w:t>и</w:t>
      </w:r>
      <w:r w:rsidRPr="00963282">
        <w:rPr>
          <w:rFonts w:ascii="Times New Roman" w:eastAsia="Times New Roman" w:hAnsi="Times New Roman" w:cs="Times New Roman"/>
          <w:sz w:val="28"/>
          <w:szCs w:val="28"/>
          <w:lang w:eastAsia="ru-RU"/>
        </w:rPr>
        <w:t xml:space="preserve"> </w:t>
      </w:r>
      <w:proofErr w:type="spellStart"/>
      <w:r w:rsidRPr="00963282">
        <w:rPr>
          <w:rFonts w:ascii="Times New Roman" w:eastAsia="Times New Roman" w:hAnsi="Times New Roman" w:cs="Times New Roman"/>
          <w:sz w:val="28"/>
          <w:szCs w:val="28"/>
          <w:lang w:eastAsia="ru-RU"/>
        </w:rPr>
        <w:t>внутрішньобудинкової</w:t>
      </w:r>
      <w:proofErr w:type="spellEnd"/>
      <w:r w:rsidRPr="00963282">
        <w:rPr>
          <w:rFonts w:ascii="Times New Roman" w:eastAsia="Times New Roman" w:hAnsi="Times New Roman" w:cs="Times New Roman"/>
          <w:sz w:val="28"/>
          <w:szCs w:val="28"/>
          <w:lang w:eastAsia="ru-RU"/>
        </w:rPr>
        <w:t xml:space="preserve"> мережі холодного водопостачання, відмостки, трубопроводів </w:t>
      </w:r>
      <w:proofErr w:type="spellStart"/>
      <w:r w:rsidRPr="00963282">
        <w:rPr>
          <w:rFonts w:ascii="Times New Roman" w:eastAsia="Times New Roman" w:hAnsi="Times New Roman" w:cs="Times New Roman"/>
          <w:sz w:val="28"/>
          <w:szCs w:val="28"/>
          <w:lang w:eastAsia="ru-RU"/>
        </w:rPr>
        <w:t>внутрішньобудинкової</w:t>
      </w:r>
      <w:proofErr w:type="spellEnd"/>
      <w:r w:rsidRPr="00963282">
        <w:rPr>
          <w:rFonts w:ascii="Times New Roman" w:eastAsia="Times New Roman" w:hAnsi="Times New Roman" w:cs="Times New Roman"/>
          <w:sz w:val="28"/>
          <w:szCs w:val="28"/>
          <w:lang w:eastAsia="ru-RU"/>
        </w:rPr>
        <w:t xml:space="preserve"> мережі гарячого водопостачання, електрообладнання в електрощитовій, ремонт оголовків димових і вентиляційних каналів.</w:t>
      </w:r>
    </w:p>
    <w:p w:rsidR="009A7773" w:rsidRPr="00963282" w:rsidRDefault="009A7773" w:rsidP="00827843">
      <w:pPr>
        <w:spacing w:after="0" w:line="240" w:lineRule="auto"/>
        <w:ind w:firstLine="709"/>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Уточненим бюджетним призначенням на 2026 рік затверджено бюджет розвитку в сумі 331106,1 тис. грн</w:t>
      </w:r>
      <w:r w:rsidR="00827843" w:rsidRPr="00963282">
        <w:rPr>
          <w:rFonts w:ascii="Times New Roman" w:eastAsia="Times New Roman" w:hAnsi="Times New Roman" w:cs="Times New Roman"/>
          <w:sz w:val="28"/>
          <w:szCs w:val="28"/>
          <w:lang w:eastAsia="ru-RU"/>
        </w:rPr>
        <w:t>,</w:t>
      </w:r>
      <w:r w:rsidRPr="00963282">
        <w:rPr>
          <w:rFonts w:ascii="Times New Roman" w:eastAsia="Times New Roman" w:hAnsi="Times New Roman" w:cs="Times New Roman"/>
          <w:sz w:val="28"/>
          <w:szCs w:val="28"/>
          <w:lang w:eastAsia="ru-RU"/>
        </w:rPr>
        <w:t xml:space="preserve"> касове виконання становить 59107,3 тис. гривень. </w:t>
      </w:r>
    </w:p>
    <w:p w:rsidR="00905399" w:rsidRPr="00963282" w:rsidRDefault="009A7773" w:rsidP="00905399">
      <w:pPr>
        <w:spacing w:after="0" w:line="240" w:lineRule="auto"/>
        <w:ind w:firstLine="709"/>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По головному розпоряднику бюджетних коштів управлінню капітального будівництва та житлово-комунального господарства</w:t>
      </w:r>
      <w:r w:rsidRPr="00963282">
        <w:rPr>
          <w:rFonts w:ascii="Times New Roman" w:eastAsia="Times New Roman" w:hAnsi="Times New Roman" w:cs="Times New Roman"/>
          <w:b/>
          <w:sz w:val="28"/>
          <w:szCs w:val="28"/>
          <w:lang w:eastAsia="ru-RU"/>
        </w:rPr>
        <w:t xml:space="preserve"> </w:t>
      </w:r>
      <w:r w:rsidRPr="00963282">
        <w:rPr>
          <w:rFonts w:ascii="Times New Roman" w:eastAsia="Times New Roman" w:hAnsi="Times New Roman" w:cs="Times New Roman"/>
          <w:sz w:val="28"/>
          <w:szCs w:val="28"/>
          <w:lang w:eastAsia="ru-RU"/>
        </w:rPr>
        <w:t>касові видатки становить 51504,9</w:t>
      </w:r>
      <w:r w:rsidRPr="00963282">
        <w:rPr>
          <w:rFonts w:ascii="Times New Roman" w:eastAsia="Times New Roman" w:hAnsi="Times New Roman" w:cs="Times New Roman"/>
          <w:i/>
          <w:sz w:val="28"/>
          <w:szCs w:val="28"/>
          <w:lang w:eastAsia="ru-RU"/>
        </w:rPr>
        <w:t xml:space="preserve"> </w:t>
      </w:r>
      <w:r w:rsidRPr="00963282">
        <w:rPr>
          <w:rFonts w:ascii="Times New Roman" w:eastAsia="Times New Roman" w:hAnsi="Times New Roman" w:cs="Times New Roman"/>
          <w:sz w:val="28"/>
          <w:szCs w:val="28"/>
          <w:lang w:eastAsia="ru-RU"/>
        </w:rPr>
        <w:t xml:space="preserve">тис. грн, в </w:t>
      </w:r>
      <w:proofErr w:type="spellStart"/>
      <w:r w:rsidRPr="00963282">
        <w:rPr>
          <w:rFonts w:ascii="Times New Roman" w:eastAsia="Times New Roman" w:hAnsi="Times New Roman" w:cs="Times New Roman"/>
          <w:sz w:val="28"/>
          <w:szCs w:val="28"/>
          <w:lang w:eastAsia="ru-RU"/>
        </w:rPr>
        <w:t>т.ч</w:t>
      </w:r>
      <w:proofErr w:type="spellEnd"/>
      <w:r w:rsidRPr="00963282">
        <w:rPr>
          <w:rFonts w:ascii="Times New Roman" w:eastAsia="Times New Roman" w:hAnsi="Times New Roman" w:cs="Times New Roman"/>
          <w:sz w:val="28"/>
          <w:szCs w:val="28"/>
          <w:lang w:eastAsia="ru-RU"/>
        </w:rPr>
        <w:t>.:</w:t>
      </w:r>
      <w:r w:rsidR="00905399" w:rsidRPr="00963282">
        <w:rPr>
          <w:rFonts w:ascii="Times New Roman" w:eastAsia="Times New Roman" w:hAnsi="Times New Roman" w:cs="Times New Roman"/>
          <w:sz w:val="28"/>
          <w:szCs w:val="28"/>
          <w:lang w:eastAsia="ru-RU"/>
        </w:rPr>
        <w:t xml:space="preserve"> </w:t>
      </w:r>
    </w:p>
    <w:p w:rsidR="009A7773" w:rsidRPr="00963282" w:rsidRDefault="00905399" w:rsidP="00905399">
      <w:pPr>
        <w:spacing w:after="0" w:line="240" w:lineRule="auto"/>
        <w:ind w:firstLine="709"/>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 xml:space="preserve">- </w:t>
      </w:r>
      <w:r w:rsidR="009A7773" w:rsidRPr="00963282">
        <w:rPr>
          <w:rFonts w:ascii="Times New Roman" w:eastAsia="Times New Roman" w:hAnsi="Times New Roman" w:cs="Times New Roman"/>
          <w:sz w:val="28"/>
          <w:szCs w:val="28"/>
          <w:lang w:eastAsia="ru-RU"/>
        </w:rPr>
        <w:t xml:space="preserve">на здійснення заходів із землеустрою Програми розвитку земельної реформи в м. Ковелі на 2026 р проведено оплату за виконані роботи на </w:t>
      </w:r>
      <w:r w:rsidR="009A7773" w:rsidRPr="00963282">
        <w:rPr>
          <w:rFonts w:ascii="Times New Roman" w:eastAsia="Times New Roman" w:hAnsi="Times New Roman" w:cs="Times New Roman"/>
          <w:sz w:val="28"/>
          <w:szCs w:val="28"/>
          <w:lang w:eastAsia="ru-RU"/>
        </w:rPr>
        <w:lastRenderedPageBreak/>
        <w:t>підготовку земельних ділянок несільськогосподарського призначення для продажу на земельних торгах та проведення таких торгів в сумі 218,8 тис. гривень;</w:t>
      </w:r>
    </w:p>
    <w:p w:rsidR="009A7773" w:rsidRPr="00963282" w:rsidRDefault="004C7056" w:rsidP="004C7056">
      <w:pPr>
        <w:spacing w:after="0" w:line="240" w:lineRule="auto"/>
        <w:ind w:firstLine="709"/>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w:t>
      </w:r>
      <w:r w:rsidR="00905399" w:rsidRPr="00963282">
        <w:rPr>
          <w:rFonts w:ascii="Times New Roman" w:eastAsia="Times New Roman" w:hAnsi="Times New Roman" w:cs="Times New Roman"/>
          <w:sz w:val="28"/>
          <w:szCs w:val="28"/>
          <w:lang w:eastAsia="ru-RU"/>
        </w:rPr>
        <w:t xml:space="preserve"> </w:t>
      </w:r>
      <w:r w:rsidR="009A7773" w:rsidRPr="00963282">
        <w:rPr>
          <w:rFonts w:ascii="Times New Roman" w:eastAsia="Times New Roman" w:hAnsi="Times New Roman" w:cs="Times New Roman"/>
          <w:sz w:val="28"/>
          <w:szCs w:val="28"/>
          <w:lang w:eastAsia="ru-RU"/>
        </w:rPr>
        <w:t xml:space="preserve">видатки на внески до статутного капіталу ПТМ </w:t>
      </w:r>
      <w:r w:rsidR="00905399" w:rsidRPr="00963282">
        <w:rPr>
          <w:rFonts w:ascii="Times New Roman" w:eastAsia="Times New Roman" w:hAnsi="Times New Roman" w:cs="Times New Roman"/>
          <w:sz w:val="28"/>
          <w:szCs w:val="28"/>
          <w:lang w:eastAsia="ru-RU"/>
        </w:rPr>
        <w:t>«</w:t>
      </w:r>
      <w:proofErr w:type="spellStart"/>
      <w:r w:rsidR="009A7773" w:rsidRPr="00963282">
        <w:rPr>
          <w:rFonts w:ascii="Times New Roman" w:eastAsia="Times New Roman" w:hAnsi="Times New Roman" w:cs="Times New Roman"/>
          <w:sz w:val="28"/>
          <w:szCs w:val="28"/>
          <w:lang w:eastAsia="ru-RU"/>
        </w:rPr>
        <w:t>Ковельтепло</w:t>
      </w:r>
      <w:proofErr w:type="spellEnd"/>
      <w:r w:rsidR="00905399" w:rsidRPr="00963282">
        <w:rPr>
          <w:rFonts w:ascii="Times New Roman" w:eastAsia="Times New Roman" w:hAnsi="Times New Roman" w:cs="Times New Roman"/>
          <w:sz w:val="28"/>
          <w:szCs w:val="28"/>
          <w:lang w:eastAsia="ru-RU"/>
        </w:rPr>
        <w:t>»</w:t>
      </w:r>
      <w:r w:rsidR="009A7773" w:rsidRPr="00963282">
        <w:rPr>
          <w:rFonts w:ascii="Times New Roman" w:eastAsia="Times New Roman" w:hAnsi="Times New Roman" w:cs="Times New Roman"/>
          <w:sz w:val="28"/>
          <w:szCs w:val="28"/>
          <w:lang w:eastAsia="ru-RU"/>
        </w:rPr>
        <w:t xml:space="preserve"> (влаштування лінії електропередачі від </w:t>
      </w:r>
      <w:proofErr w:type="spellStart"/>
      <w:r w:rsidR="009A7773" w:rsidRPr="00963282">
        <w:rPr>
          <w:rFonts w:ascii="Times New Roman" w:eastAsia="Times New Roman" w:hAnsi="Times New Roman" w:cs="Times New Roman"/>
          <w:sz w:val="28"/>
          <w:szCs w:val="28"/>
          <w:lang w:eastAsia="ru-RU"/>
        </w:rPr>
        <w:t>когенераційних</w:t>
      </w:r>
      <w:proofErr w:type="spellEnd"/>
      <w:r w:rsidR="009A7773" w:rsidRPr="00963282">
        <w:rPr>
          <w:rFonts w:ascii="Times New Roman" w:eastAsia="Times New Roman" w:hAnsi="Times New Roman" w:cs="Times New Roman"/>
          <w:sz w:val="28"/>
          <w:szCs w:val="28"/>
          <w:lang w:eastAsia="ru-RU"/>
        </w:rPr>
        <w:t xml:space="preserve"> установок з метою забезпечення електроенергією власного виробництва </w:t>
      </w:r>
      <w:proofErr w:type="spellStart"/>
      <w:r w:rsidR="009A7773" w:rsidRPr="00963282">
        <w:rPr>
          <w:rFonts w:ascii="Times New Roman" w:eastAsia="Times New Roman" w:hAnsi="Times New Roman" w:cs="Times New Roman"/>
          <w:sz w:val="28"/>
          <w:szCs w:val="28"/>
          <w:lang w:eastAsia="ru-RU"/>
        </w:rPr>
        <w:t>котелень</w:t>
      </w:r>
      <w:proofErr w:type="spellEnd"/>
      <w:r w:rsidR="009A7773" w:rsidRPr="00963282">
        <w:rPr>
          <w:rFonts w:ascii="Times New Roman" w:eastAsia="Times New Roman" w:hAnsi="Times New Roman" w:cs="Times New Roman"/>
          <w:sz w:val="28"/>
          <w:szCs w:val="28"/>
          <w:lang w:eastAsia="ru-RU"/>
        </w:rPr>
        <w:t xml:space="preserve"> в с.</w:t>
      </w:r>
      <w:r w:rsidR="00B942EB" w:rsidRPr="00963282">
        <w:rPr>
          <w:rFonts w:ascii="Times New Roman" w:eastAsia="Times New Roman" w:hAnsi="Times New Roman" w:cs="Times New Roman"/>
          <w:sz w:val="28"/>
          <w:szCs w:val="28"/>
          <w:lang w:eastAsia="ru-RU"/>
        </w:rPr>
        <w:t xml:space="preserve"> </w:t>
      </w:r>
      <w:proofErr w:type="spellStart"/>
      <w:r w:rsidR="009A7773" w:rsidRPr="00963282">
        <w:rPr>
          <w:rFonts w:ascii="Times New Roman" w:eastAsia="Times New Roman" w:hAnsi="Times New Roman" w:cs="Times New Roman"/>
          <w:sz w:val="28"/>
          <w:szCs w:val="28"/>
          <w:lang w:eastAsia="ru-RU"/>
        </w:rPr>
        <w:t>Вербка</w:t>
      </w:r>
      <w:proofErr w:type="spellEnd"/>
      <w:r w:rsidR="009A7773" w:rsidRPr="00963282">
        <w:rPr>
          <w:rFonts w:ascii="Times New Roman" w:eastAsia="Times New Roman" w:hAnsi="Times New Roman" w:cs="Times New Roman"/>
          <w:sz w:val="28"/>
          <w:szCs w:val="28"/>
          <w:lang w:eastAsia="ru-RU"/>
        </w:rPr>
        <w:t>, вул.</w:t>
      </w:r>
      <w:r w:rsidR="00B942EB" w:rsidRPr="00963282">
        <w:rPr>
          <w:rFonts w:ascii="Times New Roman" w:eastAsia="Times New Roman" w:hAnsi="Times New Roman" w:cs="Times New Roman"/>
          <w:sz w:val="28"/>
          <w:szCs w:val="28"/>
          <w:lang w:eastAsia="ru-RU"/>
        </w:rPr>
        <w:t xml:space="preserve"> </w:t>
      </w:r>
      <w:r w:rsidR="009A7773" w:rsidRPr="00963282">
        <w:rPr>
          <w:rFonts w:ascii="Times New Roman" w:eastAsia="Times New Roman" w:hAnsi="Times New Roman" w:cs="Times New Roman"/>
          <w:sz w:val="28"/>
          <w:szCs w:val="28"/>
          <w:lang w:eastAsia="ru-RU"/>
        </w:rPr>
        <w:t>Молодіжна,1</w:t>
      </w:r>
      <w:r w:rsidR="00B942EB" w:rsidRPr="00963282">
        <w:rPr>
          <w:rFonts w:ascii="Times New Roman" w:eastAsia="Times New Roman" w:hAnsi="Times New Roman" w:cs="Times New Roman"/>
          <w:sz w:val="28"/>
          <w:szCs w:val="28"/>
          <w:lang w:eastAsia="ru-RU"/>
        </w:rPr>
        <w:t xml:space="preserve"> </w:t>
      </w:r>
      <w:r w:rsidR="009A7773" w:rsidRPr="00963282">
        <w:rPr>
          <w:rFonts w:ascii="Times New Roman" w:eastAsia="Times New Roman" w:hAnsi="Times New Roman" w:cs="Times New Roman"/>
          <w:sz w:val="28"/>
          <w:szCs w:val="28"/>
          <w:lang w:eastAsia="ru-RU"/>
        </w:rPr>
        <w:t>3, м.</w:t>
      </w:r>
      <w:r w:rsidR="00B942EB" w:rsidRPr="00963282">
        <w:rPr>
          <w:rFonts w:ascii="Times New Roman" w:eastAsia="Times New Roman" w:hAnsi="Times New Roman" w:cs="Times New Roman"/>
          <w:sz w:val="28"/>
          <w:szCs w:val="28"/>
          <w:lang w:eastAsia="ru-RU"/>
        </w:rPr>
        <w:t xml:space="preserve"> </w:t>
      </w:r>
      <w:r w:rsidR="009A7773" w:rsidRPr="00963282">
        <w:rPr>
          <w:rFonts w:ascii="Times New Roman" w:eastAsia="Times New Roman" w:hAnsi="Times New Roman" w:cs="Times New Roman"/>
          <w:sz w:val="28"/>
          <w:szCs w:val="28"/>
          <w:lang w:eastAsia="ru-RU"/>
        </w:rPr>
        <w:t>Ковель вул.</w:t>
      </w:r>
      <w:r w:rsidR="00B942EB" w:rsidRPr="00963282">
        <w:rPr>
          <w:rFonts w:ascii="Times New Roman" w:eastAsia="Times New Roman" w:hAnsi="Times New Roman" w:cs="Times New Roman"/>
          <w:sz w:val="28"/>
          <w:szCs w:val="28"/>
          <w:lang w:eastAsia="ru-RU"/>
        </w:rPr>
        <w:t xml:space="preserve"> </w:t>
      </w:r>
      <w:proofErr w:type="spellStart"/>
      <w:r w:rsidR="009A7773" w:rsidRPr="00963282">
        <w:rPr>
          <w:rFonts w:ascii="Times New Roman" w:eastAsia="Times New Roman" w:hAnsi="Times New Roman" w:cs="Times New Roman"/>
          <w:sz w:val="28"/>
          <w:szCs w:val="28"/>
          <w:lang w:eastAsia="ru-RU"/>
        </w:rPr>
        <w:t>Кияна</w:t>
      </w:r>
      <w:proofErr w:type="spellEnd"/>
      <w:r w:rsidR="009A7773" w:rsidRPr="00963282">
        <w:rPr>
          <w:rFonts w:ascii="Times New Roman" w:eastAsia="Times New Roman" w:hAnsi="Times New Roman" w:cs="Times New Roman"/>
          <w:sz w:val="28"/>
          <w:szCs w:val="28"/>
          <w:lang w:eastAsia="ru-RU"/>
        </w:rPr>
        <w:t>,</w:t>
      </w:r>
      <w:r w:rsidR="00B942EB" w:rsidRPr="00963282">
        <w:rPr>
          <w:rFonts w:ascii="Times New Roman" w:eastAsia="Times New Roman" w:hAnsi="Times New Roman" w:cs="Times New Roman"/>
          <w:sz w:val="28"/>
          <w:szCs w:val="28"/>
          <w:lang w:eastAsia="ru-RU"/>
        </w:rPr>
        <w:t xml:space="preserve"> </w:t>
      </w:r>
      <w:r w:rsidR="009A7773" w:rsidRPr="00963282">
        <w:rPr>
          <w:rFonts w:ascii="Times New Roman" w:eastAsia="Times New Roman" w:hAnsi="Times New Roman" w:cs="Times New Roman"/>
          <w:sz w:val="28"/>
          <w:szCs w:val="28"/>
          <w:lang w:eastAsia="ru-RU"/>
        </w:rPr>
        <w:t xml:space="preserve">48, Симоненка, 22, та каналізаційних очисних споруд КП </w:t>
      </w:r>
      <w:r w:rsidR="00B942EB" w:rsidRPr="00963282">
        <w:rPr>
          <w:rFonts w:ascii="Times New Roman" w:eastAsia="Times New Roman" w:hAnsi="Times New Roman" w:cs="Times New Roman"/>
          <w:sz w:val="28"/>
          <w:szCs w:val="28"/>
          <w:lang w:eastAsia="ru-RU"/>
        </w:rPr>
        <w:t>«</w:t>
      </w:r>
      <w:proofErr w:type="spellStart"/>
      <w:r w:rsidR="009A7773" w:rsidRPr="00963282">
        <w:rPr>
          <w:rFonts w:ascii="Times New Roman" w:eastAsia="Times New Roman" w:hAnsi="Times New Roman" w:cs="Times New Roman"/>
          <w:sz w:val="28"/>
          <w:szCs w:val="28"/>
          <w:lang w:eastAsia="ru-RU"/>
        </w:rPr>
        <w:t>Ковельводоканал</w:t>
      </w:r>
      <w:proofErr w:type="spellEnd"/>
      <w:r w:rsidR="00B942EB" w:rsidRPr="00963282">
        <w:rPr>
          <w:rFonts w:ascii="Times New Roman" w:eastAsia="Times New Roman" w:hAnsi="Times New Roman" w:cs="Times New Roman"/>
          <w:sz w:val="28"/>
          <w:szCs w:val="28"/>
          <w:lang w:eastAsia="ru-RU"/>
        </w:rPr>
        <w:t>»</w:t>
      </w:r>
      <w:r w:rsidR="009A7773" w:rsidRPr="00963282">
        <w:rPr>
          <w:rFonts w:ascii="Times New Roman" w:eastAsia="Times New Roman" w:hAnsi="Times New Roman" w:cs="Times New Roman"/>
          <w:sz w:val="28"/>
          <w:szCs w:val="28"/>
          <w:lang w:eastAsia="ru-RU"/>
        </w:rPr>
        <w:t>) становлять 6500,0 тис. гривень;</w:t>
      </w:r>
    </w:p>
    <w:p w:rsidR="009A7773" w:rsidRPr="00963282" w:rsidRDefault="004C7056" w:rsidP="004C7056">
      <w:pPr>
        <w:spacing w:after="0" w:line="240" w:lineRule="auto"/>
        <w:ind w:firstLine="709"/>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w:t>
      </w:r>
      <w:r w:rsidR="009A7773" w:rsidRPr="00963282">
        <w:rPr>
          <w:rFonts w:ascii="Times New Roman" w:eastAsia="Times New Roman" w:hAnsi="Times New Roman" w:cs="Times New Roman"/>
          <w:sz w:val="28"/>
          <w:szCs w:val="28"/>
          <w:lang w:eastAsia="ru-RU"/>
        </w:rPr>
        <w:t>управління капітального будівництва та житлово-комунального господарства від імені та за дорученням Ковельської міської ради відповідно до рішення міської ради №</w:t>
      </w:r>
      <w:r w:rsidR="00B942EB" w:rsidRPr="00963282">
        <w:rPr>
          <w:rFonts w:ascii="Times New Roman" w:eastAsia="Times New Roman" w:hAnsi="Times New Roman" w:cs="Times New Roman"/>
          <w:sz w:val="28"/>
          <w:szCs w:val="28"/>
          <w:lang w:eastAsia="ru-RU"/>
        </w:rPr>
        <w:t xml:space="preserve"> </w:t>
      </w:r>
      <w:r w:rsidR="009A7773" w:rsidRPr="00963282">
        <w:rPr>
          <w:rFonts w:ascii="Times New Roman" w:eastAsia="Times New Roman" w:hAnsi="Times New Roman" w:cs="Times New Roman"/>
          <w:sz w:val="28"/>
          <w:szCs w:val="28"/>
          <w:lang w:eastAsia="ru-RU"/>
        </w:rPr>
        <w:t xml:space="preserve">52/71 від 25.07.2024 “Про реалізацію </w:t>
      </w:r>
      <w:proofErr w:type="spellStart"/>
      <w:r w:rsidR="009A7773" w:rsidRPr="00963282">
        <w:rPr>
          <w:rFonts w:ascii="Times New Roman" w:eastAsia="Times New Roman" w:hAnsi="Times New Roman" w:cs="Times New Roman"/>
          <w:sz w:val="28"/>
          <w:szCs w:val="28"/>
          <w:lang w:eastAsia="ru-RU"/>
        </w:rPr>
        <w:t>субпроєкту</w:t>
      </w:r>
      <w:proofErr w:type="spellEnd"/>
      <w:r w:rsidR="009A7773" w:rsidRPr="00963282">
        <w:rPr>
          <w:rFonts w:ascii="Times New Roman" w:eastAsia="Times New Roman" w:hAnsi="Times New Roman" w:cs="Times New Roman"/>
          <w:sz w:val="28"/>
          <w:szCs w:val="28"/>
          <w:lang w:eastAsia="ru-RU"/>
        </w:rPr>
        <w:t xml:space="preserve"> Енергоефективність громадських будівель у Ковелі” та керуючись Договором про передачу коштів позики №</w:t>
      </w:r>
      <w:r w:rsidR="00B942EB" w:rsidRPr="00963282">
        <w:rPr>
          <w:rFonts w:ascii="Times New Roman" w:eastAsia="Times New Roman" w:hAnsi="Times New Roman" w:cs="Times New Roman"/>
          <w:sz w:val="28"/>
          <w:szCs w:val="28"/>
          <w:lang w:eastAsia="ru-RU"/>
        </w:rPr>
        <w:t xml:space="preserve"> </w:t>
      </w:r>
      <w:r w:rsidR="009A7773" w:rsidRPr="00963282">
        <w:rPr>
          <w:rFonts w:ascii="Times New Roman" w:eastAsia="Times New Roman" w:hAnsi="Times New Roman" w:cs="Times New Roman"/>
          <w:sz w:val="28"/>
          <w:szCs w:val="28"/>
          <w:lang w:eastAsia="ru-RU"/>
        </w:rPr>
        <w:t>13110-05/151 від 14 червня 2024 року між Міністерством фінансів України, Міністерством розвитку громад, територій та інфраструктури України виконує функції замовника будівництва. Фінансування цього Проєкту проводитиметься за рахунок коштів Європейського інвестиційного банку. Обсяг місцевих запозичень у 2026 році на заходи з енергозбереження складуть 218705,8 тис. гривень. Протягом І півріччя  2026 року  залучено таких коштів 44786,2 тис.</w:t>
      </w:r>
      <w:r w:rsidRPr="00963282">
        <w:rPr>
          <w:rFonts w:ascii="Times New Roman" w:eastAsia="Times New Roman" w:hAnsi="Times New Roman" w:cs="Times New Roman"/>
          <w:sz w:val="28"/>
          <w:szCs w:val="28"/>
          <w:lang w:eastAsia="ru-RU"/>
        </w:rPr>
        <w:t xml:space="preserve"> </w:t>
      </w:r>
      <w:r w:rsidR="009A7773" w:rsidRPr="00963282">
        <w:rPr>
          <w:rFonts w:ascii="Times New Roman" w:eastAsia="Times New Roman" w:hAnsi="Times New Roman" w:cs="Times New Roman"/>
          <w:sz w:val="28"/>
          <w:szCs w:val="28"/>
          <w:lang w:eastAsia="ru-RU"/>
        </w:rPr>
        <w:t>гр</w:t>
      </w:r>
      <w:r w:rsidRPr="00963282">
        <w:rPr>
          <w:rFonts w:ascii="Times New Roman" w:eastAsia="Times New Roman" w:hAnsi="Times New Roman" w:cs="Times New Roman"/>
          <w:sz w:val="28"/>
          <w:szCs w:val="28"/>
          <w:lang w:eastAsia="ru-RU"/>
        </w:rPr>
        <w:t>ивень</w:t>
      </w:r>
      <w:r w:rsidR="009A7773" w:rsidRPr="00963282">
        <w:rPr>
          <w:rFonts w:ascii="Times New Roman" w:eastAsia="Times New Roman" w:hAnsi="Times New Roman" w:cs="Times New Roman"/>
          <w:sz w:val="28"/>
          <w:szCs w:val="28"/>
          <w:lang w:eastAsia="ru-RU"/>
        </w:rPr>
        <w:t>.</w:t>
      </w:r>
    </w:p>
    <w:p w:rsidR="009A7773" w:rsidRPr="00963282" w:rsidRDefault="009A7773" w:rsidP="004C7056">
      <w:pPr>
        <w:spacing w:after="0" w:line="240" w:lineRule="auto"/>
        <w:ind w:firstLine="709"/>
        <w:jc w:val="both"/>
        <w:rPr>
          <w:rFonts w:ascii="Times New Roman" w:eastAsia="Times New Roman" w:hAnsi="Times New Roman" w:cs="Times New Roman"/>
          <w:sz w:val="28"/>
          <w:szCs w:val="28"/>
          <w:lang w:val="ru-RU" w:eastAsia="ru-RU"/>
        </w:rPr>
      </w:pPr>
      <w:r w:rsidRPr="00963282">
        <w:rPr>
          <w:rFonts w:ascii="Times New Roman" w:eastAsia="Times New Roman" w:hAnsi="Times New Roman" w:cs="Times New Roman"/>
          <w:sz w:val="28"/>
          <w:szCs w:val="28"/>
          <w:lang w:eastAsia="ru-RU"/>
        </w:rPr>
        <w:t xml:space="preserve">Відповідно до Програми охорони навколишнього природного  середовища </w:t>
      </w:r>
      <w:r w:rsidRPr="00963282">
        <w:rPr>
          <w:rFonts w:ascii="Times New Roman" w:eastAsia="Times New Roman" w:hAnsi="Times New Roman" w:cs="Times New Roman"/>
          <w:sz w:val="28"/>
          <w:szCs w:val="28"/>
          <w:lang w:val="ru-RU" w:eastAsia="ru-RU"/>
        </w:rPr>
        <w:t xml:space="preserve">по </w:t>
      </w:r>
      <w:proofErr w:type="spellStart"/>
      <w:r w:rsidRPr="00963282">
        <w:rPr>
          <w:rFonts w:ascii="Times New Roman" w:eastAsia="Times New Roman" w:hAnsi="Times New Roman" w:cs="Times New Roman"/>
          <w:sz w:val="28"/>
          <w:szCs w:val="28"/>
          <w:lang w:val="ru-RU" w:eastAsia="ru-RU"/>
        </w:rPr>
        <w:t>спеціальному</w:t>
      </w:r>
      <w:proofErr w:type="spellEnd"/>
      <w:r w:rsidRPr="00963282">
        <w:rPr>
          <w:rFonts w:ascii="Times New Roman" w:eastAsia="Times New Roman" w:hAnsi="Times New Roman" w:cs="Times New Roman"/>
          <w:sz w:val="28"/>
          <w:szCs w:val="28"/>
          <w:lang w:val="ru-RU" w:eastAsia="ru-RU"/>
        </w:rPr>
        <w:t xml:space="preserve"> фонду </w:t>
      </w:r>
      <w:proofErr w:type="spellStart"/>
      <w:r w:rsidRPr="00963282">
        <w:rPr>
          <w:rFonts w:ascii="Times New Roman" w:eastAsia="Times New Roman" w:hAnsi="Times New Roman" w:cs="Times New Roman"/>
          <w:sz w:val="28"/>
          <w:szCs w:val="28"/>
          <w:lang w:val="ru-RU" w:eastAsia="ru-RU"/>
        </w:rPr>
        <w:t>видатки</w:t>
      </w:r>
      <w:proofErr w:type="spellEnd"/>
      <w:r w:rsidRPr="00963282">
        <w:rPr>
          <w:rFonts w:ascii="Times New Roman" w:eastAsia="Times New Roman" w:hAnsi="Times New Roman" w:cs="Times New Roman"/>
          <w:sz w:val="28"/>
          <w:szCs w:val="28"/>
          <w:lang w:val="ru-RU" w:eastAsia="ru-RU"/>
        </w:rPr>
        <w:t xml:space="preserve"> </w:t>
      </w:r>
      <w:proofErr w:type="spellStart"/>
      <w:r w:rsidRPr="00963282">
        <w:rPr>
          <w:rFonts w:ascii="Times New Roman" w:eastAsia="Times New Roman" w:hAnsi="Times New Roman" w:cs="Times New Roman"/>
          <w:sz w:val="28"/>
          <w:szCs w:val="28"/>
          <w:lang w:val="ru-RU" w:eastAsia="ru-RU"/>
        </w:rPr>
        <w:t>становлять</w:t>
      </w:r>
      <w:proofErr w:type="spellEnd"/>
      <w:r w:rsidRPr="00963282">
        <w:rPr>
          <w:rFonts w:ascii="Times New Roman" w:eastAsia="Times New Roman" w:hAnsi="Times New Roman" w:cs="Times New Roman"/>
          <w:sz w:val="28"/>
          <w:szCs w:val="28"/>
          <w:lang w:val="ru-RU" w:eastAsia="ru-RU"/>
        </w:rPr>
        <w:t xml:space="preserve">  271,2 тис. </w:t>
      </w:r>
      <w:proofErr w:type="spellStart"/>
      <w:r w:rsidRPr="00963282">
        <w:rPr>
          <w:rFonts w:ascii="Times New Roman" w:eastAsia="Times New Roman" w:hAnsi="Times New Roman" w:cs="Times New Roman"/>
          <w:sz w:val="28"/>
          <w:szCs w:val="28"/>
          <w:lang w:val="ru-RU" w:eastAsia="ru-RU"/>
        </w:rPr>
        <w:t>грн</w:t>
      </w:r>
      <w:proofErr w:type="spellEnd"/>
      <w:r w:rsidRPr="00963282">
        <w:rPr>
          <w:rFonts w:ascii="Times New Roman" w:eastAsia="Times New Roman" w:hAnsi="Times New Roman" w:cs="Times New Roman"/>
          <w:sz w:val="28"/>
          <w:szCs w:val="28"/>
          <w:lang w:val="ru-RU" w:eastAsia="ru-RU"/>
        </w:rPr>
        <w:t xml:space="preserve"> та </w:t>
      </w:r>
      <w:proofErr w:type="spellStart"/>
      <w:r w:rsidRPr="00963282">
        <w:rPr>
          <w:rFonts w:ascii="Times New Roman" w:eastAsia="Times New Roman" w:hAnsi="Times New Roman" w:cs="Times New Roman"/>
          <w:sz w:val="28"/>
          <w:szCs w:val="28"/>
          <w:lang w:val="ru-RU" w:eastAsia="ru-RU"/>
        </w:rPr>
        <w:t>використані</w:t>
      </w:r>
      <w:proofErr w:type="spellEnd"/>
      <w:r w:rsidRPr="00963282">
        <w:rPr>
          <w:rFonts w:ascii="Times New Roman" w:eastAsia="Times New Roman" w:hAnsi="Times New Roman" w:cs="Times New Roman"/>
          <w:sz w:val="28"/>
          <w:szCs w:val="28"/>
          <w:lang w:val="ru-RU" w:eastAsia="ru-RU"/>
        </w:rPr>
        <w:t xml:space="preserve"> на </w:t>
      </w:r>
      <w:proofErr w:type="spellStart"/>
      <w:r w:rsidRPr="00963282">
        <w:rPr>
          <w:rFonts w:ascii="Times New Roman" w:eastAsia="Times New Roman" w:hAnsi="Times New Roman" w:cs="Times New Roman"/>
          <w:sz w:val="28"/>
          <w:szCs w:val="28"/>
          <w:lang w:val="ru-RU" w:eastAsia="ru-RU"/>
        </w:rPr>
        <w:t>гідрохімічні</w:t>
      </w:r>
      <w:proofErr w:type="spellEnd"/>
      <w:r w:rsidRPr="00963282">
        <w:rPr>
          <w:rFonts w:ascii="Times New Roman" w:eastAsia="Times New Roman" w:hAnsi="Times New Roman" w:cs="Times New Roman"/>
          <w:sz w:val="28"/>
          <w:szCs w:val="28"/>
          <w:lang w:val="ru-RU" w:eastAsia="ru-RU"/>
        </w:rPr>
        <w:t xml:space="preserve"> </w:t>
      </w:r>
      <w:proofErr w:type="spellStart"/>
      <w:r w:rsidRPr="00963282">
        <w:rPr>
          <w:rFonts w:ascii="Times New Roman" w:eastAsia="Times New Roman" w:hAnsi="Times New Roman" w:cs="Times New Roman"/>
          <w:sz w:val="28"/>
          <w:szCs w:val="28"/>
          <w:lang w:val="ru-RU" w:eastAsia="ru-RU"/>
        </w:rPr>
        <w:t>лабораторні</w:t>
      </w:r>
      <w:proofErr w:type="spellEnd"/>
      <w:r w:rsidRPr="00963282">
        <w:rPr>
          <w:rFonts w:ascii="Times New Roman" w:eastAsia="Times New Roman" w:hAnsi="Times New Roman" w:cs="Times New Roman"/>
          <w:sz w:val="28"/>
          <w:szCs w:val="28"/>
          <w:lang w:val="ru-RU" w:eastAsia="ru-RU"/>
        </w:rPr>
        <w:t xml:space="preserve"> </w:t>
      </w:r>
      <w:proofErr w:type="spellStart"/>
      <w:r w:rsidRPr="00963282">
        <w:rPr>
          <w:rFonts w:ascii="Times New Roman" w:eastAsia="Times New Roman" w:hAnsi="Times New Roman" w:cs="Times New Roman"/>
          <w:sz w:val="28"/>
          <w:szCs w:val="28"/>
          <w:lang w:val="ru-RU" w:eastAsia="ru-RU"/>
        </w:rPr>
        <w:t>дослідження</w:t>
      </w:r>
      <w:proofErr w:type="spellEnd"/>
      <w:r w:rsidRPr="00963282">
        <w:rPr>
          <w:rFonts w:ascii="Times New Roman" w:eastAsia="Times New Roman" w:hAnsi="Times New Roman" w:cs="Times New Roman"/>
          <w:sz w:val="28"/>
          <w:szCs w:val="28"/>
          <w:lang w:val="ru-RU" w:eastAsia="ru-RU"/>
        </w:rPr>
        <w:t xml:space="preserve"> </w:t>
      </w:r>
      <w:proofErr w:type="spellStart"/>
      <w:r w:rsidRPr="00963282">
        <w:rPr>
          <w:rFonts w:ascii="Times New Roman" w:eastAsia="Times New Roman" w:hAnsi="Times New Roman" w:cs="Times New Roman"/>
          <w:sz w:val="28"/>
          <w:szCs w:val="28"/>
          <w:lang w:val="ru-RU" w:eastAsia="ru-RU"/>
        </w:rPr>
        <w:t>поверхневих</w:t>
      </w:r>
      <w:proofErr w:type="spellEnd"/>
      <w:r w:rsidRPr="00963282">
        <w:rPr>
          <w:rFonts w:ascii="Times New Roman" w:eastAsia="Times New Roman" w:hAnsi="Times New Roman" w:cs="Times New Roman"/>
          <w:sz w:val="28"/>
          <w:szCs w:val="28"/>
          <w:lang w:val="ru-RU" w:eastAsia="ru-RU"/>
        </w:rPr>
        <w:t xml:space="preserve"> вод (</w:t>
      </w:r>
      <w:proofErr w:type="spellStart"/>
      <w:r w:rsidRPr="00963282">
        <w:rPr>
          <w:rFonts w:ascii="Times New Roman" w:eastAsia="Times New Roman" w:hAnsi="Times New Roman" w:cs="Times New Roman"/>
          <w:sz w:val="28"/>
          <w:szCs w:val="28"/>
          <w:lang w:val="ru-RU" w:eastAsia="ru-RU"/>
        </w:rPr>
        <w:t>річок</w:t>
      </w:r>
      <w:proofErr w:type="spellEnd"/>
      <w:r w:rsidRPr="00963282">
        <w:rPr>
          <w:rFonts w:ascii="Times New Roman" w:eastAsia="Times New Roman" w:hAnsi="Times New Roman" w:cs="Times New Roman"/>
          <w:sz w:val="28"/>
          <w:szCs w:val="28"/>
          <w:lang w:val="ru-RU" w:eastAsia="ru-RU"/>
        </w:rPr>
        <w:t xml:space="preserve">) на </w:t>
      </w:r>
      <w:proofErr w:type="spellStart"/>
      <w:r w:rsidRPr="00963282">
        <w:rPr>
          <w:rFonts w:ascii="Times New Roman" w:eastAsia="Times New Roman" w:hAnsi="Times New Roman" w:cs="Times New Roman"/>
          <w:sz w:val="28"/>
          <w:szCs w:val="28"/>
          <w:lang w:val="ru-RU" w:eastAsia="ru-RU"/>
        </w:rPr>
        <w:t>території</w:t>
      </w:r>
      <w:proofErr w:type="spellEnd"/>
      <w:r w:rsidRPr="00963282">
        <w:rPr>
          <w:rFonts w:ascii="Times New Roman" w:eastAsia="Times New Roman" w:hAnsi="Times New Roman" w:cs="Times New Roman"/>
          <w:sz w:val="28"/>
          <w:szCs w:val="28"/>
          <w:lang w:val="ru-RU" w:eastAsia="ru-RU"/>
        </w:rPr>
        <w:t xml:space="preserve"> </w:t>
      </w:r>
      <w:proofErr w:type="spellStart"/>
      <w:r w:rsidRPr="00963282">
        <w:rPr>
          <w:rFonts w:ascii="Times New Roman" w:eastAsia="Times New Roman" w:hAnsi="Times New Roman" w:cs="Times New Roman"/>
          <w:sz w:val="28"/>
          <w:szCs w:val="28"/>
          <w:lang w:val="ru-RU" w:eastAsia="ru-RU"/>
        </w:rPr>
        <w:t>Ковельської</w:t>
      </w:r>
      <w:proofErr w:type="spellEnd"/>
      <w:r w:rsidRPr="00963282">
        <w:rPr>
          <w:rFonts w:ascii="Times New Roman" w:eastAsia="Times New Roman" w:hAnsi="Times New Roman" w:cs="Times New Roman"/>
          <w:sz w:val="28"/>
          <w:szCs w:val="28"/>
          <w:lang w:val="ru-RU" w:eastAsia="ru-RU"/>
        </w:rPr>
        <w:t xml:space="preserve"> ТГ в </w:t>
      </w:r>
      <w:proofErr w:type="spellStart"/>
      <w:r w:rsidRPr="00963282">
        <w:rPr>
          <w:rFonts w:ascii="Times New Roman" w:eastAsia="Times New Roman" w:hAnsi="Times New Roman" w:cs="Times New Roman"/>
          <w:sz w:val="28"/>
          <w:szCs w:val="28"/>
          <w:lang w:val="ru-RU" w:eastAsia="ru-RU"/>
        </w:rPr>
        <w:t>сумі</w:t>
      </w:r>
      <w:proofErr w:type="spellEnd"/>
      <w:r w:rsidRPr="00963282">
        <w:rPr>
          <w:rFonts w:ascii="Times New Roman" w:eastAsia="Times New Roman" w:hAnsi="Times New Roman" w:cs="Times New Roman"/>
          <w:sz w:val="28"/>
          <w:szCs w:val="28"/>
          <w:lang w:val="ru-RU" w:eastAsia="ru-RU"/>
        </w:rPr>
        <w:t xml:space="preserve"> 16,3 тис. </w:t>
      </w:r>
      <w:proofErr w:type="spellStart"/>
      <w:r w:rsidRPr="00963282">
        <w:rPr>
          <w:rFonts w:ascii="Times New Roman" w:eastAsia="Times New Roman" w:hAnsi="Times New Roman" w:cs="Times New Roman"/>
          <w:sz w:val="28"/>
          <w:szCs w:val="28"/>
          <w:lang w:val="ru-RU" w:eastAsia="ru-RU"/>
        </w:rPr>
        <w:t>грн</w:t>
      </w:r>
      <w:proofErr w:type="spellEnd"/>
      <w:r w:rsidRPr="00963282">
        <w:rPr>
          <w:rFonts w:ascii="Times New Roman" w:eastAsia="Times New Roman" w:hAnsi="Times New Roman" w:cs="Times New Roman"/>
          <w:sz w:val="28"/>
          <w:szCs w:val="28"/>
          <w:lang w:val="ru-RU" w:eastAsia="ru-RU"/>
        </w:rPr>
        <w:t xml:space="preserve"> та на </w:t>
      </w:r>
      <w:proofErr w:type="spellStart"/>
      <w:r w:rsidRPr="00963282">
        <w:rPr>
          <w:rFonts w:ascii="Times New Roman" w:eastAsia="Times New Roman" w:hAnsi="Times New Roman" w:cs="Times New Roman"/>
          <w:sz w:val="28"/>
          <w:szCs w:val="28"/>
          <w:lang w:val="ru-RU" w:eastAsia="ru-RU"/>
        </w:rPr>
        <w:t>виконання</w:t>
      </w:r>
      <w:proofErr w:type="spellEnd"/>
      <w:r w:rsidRPr="00963282">
        <w:rPr>
          <w:rFonts w:ascii="Times New Roman" w:eastAsia="Times New Roman" w:hAnsi="Times New Roman" w:cs="Times New Roman"/>
          <w:sz w:val="28"/>
          <w:szCs w:val="28"/>
          <w:lang w:val="ru-RU" w:eastAsia="ru-RU"/>
        </w:rPr>
        <w:t xml:space="preserve"> </w:t>
      </w:r>
      <w:proofErr w:type="spellStart"/>
      <w:r w:rsidRPr="00963282">
        <w:rPr>
          <w:rFonts w:ascii="Times New Roman" w:eastAsia="Times New Roman" w:hAnsi="Times New Roman" w:cs="Times New Roman"/>
          <w:sz w:val="28"/>
          <w:szCs w:val="28"/>
          <w:lang w:val="ru-RU" w:eastAsia="ru-RU"/>
        </w:rPr>
        <w:t>заходів</w:t>
      </w:r>
      <w:proofErr w:type="spellEnd"/>
      <w:r w:rsidRPr="00963282">
        <w:rPr>
          <w:rFonts w:ascii="Times New Roman" w:eastAsia="Times New Roman" w:hAnsi="Times New Roman" w:cs="Times New Roman"/>
          <w:sz w:val="28"/>
          <w:szCs w:val="28"/>
          <w:lang w:val="ru-RU" w:eastAsia="ru-RU"/>
        </w:rPr>
        <w:t xml:space="preserve"> по </w:t>
      </w:r>
      <w:proofErr w:type="spellStart"/>
      <w:r w:rsidRPr="00963282">
        <w:rPr>
          <w:rFonts w:ascii="Times New Roman" w:eastAsia="Times New Roman" w:hAnsi="Times New Roman" w:cs="Times New Roman"/>
          <w:sz w:val="28"/>
          <w:szCs w:val="28"/>
          <w:lang w:val="ru-RU" w:eastAsia="ru-RU"/>
        </w:rPr>
        <w:t>Програмі</w:t>
      </w:r>
      <w:proofErr w:type="spellEnd"/>
      <w:r w:rsidRPr="00963282">
        <w:rPr>
          <w:rFonts w:ascii="Times New Roman" w:eastAsia="Times New Roman" w:hAnsi="Times New Roman" w:cs="Times New Roman"/>
          <w:sz w:val="28"/>
          <w:szCs w:val="28"/>
          <w:lang w:val="ru-RU" w:eastAsia="ru-RU"/>
        </w:rPr>
        <w:t xml:space="preserve"> з </w:t>
      </w:r>
      <w:proofErr w:type="spellStart"/>
      <w:r w:rsidRPr="00963282">
        <w:rPr>
          <w:rFonts w:ascii="Times New Roman" w:eastAsia="Times New Roman" w:hAnsi="Times New Roman" w:cs="Times New Roman"/>
          <w:sz w:val="28"/>
          <w:szCs w:val="28"/>
          <w:lang w:val="ru-RU" w:eastAsia="ru-RU"/>
        </w:rPr>
        <w:t>ліквідації</w:t>
      </w:r>
      <w:proofErr w:type="spellEnd"/>
      <w:r w:rsidRPr="00963282">
        <w:rPr>
          <w:rFonts w:ascii="Times New Roman" w:eastAsia="Times New Roman" w:hAnsi="Times New Roman" w:cs="Times New Roman"/>
          <w:sz w:val="28"/>
          <w:szCs w:val="28"/>
          <w:lang w:val="ru-RU" w:eastAsia="ru-RU"/>
        </w:rPr>
        <w:t xml:space="preserve"> </w:t>
      </w:r>
      <w:proofErr w:type="spellStart"/>
      <w:r w:rsidRPr="00963282">
        <w:rPr>
          <w:rFonts w:ascii="Times New Roman" w:eastAsia="Times New Roman" w:hAnsi="Times New Roman" w:cs="Times New Roman"/>
          <w:sz w:val="28"/>
          <w:szCs w:val="28"/>
          <w:lang w:val="ru-RU" w:eastAsia="ru-RU"/>
        </w:rPr>
        <w:t>Борщівника</w:t>
      </w:r>
      <w:proofErr w:type="spellEnd"/>
      <w:r w:rsidRPr="00963282">
        <w:rPr>
          <w:rFonts w:ascii="Times New Roman" w:eastAsia="Times New Roman" w:hAnsi="Times New Roman" w:cs="Times New Roman"/>
          <w:sz w:val="28"/>
          <w:szCs w:val="28"/>
          <w:lang w:val="ru-RU" w:eastAsia="ru-RU"/>
        </w:rPr>
        <w:t xml:space="preserve"> в </w:t>
      </w:r>
      <w:proofErr w:type="spellStart"/>
      <w:r w:rsidRPr="00963282">
        <w:rPr>
          <w:rFonts w:ascii="Times New Roman" w:eastAsia="Times New Roman" w:hAnsi="Times New Roman" w:cs="Times New Roman"/>
          <w:sz w:val="28"/>
          <w:szCs w:val="28"/>
          <w:lang w:val="ru-RU" w:eastAsia="ru-RU"/>
        </w:rPr>
        <w:t>сумі</w:t>
      </w:r>
      <w:proofErr w:type="spellEnd"/>
      <w:r w:rsidRPr="00963282">
        <w:rPr>
          <w:rFonts w:ascii="Times New Roman" w:eastAsia="Times New Roman" w:hAnsi="Times New Roman" w:cs="Times New Roman"/>
          <w:sz w:val="28"/>
          <w:szCs w:val="28"/>
          <w:lang w:val="ru-RU" w:eastAsia="ru-RU"/>
        </w:rPr>
        <w:t xml:space="preserve"> 248,9 тис. </w:t>
      </w:r>
      <w:proofErr w:type="spellStart"/>
      <w:r w:rsidRPr="00963282">
        <w:rPr>
          <w:rFonts w:ascii="Times New Roman" w:eastAsia="Times New Roman" w:hAnsi="Times New Roman" w:cs="Times New Roman"/>
          <w:sz w:val="28"/>
          <w:szCs w:val="28"/>
          <w:lang w:val="ru-RU" w:eastAsia="ru-RU"/>
        </w:rPr>
        <w:t>грн</w:t>
      </w:r>
      <w:proofErr w:type="spellEnd"/>
      <w:r w:rsidRPr="00963282">
        <w:rPr>
          <w:rFonts w:ascii="Times New Roman" w:eastAsia="Times New Roman" w:hAnsi="Times New Roman" w:cs="Times New Roman"/>
          <w:sz w:val="28"/>
          <w:szCs w:val="28"/>
          <w:lang w:val="ru-RU" w:eastAsia="ru-RU"/>
        </w:rPr>
        <w:t xml:space="preserve">, 6,0 тис. </w:t>
      </w:r>
      <w:proofErr w:type="spellStart"/>
      <w:r w:rsidRPr="00963282">
        <w:rPr>
          <w:rFonts w:ascii="Times New Roman" w:eastAsia="Times New Roman" w:hAnsi="Times New Roman" w:cs="Times New Roman"/>
          <w:sz w:val="28"/>
          <w:szCs w:val="28"/>
          <w:lang w:val="ru-RU" w:eastAsia="ru-RU"/>
        </w:rPr>
        <w:t>грн</w:t>
      </w:r>
      <w:proofErr w:type="spellEnd"/>
      <w:r w:rsidRPr="00963282">
        <w:rPr>
          <w:rFonts w:ascii="Times New Roman" w:eastAsia="Times New Roman" w:hAnsi="Times New Roman" w:cs="Times New Roman"/>
          <w:sz w:val="28"/>
          <w:szCs w:val="28"/>
          <w:lang w:val="ru-RU" w:eastAsia="ru-RU"/>
        </w:rPr>
        <w:t xml:space="preserve"> на заходи з </w:t>
      </w:r>
      <w:proofErr w:type="spellStart"/>
      <w:r w:rsidRPr="00963282">
        <w:rPr>
          <w:rFonts w:ascii="Times New Roman" w:eastAsia="Times New Roman" w:hAnsi="Times New Roman" w:cs="Times New Roman"/>
          <w:sz w:val="28"/>
          <w:szCs w:val="28"/>
          <w:lang w:val="ru-RU" w:eastAsia="ru-RU"/>
        </w:rPr>
        <w:t>охорони</w:t>
      </w:r>
      <w:proofErr w:type="spellEnd"/>
      <w:r w:rsidRPr="00963282">
        <w:rPr>
          <w:rFonts w:ascii="Times New Roman" w:eastAsia="Times New Roman" w:hAnsi="Times New Roman" w:cs="Times New Roman"/>
          <w:sz w:val="28"/>
          <w:szCs w:val="28"/>
          <w:lang w:val="ru-RU" w:eastAsia="ru-RU"/>
        </w:rPr>
        <w:t xml:space="preserve"> </w:t>
      </w:r>
      <w:proofErr w:type="spellStart"/>
      <w:r w:rsidRPr="00963282">
        <w:rPr>
          <w:rFonts w:ascii="Times New Roman" w:eastAsia="Times New Roman" w:hAnsi="Times New Roman" w:cs="Times New Roman"/>
          <w:sz w:val="28"/>
          <w:szCs w:val="28"/>
          <w:lang w:val="ru-RU" w:eastAsia="ru-RU"/>
        </w:rPr>
        <w:t>навколишнього</w:t>
      </w:r>
      <w:proofErr w:type="spellEnd"/>
      <w:r w:rsidRPr="00963282">
        <w:rPr>
          <w:rFonts w:ascii="Times New Roman" w:eastAsia="Times New Roman" w:hAnsi="Times New Roman" w:cs="Times New Roman"/>
          <w:sz w:val="28"/>
          <w:szCs w:val="28"/>
          <w:lang w:val="ru-RU" w:eastAsia="ru-RU"/>
        </w:rPr>
        <w:t xml:space="preserve"> природного </w:t>
      </w:r>
      <w:proofErr w:type="spellStart"/>
      <w:r w:rsidRPr="00963282">
        <w:rPr>
          <w:rFonts w:ascii="Times New Roman" w:eastAsia="Times New Roman" w:hAnsi="Times New Roman" w:cs="Times New Roman"/>
          <w:sz w:val="28"/>
          <w:szCs w:val="28"/>
          <w:lang w:val="ru-RU" w:eastAsia="ru-RU"/>
        </w:rPr>
        <w:t>середовища</w:t>
      </w:r>
      <w:proofErr w:type="spellEnd"/>
      <w:r w:rsidRPr="00963282">
        <w:rPr>
          <w:rFonts w:ascii="Times New Roman" w:eastAsia="Times New Roman" w:hAnsi="Times New Roman" w:cs="Times New Roman"/>
          <w:sz w:val="28"/>
          <w:szCs w:val="28"/>
          <w:lang w:val="ru-RU" w:eastAsia="ru-RU"/>
        </w:rPr>
        <w:t xml:space="preserve"> (</w:t>
      </w:r>
      <w:r w:rsidR="00B942EB" w:rsidRPr="00963282">
        <w:rPr>
          <w:rFonts w:ascii="Times New Roman" w:eastAsia="Times New Roman" w:hAnsi="Times New Roman" w:cs="Times New Roman"/>
          <w:sz w:val="28"/>
          <w:szCs w:val="28"/>
          <w:lang w:val="ru-RU" w:eastAsia="ru-RU"/>
        </w:rPr>
        <w:t>«</w:t>
      </w:r>
      <w:proofErr w:type="spellStart"/>
      <w:r w:rsidRPr="00963282">
        <w:rPr>
          <w:rFonts w:ascii="Times New Roman" w:eastAsia="Times New Roman" w:hAnsi="Times New Roman" w:cs="Times New Roman"/>
          <w:sz w:val="28"/>
          <w:szCs w:val="28"/>
          <w:lang w:val="ru-RU" w:eastAsia="ru-RU"/>
        </w:rPr>
        <w:t>Чисте</w:t>
      </w:r>
      <w:proofErr w:type="spellEnd"/>
      <w:r w:rsidRPr="00963282">
        <w:rPr>
          <w:rFonts w:ascii="Times New Roman" w:eastAsia="Times New Roman" w:hAnsi="Times New Roman" w:cs="Times New Roman"/>
          <w:sz w:val="28"/>
          <w:szCs w:val="28"/>
          <w:lang w:val="ru-RU" w:eastAsia="ru-RU"/>
        </w:rPr>
        <w:t xml:space="preserve"> </w:t>
      </w:r>
      <w:proofErr w:type="spellStart"/>
      <w:r w:rsidRPr="00963282">
        <w:rPr>
          <w:rFonts w:ascii="Times New Roman" w:eastAsia="Times New Roman" w:hAnsi="Times New Roman" w:cs="Times New Roman"/>
          <w:sz w:val="28"/>
          <w:szCs w:val="28"/>
          <w:lang w:val="ru-RU" w:eastAsia="ru-RU"/>
        </w:rPr>
        <w:t>довкілля</w:t>
      </w:r>
      <w:proofErr w:type="spellEnd"/>
      <w:r w:rsidR="00B942EB" w:rsidRPr="00963282">
        <w:rPr>
          <w:rFonts w:ascii="Times New Roman" w:eastAsia="Times New Roman" w:hAnsi="Times New Roman" w:cs="Times New Roman"/>
          <w:sz w:val="28"/>
          <w:szCs w:val="28"/>
          <w:lang w:val="ru-RU" w:eastAsia="ru-RU"/>
        </w:rPr>
        <w:t>»</w:t>
      </w:r>
      <w:r w:rsidRPr="00963282">
        <w:rPr>
          <w:rFonts w:ascii="Times New Roman" w:eastAsia="Times New Roman" w:hAnsi="Times New Roman" w:cs="Times New Roman"/>
          <w:sz w:val="28"/>
          <w:szCs w:val="28"/>
          <w:lang w:val="ru-RU" w:eastAsia="ru-RU"/>
        </w:rPr>
        <w:t xml:space="preserve">, </w:t>
      </w:r>
      <w:r w:rsidR="00B942EB" w:rsidRPr="00963282">
        <w:rPr>
          <w:rFonts w:ascii="Times New Roman" w:eastAsia="Times New Roman" w:hAnsi="Times New Roman" w:cs="Times New Roman"/>
          <w:sz w:val="28"/>
          <w:szCs w:val="28"/>
          <w:lang w:val="ru-RU" w:eastAsia="ru-RU"/>
        </w:rPr>
        <w:t>«</w:t>
      </w:r>
      <w:r w:rsidRPr="00963282">
        <w:rPr>
          <w:rFonts w:ascii="Times New Roman" w:eastAsia="Times New Roman" w:hAnsi="Times New Roman" w:cs="Times New Roman"/>
          <w:sz w:val="28"/>
          <w:szCs w:val="28"/>
          <w:lang w:val="ru-RU" w:eastAsia="ru-RU"/>
        </w:rPr>
        <w:t>День благоустрою</w:t>
      </w:r>
      <w:r w:rsidR="00B942EB" w:rsidRPr="00963282">
        <w:rPr>
          <w:rFonts w:ascii="Times New Roman" w:eastAsia="Times New Roman" w:hAnsi="Times New Roman" w:cs="Times New Roman"/>
          <w:sz w:val="28"/>
          <w:szCs w:val="28"/>
          <w:lang w:val="ru-RU" w:eastAsia="ru-RU"/>
        </w:rPr>
        <w:t xml:space="preserve">» </w:t>
      </w:r>
      <w:proofErr w:type="spellStart"/>
      <w:r w:rsidRPr="00963282">
        <w:rPr>
          <w:rFonts w:ascii="Times New Roman" w:eastAsia="Times New Roman" w:hAnsi="Times New Roman" w:cs="Times New Roman"/>
          <w:sz w:val="28"/>
          <w:szCs w:val="28"/>
          <w:lang w:val="ru-RU" w:eastAsia="ru-RU"/>
        </w:rPr>
        <w:t>тощо</w:t>
      </w:r>
      <w:proofErr w:type="spellEnd"/>
      <w:r w:rsidRPr="00963282">
        <w:rPr>
          <w:rFonts w:ascii="Times New Roman" w:eastAsia="Times New Roman" w:hAnsi="Times New Roman" w:cs="Times New Roman"/>
          <w:sz w:val="28"/>
          <w:szCs w:val="28"/>
          <w:lang w:val="ru-RU" w:eastAsia="ru-RU"/>
        </w:rPr>
        <w:t>).</w:t>
      </w:r>
    </w:p>
    <w:p w:rsidR="009A7773" w:rsidRPr="00963282" w:rsidRDefault="009A7773" w:rsidP="009A7773">
      <w:pPr>
        <w:spacing w:after="0" w:line="240" w:lineRule="auto"/>
        <w:ind w:firstLine="708"/>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 xml:space="preserve">Видатки на </w:t>
      </w:r>
      <w:r w:rsidR="00B942EB" w:rsidRPr="00963282">
        <w:rPr>
          <w:rFonts w:ascii="Times New Roman" w:eastAsia="Times New Roman" w:hAnsi="Times New Roman" w:cs="Times New Roman"/>
          <w:sz w:val="28"/>
          <w:szCs w:val="28"/>
          <w:lang w:eastAsia="ru-RU"/>
        </w:rPr>
        <w:t>«</w:t>
      </w:r>
      <w:r w:rsidRPr="00963282">
        <w:rPr>
          <w:rFonts w:ascii="Times New Roman" w:eastAsia="Times New Roman" w:hAnsi="Times New Roman" w:cs="Times New Roman"/>
          <w:sz w:val="28"/>
          <w:szCs w:val="28"/>
          <w:lang w:eastAsia="ru-RU"/>
        </w:rPr>
        <w:t>Керівництво і управління у відповідній сфері у містах</w:t>
      </w:r>
      <w:r w:rsidR="00B942EB" w:rsidRPr="00963282">
        <w:rPr>
          <w:rFonts w:ascii="Times New Roman" w:eastAsia="Times New Roman" w:hAnsi="Times New Roman" w:cs="Times New Roman"/>
          <w:sz w:val="28"/>
          <w:szCs w:val="28"/>
          <w:lang w:eastAsia="ru-RU"/>
        </w:rPr>
        <w:t xml:space="preserve"> </w:t>
      </w:r>
      <w:r w:rsidRPr="00963282">
        <w:rPr>
          <w:rFonts w:ascii="Times New Roman" w:eastAsia="Times New Roman" w:hAnsi="Times New Roman" w:cs="Times New Roman"/>
          <w:sz w:val="28"/>
          <w:szCs w:val="28"/>
          <w:lang w:eastAsia="ru-RU"/>
        </w:rPr>
        <w:t>(місті Києві), селищах, селах, об’єднаних територіальних громадах</w:t>
      </w:r>
      <w:r w:rsidR="00B942EB" w:rsidRPr="00963282">
        <w:rPr>
          <w:rFonts w:ascii="Times New Roman" w:eastAsia="Times New Roman" w:hAnsi="Times New Roman" w:cs="Times New Roman"/>
          <w:sz w:val="28"/>
          <w:szCs w:val="28"/>
          <w:lang w:eastAsia="ru-RU"/>
        </w:rPr>
        <w:t>»</w:t>
      </w:r>
      <w:r w:rsidRPr="00963282">
        <w:rPr>
          <w:rFonts w:ascii="Times New Roman" w:eastAsia="Times New Roman" w:hAnsi="Times New Roman" w:cs="Times New Roman"/>
          <w:sz w:val="28"/>
          <w:szCs w:val="28"/>
          <w:lang w:eastAsia="ru-RU"/>
        </w:rPr>
        <w:t xml:space="preserve"> по головному розпоряднику бюджетних коштів Управлінню капітального будівництва та житлово-комунального господарства становлять 3249,7 тис. гривень.</w:t>
      </w:r>
    </w:p>
    <w:p w:rsidR="009A7773" w:rsidRPr="00963282" w:rsidRDefault="009A7773" w:rsidP="009A7773">
      <w:pPr>
        <w:spacing w:after="0" w:line="240" w:lineRule="auto"/>
        <w:ind w:left="709" w:hanging="709"/>
        <w:jc w:val="both"/>
        <w:rPr>
          <w:rFonts w:ascii="Times New Roman" w:eastAsia="Times New Roman" w:hAnsi="Times New Roman" w:cs="Times New Roman"/>
          <w:sz w:val="28"/>
          <w:szCs w:val="28"/>
          <w:lang w:eastAsia="ru-RU"/>
        </w:rPr>
      </w:pPr>
    </w:p>
    <w:p w:rsidR="00722273" w:rsidRPr="00963282" w:rsidRDefault="00722273" w:rsidP="00722273">
      <w:pPr>
        <w:spacing w:after="0" w:line="240" w:lineRule="auto"/>
        <w:jc w:val="center"/>
        <w:rPr>
          <w:rFonts w:ascii="Times New Roman" w:eastAsia="Calibri" w:hAnsi="Times New Roman" w:cs="Times New Roman"/>
          <w:bCs/>
          <w:sz w:val="28"/>
          <w:szCs w:val="28"/>
          <w:lang w:eastAsia="ja-JP"/>
        </w:rPr>
      </w:pPr>
      <w:r w:rsidRPr="00963282">
        <w:rPr>
          <w:rFonts w:ascii="Times New Roman" w:eastAsia="Calibri" w:hAnsi="Times New Roman" w:cs="Times New Roman"/>
          <w:bCs/>
          <w:sz w:val="28"/>
          <w:szCs w:val="28"/>
          <w:lang w:eastAsia="ja-JP"/>
        </w:rPr>
        <w:t xml:space="preserve">Управління культури, молоді, спорту та туризму </w:t>
      </w:r>
    </w:p>
    <w:p w:rsidR="00722273" w:rsidRPr="00963282" w:rsidRDefault="00722273" w:rsidP="00B942EB">
      <w:pPr>
        <w:spacing w:line="240" w:lineRule="auto"/>
        <w:jc w:val="center"/>
        <w:rPr>
          <w:rFonts w:ascii="Times New Roman" w:eastAsia="Calibri" w:hAnsi="Times New Roman" w:cs="Times New Roman"/>
          <w:bCs/>
          <w:sz w:val="28"/>
          <w:szCs w:val="28"/>
          <w:lang w:eastAsia="ja-JP"/>
        </w:rPr>
      </w:pPr>
      <w:r w:rsidRPr="00963282">
        <w:rPr>
          <w:rFonts w:ascii="Times New Roman" w:eastAsia="Calibri" w:hAnsi="Times New Roman" w:cs="Times New Roman"/>
          <w:bCs/>
          <w:sz w:val="28"/>
          <w:szCs w:val="28"/>
          <w:lang w:eastAsia="ja-JP"/>
        </w:rPr>
        <w:t>виконавчого комітету міської ради</w:t>
      </w:r>
    </w:p>
    <w:p w:rsidR="00722273" w:rsidRPr="00963282" w:rsidRDefault="00722273" w:rsidP="00B942EB">
      <w:pPr>
        <w:widowControl w:val="0"/>
        <w:spacing w:after="0" w:line="240" w:lineRule="auto"/>
        <w:ind w:firstLine="708"/>
        <w:jc w:val="both"/>
        <w:rPr>
          <w:rFonts w:ascii="Times New Roman" w:hAnsi="Times New Roman" w:cs="Times New Roman"/>
          <w:sz w:val="28"/>
          <w:szCs w:val="28"/>
          <w:lang w:eastAsia="ru-RU"/>
        </w:rPr>
      </w:pPr>
      <w:r w:rsidRPr="00963282">
        <w:rPr>
          <w:rFonts w:ascii="Times New Roman" w:hAnsi="Times New Roman" w:cs="Times New Roman"/>
          <w:sz w:val="28"/>
          <w:szCs w:val="28"/>
          <w:lang w:eastAsia="ru-RU"/>
        </w:rPr>
        <w:t xml:space="preserve">За І півріччя 2026 року видатки профінансовано на суму 47372,9 тис. грн, в тому числі по загальному фонду – 41634,0 тис. грн, спеціальному – 5738,9 тис. гривень. </w:t>
      </w:r>
    </w:p>
    <w:p w:rsidR="00722273" w:rsidRPr="00963282" w:rsidRDefault="00722273" w:rsidP="00B942EB">
      <w:pPr>
        <w:spacing w:after="0" w:line="240" w:lineRule="auto"/>
        <w:ind w:firstLine="708"/>
        <w:jc w:val="both"/>
        <w:rPr>
          <w:rFonts w:ascii="Times New Roman" w:eastAsia="Calibri" w:hAnsi="Times New Roman" w:cs="Times New Roman"/>
          <w:bCs/>
          <w:sz w:val="28"/>
          <w:szCs w:val="28"/>
          <w:lang w:eastAsia="ja-JP"/>
        </w:rPr>
      </w:pPr>
      <w:r w:rsidRPr="00963282">
        <w:rPr>
          <w:rFonts w:ascii="Times New Roman" w:eastAsia="Calibri" w:hAnsi="Times New Roman" w:cs="Times New Roman"/>
          <w:bCs/>
          <w:sz w:val="28"/>
          <w:szCs w:val="28"/>
          <w:lang w:eastAsia="ja-JP"/>
        </w:rPr>
        <w:t>За бюджетною програмою «Керівництво і управління у відповідній сфері у містах (місті Києві), селищах, селах, територіальних громадах» видатки профінансовані по загальному фонду на суму 1938,6 тис. грн, або 48,9 відсотка до призначень на рік. По спеціальному фонду використано 97,6 тис. гривень.</w:t>
      </w:r>
    </w:p>
    <w:p w:rsidR="00722273" w:rsidRPr="00963282" w:rsidRDefault="00722273" w:rsidP="00722273">
      <w:pPr>
        <w:spacing w:after="0" w:line="240" w:lineRule="auto"/>
        <w:ind w:firstLine="567"/>
        <w:jc w:val="both"/>
        <w:rPr>
          <w:rFonts w:ascii="Times New Roman" w:eastAsia="Calibri" w:hAnsi="Times New Roman" w:cs="Times New Roman"/>
          <w:bCs/>
          <w:sz w:val="28"/>
          <w:szCs w:val="28"/>
          <w:lang w:eastAsia="ja-JP"/>
        </w:rPr>
      </w:pPr>
      <w:r w:rsidRPr="00963282">
        <w:rPr>
          <w:rFonts w:ascii="Times New Roman" w:eastAsia="Calibri" w:hAnsi="Times New Roman" w:cs="Times New Roman"/>
          <w:bCs/>
          <w:sz w:val="28"/>
          <w:szCs w:val="28"/>
          <w:lang w:eastAsia="ja-JP"/>
        </w:rPr>
        <w:t xml:space="preserve">Штатна чисельність </w:t>
      </w:r>
      <w:r w:rsidRPr="00963282">
        <w:rPr>
          <w:rFonts w:ascii="Times New Roman" w:eastAsia="Calibri" w:hAnsi="Times New Roman" w:cs="Times New Roman"/>
          <w:sz w:val="28"/>
          <w:szCs w:val="28"/>
          <w:lang w:eastAsia="ru-RU"/>
        </w:rPr>
        <w:t>працівників станом на 01.07.2026 року по загальному фонду становить – 7,0 одиниць, фактична – 6,0 одиниць; по спеціальному фонду штатна та фактична чисельність - 0,5 одиниці.</w:t>
      </w:r>
    </w:p>
    <w:p w:rsidR="00722273" w:rsidRPr="00963282" w:rsidRDefault="00722273" w:rsidP="00722273">
      <w:pPr>
        <w:spacing w:after="0" w:line="240" w:lineRule="auto"/>
        <w:ind w:firstLine="708"/>
        <w:jc w:val="both"/>
        <w:rPr>
          <w:rFonts w:ascii="Times New Roman" w:eastAsia="Calibri" w:hAnsi="Times New Roman" w:cs="Times New Roman"/>
          <w:bCs/>
          <w:sz w:val="28"/>
          <w:szCs w:val="28"/>
          <w:lang w:eastAsia="ja-JP"/>
        </w:rPr>
      </w:pPr>
      <w:r w:rsidRPr="00963282">
        <w:rPr>
          <w:rFonts w:ascii="Times New Roman" w:eastAsia="Calibri" w:hAnsi="Times New Roman" w:cs="Times New Roman"/>
          <w:sz w:val="28"/>
          <w:szCs w:val="28"/>
          <w:lang w:eastAsia="ru-RU"/>
        </w:rPr>
        <w:lastRenderedPageBreak/>
        <w:t xml:space="preserve">За бюджетною програмою «Надання спеціалізованої освіти мистецькими школами» по загальному фонду </w:t>
      </w:r>
      <w:r w:rsidRPr="00963282">
        <w:rPr>
          <w:rFonts w:ascii="Times New Roman" w:eastAsia="Calibri" w:hAnsi="Times New Roman" w:cs="Times New Roman"/>
          <w:sz w:val="28"/>
          <w:szCs w:val="28"/>
        </w:rPr>
        <w:t xml:space="preserve">використано 17056,6 тис. грн, або 63,5 відсотка до запланованих коштів. </w:t>
      </w:r>
      <w:r w:rsidRPr="00963282">
        <w:rPr>
          <w:rFonts w:ascii="Times New Roman" w:eastAsia="Calibri" w:hAnsi="Times New Roman" w:cs="Times New Roman"/>
          <w:bCs/>
          <w:sz w:val="28"/>
          <w:szCs w:val="28"/>
          <w:lang w:eastAsia="ja-JP"/>
        </w:rPr>
        <w:t>По спеціальному фонду використано 714,3 тис. гривень.</w:t>
      </w:r>
    </w:p>
    <w:p w:rsidR="00722273" w:rsidRPr="00963282" w:rsidRDefault="00722273" w:rsidP="00B942EB">
      <w:pPr>
        <w:widowControl w:val="0"/>
        <w:spacing w:after="0" w:line="240" w:lineRule="auto"/>
        <w:ind w:firstLine="567"/>
        <w:jc w:val="both"/>
        <w:rPr>
          <w:rFonts w:ascii="Times New Roman" w:eastAsia="Calibri" w:hAnsi="Times New Roman" w:cs="Times New Roman"/>
          <w:sz w:val="28"/>
          <w:szCs w:val="28"/>
          <w:lang w:eastAsia="ru-RU"/>
        </w:rPr>
      </w:pPr>
      <w:r w:rsidRPr="00963282">
        <w:rPr>
          <w:rFonts w:ascii="Times New Roman" w:eastAsia="Calibri" w:hAnsi="Times New Roman" w:cs="Times New Roman"/>
          <w:sz w:val="28"/>
          <w:szCs w:val="28"/>
        </w:rPr>
        <w:t xml:space="preserve">Даний обсяг видатків забезпечив функціонування </w:t>
      </w:r>
      <w:r w:rsidRPr="00963282">
        <w:rPr>
          <w:rFonts w:ascii="Times New Roman" w:eastAsia="Calibri" w:hAnsi="Times New Roman" w:cs="Times New Roman"/>
          <w:sz w:val="28"/>
          <w:szCs w:val="28"/>
          <w:lang w:eastAsia="ru-RU"/>
        </w:rPr>
        <w:t>КЗ «Ковельська школа мистецтв» та КЗ «Ковельська дитяча художня школа ім. А. Лазарчука».</w:t>
      </w:r>
    </w:p>
    <w:p w:rsidR="00722273" w:rsidRPr="00963282" w:rsidRDefault="00722273" w:rsidP="00722273">
      <w:pPr>
        <w:spacing w:after="0" w:line="240" w:lineRule="auto"/>
        <w:ind w:firstLine="567"/>
        <w:jc w:val="both"/>
        <w:rPr>
          <w:rFonts w:ascii="Times New Roman" w:eastAsia="Calibri" w:hAnsi="Times New Roman" w:cs="Times New Roman"/>
          <w:sz w:val="28"/>
          <w:szCs w:val="28"/>
          <w:lang w:eastAsia="ru-RU"/>
        </w:rPr>
      </w:pPr>
      <w:r w:rsidRPr="00963282">
        <w:rPr>
          <w:rFonts w:ascii="Times New Roman" w:eastAsia="Calibri" w:hAnsi="Times New Roman" w:cs="Times New Roman"/>
          <w:sz w:val="28"/>
          <w:szCs w:val="28"/>
          <w:lang w:eastAsia="ru-RU"/>
        </w:rPr>
        <w:t>Штатна чисельність працівників по школах мистецтв станом на 01.07.2026 року по загальному фонду становить 109,55 одиниць, спеціальному фонду – 5,5 одиниці, фактична чисельність по загальному фонду – 109,55 одиниць, спеціальному фонду - 5,5 одиниць.</w:t>
      </w:r>
    </w:p>
    <w:p w:rsidR="00722273" w:rsidRPr="00963282" w:rsidRDefault="00722273" w:rsidP="00722273">
      <w:pPr>
        <w:spacing w:after="0" w:line="240" w:lineRule="auto"/>
        <w:ind w:firstLine="567"/>
        <w:jc w:val="both"/>
        <w:rPr>
          <w:rFonts w:ascii="Times New Roman" w:eastAsia="Calibri" w:hAnsi="Times New Roman" w:cs="Times New Roman"/>
          <w:sz w:val="28"/>
          <w:szCs w:val="28"/>
          <w:lang w:eastAsia="ja-JP"/>
        </w:rPr>
      </w:pPr>
      <w:r w:rsidRPr="00963282">
        <w:rPr>
          <w:rFonts w:ascii="Times New Roman" w:eastAsia="Calibri" w:hAnsi="Times New Roman" w:cs="Times New Roman"/>
          <w:sz w:val="28"/>
          <w:szCs w:val="28"/>
          <w:lang w:eastAsia="ja-JP"/>
        </w:rPr>
        <w:t xml:space="preserve">В школі мистецтв навчається 569 дітей, в тому числі 23 дітей з інших територіальних громад, в художній школі навчається 226 дітей, в тому числі 17 дітей з інших територіальних громад. </w:t>
      </w:r>
    </w:p>
    <w:p w:rsidR="00722273" w:rsidRPr="00963282" w:rsidRDefault="00722273" w:rsidP="00722273">
      <w:pPr>
        <w:spacing w:after="0" w:line="240" w:lineRule="auto"/>
        <w:ind w:firstLine="567"/>
        <w:jc w:val="both"/>
        <w:rPr>
          <w:rFonts w:ascii="Times New Roman" w:eastAsia="Calibri" w:hAnsi="Times New Roman" w:cs="Times New Roman"/>
          <w:bCs/>
          <w:iCs/>
          <w:sz w:val="28"/>
          <w:szCs w:val="28"/>
        </w:rPr>
      </w:pPr>
      <w:r w:rsidRPr="00963282">
        <w:rPr>
          <w:rFonts w:ascii="Times New Roman" w:eastAsia="Calibri" w:hAnsi="Times New Roman" w:cs="Times New Roman"/>
          <w:sz w:val="28"/>
          <w:szCs w:val="28"/>
        </w:rPr>
        <w:t xml:space="preserve">На утримання </w:t>
      </w:r>
      <w:r w:rsidRPr="00963282">
        <w:rPr>
          <w:rFonts w:ascii="Times New Roman" w:eastAsia="Calibri" w:hAnsi="Times New Roman" w:cs="Times New Roman"/>
          <w:bCs/>
          <w:i/>
          <w:iCs/>
          <w:sz w:val="28"/>
          <w:szCs w:val="28"/>
          <w:shd w:val="clear" w:color="auto" w:fill="FFFFFF"/>
        </w:rPr>
        <w:t xml:space="preserve"> </w:t>
      </w:r>
      <w:r w:rsidRPr="00963282">
        <w:rPr>
          <w:rFonts w:ascii="Times New Roman" w:eastAsia="Calibri" w:hAnsi="Times New Roman" w:cs="Times New Roman"/>
          <w:bCs/>
          <w:iCs/>
          <w:sz w:val="28"/>
          <w:szCs w:val="28"/>
          <w:shd w:val="clear" w:color="auto" w:fill="FFFFFF"/>
        </w:rPr>
        <w:t xml:space="preserve">молодіжного центру </w:t>
      </w:r>
      <w:r w:rsidR="00B942EB" w:rsidRPr="00963282">
        <w:rPr>
          <w:rFonts w:ascii="Times New Roman" w:eastAsia="Calibri" w:hAnsi="Times New Roman" w:cs="Times New Roman"/>
          <w:i/>
          <w:iCs/>
          <w:sz w:val="28"/>
          <w:szCs w:val="28"/>
          <w:shd w:val="clear" w:color="auto" w:fill="FFFFFF"/>
        </w:rPr>
        <w:t>«</w:t>
      </w:r>
      <w:r w:rsidRPr="00963282">
        <w:rPr>
          <w:rFonts w:ascii="Times New Roman" w:eastAsia="Calibri" w:hAnsi="Times New Roman" w:cs="Times New Roman"/>
          <w:bCs/>
          <w:iCs/>
          <w:sz w:val="28"/>
          <w:szCs w:val="28"/>
          <w:shd w:val="clear" w:color="auto" w:fill="FFFFFF"/>
        </w:rPr>
        <w:t>Місто ідей</w:t>
      </w:r>
      <w:r w:rsidR="00B942EB" w:rsidRPr="00963282">
        <w:rPr>
          <w:rFonts w:ascii="Times New Roman" w:eastAsia="Calibri" w:hAnsi="Times New Roman" w:cs="Times New Roman"/>
          <w:bCs/>
          <w:iCs/>
          <w:sz w:val="28"/>
          <w:szCs w:val="28"/>
          <w:shd w:val="clear" w:color="auto" w:fill="FFFFFF"/>
        </w:rPr>
        <w:t>»</w:t>
      </w:r>
      <w:r w:rsidRPr="00963282">
        <w:rPr>
          <w:rFonts w:ascii="Times New Roman" w:eastAsia="Calibri" w:hAnsi="Times New Roman" w:cs="Times New Roman"/>
          <w:i/>
          <w:sz w:val="28"/>
          <w:szCs w:val="28"/>
          <w:shd w:val="clear" w:color="auto" w:fill="FFFFFF"/>
        </w:rPr>
        <w:t>,</w:t>
      </w:r>
      <w:r w:rsidRPr="00963282">
        <w:rPr>
          <w:rFonts w:ascii="Times New Roman" w:eastAsia="Calibri" w:hAnsi="Times New Roman" w:cs="Times New Roman"/>
          <w:sz w:val="28"/>
          <w:szCs w:val="28"/>
          <w:shd w:val="clear" w:color="auto" w:fill="FFFFFF"/>
        </w:rPr>
        <w:t xml:space="preserve"> штатна чисельність якого становить 2 одиниці, по загальному фонду використано 309,5 тис. грн, або 30,4 відсотка до річного плану. На заробітну плату з нарахуваннями спрямовано 239,0 тис. грн, або 48,2 відсотка до річного плану. </w:t>
      </w:r>
      <w:r w:rsidRPr="00963282">
        <w:rPr>
          <w:rFonts w:ascii="Times New Roman" w:eastAsia="Calibri" w:hAnsi="Times New Roman" w:cs="Times New Roman"/>
          <w:bCs/>
          <w:iCs/>
          <w:sz w:val="28"/>
          <w:szCs w:val="28"/>
        </w:rPr>
        <w:t>На проведення молодіжних заходів передбачено на 2026 рік 450,0 тис. грн, касові видатки за І півріччя 2026 року склали 61,8 тис. грн, або 13,7 відсотка до річних призначень.</w:t>
      </w:r>
    </w:p>
    <w:p w:rsidR="00722273" w:rsidRPr="00963282" w:rsidRDefault="00722273" w:rsidP="00722273">
      <w:pPr>
        <w:spacing w:after="0" w:line="240" w:lineRule="auto"/>
        <w:ind w:firstLine="567"/>
        <w:jc w:val="both"/>
        <w:rPr>
          <w:rFonts w:ascii="Times New Roman" w:eastAsia="Calibri" w:hAnsi="Times New Roman" w:cs="Times New Roman"/>
          <w:sz w:val="28"/>
          <w:szCs w:val="28"/>
          <w:lang w:eastAsia="ja-JP"/>
        </w:rPr>
      </w:pPr>
      <w:r w:rsidRPr="00963282">
        <w:rPr>
          <w:rFonts w:ascii="Times New Roman" w:eastAsia="Calibri" w:hAnsi="Times New Roman" w:cs="Times New Roman"/>
          <w:bCs/>
          <w:sz w:val="28"/>
          <w:szCs w:val="28"/>
          <w:lang w:eastAsia="ja-JP"/>
        </w:rPr>
        <w:t>Установи культури і мистецтва</w:t>
      </w:r>
      <w:r w:rsidRPr="00963282">
        <w:rPr>
          <w:rFonts w:ascii="Times New Roman" w:eastAsia="Calibri" w:hAnsi="Times New Roman" w:cs="Times New Roman"/>
          <w:sz w:val="28"/>
          <w:szCs w:val="28"/>
          <w:lang w:eastAsia="ja-JP"/>
        </w:rPr>
        <w:t xml:space="preserve"> за І півріччя 2026 року профінансовані на суму 13372,3 тис. грн, в тому числі із загального фонду – 11681,7 тис. грн, спеціального фонду – 1690,6 тис. гривень. Виконання до річного бюджетного призначення становить 46,9 відсотка. </w:t>
      </w:r>
    </w:p>
    <w:p w:rsidR="00722273" w:rsidRPr="00963282" w:rsidRDefault="00722273" w:rsidP="00722273">
      <w:pPr>
        <w:spacing w:after="0" w:line="240" w:lineRule="auto"/>
        <w:ind w:firstLine="567"/>
        <w:jc w:val="both"/>
        <w:rPr>
          <w:rFonts w:ascii="Times New Roman" w:eastAsia="Calibri" w:hAnsi="Times New Roman" w:cs="Times New Roman"/>
          <w:sz w:val="28"/>
          <w:szCs w:val="28"/>
          <w:lang w:eastAsia="ja-JP"/>
        </w:rPr>
      </w:pPr>
      <w:r w:rsidRPr="00963282">
        <w:rPr>
          <w:rFonts w:ascii="Times New Roman" w:eastAsia="Calibri" w:hAnsi="Times New Roman" w:cs="Times New Roman"/>
          <w:sz w:val="28"/>
          <w:szCs w:val="28"/>
          <w:lang w:eastAsia="ja-JP"/>
        </w:rPr>
        <w:t>У видатках на культуру і мистецтво по загальному та спеціальному фонду використано 9148,9 тис. грн на оплату праці з нарахуванням, 1635,9 тис. грн - на оплату енергоносіїв та комунальних послуг, 416,2 тис. грн – на капітальні видатки.</w:t>
      </w:r>
    </w:p>
    <w:p w:rsidR="00722273" w:rsidRPr="00963282" w:rsidRDefault="00722273" w:rsidP="00722273">
      <w:pPr>
        <w:spacing w:after="0" w:line="240" w:lineRule="auto"/>
        <w:ind w:firstLine="567"/>
        <w:jc w:val="both"/>
        <w:rPr>
          <w:rFonts w:ascii="Times New Roman" w:eastAsia="Calibri" w:hAnsi="Times New Roman" w:cs="Times New Roman"/>
          <w:sz w:val="28"/>
          <w:szCs w:val="28"/>
          <w:lang w:eastAsia="ja-JP"/>
        </w:rPr>
      </w:pPr>
      <w:r w:rsidRPr="00963282">
        <w:rPr>
          <w:rFonts w:ascii="Times New Roman" w:eastAsia="Calibri" w:hAnsi="Times New Roman" w:cs="Times New Roman"/>
          <w:sz w:val="28"/>
          <w:szCs w:val="28"/>
          <w:lang w:eastAsia="ja-JP"/>
        </w:rPr>
        <w:t>Даний обсяг видатків забезпечив функціонування бюджетних установ та асигнування бюджету за загальним та спеціальним фондом були спрямовані на виконання бюджетних програм, а саме на:</w:t>
      </w:r>
    </w:p>
    <w:p w:rsidR="00722273" w:rsidRPr="00963282" w:rsidRDefault="00722273" w:rsidP="00722273">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963282">
        <w:rPr>
          <w:rFonts w:ascii="Times New Roman" w:eastAsia="Calibri" w:hAnsi="Times New Roman" w:cs="Times New Roman"/>
          <w:sz w:val="28"/>
          <w:szCs w:val="28"/>
          <w:lang w:eastAsia="ru-RU"/>
        </w:rPr>
        <w:t>- «Забезпечення діяльності бібліотек» для КЗ «Публічна бібліотека Ковельської територіальної громади» (3 міських та 5 сільських бібліотек) використано коштів в сумі 3161,1 тис. грн;</w:t>
      </w:r>
    </w:p>
    <w:p w:rsidR="00722273" w:rsidRPr="00963282" w:rsidRDefault="00722273" w:rsidP="00722273">
      <w:pPr>
        <w:widowControl w:val="0"/>
        <w:spacing w:after="0" w:line="240" w:lineRule="auto"/>
        <w:ind w:firstLine="709"/>
        <w:jc w:val="both"/>
        <w:rPr>
          <w:rFonts w:ascii="Times New Roman" w:eastAsia="Calibri" w:hAnsi="Times New Roman" w:cs="Times New Roman"/>
          <w:sz w:val="28"/>
          <w:szCs w:val="28"/>
          <w:lang w:eastAsia="ru-RU"/>
        </w:rPr>
      </w:pPr>
      <w:r w:rsidRPr="00963282">
        <w:rPr>
          <w:rFonts w:ascii="Times New Roman" w:eastAsia="Calibri" w:hAnsi="Times New Roman" w:cs="Times New Roman"/>
          <w:sz w:val="28"/>
          <w:szCs w:val="28"/>
          <w:lang w:eastAsia="ru-RU"/>
        </w:rPr>
        <w:t>- «Забезпечення діяльності музеїв і виставок» для КЗ «Ковельський історичний музей» використано коштів в сумі 645,3 тис. грн;</w:t>
      </w:r>
    </w:p>
    <w:p w:rsidR="00722273" w:rsidRPr="00963282" w:rsidRDefault="00722273" w:rsidP="00722273">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963282">
        <w:rPr>
          <w:rFonts w:ascii="Times New Roman" w:eastAsia="Calibri" w:hAnsi="Times New Roman" w:cs="Times New Roman"/>
          <w:sz w:val="28"/>
          <w:szCs w:val="28"/>
          <w:lang w:eastAsia="ru-RU"/>
        </w:rPr>
        <w:t>- «</w:t>
      </w:r>
      <w:r w:rsidRPr="00963282">
        <w:rPr>
          <w:rFonts w:ascii="Times New Roman" w:eastAsia="Calibri" w:hAnsi="Times New Roman" w:cs="Times New Roman"/>
          <w:bCs/>
          <w:sz w:val="28"/>
          <w:szCs w:val="28"/>
          <w:lang w:eastAsia="ru-RU"/>
        </w:rPr>
        <w:t>Забезпечення діяльності палаців i будинків культури, клубів, центрів дозвілля та інших клубних закладів</w:t>
      </w:r>
      <w:r w:rsidRPr="00963282">
        <w:rPr>
          <w:rFonts w:ascii="Times New Roman" w:eastAsia="Calibri" w:hAnsi="Times New Roman" w:cs="Times New Roman"/>
          <w:sz w:val="28"/>
          <w:szCs w:val="28"/>
          <w:lang w:eastAsia="ru-RU"/>
        </w:rPr>
        <w:t>» для КЗ «Ковельський народний дім «Просвіта» (1 міський та 8 сільських закладів культури) використано коштів в сумі – 6383,2 тис. грн;</w:t>
      </w:r>
    </w:p>
    <w:p w:rsidR="00722273" w:rsidRPr="00963282" w:rsidRDefault="00722273" w:rsidP="00722273">
      <w:pPr>
        <w:widowControl w:val="0"/>
        <w:spacing w:after="0" w:line="240" w:lineRule="auto"/>
        <w:ind w:firstLine="709"/>
        <w:jc w:val="both"/>
        <w:rPr>
          <w:rFonts w:ascii="Times New Roman" w:eastAsia="Calibri" w:hAnsi="Times New Roman" w:cs="Times New Roman"/>
          <w:sz w:val="28"/>
          <w:szCs w:val="28"/>
          <w:lang w:eastAsia="ru-RU"/>
        </w:rPr>
      </w:pPr>
      <w:r w:rsidRPr="00963282">
        <w:rPr>
          <w:rFonts w:ascii="Times New Roman" w:eastAsia="Calibri" w:hAnsi="Times New Roman" w:cs="Times New Roman"/>
          <w:sz w:val="28"/>
          <w:szCs w:val="28"/>
          <w:lang w:eastAsia="ru-RU"/>
        </w:rPr>
        <w:t>- «Забезпечення діяльності інших закладів в галузі культури і мистецтва» використано коштів в сумі 3182,7 тис. грн, в тому числі для:</w:t>
      </w:r>
    </w:p>
    <w:p w:rsidR="00722273" w:rsidRPr="00963282" w:rsidRDefault="00722273" w:rsidP="00722273">
      <w:pPr>
        <w:widowControl w:val="0"/>
        <w:spacing w:after="0" w:line="240" w:lineRule="auto"/>
        <w:ind w:firstLine="709"/>
        <w:jc w:val="both"/>
        <w:rPr>
          <w:rFonts w:ascii="Times New Roman" w:eastAsia="Calibri" w:hAnsi="Times New Roman" w:cs="Times New Roman"/>
          <w:sz w:val="28"/>
          <w:szCs w:val="28"/>
          <w:lang w:eastAsia="ru-RU"/>
        </w:rPr>
      </w:pPr>
      <w:r w:rsidRPr="00963282">
        <w:rPr>
          <w:rFonts w:ascii="Times New Roman" w:eastAsia="Calibri" w:hAnsi="Times New Roman" w:cs="Times New Roman"/>
          <w:sz w:val="28"/>
          <w:szCs w:val="28"/>
          <w:lang w:eastAsia="ru-RU"/>
        </w:rPr>
        <w:t>Централізованої бухгалтерії управління культури, молоді, спорту та туризму – 1582,1 тис. грн;</w:t>
      </w:r>
    </w:p>
    <w:p w:rsidR="00722273" w:rsidRPr="00963282" w:rsidRDefault="00722273" w:rsidP="00722273">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963282">
        <w:rPr>
          <w:rFonts w:ascii="Times New Roman" w:eastAsia="Calibri" w:hAnsi="Times New Roman" w:cs="Times New Roman"/>
          <w:sz w:val="28"/>
          <w:szCs w:val="28"/>
          <w:lang w:eastAsia="ru-RU"/>
        </w:rPr>
        <w:t xml:space="preserve">КНГО </w:t>
      </w:r>
      <w:r w:rsidRPr="00963282">
        <w:rPr>
          <w:rFonts w:ascii="Times New Roman" w:eastAsia="Calibri" w:hAnsi="Times New Roman" w:cs="Times New Roman"/>
          <w:sz w:val="28"/>
          <w:szCs w:val="28"/>
        </w:rPr>
        <w:t xml:space="preserve">«Транскордонний центр діалогу культур ім. Гетьманів </w:t>
      </w:r>
      <w:proofErr w:type="spellStart"/>
      <w:r w:rsidRPr="00963282">
        <w:rPr>
          <w:rFonts w:ascii="Times New Roman" w:eastAsia="Calibri" w:hAnsi="Times New Roman" w:cs="Times New Roman"/>
          <w:sz w:val="28"/>
          <w:szCs w:val="28"/>
        </w:rPr>
        <w:t>Ружинських</w:t>
      </w:r>
      <w:proofErr w:type="spellEnd"/>
      <w:r w:rsidRPr="00963282">
        <w:rPr>
          <w:rFonts w:ascii="Times New Roman" w:eastAsia="Calibri" w:hAnsi="Times New Roman" w:cs="Times New Roman"/>
          <w:sz w:val="28"/>
          <w:szCs w:val="28"/>
        </w:rPr>
        <w:t>» (одержувач коштів) – 1435,9 тис. грн;</w:t>
      </w:r>
    </w:p>
    <w:p w:rsidR="00722273" w:rsidRPr="00963282" w:rsidRDefault="00722273" w:rsidP="00722273">
      <w:pPr>
        <w:widowControl w:val="0"/>
        <w:spacing w:after="0" w:line="240" w:lineRule="auto"/>
        <w:ind w:firstLine="709"/>
        <w:jc w:val="both"/>
        <w:rPr>
          <w:rFonts w:ascii="Times New Roman" w:eastAsia="Calibri" w:hAnsi="Times New Roman" w:cs="Times New Roman"/>
          <w:sz w:val="28"/>
          <w:szCs w:val="28"/>
          <w:lang w:eastAsia="ru-RU"/>
        </w:rPr>
      </w:pPr>
      <w:r w:rsidRPr="00963282">
        <w:rPr>
          <w:rFonts w:ascii="Times New Roman" w:eastAsia="Calibri" w:hAnsi="Times New Roman" w:cs="Times New Roman"/>
          <w:sz w:val="28"/>
          <w:szCs w:val="28"/>
          <w:lang w:eastAsia="ru-RU"/>
        </w:rPr>
        <w:t xml:space="preserve">- «Інші заходи в галузі культури і мистецтва» використано коштів в сумі </w:t>
      </w:r>
      <w:r w:rsidRPr="00963282">
        <w:rPr>
          <w:rFonts w:ascii="Times New Roman" w:eastAsia="Calibri" w:hAnsi="Times New Roman" w:cs="Times New Roman"/>
          <w:sz w:val="28"/>
          <w:szCs w:val="28"/>
          <w:lang w:eastAsia="ru-RU"/>
        </w:rPr>
        <w:lastRenderedPageBreak/>
        <w:t>164,7 тис. гривень.</w:t>
      </w:r>
    </w:p>
    <w:p w:rsidR="00722273" w:rsidRPr="00963282" w:rsidRDefault="00722273" w:rsidP="00722273">
      <w:pPr>
        <w:spacing w:after="0" w:line="240" w:lineRule="auto"/>
        <w:ind w:firstLine="567"/>
        <w:jc w:val="both"/>
        <w:rPr>
          <w:rFonts w:ascii="Times New Roman" w:eastAsia="Calibri" w:hAnsi="Times New Roman" w:cs="Times New Roman"/>
          <w:sz w:val="28"/>
          <w:szCs w:val="28"/>
          <w:lang w:eastAsia="ru-RU"/>
        </w:rPr>
      </w:pPr>
      <w:r w:rsidRPr="00963282">
        <w:rPr>
          <w:rFonts w:ascii="Times New Roman" w:eastAsia="Calibri" w:hAnsi="Times New Roman" w:cs="Times New Roman"/>
          <w:sz w:val="28"/>
          <w:szCs w:val="28"/>
          <w:lang w:eastAsia="ru-RU"/>
        </w:rPr>
        <w:t xml:space="preserve">Штатна чисельність працівників бюджетних установ по галузі культури та мистецтва станом на 01.07.2026 року по загальному фонду становить 89,75 одиниць, спеціальному фонду - 12,33 одиниці, фактична чисельність по загальному фонду – 86,75 одиниць, спеціальному фонду 12,33 одиниці. Крім того, по одержувачу коштів КНГО </w:t>
      </w:r>
      <w:r w:rsidRPr="00963282">
        <w:rPr>
          <w:rFonts w:ascii="Times New Roman" w:eastAsia="Calibri" w:hAnsi="Times New Roman" w:cs="Times New Roman"/>
          <w:sz w:val="28"/>
          <w:szCs w:val="28"/>
        </w:rPr>
        <w:t xml:space="preserve">«Транскордонний центр діалогу культур ім. Гетьманів </w:t>
      </w:r>
      <w:proofErr w:type="spellStart"/>
      <w:r w:rsidRPr="00963282">
        <w:rPr>
          <w:rFonts w:ascii="Times New Roman" w:eastAsia="Calibri" w:hAnsi="Times New Roman" w:cs="Times New Roman"/>
          <w:sz w:val="28"/>
          <w:szCs w:val="28"/>
        </w:rPr>
        <w:t>Ружинських</w:t>
      </w:r>
      <w:proofErr w:type="spellEnd"/>
      <w:r w:rsidRPr="00963282">
        <w:rPr>
          <w:rFonts w:ascii="Times New Roman" w:eastAsia="Calibri" w:hAnsi="Times New Roman" w:cs="Times New Roman"/>
          <w:sz w:val="28"/>
          <w:szCs w:val="28"/>
        </w:rPr>
        <w:t>» затверджена штатна чисельність в кількості 18 одиниць.</w:t>
      </w:r>
    </w:p>
    <w:p w:rsidR="00722273" w:rsidRPr="00963282" w:rsidRDefault="00722273" w:rsidP="00722273">
      <w:pPr>
        <w:spacing w:after="0" w:line="240" w:lineRule="auto"/>
        <w:ind w:firstLine="567"/>
        <w:jc w:val="both"/>
        <w:rPr>
          <w:rFonts w:ascii="Times New Roman" w:eastAsia="Calibri" w:hAnsi="Times New Roman" w:cs="Times New Roman"/>
          <w:sz w:val="28"/>
          <w:szCs w:val="28"/>
          <w:lang w:eastAsia="ja-JP"/>
        </w:rPr>
      </w:pPr>
      <w:r w:rsidRPr="00963282">
        <w:rPr>
          <w:rFonts w:ascii="Times New Roman" w:eastAsia="Calibri" w:hAnsi="Times New Roman" w:cs="Times New Roman"/>
          <w:sz w:val="28"/>
          <w:szCs w:val="28"/>
          <w:lang w:eastAsia="ja-JP"/>
        </w:rPr>
        <w:t xml:space="preserve">В закладах культури працюють 18 колективів художньої самодіяльності, з них 13 колективів, які мають звання “народний” та три колективи мають звання “зразковий” та одна студія театрального мистецтва. </w:t>
      </w:r>
    </w:p>
    <w:p w:rsidR="004246C6" w:rsidRPr="00963282" w:rsidRDefault="004246C6" w:rsidP="004246C6">
      <w:pPr>
        <w:spacing w:after="0" w:line="240" w:lineRule="auto"/>
        <w:ind w:firstLine="567"/>
        <w:jc w:val="both"/>
        <w:rPr>
          <w:rFonts w:ascii="Times New Roman" w:eastAsia="Calibri" w:hAnsi="Times New Roman" w:cs="Times New Roman"/>
          <w:sz w:val="28"/>
          <w:szCs w:val="28"/>
          <w:lang w:eastAsia="ja-JP"/>
        </w:rPr>
      </w:pPr>
      <w:r w:rsidRPr="00963282">
        <w:rPr>
          <w:rFonts w:ascii="Times New Roman" w:eastAsia="Calibri" w:hAnsi="Times New Roman" w:cs="Times New Roman"/>
          <w:sz w:val="28"/>
          <w:szCs w:val="28"/>
          <w:lang w:eastAsia="ru-RU"/>
        </w:rPr>
        <w:t>З</w:t>
      </w:r>
      <w:r w:rsidRPr="00963282">
        <w:rPr>
          <w:rFonts w:ascii="Times New Roman" w:eastAsia="Calibri" w:hAnsi="Times New Roman" w:cs="Times New Roman"/>
          <w:sz w:val="28"/>
          <w:szCs w:val="28"/>
          <w:lang w:eastAsia="ja-JP"/>
        </w:rPr>
        <w:t xml:space="preserve">аклади фізичної культури та спорту профінансовано на суму 13785,6 тис. грн, в тому числі із загального фонду – 10549,2 тис. грн, спеціального фонду – 3236,4 тис. гривень. Серед зазначених видатків 2634,6 тис. грн склали витрати на утримання центру «Спорт для всіх» та на проведення заходів з фізичної культури, 9626,9 тис. грн - на утримання та навчально–тренувальну роботу в дитячо-юнацьких спортивних школах, 69,8 тис. грн – на проведення навчально-тренувальних зборів, змагань і заходів зі спорту осіб з інвалідністю, на підготовку та реалізацію публічних інвестиційних проектів / програм публічних інвестицій в галузі фізичної культури і спорту використано 1454,3 тис. гривень. </w:t>
      </w:r>
      <w:r w:rsidRPr="00963282">
        <w:rPr>
          <w:rFonts w:ascii="Times New Roman" w:eastAsia="Calibri" w:hAnsi="Times New Roman" w:cs="Times New Roman"/>
          <w:sz w:val="28"/>
          <w:szCs w:val="28"/>
          <w:lang w:eastAsia="ru-RU"/>
        </w:rPr>
        <w:t xml:space="preserve">На оплату праці з нарахуванням спрямовано 7091,2 тис. грн, на оплату комунальних послуг та енергоносіїв - 2711,1 тис. гривень. </w:t>
      </w:r>
    </w:p>
    <w:p w:rsidR="004246C6" w:rsidRPr="00963282" w:rsidRDefault="004246C6" w:rsidP="004246C6">
      <w:pPr>
        <w:spacing w:after="0" w:line="240" w:lineRule="auto"/>
        <w:ind w:firstLine="567"/>
        <w:jc w:val="both"/>
        <w:rPr>
          <w:rFonts w:ascii="Times New Roman" w:eastAsia="Calibri" w:hAnsi="Times New Roman" w:cs="Times New Roman"/>
          <w:sz w:val="28"/>
          <w:szCs w:val="28"/>
          <w:lang w:eastAsia="ru-RU"/>
        </w:rPr>
      </w:pPr>
      <w:r w:rsidRPr="00963282">
        <w:rPr>
          <w:rFonts w:ascii="Times New Roman" w:eastAsia="Calibri" w:hAnsi="Times New Roman" w:cs="Times New Roman"/>
          <w:sz w:val="28"/>
          <w:szCs w:val="28"/>
          <w:lang w:eastAsia="ru-RU"/>
        </w:rPr>
        <w:t>В дитячо-юнацьких спортивних школах налічується 56 груп в яких займається 596 дітей.</w:t>
      </w:r>
    </w:p>
    <w:p w:rsidR="004246C6" w:rsidRPr="00963282" w:rsidRDefault="004246C6" w:rsidP="004246C6">
      <w:pPr>
        <w:widowControl w:val="0"/>
        <w:spacing w:after="0" w:line="240" w:lineRule="auto"/>
        <w:ind w:firstLine="709"/>
        <w:jc w:val="both"/>
        <w:rPr>
          <w:rFonts w:ascii="Times New Roman" w:hAnsi="Times New Roman" w:cs="Times New Roman"/>
          <w:sz w:val="28"/>
          <w:szCs w:val="28"/>
          <w:lang w:eastAsia="ru-RU"/>
        </w:rPr>
      </w:pPr>
      <w:r w:rsidRPr="00963282">
        <w:rPr>
          <w:rFonts w:ascii="Times New Roman" w:hAnsi="Times New Roman" w:cs="Times New Roman"/>
          <w:sz w:val="28"/>
          <w:szCs w:val="28"/>
          <w:lang w:eastAsia="ru-RU"/>
        </w:rPr>
        <w:t xml:space="preserve">Крім того, по бюджетній програмі «Організація благоустрою населених пунктів» використано по загальному фонду 98,4 тис. грн </w:t>
      </w:r>
      <w:r w:rsidRPr="00963282">
        <w:rPr>
          <w:rFonts w:ascii="Times New Roman" w:hAnsi="Times New Roman" w:cs="Times New Roman"/>
          <w:sz w:val="28"/>
          <w:szCs w:val="28"/>
        </w:rPr>
        <w:t>на виконання заходів «Програми збереження об’єктів культурної спадщини Ковельської територіальної громади».</w:t>
      </w:r>
    </w:p>
    <w:p w:rsidR="007F32B5" w:rsidRPr="00963282" w:rsidRDefault="00F94C8B" w:rsidP="00B942EB">
      <w:pPr>
        <w:spacing w:after="0" w:line="240" w:lineRule="auto"/>
        <w:ind w:firstLine="540"/>
        <w:jc w:val="both"/>
        <w:rPr>
          <w:rFonts w:ascii="Times New Roman" w:eastAsia="Times New Roman" w:hAnsi="Times New Roman" w:cs="Times New Roman"/>
          <w:sz w:val="28"/>
          <w:szCs w:val="28"/>
          <w:highlight w:val="yellow"/>
          <w:lang w:eastAsia="ru-RU"/>
        </w:rPr>
      </w:pPr>
      <w:r w:rsidRPr="00963282">
        <w:rPr>
          <w:rFonts w:ascii="Times New Roman" w:eastAsia="Times New Roman" w:hAnsi="Times New Roman" w:cs="Times New Roman"/>
          <w:sz w:val="28"/>
          <w:szCs w:val="28"/>
          <w:lang w:eastAsia="ru-RU"/>
        </w:rPr>
        <w:t>Штатна чисельність працівників бюджетних установ по галузі фізичної культури та спорту станом на 01.0</w:t>
      </w:r>
      <w:r w:rsidR="004246C6" w:rsidRPr="00963282">
        <w:rPr>
          <w:rFonts w:ascii="Times New Roman" w:eastAsia="Times New Roman" w:hAnsi="Times New Roman" w:cs="Times New Roman"/>
          <w:sz w:val="28"/>
          <w:szCs w:val="28"/>
          <w:lang w:eastAsia="ru-RU"/>
        </w:rPr>
        <w:t>7</w:t>
      </w:r>
      <w:r w:rsidRPr="00963282">
        <w:rPr>
          <w:rFonts w:ascii="Times New Roman" w:eastAsia="Times New Roman" w:hAnsi="Times New Roman" w:cs="Times New Roman"/>
          <w:sz w:val="28"/>
          <w:szCs w:val="28"/>
          <w:lang w:eastAsia="ru-RU"/>
        </w:rPr>
        <w:t>.202</w:t>
      </w:r>
      <w:r w:rsidR="00690EB6" w:rsidRPr="00963282">
        <w:rPr>
          <w:rFonts w:ascii="Times New Roman" w:eastAsia="Times New Roman" w:hAnsi="Times New Roman" w:cs="Times New Roman"/>
          <w:sz w:val="28"/>
          <w:szCs w:val="28"/>
          <w:lang w:eastAsia="ru-RU"/>
        </w:rPr>
        <w:t>6</w:t>
      </w:r>
      <w:r w:rsidRPr="00963282">
        <w:rPr>
          <w:rFonts w:ascii="Times New Roman" w:eastAsia="Times New Roman" w:hAnsi="Times New Roman" w:cs="Times New Roman"/>
          <w:sz w:val="28"/>
          <w:szCs w:val="28"/>
          <w:lang w:eastAsia="ru-RU"/>
        </w:rPr>
        <w:t xml:space="preserve"> року становить 71,25 одиниць, фактична чисельність – </w:t>
      </w:r>
      <w:r w:rsidR="00690EB6" w:rsidRPr="00963282">
        <w:rPr>
          <w:rFonts w:ascii="Times New Roman" w:eastAsia="Times New Roman" w:hAnsi="Times New Roman" w:cs="Times New Roman"/>
          <w:sz w:val="28"/>
          <w:szCs w:val="28"/>
          <w:lang w:eastAsia="ru-RU"/>
        </w:rPr>
        <w:t>6</w:t>
      </w:r>
      <w:r w:rsidR="00700F5C" w:rsidRPr="00963282">
        <w:rPr>
          <w:rFonts w:ascii="Times New Roman" w:eastAsia="Times New Roman" w:hAnsi="Times New Roman" w:cs="Times New Roman"/>
          <w:sz w:val="28"/>
          <w:szCs w:val="28"/>
          <w:lang w:eastAsia="ru-RU"/>
        </w:rPr>
        <w:t>4</w:t>
      </w:r>
      <w:r w:rsidR="00690EB6" w:rsidRPr="00963282">
        <w:rPr>
          <w:rFonts w:ascii="Times New Roman" w:eastAsia="Times New Roman" w:hAnsi="Times New Roman" w:cs="Times New Roman"/>
          <w:sz w:val="28"/>
          <w:szCs w:val="28"/>
          <w:lang w:eastAsia="ru-RU"/>
        </w:rPr>
        <w:t>,5</w:t>
      </w:r>
      <w:r w:rsidRPr="00963282">
        <w:rPr>
          <w:rFonts w:ascii="Times New Roman" w:eastAsia="Times New Roman" w:hAnsi="Times New Roman" w:cs="Times New Roman"/>
          <w:sz w:val="28"/>
          <w:szCs w:val="28"/>
          <w:lang w:eastAsia="ru-RU"/>
        </w:rPr>
        <w:t xml:space="preserve"> одиниць.</w:t>
      </w:r>
      <w:r w:rsidRPr="00963282">
        <w:rPr>
          <w:rFonts w:ascii="Times New Roman" w:eastAsia="Times New Roman" w:hAnsi="Times New Roman" w:cs="Times New Roman"/>
          <w:sz w:val="28"/>
          <w:szCs w:val="28"/>
          <w:highlight w:val="yellow"/>
          <w:lang w:eastAsia="ru-RU"/>
        </w:rPr>
        <w:t xml:space="preserve">  </w:t>
      </w:r>
    </w:p>
    <w:p w:rsidR="00DF66AF" w:rsidRPr="00963282" w:rsidRDefault="00DF66AF" w:rsidP="00B942EB">
      <w:pPr>
        <w:spacing w:before="240" w:after="0" w:line="240" w:lineRule="auto"/>
        <w:jc w:val="center"/>
        <w:rPr>
          <w:rFonts w:ascii="Times New Roman" w:eastAsia="Calibri" w:hAnsi="Times New Roman" w:cs="Times New Roman"/>
          <w:sz w:val="28"/>
          <w:szCs w:val="28"/>
          <w:lang w:eastAsia="ja-JP"/>
        </w:rPr>
      </w:pPr>
      <w:r w:rsidRPr="00963282">
        <w:rPr>
          <w:rFonts w:ascii="Times New Roman" w:eastAsia="Calibri" w:hAnsi="Times New Roman" w:cs="Times New Roman"/>
          <w:sz w:val="28"/>
          <w:szCs w:val="28"/>
          <w:lang w:eastAsia="ja-JP"/>
        </w:rPr>
        <w:t>Фінансове управління виконавчого комітету міської ради</w:t>
      </w:r>
    </w:p>
    <w:p w:rsidR="00DF66AF" w:rsidRPr="00963282" w:rsidRDefault="00DF66AF" w:rsidP="00B942EB">
      <w:pPr>
        <w:spacing w:before="240" w:after="0" w:line="240" w:lineRule="auto"/>
        <w:ind w:firstLine="708"/>
        <w:jc w:val="both"/>
        <w:rPr>
          <w:rFonts w:ascii="Times New Roman" w:hAnsi="Times New Roman" w:cs="Times New Roman"/>
          <w:sz w:val="28"/>
          <w:szCs w:val="28"/>
          <w:highlight w:val="yellow"/>
        </w:rPr>
      </w:pPr>
      <w:r w:rsidRPr="00963282">
        <w:rPr>
          <w:rFonts w:ascii="Times New Roman" w:hAnsi="Times New Roman" w:cs="Times New Roman"/>
          <w:sz w:val="28"/>
          <w:szCs w:val="28"/>
        </w:rPr>
        <w:t xml:space="preserve">Фінансове управління виконавчого комітету Ковельської міської ради у </w:t>
      </w:r>
      <w:r w:rsidR="007F32B5" w:rsidRPr="00963282">
        <w:rPr>
          <w:rFonts w:ascii="Times New Roman" w:hAnsi="Times New Roman" w:cs="Times New Roman"/>
          <w:sz w:val="28"/>
          <w:szCs w:val="28"/>
        </w:rPr>
        <w:t xml:space="preserve">1 </w:t>
      </w:r>
      <w:r w:rsidR="00434F20" w:rsidRPr="00963282">
        <w:rPr>
          <w:rFonts w:ascii="Times New Roman" w:hAnsi="Times New Roman" w:cs="Times New Roman"/>
          <w:sz w:val="28"/>
          <w:szCs w:val="28"/>
        </w:rPr>
        <w:t>півріччі</w:t>
      </w:r>
      <w:r w:rsidR="007F32B5" w:rsidRPr="00963282">
        <w:rPr>
          <w:rFonts w:ascii="Times New Roman" w:hAnsi="Times New Roman" w:cs="Times New Roman"/>
          <w:sz w:val="28"/>
          <w:szCs w:val="28"/>
        </w:rPr>
        <w:t xml:space="preserve"> </w:t>
      </w:r>
      <w:r w:rsidRPr="00963282">
        <w:rPr>
          <w:rFonts w:ascii="Times New Roman" w:hAnsi="Times New Roman" w:cs="Times New Roman"/>
          <w:sz w:val="28"/>
          <w:szCs w:val="28"/>
        </w:rPr>
        <w:t>202</w:t>
      </w:r>
      <w:r w:rsidR="007F32B5" w:rsidRPr="00963282">
        <w:rPr>
          <w:rFonts w:ascii="Times New Roman" w:hAnsi="Times New Roman" w:cs="Times New Roman"/>
          <w:sz w:val="28"/>
          <w:szCs w:val="28"/>
        </w:rPr>
        <w:t>6</w:t>
      </w:r>
      <w:r w:rsidRPr="00963282">
        <w:rPr>
          <w:rFonts w:ascii="Times New Roman" w:hAnsi="Times New Roman" w:cs="Times New Roman"/>
          <w:sz w:val="28"/>
          <w:szCs w:val="28"/>
        </w:rPr>
        <w:t xml:space="preserve"> ро</w:t>
      </w:r>
      <w:r w:rsidR="007F32B5" w:rsidRPr="00963282">
        <w:rPr>
          <w:rFonts w:ascii="Times New Roman" w:hAnsi="Times New Roman" w:cs="Times New Roman"/>
          <w:sz w:val="28"/>
          <w:szCs w:val="28"/>
        </w:rPr>
        <w:t>ку</w:t>
      </w:r>
      <w:r w:rsidRPr="00963282">
        <w:rPr>
          <w:rFonts w:ascii="Times New Roman" w:hAnsi="Times New Roman" w:cs="Times New Roman"/>
          <w:sz w:val="28"/>
          <w:szCs w:val="28"/>
        </w:rPr>
        <w:t xml:space="preserve"> профінансовано по загальному фонду на суму </w:t>
      </w:r>
      <w:r w:rsidR="00CC027E" w:rsidRPr="00963282">
        <w:rPr>
          <w:rFonts w:ascii="Times New Roman" w:hAnsi="Times New Roman" w:cs="Times New Roman"/>
          <w:sz w:val="28"/>
          <w:szCs w:val="28"/>
        </w:rPr>
        <w:t>4280,1</w:t>
      </w:r>
      <w:r w:rsidRPr="00963282">
        <w:rPr>
          <w:rFonts w:ascii="Times New Roman" w:hAnsi="Times New Roman" w:cs="Times New Roman"/>
          <w:sz w:val="28"/>
          <w:szCs w:val="28"/>
        </w:rPr>
        <w:t xml:space="preserve"> тис.  гривень. В структурі видатків загального фонду </w:t>
      </w:r>
      <w:r w:rsidR="00CC027E" w:rsidRPr="00963282">
        <w:rPr>
          <w:rFonts w:ascii="Times New Roman" w:hAnsi="Times New Roman" w:cs="Times New Roman"/>
          <w:sz w:val="28"/>
          <w:szCs w:val="28"/>
        </w:rPr>
        <w:t>8</w:t>
      </w:r>
      <w:r w:rsidR="007F32B5" w:rsidRPr="00963282">
        <w:rPr>
          <w:rFonts w:ascii="Times New Roman" w:hAnsi="Times New Roman" w:cs="Times New Roman"/>
          <w:sz w:val="28"/>
          <w:szCs w:val="28"/>
        </w:rPr>
        <w:t>0</w:t>
      </w:r>
      <w:r w:rsidR="00CC027E" w:rsidRPr="00963282">
        <w:rPr>
          <w:rFonts w:ascii="Times New Roman" w:hAnsi="Times New Roman" w:cs="Times New Roman"/>
          <w:sz w:val="28"/>
          <w:szCs w:val="28"/>
        </w:rPr>
        <w:t>,5</w:t>
      </w:r>
      <w:r w:rsidRPr="00963282">
        <w:rPr>
          <w:rFonts w:ascii="Times New Roman" w:hAnsi="Times New Roman" w:cs="Times New Roman"/>
          <w:sz w:val="28"/>
          <w:szCs w:val="28"/>
        </w:rPr>
        <w:t>% - це видатки на заробітну плату з нарахуваннями та енергоносії. Штатна чисельність фінансового управління складає 15 одиниць, фактична 15 одиниць.</w:t>
      </w:r>
    </w:p>
    <w:p w:rsidR="00F94C8B" w:rsidRPr="00963282" w:rsidRDefault="00DF66AF" w:rsidP="0067752A">
      <w:pPr>
        <w:spacing w:after="0" w:line="240" w:lineRule="auto"/>
        <w:ind w:firstLine="708"/>
        <w:jc w:val="both"/>
        <w:rPr>
          <w:rFonts w:ascii="Times New Roman" w:hAnsi="Times New Roman" w:cs="Times New Roman"/>
          <w:sz w:val="28"/>
          <w:szCs w:val="28"/>
        </w:rPr>
      </w:pPr>
      <w:r w:rsidRPr="00963282">
        <w:rPr>
          <w:rFonts w:ascii="Times New Roman" w:hAnsi="Times New Roman" w:cs="Times New Roman"/>
          <w:sz w:val="28"/>
          <w:szCs w:val="28"/>
        </w:rPr>
        <w:t>У</w:t>
      </w:r>
      <w:r w:rsidR="00012D07" w:rsidRPr="00963282">
        <w:rPr>
          <w:rFonts w:ascii="Times New Roman" w:hAnsi="Times New Roman" w:cs="Times New Roman"/>
          <w:sz w:val="28"/>
          <w:szCs w:val="28"/>
        </w:rPr>
        <w:t xml:space="preserve"> 1 </w:t>
      </w:r>
      <w:r w:rsidR="00CC027E" w:rsidRPr="00963282">
        <w:rPr>
          <w:rFonts w:ascii="Times New Roman" w:hAnsi="Times New Roman" w:cs="Times New Roman"/>
          <w:sz w:val="28"/>
          <w:szCs w:val="28"/>
        </w:rPr>
        <w:t>півріччі</w:t>
      </w:r>
      <w:r w:rsidRPr="00963282">
        <w:rPr>
          <w:rFonts w:ascii="Times New Roman" w:hAnsi="Times New Roman" w:cs="Times New Roman"/>
          <w:sz w:val="28"/>
          <w:szCs w:val="28"/>
        </w:rPr>
        <w:t xml:space="preserve"> 202</w:t>
      </w:r>
      <w:r w:rsidR="00012D07" w:rsidRPr="00963282">
        <w:rPr>
          <w:rFonts w:ascii="Times New Roman" w:hAnsi="Times New Roman" w:cs="Times New Roman"/>
          <w:sz w:val="28"/>
          <w:szCs w:val="28"/>
        </w:rPr>
        <w:t>6</w:t>
      </w:r>
      <w:r w:rsidRPr="00963282">
        <w:rPr>
          <w:rFonts w:ascii="Times New Roman" w:hAnsi="Times New Roman" w:cs="Times New Roman"/>
          <w:sz w:val="28"/>
          <w:szCs w:val="28"/>
        </w:rPr>
        <w:t xml:space="preserve"> році по загальному фонду профінансована «Субвенція з місцевого бюджету державному бюджету на виконання програм соціально-економічного розвитку регіонів»</w:t>
      </w:r>
      <w:r w:rsidR="00841DD2" w:rsidRPr="00963282">
        <w:rPr>
          <w:rFonts w:ascii="Times New Roman" w:hAnsi="Times New Roman" w:cs="Times New Roman"/>
          <w:sz w:val="28"/>
          <w:szCs w:val="28"/>
        </w:rPr>
        <w:t xml:space="preserve"> в сумі</w:t>
      </w:r>
      <w:r w:rsidRPr="00963282">
        <w:rPr>
          <w:rFonts w:ascii="Times New Roman" w:hAnsi="Times New Roman" w:cs="Times New Roman"/>
          <w:sz w:val="28"/>
          <w:szCs w:val="28"/>
        </w:rPr>
        <w:t xml:space="preserve"> </w:t>
      </w:r>
      <w:r w:rsidR="00841DD2" w:rsidRPr="00963282">
        <w:rPr>
          <w:rFonts w:ascii="Times New Roman" w:hAnsi="Times New Roman" w:cs="Times New Roman"/>
          <w:sz w:val="28"/>
          <w:szCs w:val="28"/>
        </w:rPr>
        <w:t>23802,5</w:t>
      </w:r>
      <w:r w:rsidRPr="00963282">
        <w:rPr>
          <w:rFonts w:ascii="Times New Roman" w:hAnsi="Times New Roman" w:cs="Times New Roman"/>
          <w:sz w:val="28"/>
          <w:szCs w:val="28"/>
        </w:rPr>
        <w:t xml:space="preserve"> тис. гривень. В основному це видатки на фінансування Програми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w:t>
      </w:r>
    </w:p>
    <w:p w:rsidR="00690EB6" w:rsidRPr="00963282" w:rsidRDefault="00690EB6" w:rsidP="0067752A">
      <w:pPr>
        <w:spacing w:after="0" w:line="240" w:lineRule="auto"/>
        <w:ind w:firstLine="708"/>
        <w:jc w:val="both"/>
        <w:rPr>
          <w:rFonts w:ascii="Times New Roman" w:eastAsia="Times New Roman" w:hAnsi="Times New Roman" w:cs="Times New Roman"/>
          <w:sz w:val="28"/>
          <w:szCs w:val="28"/>
          <w:highlight w:val="yellow"/>
          <w:lang w:eastAsia="ru-RU"/>
        </w:rPr>
      </w:pPr>
    </w:p>
    <w:p w:rsidR="00963282" w:rsidRPr="00963282" w:rsidRDefault="000238F6" w:rsidP="00963282">
      <w:pPr>
        <w:keepNext/>
        <w:widowControl w:val="0"/>
        <w:spacing w:before="60" w:line="240" w:lineRule="auto"/>
        <w:jc w:val="center"/>
        <w:outlineLvl w:val="7"/>
        <w:rPr>
          <w:rFonts w:ascii="Times New Roman" w:eastAsia="Times New Roman" w:hAnsi="Times New Roman" w:cs="Times New Roman"/>
          <w:bCs/>
          <w:sz w:val="28"/>
          <w:szCs w:val="28"/>
          <w:lang w:eastAsia="ru-RU"/>
        </w:rPr>
      </w:pPr>
      <w:r w:rsidRPr="00963282">
        <w:rPr>
          <w:rFonts w:ascii="Times New Roman" w:eastAsia="Times New Roman" w:hAnsi="Times New Roman" w:cs="Times New Roman"/>
          <w:bCs/>
          <w:sz w:val="28"/>
          <w:szCs w:val="28"/>
          <w:lang w:eastAsia="ru-RU"/>
        </w:rPr>
        <w:lastRenderedPageBreak/>
        <w:t xml:space="preserve">Видатки не віднесені до основних груп </w:t>
      </w:r>
    </w:p>
    <w:p w:rsidR="000238F6" w:rsidRPr="00963282" w:rsidRDefault="000238F6" w:rsidP="00963282">
      <w:pPr>
        <w:spacing w:before="60" w:line="240" w:lineRule="auto"/>
        <w:jc w:val="center"/>
        <w:rPr>
          <w:rFonts w:ascii="Times New Roman" w:eastAsia="Times New Roman" w:hAnsi="Times New Roman" w:cs="Times New Roman"/>
          <w:bCs/>
          <w:iCs/>
          <w:sz w:val="28"/>
          <w:szCs w:val="28"/>
          <w:lang w:eastAsia="ru-RU"/>
        </w:rPr>
      </w:pPr>
      <w:r w:rsidRPr="00963282">
        <w:rPr>
          <w:rFonts w:ascii="Times New Roman" w:eastAsia="Times New Roman" w:hAnsi="Times New Roman" w:cs="Times New Roman"/>
          <w:bCs/>
          <w:iCs/>
          <w:sz w:val="28"/>
          <w:szCs w:val="28"/>
          <w:lang w:eastAsia="ru-RU"/>
        </w:rPr>
        <w:t xml:space="preserve">Резервний фонд </w:t>
      </w:r>
    </w:p>
    <w:p w:rsidR="00D570D7" w:rsidRDefault="000238F6" w:rsidP="00963282">
      <w:pPr>
        <w:tabs>
          <w:tab w:val="left" w:pos="4215"/>
        </w:tabs>
        <w:spacing w:after="0" w:line="240" w:lineRule="auto"/>
        <w:ind w:firstLine="540"/>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На 01.0</w:t>
      </w:r>
      <w:r w:rsidR="00325B34" w:rsidRPr="00963282">
        <w:rPr>
          <w:rFonts w:ascii="Times New Roman" w:eastAsia="Times New Roman" w:hAnsi="Times New Roman" w:cs="Times New Roman"/>
          <w:sz w:val="28"/>
          <w:szCs w:val="28"/>
          <w:lang w:eastAsia="ru-RU"/>
        </w:rPr>
        <w:t>7</w:t>
      </w:r>
      <w:r w:rsidRPr="00963282">
        <w:rPr>
          <w:rFonts w:ascii="Times New Roman" w:eastAsia="Times New Roman" w:hAnsi="Times New Roman" w:cs="Times New Roman"/>
          <w:sz w:val="28"/>
          <w:szCs w:val="28"/>
          <w:lang w:eastAsia="ru-RU"/>
        </w:rPr>
        <w:t>.202</w:t>
      </w:r>
      <w:r w:rsidR="008A2AEE" w:rsidRPr="00963282">
        <w:rPr>
          <w:rFonts w:ascii="Times New Roman" w:eastAsia="Times New Roman" w:hAnsi="Times New Roman" w:cs="Times New Roman"/>
          <w:sz w:val="28"/>
          <w:szCs w:val="28"/>
          <w:lang w:eastAsia="ru-RU"/>
        </w:rPr>
        <w:t>6</w:t>
      </w:r>
      <w:r w:rsidRPr="00963282">
        <w:rPr>
          <w:rFonts w:ascii="Times New Roman" w:eastAsia="Times New Roman" w:hAnsi="Times New Roman" w:cs="Times New Roman"/>
          <w:sz w:val="28"/>
          <w:szCs w:val="28"/>
          <w:lang w:eastAsia="ru-RU"/>
        </w:rPr>
        <w:t xml:space="preserve"> року уточнені річні призначення резервного фонду міського бюджету склали </w:t>
      </w:r>
      <w:r w:rsidR="00325B34" w:rsidRPr="00963282">
        <w:rPr>
          <w:rFonts w:ascii="Times New Roman" w:eastAsia="Times New Roman" w:hAnsi="Times New Roman" w:cs="Times New Roman"/>
          <w:sz w:val="28"/>
          <w:szCs w:val="28"/>
          <w:lang w:eastAsia="ru-RU"/>
        </w:rPr>
        <w:t>14</w:t>
      </w:r>
      <w:r w:rsidR="007948F6" w:rsidRPr="00963282">
        <w:rPr>
          <w:rFonts w:ascii="Times New Roman" w:eastAsia="Times New Roman" w:hAnsi="Times New Roman" w:cs="Times New Roman"/>
          <w:sz w:val="28"/>
          <w:szCs w:val="28"/>
          <w:lang w:eastAsia="ru-RU"/>
        </w:rPr>
        <w:t>00</w:t>
      </w:r>
      <w:r w:rsidRPr="00963282">
        <w:rPr>
          <w:rFonts w:ascii="Times New Roman" w:eastAsia="Times New Roman" w:hAnsi="Times New Roman" w:cs="Times New Roman"/>
          <w:sz w:val="28"/>
          <w:szCs w:val="28"/>
          <w:lang w:eastAsia="ru-RU"/>
        </w:rPr>
        <w:t xml:space="preserve"> тис. гр</w:t>
      </w:r>
      <w:r w:rsidR="007948F6" w:rsidRPr="00963282">
        <w:rPr>
          <w:rFonts w:ascii="Times New Roman" w:eastAsia="Times New Roman" w:hAnsi="Times New Roman" w:cs="Times New Roman"/>
          <w:sz w:val="28"/>
          <w:szCs w:val="28"/>
          <w:lang w:eastAsia="ru-RU"/>
        </w:rPr>
        <w:t>иве</w:t>
      </w:r>
      <w:r w:rsidRPr="00963282">
        <w:rPr>
          <w:rFonts w:ascii="Times New Roman" w:eastAsia="Times New Roman" w:hAnsi="Times New Roman" w:cs="Times New Roman"/>
          <w:sz w:val="28"/>
          <w:szCs w:val="28"/>
          <w:lang w:eastAsia="ru-RU"/>
        </w:rPr>
        <w:t>н</w:t>
      </w:r>
      <w:r w:rsidR="007948F6" w:rsidRPr="00963282">
        <w:rPr>
          <w:rFonts w:ascii="Times New Roman" w:eastAsia="Times New Roman" w:hAnsi="Times New Roman" w:cs="Times New Roman"/>
          <w:sz w:val="28"/>
          <w:szCs w:val="28"/>
          <w:lang w:eastAsia="ru-RU"/>
        </w:rPr>
        <w:t>ь</w:t>
      </w:r>
      <w:r w:rsidRPr="00963282">
        <w:rPr>
          <w:rFonts w:ascii="Times New Roman" w:eastAsia="Times New Roman" w:hAnsi="Times New Roman" w:cs="Times New Roman"/>
          <w:sz w:val="28"/>
          <w:szCs w:val="28"/>
          <w:lang w:eastAsia="ru-RU"/>
        </w:rPr>
        <w:t xml:space="preserve">. </w:t>
      </w:r>
      <w:r w:rsidR="00C44D3C" w:rsidRPr="00963282">
        <w:rPr>
          <w:rFonts w:ascii="Times New Roman" w:eastAsia="Times New Roman" w:hAnsi="Times New Roman" w:cs="Times New Roman"/>
          <w:sz w:val="28"/>
          <w:szCs w:val="28"/>
          <w:lang w:eastAsia="ru-RU"/>
        </w:rPr>
        <w:t xml:space="preserve">Використання коштів резервного фонду в першому кварталі не </w:t>
      </w:r>
      <w:r w:rsidR="00AC2419" w:rsidRPr="00963282">
        <w:rPr>
          <w:rFonts w:ascii="Times New Roman" w:eastAsia="Times New Roman" w:hAnsi="Times New Roman" w:cs="Times New Roman"/>
          <w:sz w:val="28"/>
          <w:szCs w:val="28"/>
          <w:lang w:eastAsia="ru-RU"/>
        </w:rPr>
        <w:t>проводилось</w:t>
      </w:r>
      <w:r w:rsidR="00C44D3C" w:rsidRPr="00963282">
        <w:rPr>
          <w:rFonts w:ascii="Times New Roman" w:eastAsia="Times New Roman" w:hAnsi="Times New Roman" w:cs="Times New Roman"/>
          <w:sz w:val="28"/>
          <w:szCs w:val="28"/>
          <w:lang w:eastAsia="ru-RU"/>
        </w:rPr>
        <w:t>.</w:t>
      </w:r>
    </w:p>
    <w:p w:rsidR="00963282" w:rsidRPr="00963282" w:rsidRDefault="00963282" w:rsidP="00963282">
      <w:pPr>
        <w:tabs>
          <w:tab w:val="left" w:pos="4215"/>
        </w:tabs>
        <w:spacing w:after="0" w:line="240" w:lineRule="auto"/>
        <w:ind w:firstLine="540"/>
        <w:jc w:val="both"/>
        <w:rPr>
          <w:rFonts w:ascii="Times New Roman" w:eastAsia="Times New Roman" w:hAnsi="Times New Roman" w:cs="Times New Roman"/>
          <w:sz w:val="28"/>
          <w:szCs w:val="28"/>
          <w:lang w:eastAsia="ru-RU"/>
        </w:rPr>
      </w:pPr>
    </w:p>
    <w:p w:rsidR="000238F6" w:rsidRPr="00963282" w:rsidRDefault="000238F6" w:rsidP="00963282">
      <w:pPr>
        <w:keepNext/>
        <w:spacing w:line="240" w:lineRule="auto"/>
        <w:jc w:val="center"/>
        <w:outlineLvl w:val="0"/>
        <w:rPr>
          <w:rFonts w:ascii="Times New Roman" w:eastAsia="Times New Roman" w:hAnsi="Times New Roman" w:cs="Times New Roman"/>
          <w:bCs/>
          <w:sz w:val="28"/>
          <w:szCs w:val="28"/>
          <w:lang w:eastAsia="ru-RU"/>
        </w:rPr>
      </w:pPr>
      <w:r w:rsidRPr="00963282">
        <w:rPr>
          <w:rFonts w:ascii="Times New Roman" w:eastAsia="Times New Roman" w:hAnsi="Times New Roman" w:cs="Times New Roman"/>
          <w:bCs/>
          <w:sz w:val="28"/>
          <w:szCs w:val="28"/>
          <w:lang w:eastAsia="ru-RU"/>
        </w:rPr>
        <w:t>Фінансування</w:t>
      </w:r>
    </w:p>
    <w:p w:rsidR="000206EF" w:rsidRPr="00963282" w:rsidRDefault="000238F6" w:rsidP="00963282">
      <w:pPr>
        <w:spacing w:line="240" w:lineRule="auto"/>
        <w:ind w:firstLine="567"/>
        <w:jc w:val="both"/>
        <w:rPr>
          <w:rFonts w:ascii="Times New Roman" w:eastAsia="Times New Roman" w:hAnsi="Times New Roman" w:cs="Times New Roman"/>
          <w:sz w:val="28"/>
          <w:szCs w:val="28"/>
          <w:lang w:eastAsia="ru-RU"/>
        </w:rPr>
      </w:pPr>
      <w:r w:rsidRPr="00963282">
        <w:rPr>
          <w:rFonts w:ascii="Times New Roman" w:eastAsia="Times New Roman" w:hAnsi="Times New Roman" w:cs="Times New Roman"/>
          <w:sz w:val="28"/>
          <w:szCs w:val="28"/>
          <w:lang w:eastAsia="ru-RU"/>
        </w:rPr>
        <w:t xml:space="preserve">За І </w:t>
      </w:r>
      <w:r w:rsidR="00827B6F" w:rsidRPr="00963282">
        <w:rPr>
          <w:rFonts w:ascii="Times New Roman" w:eastAsia="Times New Roman" w:hAnsi="Times New Roman" w:cs="Times New Roman"/>
          <w:sz w:val="28"/>
          <w:szCs w:val="28"/>
          <w:lang w:eastAsia="ru-RU"/>
        </w:rPr>
        <w:t>півріччя</w:t>
      </w:r>
      <w:r w:rsidRPr="00963282">
        <w:rPr>
          <w:rFonts w:ascii="Times New Roman" w:eastAsia="Times New Roman" w:hAnsi="Times New Roman" w:cs="Times New Roman"/>
          <w:sz w:val="28"/>
          <w:szCs w:val="28"/>
          <w:lang w:eastAsia="ru-RU"/>
        </w:rPr>
        <w:t xml:space="preserve"> 202</w:t>
      </w:r>
      <w:r w:rsidR="008A2AEE" w:rsidRPr="00963282">
        <w:rPr>
          <w:rFonts w:ascii="Times New Roman" w:eastAsia="Times New Roman" w:hAnsi="Times New Roman" w:cs="Times New Roman"/>
          <w:sz w:val="28"/>
          <w:szCs w:val="28"/>
          <w:lang w:eastAsia="ru-RU"/>
        </w:rPr>
        <w:t>6</w:t>
      </w:r>
      <w:r w:rsidRPr="00963282">
        <w:rPr>
          <w:rFonts w:ascii="Times New Roman" w:eastAsia="Times New Roman" w:hAnsi="Times New Roman" w:cs="Times New Roman"/>
          <w:sz w:val="28"/>
          <w:szCs w:val="28"/>
          <w:lang w:eastAsia="ru-RU"/>
        </w:rPr>
        <w:t xml:space="preserve"> року передано коштів із загального фонду бюджету до бюджету розвитку (спеціального фонду) у сумі </w:t>
      </w:r>
      <w:r w:rsidR="00827B6F" w:rsidRPr="00963282">
        <w:rPr>
          <w:rFonts w:ascii="Times New Roman" w:eastAsia="Times New Roman" w:hAnsi="Times New Roman" w:cs="Times New Roman"/>
          <w:sz w:val="28"/>
          <w:szCs w:val="28"/>
          <w:lang w:eastAsia="ru-RU"/>
        </w:rPr>
        <w:t>13694,1</w:t>
      </w:r>
      <w:r w:rsidRPr="00963282">
        <w:rPr>
          <w:rFonts w:ascii="Times New Roman" w:eastAsia="Times New Roman" w:hAnsi="Times New Roman" w:cs="Times New Roman"/>
          <w:sz w:val="28"/>
          <w:szCs w:val="28"/>
          <w:lang w:eastAsia="ru-RU"/>
        </w:rPr>
        <w:t xml:space="preserve"> тис. грн.</w:t>
      </w:r>
    </w:p>
    <w:p w:rsidR="000206EF" w:rsidRPr="00963282" w:rsidRDefault="000206EF" w:rsidP="000206EF">
      <w:pPr>
        <w:spacing w:after="0" w:line="240" w:lineRule="auto"/>
        <w:ind w:right="-185" w:firstLine="709"/>
        <w:jc w:val="both"/>
        <w:rPr>
          <w:rFonts w:ascii="Times New Roman" w:eastAsia="Calibri" w:hAnsi="Times New Roman" w:cs="Times New Roman"/>
          <w:sz w:val="28"/>
          <w:szCs w:val="28"/>
          <w:highlight w:val="yellow"/>
          <w:lang w:eastAsia="ru-RU"/>
        </w:rPr>
      </w:pPr>
    </w:p>
    <w:p w:rsidR="006624A2" w:rsidRDefault="006624A2" w:rsidP="000206EF">
      <w:pPr>
        <w:autoSpaceDE w:val="0"/>
        <w:autoSpaceDN w:val="0"/>
        <w:spacing w:after="0" w:line="240" w:lineRule="auto"/>
        <w:ind w:firstLine="567"/>
        <w:jc w:val="both"/>
        <w:rPr>
          <w:rFonts w:ascii="Times New Roman" w:eastAsia="Times New Roman" w:hAnsi="Times New Roman" w:cs="Times New Roman"/>
          <w:sz w:val="28"/>
          <w:szCs w:val="28"/>
          <w:highlight w:val="yellow"/>
          <w:lang w:val="ru-RU" w:eastAsia="ru-RU"/>
        </w:rPr>
      </w:pPr>
    </w:p>
    <w:p w:rsidR="00D570D7" w:rsidRPr="00D34B58" w:rsidRDefault="00D570D7" w:rsidP="000206EF">
      <w:pPr>
        <w:autoSpaceDE w:val="0"/>
        <w:autoSpaceDN w:val="0"/>
        <w:spacing w:after="0" w:line="240" w:lineRule="auto"/>
        <w:ind w:firstLine="567"/>
        <w:jc w:val="both"/>
        <w:rPr>
          <w:rFonts w:ascii="Times New Roman" w:eastAsia="Times New Roman" w:hAnsi="Times New Roman" w:cs="Times New Roman"/>
          <w:sz w:val="28"/>
          <w:szCs w:val="28"/>
          <w:highlight w:val="yellow"/>
          <w:lang w:val="ru-RU" w:eastAsia="ru-RU"/>
        </w:rPr>
      </w:pPr>
    </w:p>
    <w:p w:rsidR="00EB2A54" w:rsidRDefault="00EB2A54" w:rsidP="00EB2A54">
      <w:pPr>
        <w:spacing w:after="0" w:line="240" w:lineRule="auto"/>
        <w:jc w:val="both"/>
        <w:rPr>
          <w:rFonts w:ascii="Times New Roman" w:eastAsia="Times New Roman" w:hAnsi="Times New Roman" w:cs="Times New Roman"/>
          <w:b/>
          <w:sz w:val="28"/>
          <w:szCs w:val="28"/>
          <w:lang w:eastAsia="ru-RU"/>
        </w:rPr>
      </w:pPr>
      <w:r w:rsidRPr="00FD00D2">
        <w:rPr>
          <w:rFonts w:ascii="Times New Roman" w:eastAsia="Times New Roman" w:hAnsi="Times New Roman" w:cs="Times New Roman"/>
          <w:sz w:val="28"/>
          <w:szCs w:val="28"/>
          <w:lang w:eastAsia="ru-RU"/>
        </w:rPr>
        <w:t xml:space="preserve">Начальник управління                   </w:t>
      </w:r>
      <w:r w:rsidR="00FD00D2">
        <w:rPr>
          <w:rFonts w:ascii="Times New Roman" w:eastAsia="Times New Roman" w:hAnsi="Times New Roman" w:cs="Times New Roman"/>
          <w:sz w:val="28"/>
          <w:szCs w:val="28"/>
          <w:lang w:eastAsia="ru-RU"/>
        </w:rPr>
        <w:t xml:space="preserve">                             </w:t>
      </w:r>
      <w:r w:rsidRPr="00FD00D2">
        <w:rPr>
          <w:rFonts w:ascii="Times New Roman" w:eastAsia="Times New Roman" w:hAnsi="Times New Roman" w:cs="Times New Roman"/>
          <w:b/>
          <w:sz w:val="28"/>
          <w:szCs w:val="28"/>
          <w:lang w:eastAsia="ru-RU"/>
        </w:rPr>
        <w:t>Валентина РОМАНЧУК</w:t>
      </w:r>
    </w:p>
    <w:p w:rsidR="00630008" w:rsidRDefault="00630008" w:rsidP="00EB2A54">
      <w:pPr>
        <w:spacing w:after="0" w:line="240" w:lineRule="auto"/>
        <w:jc w:val="both"/>
        <w:rPr>
          <w:rFonts w:ascii="Times New Roman" w:eastAsia="Times New Roman" w:hAnsi="Times New Roman" w:cs="Times New Roman"/>
          <w:sz w:val="28"/>
          <w:szCs w:val="28"/>
          <w:lang w:eastAsia="ru-RU"/>
        </w:rPr>
      </w:pPr>
    </w:p>
    <w:p w:rsidR="00D57239" w:rsidRPr="00FD00D2" w:rsidRDefault="00D57239" w:rsidP="00EB2A54">
      <w:pPr>
        <w:spacing w:after="0" w:line="240" w:lineRule="auto"/>
        <w:jc w:val="both"/>
        <w:rPr>
          <w:rFonts w:ascii="Times New Roman" w:eastAsia="Times New Roman" w:hAnsi="Times New Roman" w:cs="Times New Roman"/>
          <w:sz w:val="28"/>
          <w:szCs w:val="28"/>
          <w:lang w:eastAsia="ru-RU"/>
        </w:rPr>
      </w:pPr>
    </w:p>
    <w:p w:rsidR="00EB2A54" w:rsidRPr="00FD00D2" w:rsidRDefault="00DE0C4C" w:rsidP="00EB2A5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Наталія </w:t>
      </w:r>
      <w:proofErr w:type="spellStart"/>
      <w:r>
        <w:rPr>
          <w:rFonts w:ascii="Times New Roman" w:eastAsia="Times New Roman" w:hAnsi="Times New Roman" w:cs="Times New Roman"/>
          <w:sz w:val="28"/>
          <w:szCs w:val="28"/>
          <w:lang w:eastAsia="ru-RU"/>
        </w:rPr>
        <w:t>Гайдучик</w:t>
      </w:r>
      <w:proofErr w:type="spellEnd"/>
      <w:r>
        <w:rPr>
          <w:rFonts w:ascii="Times New Roman" w:eastAsia="Times New Roman" w:hAnsi="Times New Roman" w:cs="Times New Roman"/>
          <w:sz w:val="28"/>
          <w:szCs w:val="28"/>
          <w:lang w:eastAsia="ru-RU"/>
        </w:rPr>
        <w:t xml:space="preserve"> 59040</w:t>
      </w:r>
      <w:bookmarkStart w:id="0" w:name="_GoBack"/>
      <w:bookmarkEnd w:id="0"/>
    </w:p>
    <w:p w:rsidR="00EB2A54" w:rsidRPr="00FD00D2" w:rsidRDefault="00D570D7" w:rsidP="00EB2A5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Богдан </w:t>
      </w:r>
      <w:r w:rsidR="00EB2A54" w:rsidRPr="00FD00D2">
        <w:rPr>
          <w:rFonts w:ascii="Times New Roman" w:eastAsia="Times New Roman" w:hAnsi="Times New Roman" w:cs="Times New Roman"/>
          <w:sz w:val="28"/>
          <w:szCs w:val="28"/>
          <w:lang w:eastAsia="ru-RU"/>
        </w:rPr>
        <w:t>Дяків</w:t>
      </w:r>
      <w:r>
        <w:rPr>
          <w:rFonts w:ascii="Times New Roman" w:eastAsia="Times New Roman" w:hAnsi="Times New Roman" w:cs="Times New Roman"/>
          <w:sz w:val="28"/>
          <w:szCs w:val="28"/>
          <w:lang w:eastAsia="ru-RU"/>
        </w:rPr>
        <w:t xml:space="preserve"> </w:t>
      </w:r>
      <w:r w:rsidR="00FD00D2">
        <w:rPr>
          <w:rFonts w:ascii="Times New Roman" w:eastAsia="Times New Roman" w:hAnsi="Times New Roman" w:cs="Times New Roman"/>
          <w:sz w:val="28"/>
          <w:szCs w:val="28"/>
          <w:lang w:eastAsia="ru-RU"/>
        </w:rPr>
        <w:t xml:space="preserve"> </w:t>
      </w:r>
      <w:r w:rsidR="00EB2A54" w:rsidRPr="00FD00D2">
        <w:rPr>
          <w:rFonts w:ascii="Times New Roman" w:eastAsia="Times New Roman" w:hAnsi="Times New Roman" w:cs="Times New Roman"/>
          <w:sz w:val="28"/>
          <w:szCs w:val="28"/>
          <w:lang w:eastAsia="ru-RU"/>
        </w:rPr>
        <w:t>5</w:t>
      </w:r>
      <w:r w:rsidR="00325B34">
        <w:rPr>
          <w:rFonts w:ascii="Times New Roman" w:eastAsia="Times New Roman" w:hAnsi="Times New Roman" w:cs="Times New Roman"/>
          <w:sz w:val="28"/>
          <w:szCs w:val="28"/>
          <w:lang w:eastAsia="ru-RU"/>
        </w:rPr>
        <w:t>9</w:t>
      </w:r>
      <w:r w:rsidR="00EB2A54" w:rsidRPr="00FD00D2">
        <w:rPr>
          <w:rFonts w:ascii="Times New Roman" w:eastAsia="Times New Roman" w:hAnsi="Times New Roman" w:cs="Times New Roman"/>
          <w:sz w:val="28"/>
          <w:szCs w:val="28"/>
          <w:lang w:eastAsia="ru-RU"/>
        </w:rPr>
        <w:t>0</w:t>
      </w:r>
      <w:r w:rsidR="00325B34">
        <w:rPr>
          <w:rFonts w:ascii="Times New Roman" w:eastAsia="Times New Roman" w:hAnsi="Times New Roman" w:cs="Times New Roman"/>
          <w:sz w:val="28"/>
          <w:szCs w:val="28"/>
          <w:lang w:eastAsia="ru-RU"/>
        </w:rPr>
        <w:t>40</w:t>
      </w:r>
    </w:p>
    <w:p w:rsidR="00EB2A54" w:rsidRPr="00FD00D2" w:rsidRDefault="00D570D7" w:rsidP="00EB2A5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Валентина </w:t>
      </w:r>
      <w:proofErr w:type="spellStart"/>
      <w:r w:rsidR="00EB2A54" w:rsidRPr="00FD00D2">
        <w:rPr>
          <w:rFonts w:ascii="Times New Roman" w:eastAsia="Times New Roman" w:hAnsi="Times New Roman" w:cs="Times New Roman"/>
          <w:sz w:val="28"/>
          <w:szCs w:val="28"/>
          <w:lang w:eastAsia="ru-RU"/>
        </w:rPr>
        <w:t>Затериха</w:t>
      </w:r>
      <w:proofErr w:type="spellEnd"/>
      <w:r w:rsidR="00EB2A54" w:rsidRPr="00FD00D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EB2A54" w:rsidRPr="00FD00D2">
        <w:rPr>
          <w:rFonts w:ascii="Times New Roman" w:eastAsia="Times New Roman" w:hAnsi="Times New Roman" w:cs="Times New Roman"/>
          <w:sz w:val="28"/>
          <w:szCs w:val="28"/>
          <w:lang w:eastAsia="ru-RU"/>
        </w:rPr>
        <w:t>5</w:t>
      </w:r>
      <w:r w:rsidR="00325B34">
        <w:rPr>
          <w:rFonts w:ascii="Times New Roman" w:eastAsia="Times New Roman" w:hAnsi="Times New Roman" w:cs="Times New Roman"/>
          <w:sz w:val="28"/>
          <w:szCs w:val="28"/>
          <w:lang w:eastAsia="ru-RU"/>
        </w:rPr>
        <w:t>9040</w:t>
      </w:r>
    </w:p>
    <w:p w:rsidR="00EB2A54" w:rsidRPr="00FD00D2" w:rsidRDefault="00D570D7" w:rsidP="00EB2A5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Лідія </w:t>
      </w:r>
      <w:proofErr w:type="spellStart"/>
      <w:r w:rsidR="00EB2A54" w:rsidRPr="00FD00D2">
        <w:rPr>
          <w:rFonts w:ascii="Times New Roman" w:eastAsia="Times New Roman" w:hAnsi="Times New Roman" w:cs="Times New Roman"/>
          <w:sz w:val="28"/>
          <w:szCs w:val="28"/>
          <w:lang w:eastAsia="ru-RU"/>
        </w:rPr>
        <w:t>Ляшук</w:t>
      </w:r>
      <w:proofErr w:type="spellEnd"/>
      <w:r w:rsidR="00EB2A54" w:rsidRPr="00FD00D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EB2A54" w:rsidRPr="00FD00D2">
        <w:rPr>
          <w:rFonts w:ascii="Times New Roman" w:eastAsia="Times New Roman" w:hAnsi="Times New Roman" w:cs="Times New Roman"/>
          <w:sz w:val="28"/>
          <w:szCs w:val="28"/>
          <w:lang w:eastAsia="ru-RU"/>
        </w:rPr>
        <w:t>5</w:t>
      </w:r>
      <w:r w:rsidR="00325B34">
        <w:rPr>
          <w:rFonts w:ascii="Times New Roman" w:eastAsia="Times New Roman" w:hAnsi="Times New Roman" w:cs="Times New Roman"/>
          <w:sz w:val="28"/>
          <w:szCs w:val="28"/>
          <w:lang w:eastAsia="ru-RU"/>
        </w:rPr>
        <w:t>9040</w:t>
      </w:r>
    </w:p>
    <w:sectPr w:rsidR="00EB2A54" w:rsidRPr="00FD00D2" w:rsidSect="00827843">
      <w:pgSz w:w="11906" w:h="16838"/>
      <w:pgMar w:top="850" w:right="850" w:bottom="85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925B9" w:rsidRDefault="004925B9" w:rsidP="00B24852">
      <w:pPr>
        <w:spacing w:after="0" w:line="240" w:lineRule="auto"/>
      </w:pPr>
      <w:r>
        <w:separator/>
      </w:r>
    </w:p>
  </w:endnote>
  <w:endnote w:type="continuationSeparator" w:id="0">
    <w:p w:rsidR="004925B9" w:rsidRDefault="004925B9" w:rsidP="00B24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925B9" w:rsidRDefault="004925B9" w:rsidP="00B24852">
      <w:pPr>
        <w:spacing w:after="0" w:line="240" w:lineRule="auto"/>
      </w:pPr>
      <w:r>
        <w:separator/>
      </w:r>
    </w:p>
  </w:footnote>
  <w:footnote w:type="continuationSeparator" w:id="0">
    <w:p w:rsidR="004925B9" w:rsidRDefault="004925B9" w:rsidP="00B248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3043C"/>
    <w:multiLevelType w:val="hybridMultilevel"/>
    <w:tmpl w:val="C7DA7704"/>
    <w:lvl w:ilvl="0" w:tplc="FDA2EED4">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 w15:restartNumberingAfterBreak="0">
    <w:nsid w:val="09EB3500"/>
    <w:multiLevelType w:val="hybridMultilevel"/>
    <w:tmpl w:val="1DB2BA6A"/>
    <w:lvl w:ilvl="0" w:tplc="6D6C1F60">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15:restartNumberingAfterBreak="0">
    <w:nsid w:val="110F296C"/>
    <w:multiLevelType w:val="hybridMultilevel"/>
    <w:tmpl w:val="95F2103A"/>
    <w:lvl w:ilvl="0" w:tplc="0994AD02">
      <w:numFmt w:val="bullet"/>
      <w:lvlText w:val="-"/>
      <w:lvlJc w:val="left"/>
      <w:pPr>
        <w:tabs>
          <w:tab w:val="num" w:pos="795"/>
        </w:tabs>
        <w:ind w:left="795" w:hanging="495"/>
      </w:pPr>
      <w:rPr>
        <w:rFonts w:ascii="Times New Roman" w:eastAsia="Times New Roman"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3" w15:restartNumberingAfterBreak="0">
    <w:nsid w:val="14386938"/>
    <w:multiLevelType w:val="hybridMultilevel"/>
    <w:tmpl w:val="9EE425EC"/>
    <w:lvl w:ilvl="0" w:tplc="40CA0920">
      <w:numFmt w:val="bullet"/>
      <w:lvlText w:val="-"/>
      <w:lvlJc w:val="left"/>
      <w:pPr>
        <w:ind w:left="141" w:hanging="293"/>
      </w:pPr>
      <w:rPr>
        <w:rFonts w:ascii="Times New Roman" w:eastAsia="Times New Roman" w:hAnsi="Times New Roman" w:cs="Times New Roman" w:hint="default"/>
        <w:b w:val="0"/>
        <w:bCs w:val="0"/>
        <w:i w:val="0"/>
        <w:iCs w:val="0"/>
        <w:spacing w:val="0"/>
        <w:w w:val="100"/>
        <w:sz w:val="28"/>
        <w:szCs w:val="28"/>
        <w:lang w:val="uk-UA" w:eastAsia="en-US" w:bidi="ar-SA"/>
      </w:rPr>
    </w:lvl>
    <w:lvl w:ilvl="1" w:tplc="86421DC8">
      <w:numFmt w:val="bullet"/>
      <w:lvlText w:val="•"/>
      <w:lvlJc w:val="left"/>
      <w:pPr>
        <w:ind w:left="1118" w:hanging="293"/>
      </w:pPr>
      <w:rPr>
        <w:rFonts w:hint="default"/>
        <w:lang w:val="uk-UA" w:eastAsia="en-US" w:bidi="ar-SA"/>
      </w:rPr>
    </w:lvl>
    <w:lvl w:ilvl="2" w:tplc="FC1A1D0E">
      <w:numFmt w:val="bullet"/>
      <w:lvlText w:val="•"/>
      <w:lvlJc w:val="left"/>
      <w:pPr>
        <w:ind w:left="2096" w:hanging="293"/>
      </w:pPr>
      <w:rPr>
        <w:rFonts w:hint="default"/>
        <w:lang w:val="uk-UA" w:eastAsia="en-US" w:bidi="ar-SA"/>
      </w:rPr>
    </w:lvl>
    <w:lvl w:ilvl="3" w:tplc="0ED8AF62">
      <w:numFmt w:val="bullet"/>
      <w:lvlText w:val="•"/>
      <w:lvlJc w:val="left"/>
      <w:pPr>
        <w:ind w:left="3075" w:hanging="293"/>
      </w:pPr>
      <w:rPr>
        <w:rFonts w:hint="default"/>
        <w:lang w:val="uk-UA" w:eastAsia="en-US" w:bidi="ar-SA"/>
      </w:rPr>
    </w:lvl>
    <w:lvl w:ilvl="4" w:tplc="C0EA4C2C">
      <w:numFmt w:val="bullet"/>
      <w:lvlText w:val="•"/>
      <w:lvlJc w:val="left"/>
      <w:pPr>
        <w:ind w:left="4053" w:hanging="293"/>
      </w:pPr>
      <w:rPr>
        <w:rFonts w:hint="default"/>
        <w:lang w:val="uk-UA" w:eastAsia="en-US" w:bidi="ar-SA"/>
      </w:rPr>
    </w:lvl>
    <w:lvl w:ilvl="5" w:tplc="B1C6819E">
      <w:numFmt w:val="bullet"/>
      <w:lvlText w:val="•"/>
      <w:lvlJc w:val="left"/>
      <w:pPr>
        <w:ind w:left="5031" w:hanging="293"/>
      </w:pPr>
      <w:rPr>
        <w:rFonts w:hint="default"/>
        <w:lang w:val="uk-UA" w:eastAsia="en-US" w:bidi="ar-SA"/>
      </w:rPr>
    </w:lvl>
    <w:lvl w:ilvl="6" w:tplc="0EE60EAA">
      <w:numFmt w:val="bullet"/>
      <w:lvlText w:val="•"/>
      <w:lvlJc w:val="left"/>
      <w:pPr>
        <w:ind w:left="6010" w:hanging="293"/>
      </w:pPr>
      <w:rPr>
        <w:rFonts w:hint="default"/>
        <w:lang w:val="uk-UA" w:eastAsia="en-US" w:bidi="ar-SA"/>
      </w:rPr>
    </w:lvl>
    <w:lvl w:ilvl="7" w:tplc="DDD49DB0">
      <w:numFmt w:val="bullet"/>
      <w:lvlText w:val="•"/>
      <w:lvlJc w:val="left"/>
      <w:pPr>
        <w:ind w:left="6988" w:hanging="293"/>
      </w:pPr>
      <w:rPr>
        <w:rFonts w:hint="default"/>
        <w:lang w:val="uk-UA" w:eastAsia="en-US" w:bidi="ar-SA"/>
      </w:rPr>
    </w:lvl>
    <w:lvl w:ilvl="8" w:tplc="D8220CDC">
      <w:numFmt w:val="bullet"/>
      <w:lvlText w:val="•"/>
      <w:lvlJc w:val="left"/>
      <w:pPr>
        <w:ind w:left="7966" w:hanging="293"/>
      </w:pPr>
      <w:rPr>
        <w:rFonts w:hint="default"/>
        <w:lang w:val="uk-UA" w:eastAsia="en-US" w:bidi="ar-SA"/>
      </w:rPr>
    </w:lvl>
  </w:abstractNum>
  <w:abstractNum w:abstractNumId="4" w15:restartNumberingAfterBreak="0">
    <w:nsid w:val="1779392D"/>
    <w:multiLevelType w:val="hybridMultilevel"/>
    <w:tmpl w:val="35E0604E"/>
    <w:lvl w:ilvl="0" w:tplc="4D809CE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1D8643DA"/>
    <w:multiLevelType w:val="hybridMultilevel"/>
    <w:tmpl w:val="46FC82EE"/>
    <w:lvl w:ilvl="0" w:tplc="FFFFFFFF">
      <w:start w:val="1"/>
      <w:numFmt w:val="bullet"/>
      <w:lvlText w:val="-"/>
      <w:lvlJc w:val="left"/>
      <w:pPr>
        <w:tabs>
          <w:tab w:val="num" w:pos="540"/>
        </w:tabs>
        <w:ind w:left="540" w:hanging="360"/>
      </w:pPr>
      <w:rPr>
        <w:rFonts w:ascii="Times New Roman" w:eastAsia="Times New Roman" w:hAnsi="Times New Roman" w:cs="Times New Roman" w:hint="default"/>
      </w:rPr>
    </w:lvl>
    <w:lvl w:ilvl="1" w:tplc="FFFFFFFF" w:tentative="1">
      <w:start w:val="1"/>
      <w:numFmt w:val="bullet"/>
      <w:lvlText w:val="o"/>
      <w:lvlJc w:val="left"/>
      <w:pPr>
        <w:tabs>
          <w:tab w:val="num" w:pos="1260"/>
        </w:tabs>
        <w:ind w:left="1260" w:hanging="360"/>
      </w:pPr>
      <w:rPr>
        <w:rFonts w:ascii="Courier New" w:hAnsi="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6" w15:restartNumberingAfterBreak="0">
    <w:nsid w:val="1FCB7509"/>
    <w:multiLevelType w:val="hybridMultilevel"/>
    <w:tmpl w:val="FB0EF66C"/>
    <w:lvl w:ilvl="0" w:tplc="4E6C1A22">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7" w15:restartNumberingAfterBreak="0">
    <w:nsid w:val="250024BE"/>
    <w:multiLevelType w:val="hybridMultilevel"/>
    <w:tmpl w:val="DF881F18"/>
    <w:lvl w:ilvl="0" w:tplc="BB261D72">
      <w:start w:val="1"/>
      <w:numFmt w:val="decimal"/>
      <w:lvlText w:val="%1."/>
      <w:lvlJc w:val="left"/>
      <w:pPr>
        <w:ind w:left="910" w:hanging="36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8" w15:restartNumberingAfterBreak="0">
    <w:nsid w:val="30FF54B2"/>
    <w:multiLevelType w:val="hybridMultilevel"/>
    <w:tmpl w:val="AE489DBE"/>
    <w:lvl w:ilvl="0" w:tplc="2850EF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312F1D1B"/>
    <w:multiLevelType w:val="hybridMultilevel"/>
    <w:tmpl w:val="40A8B810"/>
    <w:lvl w:ilvl="0" w:tplc="8FB829F6">
      <w:numFmt w:val="bullet"/>
      <w:lvlText w:val="-"/>
      <w:lvlJc w:val="left"/>
      <w:pPr>
        <w:ind w:left="643" w:hanging="360"/>
      </w:pPr>
      <w:rPr>
        <w:rFonts w:ascii="Times New Roman" w:eastAsia="Times New Roman" w:hAnsi="Times New Roman" w:cs="Times New Roman" w:hint="default"/>
        <w:b/>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10" w15:restartNumberingAfterBreak="0">
    <w:nsid w:val="38247427"/>
    <w:multiLevelType w:val="hybridMultilevel"/>
    <w:tmpl w:val="6CEAB812"/>
    <w:lvl w:ilvl="0" w:tplc="EC54ECD0">
      <w:numFmt w:val="bullet"/>
      <w:lvlText w:val="-"/>
      <w:lvlJc w:val="left"/>
      <w:pPr>
        <w:tabs>
          <w:tab w:val="num" w:pos="1275"/>
        </w:tabs>
        <w:ind w:left="1275" w:hanging="73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3C844D22"/>
    <w:multiLevelType w:val="hybridMultilevel"/>
    <w:tmpl w:val="9DC4F182"/>
    <w:lvl w:ilvl="0" w:tplc="2C90F812">
      <w:numFmt w:val="bullet"/>
      <w:lvlText w:val="-"/>
      <w:lvlJc w:val="left"/>
      <w:pPr>
        <w:ind w:left="1495"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3FE22A2"/>
    <w:multiLevelType w:val="hybridMultilevel"/>
    <w:tmpl w:val="F9E8E062"/>
    <w:lvl w:ilvl="0" w:tplc="81E6D7DE">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5679190B"/>
    <w:multiLevelType w:val="hybridMultilevel"/>
    <w:tmpl w:val="D73CC8D2"/>
    <w:lvl w:ilvl="0" w:tplc="B072B4A6">
      <w:numFmt w:val="bullet"/>
      <w:lvlText w:val="-"/>
      <w:lvlJc w:val="left"/>
      <w:pPr>
        <w:ind w:left="141" w:hanging="188"/>
      </w:pPr>
      <w:rPr>
        <w:rFonts w:ascii="Times New Roman" w:eastAsia="Times New Roman" w:hAnsi="Times New Roman" w:cs="Times New Roman" w:hint="default"/>
        <w:b w:val="0"/>
        <w:bCs w:val="0"/>
        <w:i w:val="0"/>
        <w:iCs w:val="0"/>
        <w:spacing w:val="0"/>
        <w:w w:val="100"/>
        <w:sz w:val="28"/>
        <w:szCs w:val="28"/>
        <w:lang w:val="uk-UA" w:eastAsia="en-US" w:bidi="ar-SA"/>
      </w:rPr>
    </w:lvl>
    <w:lvl w:ilvl="1" w:tplc="E1308D82">
      <w:numFmt w:val="bullet"/>
      <w:lvlText w:val="•"/>
      <w:lvlJc w:val="left"/>
      <w:pPr>
        <w:ind w:left="1118" w:hanging="188"/>
      </w:pPr>
      <w:rPr>
        <w:rFonts w:hint="default"/>
        <w:lang w:val="uk-UA" w:eastAsia="en-US" w:bidi="ar-SA"/>
      </w:rPr>
    </w:lvl>
    <w:lvl w:ilvl="2" w:tplc="283E5EB2">
      <w:numFmt w:val="bullet"/>
      <w:lvlText w:val="•"/>
      <w:lvlJc w:val="left"/>
      <w:pPr>
        <w:ind w:left="2096" w:hanging="188"/>
      </w:pPr>
      <w:rPr>
        <w:rFonts w:hint="default"/>
        <w:lang w:val="uk-UA" w:eastAsia="en-US" w:bidi="ar-SA"/>
      </w:rPr>
    </w:lvl>
    <w:lvl w:ilvl="3" w:tplc="3BB01C34">
      <w:numFmt w:val="bullet"/>
      <w:lvlText w:val="•"/>
      <w:lvlJc w:val="left"/>
      <w:pPr>
        <w:ind w:left="3075" w:hanging="188"/>
      </w:pPr>
      <w:rPr>
        <w:rFonts w:hint="default"/>
        <w:lang w:val="uk-UA" w:eastAsia="en-US" w:bidi="ar-SA"/>
      </w:rPr>
    </w:lvl>
    <w:lvl w:ilvl="4" w:tplc="4456EAFE">
      <w:numFmt w:val="bullet"/>
      <w:lvlText w:val="•"/>
      <w:lvlJc w:val="left"/>
      <w:pPr>
        <w:ind w:left="4053" w:hanging="188"/>
      </w:pPr>
      <w:rPr>
        <w:rFonts w:hint="default"/>
        <w:lang w:val="uk-UA" w:eastAsia="en-US" w:bidi="ar-SA"/>
      </w:rPr>
    </w:lvl>
    <w:lvl w:ilvl="5" w:tplc="C8A03454">
      <w:numFmt w:val="bullet"/>
      <w:lvlText w:val="•"/>
      <w:lvlJc w:val="left"/>
      <w:pPr>
        <w:ind w:left="5031" w:hanging="188"/>
      </w:pPr>
      <w:rPr>
        <w:rFonts w:hint="default"/>
        <w:lang w:val="uk-UA" w:eastAsia="en-US" w:bidi="ar-SA"/>
      </w:rPr>
    </w:lvl>
    <w:lvl w:ilvl="6" w:tplc="CBA06206">
      <w:numFmt w:val="bullet"/>
      <w:lvlText w:val="•"/>
      <w:lvlJc w:val="left"/>
      <w:pPr>
        <w:ind w:left="6010" w:hanging="188"/>
      </w:pPr>
      <w:rPr>
        <w:rFonts w:hint="default"/>
        <w:lang w:val="uk-UA" w:eastAsia="en-US" w:bidi="ar-SA"/>
      </w:rPr>
    </w:lvl>
    <w:lvl w:ilvl="7" w:tplc="0DB42B50">
      <w:numFmt w:val="bullet"/>
      <w:lvlText w:val="•"/>
      <w:lvlJc w:val="left"/>
      <w:pPr>
        <w:ind w:left="6988" w:hanging="188"/>
      </w:pPr>
      <w:rPr>
        <w:rFonts w:hint="default"/>
        <w:lang w:val="uk-UA" w:eastAsia="en-US" w:bidi="ar-SA"/>
      </w:rPr>
    </w:lvl>
    <w:lvl w:ilvl="8" w:tplc="1326F26C">
      <w:numFmt w:val="bullet"/>
      <w:lvlText w:val="•"/>
      <w:lvlJc w:val="left"/>
      <w:pPr>
        <w:ind w:left="7966" w:hanging="188"/>
      </w:pPr>
      <w:rPr>
        <w:rFonts w:hint="default"/>
        <w:lang w:val="uk-UA" w:eastAsia="en-US" w:bidi="ar-SA"/>
      </w:rPr>
    </w:lvl>
  </w:abstractNum>
  <w:abstractNum w:abstractNumId="14" w15:restartNumberingAfterBreak="0">
    <w:nsid w:val="5776020F"/>
    <w:multiLevelType w:val="hybridMultilevel"/>
    <w:tmpl w:val="CC741976"/>
    <w:lvl w:ilvl="0" w:tplc="4EA8DD0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57DD059D"/>
    <w:multiLevelType w:val="hybridMultilevel"/>
    <w:tmpl w:val="5204DCF0"/>
    <w:lvl w:ilvl="0" w:tplc="0F5A4E9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E70C07"/>
    <w:multiLevelType w:val="hybridMultilevel"/>
    <w:tmpl w:val="265AC2D6"/>
    <w:lvl w:ilvl="0" w:tplc="5E486F4C">
      <w:numFmt w:val="bullet"/>
      <w:lvlText w:val="-"/>
      <w:lvlJc w:val="left"/>
      <w:pPr>
        <w:ind w:left="643" w:hanging="360"/>
      </w:pPr>
      <w:rPr>
        <w:rFonts w:ascii="Times New Roman" w:eastAsia="Times New Roman" w:hAnsi="Times New Roman" w:cs="Times New Roman" w:hint="default"/>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17" w15:restartNumberingAfterBreak="0">
    <w:nsid w:val="5BD37E13"/>
    <w:multiLevelType w:val="hybridMultilevel"/>
    <w:tmpl w:val="01A8CBA4"/>
    <w:lvl w:ilvl="0" w:tplc="FD52BD1C">
      <w:numFmt w:val="bullet"/>
      <w:lvlText w:val="-"/>
      <w:lvlJc w:val="left"/>
      <w:pPr>
        <w:ind w:left="141" w:hanging="180"/>
      </w:pPr>
      <w:rPr>
        <w:rFonts w:ascii="Times New Roman" w:eastAsia="Times New Roman" w:hAnsi="Times New Roman" w:cs="Times New Roman" w:hint="default"/>
        <w:b w:val="0"/>
        <w:bCs w:val="0"/>
        <w:i w:val="0"/>
        <w:iCs w:val="0"/>
        <w:spacing w:val="0"/>
        <w:w w:val="100"/>
        <w:sz w:val="28"/>
        <w:szCs w:val="28"/>
        <w:lang w:val="uk-UA" w:eastAsia="en-US" w:bidi="ar-SA"/>
      </w:rPr>
    </w:lvl>
    <w:lvl w:ilvl="1" w:tplc="4CF4BC36">
      <w:numFmt w:val="bullet"/>
      <w:lvlText w:val="•"/>
      <w:lvlJc w:val="left"/>
      <w:pPr>
        <w:ind w:left="1118" w:hanging="180"/>
      </w:pPr>
      <w:rPr>
        <w:rFonts w:hint="default"/>
        <w:lang w:val="uk-UA" w:eastAsia="en-US" w:bidi="ar-SA"/>
      </w:rPr>
    </w:lvl>
    <w:lvl w:ilvl="2" w:tplc="1DD24442">
      <w:numFmt w:val="bullet"/>
      <w:lvlText w:val="•"/>
      <w:lvlJc w:val="left"/>
      <w:pPr>
        <w:ind w:left="2096" w:hanging="180"/>
      </w:pPr>
      <w:rPr>
        <w:rFonts w:hint="default"/>
        <w:lang w:val="uk-UA" w:eastAsia="en-US" w:bidi="ar-SA"/>
      </w:rPr>
    </w:lvl>
    <w:lvl w:ilvl="3" w:tplc="2B907680">
      <w:numFmt w:val="bullet"/>
      <w:lvlText w:val="•"/>
      <w:lvlJc w:val="left"/>
      <w:pPr>
        <w:ind w:left="3075" w:hanging="180"/>
      </w:pPr>
      <w:rPr>
        <w:rFonts w:hint="default"/>
        <w:lang w:val="uk-UA" w:eastAsia="en-US" w:bidi="ar-SA"/>
      </w:rPr>
    </w:lvl>
    <w:lvl w:ilvl="4" w:tplc="6D721CAA">
      <w:numFmt w:val="bullet"/>
      <w:lvlText w:val="•"/>
      <w:lvlJc w:val="left"/>
      <w:pPr>
        <w:ind w:left="4053" w:hanging="180"/>
      </w:pPr>
      <w:rPr>
        <w:rFonts w:hint="default"/>
        <w:lang w:val="uk-UA" w:eastAsia="en-US" w:bidi="ar-SA"/>
      </w:rPr>
    </w:lvl>
    <w:lvl w:ilvl="5" w:tplc="EE607600">
      <w:numFmt w:val="bullet"/>
      <w:lvlText w:val="•"/>
      <w:lvlJc w:val="left"/>
      <w:pPr>
        <w:ind w:left="5031" w:hanging="180"/>
      </w:pPr>
      <w:rPr>
        <w:rFonts w:hint="default"/>
        <w:lang w:val="uk-UA" w:eastAsia="en-US" w:bidi="ar-SA"/>
      </w:rPr>
    </w:lvl>
    <w:lvl w:ilvl="6" w:tplc="48C28BB4">
      <w:numFmt w:val="bullet"/>
      <w:lvlText w:val="•"/>
      <w:lvlJc w:val="left"/>
      <w:pPr>
        <w:ind w:left="6010" w:hanging="180"/>
      </w:pPr>
      <w:rPr>
        <w:rFonts w:hint="default"/>
        <w:lang w:val="uk-UA" w:eastAsia="en-US" w:bidi="ar-SA"/>
      </w:rPr>
    </w:lvl>
    <w:lvl w:ilvl="7" w:tplc="11C65024">
      <w:numFmt w:val="bullet"/>
      <w:lvlText w:val="•"/>
      <w:lvlJc w:val="left"/>
      <w:pPr>
        <w:ind w:left="6988" w:hanging="180"/>
      </w:pPr>
      <w:rPr>
        <w:rFonts w:hint="default"/>
        <w:lang w:val="uk-UA" w:eastAsia="en-US" w:bidi="ar-SA"/>
      </w:rPr>
    </w:lvl>
    <w:lvl w:ilvl="8" w:tplc="CDACD6C6">
      <w:numFmt w:val="bullet"/>
      <w:lvlText w:val="•"/>
      <w:lvlJc w:val="left"/>
      <w:pPr>
        <w:ind w:left="7966" w:hanging="180"/>
      </w:pPr>
      <w:rPr>
        <w:rFonts w:hint="default"/>
        <w:lang w:val="uk-UA" w:eastAsia="en-US" w:bidi="ar-SA"/>
      </w:rPr>
    </w:lvl>
  </w:abstractNum>
  <w:abstractNum w:abstractNumId="18" w15:restartNumberingAfterBreak="0">
    <w:nsid w:val="60321C96"/>
    <w:multiLevelType w:val="hybridMultilevel"/>
    <w:tmpl w:val="7068C192"/>
    <w:lvl w:ilvl="0" w:tplc="47920C3A">
      <w:numFmt w:val="bullet"/>
      <w:lvlText w:val="-"/>
      <w:lvlJc w:val="left"/>
      <w:pPr>
        <w:ind w:left="1275" w:hanging="360"/>
      </w:pPr>
      <w:rPr>
        <w:rFonts w:ascii="Times New Roman" w:eastAsia="Times New Roman" w:hAnsi="Times New Roman" w:cs="Times New Roman" w:hint="default"/>
      </w:rPr>
    </w:lvl>
    <w:lvl w:ilvl="1" w:tplc="04220003" w:tentative="1">
      <w:start w:val="1"/>
      <w:numFmt w:val="bullet"/>
      <w:lvlText w:val="o"/>
      <w:lvlJc w:val="left"/>
      <w:pPr>
        <w:ind w:left="1995" w:hanging="360"/>
      </w:pPr>
      <w:rPr>
        <w:rFonts w:ascii="Courier New" w:hAnsi="Courier New" w:cs="Courier New" w:hint="default"/>
      </w:rPr>
    </w:lvl>
    <w:lvl w:ilvl="2" w:tplc="04220005" w:tentative="1">
      <w:start w:val="1"/>
      <w:numFmt w:val="bullet"/>
      <w:lvlText w:val=""/>
      <w:lvlJc w:val="left"/>
      <w:pPr>
        <w:ind w:left="2715" w:hanging="360"/>
      </w:pPr>
      <w:rPr>
        <w:rFonts w:ascii="Wingdings" w:hAnsi="Wingdings" w:hint="default"/>
      </w:rPr>
    </w:lvl>
    <w:lvl w:ilvl="3" w:tplc="04220001" w:tentative="1">
      <w:start w:val="1"/>
      <w:numFmt w:val="bullet"/>
      <w:lvlText w:val=""/>
      <w:lvlJc w:val="left"/>
      <w:pPr>
        <w:ind w:left="3435" w:hanging="360"/>
      </w:pPr>
      <w:rPr>
        <w:rFonts w:ascii="Symbol" w:hAnsi="Symbol" w:hint="default"/>
      </w:rPr>
    </w:lvl>
    <w:lvl w:ilvl="4" w:tplc="04220003" w:tentative="1">
      <w:start w:val="1"/>
      <w:numFmt w:val="bullet"/>
      <w:lvlText w:val="o"/>
      <w:lvlJc w:val="left"/>
      <w:pPr>
        <w:ind w:left="4155" w:hanging="360"/>
      </w:pPr>
      <w:rPr>
        <w:rFonts w:ascii="Courier New" w:hAnsi="Courier New" w:cs="Courier New" w:hint="default"/>
      </w:rPr>
    </w:lvl>
    <w:lvl w:ilvl="5" w:tplc="04220005" w:tentative="1">
      <w:start w:val="1"/>
      <w:numFmt w:val="bullet"/>
      <w:lvlText w:val=""/>
      <w:lvlJc w:val="left"/>
      <w:pPr>
        <w:ind w:left="4875" w:hanging="360"/>
      </w:pPr>
      <w:rPr>
        <w:rFonts w:ascii="Wingdings" w:hAnsi="Wingdings" w:hint="default"/>
      </w:rPr>
    </w:lvl>
    <w:lvl w:ilvl="6" w:tplc="04220001" w:tentative="1">
      <w:start w:val="1"/>
      <w:numFmt w:val="bullet"/>
      <w:lvlText w:val=""/>
      <w:lvlJc w:val="left"/>
      <w:pPr>
        <w:ind w:left="5595" w:hanging="360"/>
      </w:pPr>
      <w:rPr>
        <w:rFonts w:ascii="Symbol" w:hAnsi="Symbol" w:hint="default"/>
      </w:rPr>
    </w:lvl>
    <w:lvl w:ilvl="7" w:tplc="04220003" w:tentative="1">
      <w:start w:val="1"/>
      <w:numFmt w:val="bullet"/>
      <w:lvlText w:val="o"/>
      <w:lvlJc w:val="left"/>
      <w:pPr>
        <w:ind w:left="6315" w:hanging="360"/>
      </w:pPr>
      <w:rPr>
        <w:rFonts w:ascii="Courier New" w:hAnsi="Courier New" w:cs="Courier New" w:hint="default"/>
      </w:rPr>
    </w:lvl>
    <w:lvl w:ilvl="8" w:tplc="04220005" w:tentative="1">
      <w:start w:val="1"/>
      <w:numFmt w:val="bullet"/>
      <w:lvlText w:val=""/>
      <w:lvlJc w:val="left"/>
      <w:pPr>
        <w:ind w:left="7035" w:hanging="360"/>
      </w:pPr>
      <w:rPr>
        <w:rFonts w:ascii="Wingdings" w:hAnsi="Wingdings" w:hint="default"/>
      </w:rPr>
    </w:lvl>
  </w:abstractNum>
  <w:abstractNum w:abstractNumId="19" w15:restartNumberingAfterBreak="0">
    <w:nsid w:val="607C5151"/>
    <w:multiLevelType w:val="hybridMultilevel"/>
    <w:tmpl w:val="5C4C44DE"/>
    <w:lvl w:ilvl="0" w:tplc="C0E2139C">
      <w:numFmt w:val="bullet"/>
      <w:lvlText w:val="-"/>
      <w:lvlJc w:val="left"/>
      <w:pPr>
        <w:tabs>
          <w:tab w:val="num" w:pos="600"/>
        </w:tabs>
        <w:ind w:left="600" w:hanging="360"/>
      </w:pPr>
      <w:rPr>
        <w:rFonts w:ascii="Times New Roman" w:eastAsia="MS Mincho" w:hAnsi="Times New Roman" w:cs="Times New Roman" w:hint="default"/>
      </w:rPr>
    </w:lvl>
    <w:lvl w:ilvl="1" w:tplc="04190003" w:tentative="1">
      <w:start w:val="1"/>
      <w:numFmt w:val="bullet"/>
      <w:lvlText w:val="o"/>
      <w:lvlJc w:val="left"/>
      <w:pPr>
        <w:tabs>
          <w:tab w:val="num" w:pos="1320"/>
        </w:tabs>
        <w:ind w:left="1320" w:hanging="360"/>
      </w:pPr>
      <w:rPr>
        <w:rFonts w:ascii="Courier New" w:hAnsi="Courier New" w:hint="default"/>
      </w:rPr>
    </w:lvl>
    <w:lvl w:ilvl="2" w:tplc="04190005" w:tentative="1">
      <w:start w:val="1"/>
      <w:numFmt w:val="bullet"/>
      <w:lvlText w:val=""/>
      <w:lvlJc w:val="left"/>
      <w:pPr>
        <w:tabs>
          <w:tab w:val="num" w:pos="2040"/>
        </w:tabs>
        <w:ind w:left="2040" w:hanging="360"/>
      </w:pPr>
      <w:rPr>
        <w:rFonts w:ascii="Wingdings" w:hAnsi="Wingdings" w:hint="default"/>
      </w:rPr>
    </w:lvl>
    <w:lvl w:ilvl="3" w:tplc="04190001" w:tentative="1">
      <w:start w:val="1"/>
      <w:numFmt w:val="bullet"/>
      <w:lvlText w:val=""/>
      <w:lvlJc w:val="left"/>
      <w:pPr>
        <w:tabs>
          <w:tab w:val="num" w:pos="2760"/>
        </w:tabs>
        <w:ind w:left="2760" w:hanging="360"/>
      </w:pPr>
      <w:rPr>
        <w:rFonts w:ascii="Symbol" w:hAnsi="Symbol" w:hint="default"/>
      </w:rPr>
    </w:lvl>
    <w:lvl w:ilvl="4" w:tplc="04190003" w:tentative="1">
      <w:start w:val="1"/>
      <w:numFmt w:val="bullet"/>
      <w:lvlText w:val="o"/>
      <w:lvlJc w:val="left"/>
      <w:pPr>
        <w:tabs>
          <w:tab w:val="num" w:pos="3480"/>
        </w:tabs>
        <w:ind w:left="3480" w:hanging="360"/>
      </w:pPr>
      <w:rPr>
        <w:rFonts w:ascii="Courier New" w:hAnsi="Courier New" w:hint="default"/>
      </w:rPr>
    </w:lvl>
    <w:lvl w:ilvl="5" w:tplc="04190005" w:tentative="1">
      <w:start w:val="1"/>
      <w:numFmt w:val="bullet"/>
      <w:lvlText w:val=""/>
      <w:lvlJc w:val="left"/>
      <w:pPr>
        <w:tabs>
          <w:tab w:val="num" w:pos="4200"/>
        </w:tabs>
        <w:ind w:left="4200" w:hanging="360"/>
      </w:pPr>
      <w:rPr>
        <w:rFonts w:ascii="Wingdings" w:hAnsi="Wingdings" w:hint="default"/>
      </w:rPr>
    </w:lvl>
    <w:lvl w:ilvl="6" w:tplc="04190001" w:tentative="1">
      <w:start w:val="1"/>
      <w:numFmt w:val="bullet"/>
      <w:lvlText w:val=""/>
      <w:lvlJc w:val="left"/>
      <w:pPr>
        <w:tabs>
          <w:tab w:val="num" w:pos="4920"/>
        </w:tabs>
        <w:ind w:left="4920" w:hanging="360"/>
      </w:pPr>
      <w:rPr>
        <w:rFonts w:ascii="Symbol" w:hAnsi="Symbol" w:hint="default"/>
      </w:rPr>
    </w:lvl>
    <w:lvl w:ilvl="7" w:tplc="04190003" w:tentative="1">
      <w:start w:val="1"/>
      <w:numFmt w:val="bullet"/>
      <w:lvlText w:val="o"/>
      <w:lvlJc w:val="left"/>
      <w:pPr>
        <w:tabs>
          <w:tab w:val="num" w:pos="5640"/>
        </w:tabs>
        <w:ind w:left="5640" w:hanging="360"/>
      </w:pPr>
      <w:rPr>
        <w:rFonts w:ascii="Courier New" w:hAnsi="Courier New" w:hint="default"/>
      </w:rPr>
    </w:lvl>
    <w:lvl w:ilvl="8" w:tplc="04190005" w:tentative="1">
      <w:start w:val="1"/>
      <w:numFmt w:val="bullet"/>
      <w:lvlText w:val=""/>
      <w:lvlJc w:val="left"/>
      <w:pPr>
        <w:tabs>
          <w:tab w:val="num" w:pos="6360"/>
        </w:tabs>
        <w:ind w:left="6360" w:hanging="360"/>
      </w:pPr>
      <w:rPr>
        <w:rFonts w:ascii="Wingdings" w:hAnsi="Wingdings" w:hint="default"/>
      </w:rPr>
    </w:lvl>
  </w:abstractNum>
  <w:abstractNum w:abstractNumId="20" w15:restartNumberingAfterBreak="0">
    <w:nsid w:val="627C73A2"/>
    <w:multiLevelType w:val="hybridMultilevel"/>
    <w:tmpl w:val="57BC54EC"/>
    <w:lvl w:ilvl="0" w:tplc="FAE0F598">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1" w15:restartNumberingAfterBreak="0">
    <w:nsid w:val="66837A32"/>
    <w:multiLevelType w:val="hybridMultilevel"/>
    <w:tmpl w:val="84786B74"/>
    <w:lvl w:ilvl="0" w:tplc="22EE8374">
      <w:start w:val="24"/>
      <w:numFmt w:val="bullet"/>
      <w:lvlText w:val="-"/>
      <w:lvlJc w:val="left"/>
      <w:pPr>
        <w:ind w:left="1140" w:hanging="360"/>
      </w:pPr>
      <w:rPr>
        <w:rFonts w:ascii="Times New Roman" w:eastAsia="Calibri" w:hAnsi="Times New Roman" w:cs="Times New Roman"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abstractNum w:abstractNumId="22" w15:restartNumberingAfterBreak="0">
    <w:nsid w:val="66A344AA"/>
    <w:multiLevelType w:val="hybridMultilevel"/>
    <w:tmpl w:val="AC722EF4"/>
    <w:lvl w:ilvl="0" w:tplc="6388E834">
      <w:numFmt w:val="bullet"/>
      <w:lvlText w:val="-"/>
      <w:lvlJc w:val="left"/>
      <w:pPr>
        <w:ind w:left="643" w:hanging="360"/>
      </w:pPr>
      <w:rPr>
        <w:rFonts w:ascii="Times New Roman" w:eastAsia="Times New Roman" w:hAnsi="Times New Roman" w:cs="Times New Roman" w:hint="default"/>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23" w15:restartNumberingAfterBreak="0">
    <w:nsid w:val="6B4329CC"/>
    <w:multiLevelType w:val="hybridMultilevel"/>
    <w:tmpl w:val="3018837E"/>
    <w:lvl w:ilvl="0" w:tplc="D38E8C4E">
      <w:start w:val="2"/>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5"/>
  </w:num>
  <w:num w:numId="5">
    <w:abstractNumId w:val="10"/>
  </w:num>
  <w:num w:numId="6">
    <w:abstractNumId w:val="2"/>
  </w:num>
  <w:num w:numId="7">
    <w:abstractNumId w:val="11"/>
  </w:num>
  <w:num w:numId="8">
    <w:abstractNumId w:val="1"/>
  </w:num>
  <w:num w:numId="9">
    <w:abstractNumId w:val="0"/>
  </w:num>
  <w:num w:numId="10">
    <w:abstractNumId w:val="14"/>
  </w:num>
  <w:num w:numId="11">
    <w:abstractNumId w:val="20"/>
  </w:num>
  <w:num w:numId="12">
    <w:abstractNumId w:val="12"/>
  </w:num>
  <w:num w:numId="13">
    <w:abstractNumId w:val="4"/>
  </w:num>
  <w:num w:numId="14">
    <w:abstractNumId w:val="23"/>
  </w:num>
  <w:num w:numId="15">
    <w:abstractNumId w:val="8"/>
  </w:num>
  <w:num w:numId="16">
    <w:abstractNumId w:val="7"/>
  </w:num>
  <w:num w:numId="17">
    <w:abstractNumId w:val="6"/>
  </w:num>
  <w:num w:numId="18">
    <w:abstractNumId w:val="21"/>
  </w:num>
  <w:num w:numId="19">
    <w:abstractNumId w:val="18"/>
  </w:num>
  <w:num w:numId="20">
    <w:abstractNumId w:val="9"/>
  </w:num>
  <w:num w:numId="21">
    <w:abstractNumId w:val="22"/>
  </w:num>
  <w:num w:numId="22">
    <w:abstractNumId w:val="16"/>
  </w:num>
  <w:num w:numId="23">
    <w:abstractNumId w:val="17"/>
  </w:num>
  <w:num w:numId="24">
    <w:abstractNumId w:val="3"/>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5B3B"/>
    <w:rsid w:val="00012D07"/>
    <w:rsid w:val="000206EF"/>
    <w:rsid w:val="000238F6"/>
    <w:rsid w:val="00034C4B"/>
    <w:rsid w:val="00035B59"/>
    <w:rsid w:val="00073805"/>
    <w:rsid w:val="00083C1A"/>
    <w:rsid w:val="00087F6F"/>
    <w:rsid w:val="000953D7"/>
    <w:rsid w:val="000C1CA4"/>
    <w:rsid w:val="000C2F9E"/>
    <w:rsid w:val="000C74F6"/>
    <w:rsid w:val="00102997"/>
    <w:rsid w:val="001376A0"/>
    <w:rsid w:val="001442A9"/>
    <w:rsid w:val="00146371"/>
    <w:rsid w:val="001538A3"/>
    <w:rsid w:val="0016185F"/>
    <w:rsid w:val="001808E6"/>
    <w:rsid w:val="00180A6B"/>
    <w:rsid w:val="00180D82"/>
    <w:rsid w:val="001B3361"/>
    <w:rsid w:val="001D72CA"/>
    <w:rsid w:val="001F7750"/>
    <w:rsid w:val="00210EA2"/>
    <w:rsid w:val="00231FC0"/>
    <w:rsid w:val="00241BF7"/>
    <w:rsid w:val="00257A08"/>
    <w:rsid w:val="00277B18"/>
    <w:rsid w:val="0028458D"/>
    <w:rsid w:val="00291F87"/>
    <w:rsid w:val="002C0F5A"/>
    <w:rsid w:val="002C5BD0"/>
    <w:rsid w:val="002F03D3"/>
    <w:rsid w:val="002F31F7"/>
    <w:rsid w:val="00325B34"/>
    <w:rsid w:val="003329BF"/>
    <w:rsid w:val="0034393F"/>
    <w:rsid w:val="00362A44"/>
    <w:rsid w:val="00371F3B"/>
    <w:rsid w:val="00387FA4"/>
    <w:rsid w:val="003D4668"/>
    <w:rsid w:val="003E7956"/>
    <w:rsid w:val="003F4FCD"/>
    <w:rsid w:val="004246C6"/>
    <w:rsid w:val="00434F20"/>
    <w:rsid w:val="0044262D"/>
    <w:rsid w:val="00481AEF"/>
    <w:rsid w:val="004838C4"/>
    <w:rsid w:val="004925B9"/>
    <w:rsid w:val="004928E2"/>
    <w:rsid w:val="0049536C"/>
    <w:rsid w:val="004A73A1"/>
    <w:rsid w:val="004B4457"/>
    <w:rsid w:val="004C7056"/>
    <w:rsid w:val="004F1015"/>
    <w:rsid w:val="005041E7"/>
    <w:rsid w:val="0055345A"/>
    <w:rsid w:val="00575B3B"/>
    <w:rsid w:val="00592AE2"/>
    <w:rsid w:val="00596BE8"/>
    <w:rsid w:val="005B266C"/>
    <w:rsid w:val="005B3138"/>
    <w:rsid w:val="00630008"/>
    <w:rsid w:val="00644A07"/>
    <w:rsid w:val="00654AF6"/>
    <w:rsid w:val="00655C91"/>
    <w:rsid w:val="00660DFC"/>
    <w:rsid w:val="006624A2"/>
    <w:rsid w:val="006629B1"/>
    <w:rsid w:val="00672239"/>
    <w:rsid w:val="00672EF4"/>
    <w:rsid w:val="0067752A"/>
    <w:rsid w:val="00690EB6"/>
    <w:rsid w:val="006B6402"/>
    <w:rsid w:val="006D463A"/>
    <w:rsid w:val="006D593A"/>
    <w:rsid w:val="006D75BA"/>
    <w:rsid w:val="006F0E79"/>
    <w:rsid w:val="00700F5C"/>
    <w:rsid w:val="00702C22"/>
    <w:rsid w:val="00714717"/>
    <w:rsid w:val="00722273"/>
    <w:rsid w:val="00725C74"/>
    <w:rsid w:val="00743D4E"/>
    <w:rsid w:val="00751211"/>
    <w:rsid w:val="007635C8"/>
    <w:rsid w:val="00786159"/>
    <w:rsid w:val="007948F6"/>
    <w:rsid w:val="007A18A6"/>
    <w:rsid w:val="007D6708"/>
    <w:rsid w:val="007E3E2B"/>
    <w:rsid w:val="007E7C7E"/>
    <w:rsid w:val="007F32B5"/>
    <w:rsid w:val="008002D2"/>
    <w:rsid w:val="00827843"/>
    <w:rsid w:val="00827B6F"/>
    <w:rsid w:val="00841DD2"/>
    <w:rsid w:val="00872AF5"/>
    <w:rsid w:val="00886089"/>
    <w:rsid w:val="00896F77"/>
    <w:rsid w:val="008A2AEE"/>
    <w:rsid w:val="008B474E"/>
    <w:rsid w:val="008B75B6"/>
    <w:rsid w:val="008C412D"/>
    <w:rsid w:val="008C67B3"/>
    <w:rsid w:val="008D1DFA"/>
    <w:rsid w:val="00905399"/>
    <w:rsid w:val="00916266"/>
    <w:rsid w:val="009173BA"/>
    <w:rsid w:val="00933315"/>
    <w:rsid w:val="00963282"/>
    <w:rsid w:val="009728B9"/>
    <w:rsid w:val="00975F9F"/>
    <w:rsid w:val="00983458"/>
    <w:rsid w:val="0099385E"/>
    <w:rsid w:val="00997613"/>
    <w:rsid w:val="009A2CB0"/>
    <w:rsid w:val="009A4838"/>
    <w:rsid w:val="009A6547"/>
    <w:rsid w:val="009A7773"/>
    <w:rsid w:val="009B34E3"/>
    <w:rsid w:val="009C7D13"/>
    <w:rsid w:val="00A01214"/>
    <w:rsid w:val="00A25C25"/>
    <w:rsid w:val="00A31B15"/>
    <w:rsid w:val="00A338EC"/>
    <w:rsid w:val="00A40403"/>
    <w:rsid w:val="00A52B2E"/>
    <w:rsid w:val="00A53B31"/>
    <w:rsid w:val="00A6162D"/>
    <w:rsid w:val="00A844E3"/>
    <w:rsid w:val="00AC2419"/>
    <w:rsid w:val="00AD38E2"/>
    <w:rsid w:val="00B06FDE"/>
    <w:rsid w:val="00B075BD"/>
    <w:rsid w:val="00B213D8"/>
    <w:rsid w:val="00B221BA"/>
    <w:rsid w:val="00B24852"/>
    <w:rsid w:val="00B6596F"/>
    <w:rsid w:val="00B74E8F"/>
    <w:rsid w:val="00B77AFB"/>
    <w:rsid w:val="00B86608"/>
    <w:rsid w:val="00B942EB"/>
    <w:rsid w:val="00BB7785"/>
    <w:rsid w:val="00BC4551"/>
    <w:rsid w:val="00BC5D11"/>
    <w:rsid w:val="00BE188E"/>
    <w:rsid w:val="00BE297C"/>
    <w:rsid w:val="00BE6DE7"/>
    <w:rsid w:val="00BF0066"/>
    <w:rsid w:val="00C074D1"/>
    <w:rsid w:val="00C3010D"/>
    <w:rsid w:val="00C44D3C"/>
    <w:rsid w:val="00C5251A"/>
    <w:rsid w:val="00C703D0"/>
    <w:rsid w:val="00C837A5"/>
    <w:rsid w:val="00CA5006"/>
    <w:rsid w:val="00CB2BD2"/>
    <w:rsid w:val="00CC027E"/>
    <w:rsid w:val="00CE0309"/>
    <w:rsid w:val="00D20F71"/>
    <w:rsid w:val="00D34B58"/>
    <w:rsid w:val="00D34E76"/>
    <w:rsid w:val="00D42883"/>
    <w:rsid w:val="00D570D7"/>
    <w:rsid w:val="00D57239"/>
    <w:rsid w:val="00D578E1"/>
    <w:rsid w:val="00D61A73"/>
    <w:rsid w:val="00D62186"/>
    <w:rsid w:val="00D96613"/>
    <w:rsid w:val="00DA6E89"/>
    <w:rsid w:val="00DB1114"/>
    <w:rsid w:val="00DC4E16"/>
    <w:rsid w:val="00DE0C4C"/>
    <w:rsid w:val="00DE1D40"/>
    <w:rsid w:val="00DE36C0"/>
    <w:rsid w:val="00DF2414"/>
    <w:rsid w:val="00DF291C"/>
    <w:rsid w:val="00DF5366"/>
    <w:rsid w:val="00DF66AF"/>
    <w:rsid w:val="00E015CC"/>
    <w:rsid w:val="00E1572E"/>
    <w:rsid w:val="00E21D01"/>
    <w:rsid w:val="00E2617C"/>
    <w:rsid w:val="00E409E6"/>
    <w:rsid w:val="00E46040"/>
    <w:rsid w:val="00E53556"/>
    <w:rsid w:val="00E67201"/>
    <w:rsid w:val="00E675B1"/>
    <w:rsid w:val="00E7324B"/>
    <w:rsid w:val="00E74116"/>
    <w:rsid w:val="00E8064C"/>
    <w:rsid w:val="00EB2A54"/>
    <w:rsid w:val="00F03EA0"/>
    <w:rsid w:val="00F17CAF"/>
    <w:rsid w:val="00F21A97"/>
    <w:rsid w:val="00F302B8"/>
    <w:rsid w:val="00F51404"/>
    <w:rsid w:val="00F62231"/>
    <w:rsid w:val="00F65CE3"/>
    <w:rsid w:val="00F86662"/>
    <w:rsid w:val="00F921C8"/>
    <w:rsid w:val="00F94C8B"/>
    <w:rsid w:val="00FA6139"/>
    <w:rsid w:val="00FD00D2"/>
    <w:rsid w:val="00FE1E96"/>
    <w:rsid w:val="00FE75D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7BD2E"/>
  <w15:docId w15:val="{FB32B012-0B39-4F38-AE6F-A5F118FB0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0EB6"/>
  </w:style>
  <w:style w:type="paragraph" w:styleId="1">
    <w:name w:val="heading 1"/>
    <w:basedOn w:val="a"/>
    <w:next w:val="a"/>
    <w:link w:val="10"/>
    <w:qFormat/>
    <w:rsid w:val="00EB2A54"/>
    <w:pPr>
      <w:keepNext/>
      <w:spacing w:after="0" w:line="240" w:lineRule="auto"/>
      <w:jc w:val="center"/>
      <w:outlineLvl w:val="0"/>
    </w:pPr>
    <w:rPr>
      <w:rFonts w:ascii="Times New Roman" w:eastAsia="Times New Roman" w:hAnsi="Times New Roman" w:cs="Times New Roman"/>
      <w:b/>
      <w:bCs/>
      <w:i/>
      <w:iCs/>
      <w:sz w:val="32"/>
      <w:szCs w:val="24"/>
      <w:lang w:eastAsia="ru-RU"/>
    </w:rPr>
  </w:style>
  <w:style w:type="paragraph" w:styleId="2">
    <w:name w:val="heading 2"/>
    <w:basedOn w:val="a"/>
    <w:next w:val="a"/>
    <w:link w:val="20"/>
    <w:qFormat/>
    <w:rsid w:val="00EB2A54"/>
    <w:pPr>
      <w:keepNext/>
      <w:spacing w:after="0" w:line="240" w:lineRule="auto"/>
      <w:ind w:firstLine="708"/>
      <w:jc w:val="center"/>
      <w:outlineLvl w:val="1"/>
    </w:pPr>
    <w:rPr>
      <w:rFonts w:ascii="Times New Roman" w:eastAsia="Times New Roman" w:hAnsi="Times New Roman" w:cs="Times New Roman"/>
      <w:b/>
      <w:bCs/>
      <w:i/>
      <w:iCs/>
      <w:sz w:val="28"/>
      <w:szCs w:val="24"/>
      <w:u w:val="single"/>
      <w:lang w:eastAsia="ru-RU"/>
    </w:rPr>
  </w:style>
  <w:style w:type="paragraph" w:styleId="3">
    <w:name w:val="heading 3"/>
    <w:basedOn w:val="a"/>
    <w:next w:val="a"/>
    <w:link w:val="30"/>
    <w:qFormat/>
    <w:rsid w:val="00EB2A54"/>
    <w:pPr>
      <w:keepNext/>
      <w:spacing w:after="0" w:line="240" w:lineRule="auto"/>
      <w:jc w:val="center"/>
      <w:outlineLvl w:val="2"/>
    </w:pPr>
    <w:rPr>
      <w:rFonts w:ascii="Times New Roman" w:eastAsia="Times New Roman" w:hAnsi="Times New Roman" w:cs="Times New Roman"/>
      <w:b/>
      <w:bCs/>
      <w:i/>
      <w:iCs/>
      <w:sz w:val="32"/>
      <w:szCs w:val="24"/>
      <w:u w:val="single"/>
      <w:lang w:eastAsia="ru-RU"/>
    </w:rPr>
  </w:style>
  <w:style w:type="paragraph" w:styleId="4">
    <w:name w:val="heading 4"/>
    <w:basedOn w:val="a"/>
    <w:next w:val="a"/>
    <w:link w:val="40"/>
    <w:qFormat/>
    <w:rsid w:val="00EB2A54"/>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EB2A54"/>
    <w:pPr>
      <w:keepNext/>
      <w:spacing w:after="0" w:line="240" w:lineRule="auto"/>
      <w:jc w:val="center"/>
      <w:outlineLvl w:val="4"/>
    </w:pPr>
    <w:rPr>
      <w:rFonts w:ascii="Times New Roman" w:eastAsia="Times New Roman" w:hAnsi="Times New Roman" w:cs="Times New Roman"/>
      <w:b/>
      <w:bCs/>
      <w:i/>
      <w:iCs/>
      <w:sz w:val="28"/>
      <w:szCs w:val="24"/>
      <w:u w:val="single"/>
      <w:lang w:eastAsia="ru-RU"/>
    </w:rPr>
  </w:style>
  <w:style w:type="paragraph" w:styleId="6">
    <w:name w:val="heading 6"/>
    <w:basedOn w:val="a"/>
    <w:next w:val="a"/>
    <w:link w:val="60"/>
    <w:qFormat/>
    <w:rsid w:val="00EB2A54"/>
    <w:pPr>
      <w:keepNext/>
      <w:spacing w:after="0" w:line="240" w:lineRule="auto"/>
      <w:jc w:val="center"/>
      <w:outlineLvl w:val="5"/>
    </w:pPr>
    <w:rPr>
      <w:rFonts w:ascii="Times New Roman" w:eastAsia="Times New Roman" w:hAnsi="Times New Roman" w:cs="Times New Roman"/>
      <w:i/>
      <w:iCs/>
      <w:sz w:val="24"/>
      <w:szCs w:val="24"/>
      <w:lang w:eastAsia="ru-RU"/>
    </w:rPr>
  </w:style>
  <w:style w:type="paragraph" w:styleId="8">
    <w:name w:val="heading 8"/>
    <w:basedOn w:val="a"/>
    <w:next w:val="a"/>
    <w:link w:val="80"/>
    <w:qFormat/>
    <w:rsid w:val="00EB2A54"/>
    <w:pPr>
      <w:keepNext/>
      <w:spacing w:after="0" w:line="240" w:lineRule="auto"/>
      <w:jc w:val="center"/>
      <w:outlineLvl w:val="7"/>
    </w:pPr>
    <w:rPr>
      <w:rFonts w:ascii="Times New Roman" w:eastAsia="Times New Roman" w:hAnsi="Times New Roman" w:cs="Times New Roman"/>
      <w:b/>
      <w:bCs/>
      <w:i/>
      <w:i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2A54"/>
    <w:rPr>
      <w:rFonts w:ascii="Times New Roman" w:eastAsia="Times New Roman" w:hAnsi="Times New Roman" w:cs="Times New Roman"/>
      <w:b/>
      <w:bCs/>
      <w:i/>
      <w:iCs/>
      <w:sz w:val="32"/>
      <w:szCs w:val="24"/>
      <w:lang w:eastAsia="ru-RU"/>
    </w:rPr>
  </w:style>
  <w:style w:type="character" w:customStyle="1" w:styleId="20">
    <w:name w:val="Заголовок 2 Знак"/>
    <w:basedOn w:val="a0"/>
    <w:link w:val="2"/>
    <w:rsid w:val="00EB2A54"/>
    <w:rPr>
      <w:rFonts w:ascii="Times New Roman" w:eastAsia="Times New Roman" w:hAnsi="Times New Roman" w:cs="Times New Roman"/>
      <w:b/>
      <w:bCs/>
      <w:i/>
      <w:iCs/>
      <w:sz w:val="28"/>
      <w:szCs w:val="24"/>
      <w:u w:val="single"/>
      <w:lang w:eastAsia="ru-RU"/>
    </w:rPr>
  </w:style>
  <w:style w:type="character" w:customStyle="1" w:styleId="30">
    <w:name w:val="Заголовок 3 Знак"/>
    <w:basedOn w:val="a0"/>
    <w:link w:val="3"/>
    <w:rsid w:val="00EB2A54"/>
    <w:rPr>
      <w:rFonts w:ascii="Times New Roman" w:eastAsia="Times New Roman" w:hAnsi="Times New Roman" w:cs="Times New Roman"/>
      <w:b/>
      <w:bCs/>
      <w:i/>
      <w:iCs/>
      <w:sz w:val="32"/>
      <w:szCs w:val="24"/>
      <w:u w:val="single"/>
      <w:lang w:eastAsia="ru-RU"/>
    </w:rPr>
  </w:style>
  <w:style w:type="character" w:customStyle="1" w:styleId="40">
    <w:name w:val="Заголовок 4 Знак"/>
    <w:basedOn w:val="a0"/>
    <w:link w:val="4"/>
    <w:rsid w:val="00EB2A5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EB2A54"/>
    <w:rPr>
      <w:rFonts w:ascii="Times New Roman" w:eastAsia="Times New Roman" w:hAnsi="Times New Roman" w:cs="Times New Roman"/>
      <w:b/>
      <w:bCs/>
      <w:i/>
      <w:iCs/>
      <w:sz w:val="28"/>
      <w:szCs w:val="24"/>
      <w:u w:val="single"/>
      <w:lang w:eastAsia="ru-RU"/>
    </w:rPr>
  </w:style>
  <w:style w:type="character" w:customStyle="1" w:styleId="60">
    <w:name w:val="Заголовок 6 Знак"/>
    <w:basedOn w:val="a0"/>
    <w:link w:val="6"/>
    <w:rsid w:val="00EB2A54"/>
    <w:rPr>
      <w:rFonts w:ascii="Times New Roman" w:eastAsia="Times New Roman" w:hAnsi="Times New Roman" w:cs="Times New Roman"/>
      <w:i/>
      <w:iCs/>
      <w:sz w:val="24"/>
      <w:szCs w:val="24"/>
      <w:lang w:eastAsia="ru-RU"/>
    </w:rPr>
  </w:style>
  <w:style w:type="character" w:customStyle="1" w:styleId="80">
    <w:name w:val="Заголовок 8 Знак"/>
    <w:basedOn w:val="a0"/>
    <w:link w:val="8"/>
    <w:rsid w:val="00EB2A54"/>
    <w:rPr>
      <w:rFonts w:ascii="Times New Roman" w:eastAsia="Times New Roman" w:hAnsi="Times New Roman" w:cs="Times New Roman"/>
      <w:b/>
      <w:bCs/>
      <w:i/>
      <w:iCs/>
      <w:sz w:val="28"/>
      <w:szCs w:val="24"/>
      <w:lang w:eastAsia="ru-RU"/>
    </w:rPr>
  </w:style>
  <w:style w:type="numbering" w:customStyle="1" w:styleId="11">
    <w:name w:val="Нет списка1"/>
    <w:next w:val="a2"/>
    <w:semiHidden/>
    <w:unhideWhenUsed/>
    <w:rsid w:val="00EB2A54"/>
  </w:style>
  <w:style w:type="paragraph" w:styleId="a3">
    <w:name w:val="Plain Text"/>
    <w:basedOn w:val="a"/>
    <w:link w:val="a4"/>
    <w:rsid w:val="00EB2A54"/>
    <w:pPr>
      <w:spacing w:after="0" w:line="240" w:lineRule="auto"/>
    </w:pPr>
    <w:rPr>
      <w:rFonts w:ascii="Courier New" w:eastAsia="Times New Roman" w:hAnsi="Courier New" w:cs="Times New Roman"/>
      <w:sz w:val="20"/>
      <w:szCs w:val="20"/>
    </w:rPr>
  </w:style>
  <w:style w:type="character" w:customStyle="1" w:styleId="a4">
    <w:name w:val="Текст Знак"/>
    <w:basedOn w:val="a0"/>
    <w:link w:val="a3"/>
    <w:rsid w:val="00EB2A54"/>
    <w:rPr>
      <w:rFonts w:ascii="Courier New" w:eastAsia="Times New Roman" w:hAnsi="Courier New" w:cs="Times New Roman"/>
      <w:sz w:val="20"/>
      <w:szCs w:val="20"/>
    </w:rPr>
  </w:style>
  <w:style w:type="paragraph" w:styleId="a5">
    <w:name w:val="Body Text Indent"/>
    <w:basedOn w:val="a"/>
    <w:link w:val="a6"/>
    <w:rsid w:val="00EB2A54"/>
    <w:pPr>
      <w:spacing w:after="0" w:line="240" w:lineRule="auto"/>
      <w:ind w:firstLine="709"/>
      <w:jc w:val="both"/>
    </w:pPr>
    <w:rPr>
      <w:rFonts w:ascii="Times New Roman" w:eastAsia="Times New Roman" w:hAnsi="Times New Roman" w:cs="Times New Roman"/>
      <w:sz w:val="24"/>
      <w:szCs w:val="24"/>
    </w:rPr>
  </w:style>
  <w:style w:type="character" w:customStyle="1" w:styleId="a6">
    <w:name w:val="Основний текст з відступом Знак"/>
    <w:basedOn w:val="a0"/>
    <w:link w:val="a5"/>
    <w:rsid w:val="00EB2A54"/>
    <w:rPr>
      <w:rFonts w:ascii="Times New Roman" w:eastAsia="Times New Roman" w:hAnsi="Times New Roman" w:cs="Times New Roman"/>
      <w:sz w:val="24"/>
      <w:szCs w:val="24"/>
    </w:rPr>
  </w:style>
  <w:style w:type="paragraph" w:styleId="31">
    <w:name w:val="Body Text 3"/>
    <w:basedOn w:val="a"/>
    <w:link w:val="32"/>
    <w:rsid w:val="00EB2A54"/>
    <w:pPr>
      <w:spacing w:after="0" w:line="240" w:lineRule="auto"/>
    </w:pPr>
    <w:rPr>
      <w:rFonts w:ascii="Times New Roman" w:eastAsia="Times New Roman" w:hAnsi="Times New Roman" w:cs="Times New Roman"/>
      <w:b/>
      <w:bCs/>
      <w:sz w:val="24"/>
      <w:szCs w:val="24"/>
      <w:lang w:eastAsia="ru-RU"/>
    </w:rPr>
  </w:style>
  <w:style w:type="character" w:customStyle="1" w:styleId="32">
    <w:name w:val="Основний текст 3 Знак"/>
    <w:basedOn w:val="a0"/>
    <w:link w:val="31"/>
    <w:rsid w:val="00EB2A54"/>
    <w:rPr>
      <w:rFonts w:ascii="Times New Roman" w:eastAsia="Times New Roman" w:hAnsi="Times New Roman" w:cs="Times New Roman"/>
      <w:b/>
      <w:bCs/>
      <w:sz w:val="24"/>
      <w:szCs w:val="24"/>
      <w:lang w:eastAsia="ru-RU"/>
    </w:rPr>
  </w:style>
  <w:style w:type="paragraph" w:styleId="21">
    <w:name w:val="Body Text 2"/>
    <w:basedOn w:val="a"/>
    <w:link w:val="22"/>
    <w:rsid w:val="00EB2A54"/>
    <w:pPr>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ий текст 2 Знак"/>
    <w:basedOn w:val="a0"/>
    <w:link w:val="21"/>
    <w:rsid w:val="00EB2A54"/>
    <w:rPr>
      <w:rFonts w:ascii="Times New Roman" w:eastAsia="Times New Roman" w:hAnsi="Times New Roman" w:cs="Times New Roman"/>
      <w:sz w:val="24"/>
      <w:szCs w:val="24"/>
      <w:lang w:eastAsia="ru-RU"/>
    </w:rPr>
  </w:style>
  <w:style w:type="paragraph" w:styleId="a7">
    <w:name w:val="Body Text"/>
    <w:basedOn w:val="a"/>
    <w:link w:val="a8"/>
    <w:uiPriority w:val="1"/>
    <w:qFormat/>
    <w:rsid w:val="00EB2A54"/>
    <w:pPr>
      <w:spacing w:after="0" w:line="240" w:lineRule="auto"/>
      <w:jc w:val="both"/>
    </w:pPr>
    <w:rPr>
      <w:rFonts w:ascii="Times New Roman" w:eastAsia="Times New Roman" w:hAnsi="Times New Roman" w:cs="Times New Roman"/>
      <w:b/>
      <w:bCs/>
      <w:i/>
      <w:iCs/>
      <w:sz w:val="32"/>
      <w:szCs w:val="24"/>
    </w:rPr>
  </w:style>
  <w:style w:type="character" w:customStyle="1" w:styleId="a8">
    <w:name w:val="Основний текст Знак"/>
    <w:basedOn w:val="a0"/>
    <w:link w:val="a7"/>
    <w:uiPriority w:val="1"/>
    <w:rsid w:val="00EB2A54"/>
    <w:rPr>
      <w:rFonts w:ascii="Times New Roman" w:eastAsia="Times New Roman" w:hAnsi="Times New Roman" w:cs="Times New Roman"/>
      <w:b/>
      <w:bCs/>
      <w:i/>
      <w:iCs/>
      <w:sz w:val="32"/>
      <w:szCs w:val="24"/>
    </w:rPr>
  </w:style>
  <w:style w:type="paragraph" w:styleId="23">
    <w:name w:val="Body Text Indent 2"/>
    <w:basedOn w:val="a"/>
    <w:link w:val="24"/>
    <w:rsid w:val="00EB2A54"/>
    <w:pPr>
      <w:spacing w:after="0" w:line="240" w:lineRule="auto"/>
      <w:ind w:firstLine="374"/>
      <w:jc w:val="both"/>
    </w:pPr>
    <w:rPr>
      <w:rFonts w:ascii="Times New Roman" w:eastAsia="Times New Roman" w:hAnsi="Times New Roman" w:cs="Times New Roman"/>
      <w:sz w:val="24"/>
      <w:szCs w:val="24"/>
      <w:lang w:eastAsia="ru-RU"/>
    </w:rPr>
  </w:style>
  <w:style w:type="character" w:customStyle="1" w:styleId="24">
    <w:name w:val="Основний текст з відступом 2 Знак"/>
    <w:basedOn w:val="a0"/>
    <w:link w:val="23"/>
    <w:rsid w:val="00EB2A54"/>
    <w:rPr>
      <w:rFonts w:ascii="Times New Roman" w:eastAsia="Times New Roman" w:hAnsi="Times New Roman" w:cs="Times New Roman"/>
      <w:sz w:val="24"/>
      <w:szCs w:val="24"/>
      <w:lang w:eastAsia="ru-RU"/>
    </w:rPr>
  </w:style>
  <w:style w:type="paragraph" w:styleId="a9">
    <w:name w:val="header"/>
    <w:basedOn w:val="a"/>
    <w:link w:val="aa"/>
    <w:rsid w:val="00EB2A5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ій колонтитул Знак"/>
    <w:basedOn w:val="a0"/>
    <w:link w:val="a9"/>
    <w:rsid w:val="00EB2A54"/>
    <w:rPr>
      <w:rFonts w:ascii="Times New Roman" w:eastAsia="Times New Roman" w:hAnsi="Times New Roman" w:cs="Times New Roman"/>
      <w:sz w:val="24"/>
      <w:szCs w:val="24"/>
      <w:lang w:eastAsia="ru-RU"/>
    </w:rPr>
  </w:style>
  <w:style w:type="paragraph" w:styleId="33">
    <w:name w:val="Body Text Indent 3"/>
    <w:basedOn w:val="a"/>
    <w:link w:val="34"/>
    <w:rsid w:val="00EB2A54"/>
    <w:pPr>
      <w:spacing w:after="0" w:line="240" w:lineRule="auto"/>
      <w:ind w:left="60"/>
      <w:jc w:val="both"/>
    </w:pPr>
    <w:rPr>
      <w:rFonts w:ascii="Times New Roman" w:eastAsia="Times New Roman" w:hAnsi="Times New Roman" w:cs="Times New Roman"/>
      <w:sz w:val="24"/>
      <w:szCs w:val="24"/>
      <w:lang w:eastAsia="ru-RU"/>
    </w:rPr>
  </w:style>
  <w:style w:type="character" w:customStyle="1" w:styleId="34">
    <w:name w:val="Основний текст з відступом 3 Знак"/>
    <w:basedOn w:val="a0"/>
    <w:link w:val="33"/>
    <w:rsid w:val="00EB2A54"/>
    <w:rPr>
      <w:rFonts w:ascii="Times New Roman" w:eastAsia="Times New Roman" w:hAnsi="Times New Roman" w:cs="Times New Roman"/>
      <w:sz w:val="24"/>
      <w:szCs w:val="24"/>
      <w:lang w:eastAsia="ru-RU"/>
    </w:rPr>
  </w:style>
  <w:style w:type="character" w:styleId="ab">
    <w:name w:val="page number"/>
    <w:basedOn w:val="a0"/>
    <w:rsid w:val="00EB2A54"/>
  </w:style>
  <w:style w:type="paragraph" w:styleId="ac">
    <w:name w:val="footer"/>
    <w:basedOn w:val="a"/>
    <w:link w:val="ad"/>
    <w:rsid w:val="00EB2A5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ій колонтитул Знак"/>
    <w:basedOn w:val="a0"/>
    <w:link w:val="ac"/>
    <w:rsid w:val="00EB2A54"/>
    <w:rPr>
      <w:rFonts w:ascii="Times New Roman" w:eastAsia="Times New Roman" w:hAnsi="Times New Roman" w:cs="Times New Roman"/>
      <w:sz w:val="24"/>
      <w:szCs w:val="24"/>
      <w:lang w:eastAsia="ru-RU"/>
    </w:rPr>
  </w:style>
  <w:style w:type="paragraph" w:customStyle="1" w:styleId="12">
    <w:name w:val="Обычный1"/>
    <w:rsid w:val="00EB2A54"/>
    <w:pPr>
      <w:spacing w:after="0" w:line="240" w:lineRule="auto"/>
    </w:pPr>
    <w:rPr>
      <w:rFonts w:ascii="Times New Roman" w:eastAsia="Times New Roman" w:hAnsi="Times New Roman" w:cs="Times New Roman"/>
      <w:snapToGrid w:val="0"/>
      <w:sz w:val="20"/>
      <w:szCs w:val="20"/>
      <w:lang w:val="ru-RU" w:eastAsia="ru-RU"/>
    </w:rPr>
  </w:style>
  <w:style w:type="paragraph" w:customStyle="1" w:styleId="25">
    <w:name w:val="Знак2 Знак Знак"/>
    <w:basedOn w:val="a"/>
    <w:rsid w:val="00EB2A54"/>
    <w:pPr>
      <w:spacing w:after="0" w:line="240" w:lineRule="auto"/>
    </w:pPr>
    <w:rPr>
      <w:rFonts w:ascii="Verdana" w:eastAsia="Times New Roman" w:hAnsi="Verdana" w:cs="Verdana"/>
      <w:sz w:val="20"/>
      <w:szCs w:val="20"/>
      <w:lang w:val="en-US"/>
    </w:rPr>
  </w:style>
  <w:style w:type="paragraph" w:customStyle="1" w:styleId="ae">
    <w:name w:val="Знак"/>
    <w:basedOn w:val="a"/>
    <w:rsid w:val="00EB2A54"/>
    <w:pPr>
      <w:spacing w:after="0" w:line="240" w:lineRule="auto"/>
    </w:pPr>
    <w:rPr>
      <w:rFonts w:ascii="Verdana" w:eastAsia="Times New Roman" w:hAnsi="Verdana" w:cs="Verdana"/>
      <w:sz w:val="20"/>
      <w:szCs w:val="20"/>
      <w:lang w:val="en-US"/>
    </w:rPr>
  </w:style>
  <w:style w:type="paragraph" w:customStyle="1" w:styleId="af">
    <w:name w:val="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0">
    <w:name w:val="Знак Знак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13">
    <w:name w:val="Знак Знак Знак Знак Знак Знак Знак Знак Знак Знак1 Знак Знак"/>
    <w:basedOn w:val="a"/>
    <w:rsid w:val="00EB2A54"/>
    <w:pPr>
      <w:spacing w:after="0" w:line="240" w:lineRule="auto"/>
    </w:pPr>
    <w:rPr>
      <w:rFonts w:ascii="Verdana" w:eastAsia="Times New Roman" w:hAnsi="Verdana" w:cs="Verdana"/>
      <w:sz w:val="20"/>
      <w:szCs w:val="20"/>
      <w:lang w:val="en-US"/>
    </w:rPr>
  </w:style>
  <w:style w:type="paragraph" w:customStyle="1" w:styleId="af1">
    <w:name w:val="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2">
    <w:name w:val="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6">
    <w:name w:val="Знак2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styleId="af3">
    <w:name w:val="Balloon Text"/>
    <w:basedOn w:val="a"/>
    <w:link w:val="af4"/>
    <w:semiHidden/>
    <w:rsid w:val="00EB2A54"/>
    <w:pPr>
      <w:spacing w:after="0" w:line="240" w:lineRule="auto"/>
    </w:pPr>
    <w:rPr>
      <w:rFonts w:ascii="Tahoma" w:eastAsia="Times New Roman" w:hAnsi="Tahoma" w:cs="Tahoma"/>
      <w:sz w:val="16"/>
      <w:szCs w:val="16"/>
      <w:lang w:eastAsia="ru-RU"/>
    </w:rPr>
  </w:style>
  <w:style w:type="character" w:customStyle="1" w:styleId="af4">
    <w:name w:val="Текст у виносці Знак"/>
    <w:basedOn w:val="a0"/>
    <w:link w:val="af3"/>
    <w:semiHidden/>
    <w:rsid w:val="00EB2A54"/>
    <w:rPr>
      <w:rFonts w:ascii="Tahoma" w:eastAsia="Times New Roman" w:hAnsi="Tahoma" w:cs="Tahoma"/>
      <w:sz w:val="16"/>
      <w:szCs w:val="16"/>
      <w:lang w:eastAsia="ru-RU"/>
    </w:rPr>
  </w:style>
  <w:style w:type="paragraph" w:customStyle="1" w:styleId="14">
    <w:name w:val="Знак Знак Знак Знак Знак Знак Знак1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5">
    <w:name w:val="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7">
    <w:name w:val="Знак2 Знак Знак Знак Знак Знак Знак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8">
    <w:name w:val="Знак2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15">
    <w:name w:val="Знак1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16">
    <w:name w:val="Знак Знак Знак Знак1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17">
    <w:name w:val="Знак Знак1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6">
    <w:name w:val="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7">
    <w:name w:val="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8">
    <w:name w:val="Знак"/>
    <w:basedOn w:val="a"/>
    <w:rsid w:val="00EB2A54"/>
    <w:pPr>
      <w:spacing w:after="0" w:line="240" w:lineRule="auto"/>
    </w:pPr>
    <w:rPr>
      <w:rFonts w:ascii="Verdana" w:eastAsia="Times New Roman" w:hAnsi="Verdana" w:cs="Verdana"/>
      <w:sz w:val="20"/>
      <w:szCs w:val="20"/>
      <w:lang w:val="en-US"/>
    </w:rPr>
  </w:style>
  <w:style w:type="paragraph" w:styleId="af9">
    <w:name w:val="Title"/>
    <w:basedOn w:val="a"/>
    <w:link w:val="afa"/>
    <w:qFormat/>
    <w:rsid w:val="00EB2A54"/>
    <w:pPr>
      <w:spacing w:after="0" w:line="240" w:lineRule="auto"/>
      <w:ind w:left="-720"/>
      <w:jc w:val="center"/>
    </w:pPr>
    <w:rPr>
      <w:rFonts w:ascii="Times New Roman" w:eastAsia="Times New Roman" w:hAnsi="Times New Roman" w:cs="Times New Roman"/>
      <w:b/>
      <w:bCs/>
      <w:sz w:val="28"/>
      <w:szCs w:val="24"/>
    </w:rPr>
  </w:style>
  <w:style w:type="character" w:customStyle="1" w:styleId="afa">
    <w:name w:val="Назва Знак"/>
    <w:basedOn w:val="a0"/>
    <w:link w:val="af9"/>
    <w:rsid w:val="00EB2A54"/>
    <w:rPr>
      <w:rFonts w:ascii="Times New Roman" w:eastAsia="Times New Roman" w:hAnsi="Times New Roman" w:cs="Times New Roman"/>
      <w:b/>
      <w:bCs/>
      <w:sz w:val="28"/>
      <w:szCs w:val="24"/>
    </w:rPr>
  </w:style>
  <w:style w:type="character" w:customStyle="1" w:styleId="apple-style-span">
    <w:name w:val="apple-style-span"/>
    <w:rsid w:val="00EB2A54"/>
    <w:rPr>
      <w:rFonts w:ascii="Times New Roman" w:hAnsi="Times New Roman" w:cs="Times New Roman" w:hint="default"/>
    </w:rPr>
  </w:style>
  <w:style w:type="paragraph" w:styleId="afb">
    <w:name w:val="No Spacing"/>
    <w:uiPriority w:val="1"/>
    <w:qFormat/>
    <w:rsid w:val="00EB2A54"/>
    <w:pPr>
      <w:spacing w:after="0" w:line="240" w:lineRule="auto"/>
    </w:pPr>
    <w:rPr>
      <w:rFonts w:ascii="Calibri" w:eastAsia="Times New Roman" w:hAnsi="Calibri" w:cs="Times New Roman"/>
      <w:lang w:val="ru-RU" w:eastAsia="ru-RU"/>
    </w:rPr>
  </w:style>
  <w:style w:type="paragraph" w:styleId="afc">
    <w:name w:val="List Paragraph"/>
    <w:basedOn w:val="a"/>
    <w:uiPriority w:val="1"/>
    <w:qFormat/>
    <w:rsid w:val="00EB2A54"/>
    <w:pPr>
      <w:spacing w:after="0" w:line="240" w:lineRule="auto"/>
      <w:ind w:left="720"/>
      <w:contextualSpacing/>
    </w:pPr>
    <w:rPr>
      <w:rFonts w:ascii="Times New Roman" w:eastAsia="Times New Roman" w:hAnsi="Times New Roman" w:cs="Times New Roman"/>
      <w:sz w:val="24"/>
      <w:szCs w:val="24"/>
      <w:lang w:eastAsia="ru-RU"/>
    </w:rPr>
  </w:style>
  <w:style w:type="paragraph" w:styleId="afd">
    <w:name w:val="Normal (Web)"/>
    <w:basedOn w:val="a"/>
    <w:uiPriority w:val="99"/>
    <w:unhideWhenUsed/>
    <w:rsid w:val="00EB2A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Default">
    <w:name w:val="Default"/>
    <w:rsid w:val="00EB2A54"/>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rvts0">
    <w:name w:val="rvts0"/>
    <w:rsid w:val="00EB2A54"/>
  </w:style>
  <w:style w:type="character" w:styleId="afe">
    <w:name w:val="Hyperlink"/>
    <w:rsid w:val="00EB2A54"/>
    <w:rPr>
      <w:color w:val="0563C1"/>
      <w:u w:val="single"/>
    </w:rPr>
  </w:style>
  <w:style w:type="character" w:styleId="aff">
    <w:name w:val="Emphasis"/>
    <w:basedOn w:val="a0"/>
    <w:uiPriority w:val="20"/>
    <w:qFormat/>
    <w:rsid w:val="00C3010D"/>
    <w:rPr>
      <w:i/>
      <w:iCs/>
    </w:rPr>
  </w:style>
  <w:style w:type="character" w:customStyle="1" w:styleId="18">
    <w:name w:val="Основной текст Знак1"/>
    <w:basedOn w:val="a0"/>
    <w:uiPriority w:val="99"/>
    <w:locked/>
    <w:rsid w:val="00B86608"/>
    <w:rPr>
      <w:rFonts w:ascii="Times New Roman" w:hAnsi="Times New Roman" w:cs="Times New Roman" w:hint="default"/>
      <w:sz w:val="26"/>
      <w:szCs w:val="26"/>
      <w:shd w:val="clear" w:color="auto" w:fill="FFFFFF"/>
    </w:rPr>
  </w:style>
  <w:style w:type="numbering" w:customStyle="1" w:styleId="2b">
    <w:name w:val="Нет списка2"/>
    <w:next w:val="a2"/>
    <w:uiPriority w:val="99"/>
    <w:semiHidden/>
    <w:unhideWhenUsed/>
    <w:rsid w:val="00DE36C0"/>
  </w:style>
  <w:style w:type="table" w:customStyle="1" w:styleId="TableNormal">
    <w:name w:val="Table Normal"/>
    <w:uiPriority w:val="2"/>
    <w:semiHidden/>
    <w:unhideWhenUsed/>
    <w:qFormat/>
    <w:rsid w:val="00DE36C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36C0"/>
    <w:pPr>
      <w:widowControl w:val="0"/>
      <w:autoSpaceDE w:val="0"/>
      <w:autoSpaceDN w:val="0"/>
      <w:spacing w:after="0" w:line="240" w:lineRule="auto"/>
      <w:ind w:left="107"/>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8321">
      <w:bodyDiv w:val="1"/>
      <w:marLeft w:val="0"/>
      <w:marRight w:val="0"/>
      <w:marTop w:val="0"/>
      <w:marBottom w:val="0"/>
      <w:divBdr>
        <w:top w:val="none" w:sz="0" w:space="0" w:color="auto"/>
        <w:left w:val="none" w:sz="0" w:space="0" w:color="auto"/>
        <w:bottom w:val="none" w:sz="0" w:space="0" w:color="auto"/>
        <w:right w:val="none" w:sz="0" w:space="0" w:color="auto"/>
      </w:divBdr>
    </w:div>
    <w:div w:id="135537554">
      <w:bodyDiv w:val="1"/>
      <w:marLeft w:val="0"/>
      <w:marRight w:val="0"/>
      <w:marTop w:val="0"/>
      <w:marBottom w:val="0"/>
      <w:divBdr>
        <w:top w:val="none" w:sz="0" w:space="0" w:color="auto"/>
        <w:left w:val="none" w:sz="0" w:space="0" w:color="auto"/>
        <w:bottom w:val="none" w:sz="0" w:space="0" w:color="auto"/>
        <w:right w:val="none" w:sz="0" w:space="0" w:color="auto"/>
      </w:divBdr>
    </w:div>
    <w:div w:id="803154285">
      <w:bodyDiv w:val="1"/>
      <w:marLeft w:val="0"/>
      <w:marRight w:val="0"/>
      <w:marTop w:val="0"/>
      <w:marBottom w:val="0"/>
      <w:divBdr>
        <w:top w:val="none" w:sz="0" w:space="0" w:color="auto"/>
        <w:left w:val="none" w:sz="0" w:space="0" w:color="auto"/>
        <w:bottom w:val="none" w:sz="0" w:space="0" w:color="auto"/>
        <w:right w:val="none" w:sz="0" w:space="0" w:color="auto"/>
      </w:divBdr>
    </w:div>
    <w:div w:id="884830423">
      <w:bodyDiv w:val="1"/>
      <w:marLeft w:val="0"/>
      <w:marRight w:val="0"/>
      <w:marTop w:val="0"/>
      <w:marBottom w:val="0"/>
      <w:divBdr>
        <w:top w:val="none" w:sz="0" w:space="0" w:color="auto"/>
        <w:left w:val="none" w:sz="0" w:space="0" w:color="auto"/>
        <w:bottom w:val="none" w:sz="0" w:space="0" w:color="auto"/>
        <w:right w:val="none" w:sz="0" w:space="0" w:color="auto"/>
      </w:divBdr>
    </w:div>
    <w:div w:id="1009791868">
      <w:bodyDiv w:val="1"/>
      <w:marLeft w:val="0"/>
      <w:marRight w:val="0"/>
      <w:marTop w:val="0"/>
      <w:marBottom w:val="0"/>
      <w:divBdr>
        <w:top w:val="none" w:sz="0" w:space="0" w:color="auto"/>
        <w:left w:val="none" w:sz="0" w:space="0" w:color="auto"/>
        <w:bottom w:val="none" w:sz="0" w:space="0" w:color="auto"/>
        <w:right w:val="none" w:sz="0" w:space="0" w:color="auto"/>
      </w:divBdr>
    </w:div>
    <w:div w:id="1236741482">
      <w:bodyDiv w:val="1"/>
      <w:marLeft w:val="0"/>
      <w:marRight w:val="0"/>
      <w:marTop w:val="0"/>
      <w:marBottom w:val="0"/>
      <w:divBdr>
        <w:top w:val="none" w:sz="0" w:space="0" w:color="auto"/>
        <w:left w:val="none" w:sz="0" w:space="0" w:color="auto"/>
        <w:bottom w:val="none" w:sz="0" w:space="0" w:color="auto"/>
        <w:right w:val="none" w:sz="0" w:space="0" w:color="auto"/>
      </w:divBdr>
    </w:div>
    <w:div w:id="155353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1780</TotalTime>
  <Pages>17</Pages>
  <Words>28694</Words>
  <Characters>16357</Characters>
  <Application>Microsoft Office Word</Application>
  <DocSecurity>0</DocSecurity>
  <Lines>136</Lines>
  <Paragraphs>89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Романчук Валентина</cp:lastModifiedBy>
  <cp:revision>133</cp:revision>
  <cp:lastPrinted>2026-07-29T08:31:00Z</cp:lastPrinted>
  <dcterms:created xsi:type="dcterms:W3CDTF">2022-04-22T08:32:00Z</dcterms:created>
  <dcterms:modified xsi:type="dcterms:W3CDTF">2026-07-29T08:31:00Z</dcterms:modified>
</cp:coreProperties>
</file>