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1DFD4" w14:textId="08FE3F8B" w:rsidR="00B51B64" w:rsidRDefault="00B51B64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                                    ПРОЄКТ</w:t>
      </w:r>
    </w:p>
    <w:p w14:paraId="506122B6" w14:textId="5DC9BC18" w:rsidR="00812F1A" w:rsidRPr="008D629F" w:rsidRDefault="00812F1A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drawing>
          <wp:inline distT="0" distB="0" distL="0" distR="0" wp14:anchorId="750C4D45" wp14:editId="73FD5669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7D77E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1D6EE12C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41C10430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4CA8FEA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09FFBBC2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32D2BA59" w14:textId="5C26B0B5" w:rsid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_______________                             </w:t>
      </w:r>
      <w:r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="003F2679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</w:t>
      </w: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________</w:t>
      </w:r>
    </w:p>
    <w:p w14:paraId="5943BD00" w14:textId="77777777" w:rsidR="008D629F" w:rsidRPr="00E453DB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16B68C95" w14:textId="05AF7AA0" w:rsidR="00267AAB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затвердження технічн</w:t>
      </w:r>
      <w:r w:rsidR="00C20F6F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документаці</w:t>
      </w:r>
      <w:r w:rsidR="00C20F6F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землеустрою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</w:t>
      </w:r>
      <w:r w:rsidR="00F600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виділення 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земельної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ки (паю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</w:p>
    <w:p w14:paraId="743BF2F6" w14:textId="77777777" w:rsidR="008D629F" w:rsidRPr="00587AA3" w:rsidRDefault="00186174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AA3">
        <w:rPr>
          <w:rFonts w:ascii="Times New Roman" w:eastAsia="Times New Roman" w:hAnsi="Times New Roman" w:cs="Times New Roman"/>
          <w:sz w:val="28"/>
          <w:szCs w:val="28"/>
          <w:lang w:eastAsia="ar-SA"/>
        </w:rPr>
        <w:t>гр.</w:t>
      </w:r>
      <w:r w:rsidR="00F600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F60009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Приймачук</w:t>
      </w:r>
      <w:proofErr w:type="spellEnd"/>
      <w:r w:rsidR="00F6000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Валентині Григорівні</w:t>
      </w:r>
    </w:p>
    <w:p w14:paraId="3AE4C878" w14:textId="77777777" w:rsidR="008D629F" w:rsidRPr="00850277" w:rsidRDefault="008D629F" w:rsidP="0085027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5EB7C3B" w14:textId="6A9CA7D3" w:rsidR="008D629F" w:rsidRPr="00850277" w:rsidRDefault="00850277" w:rsidP="00850277">
      <w:pPr>
        <w:spacing w:line="240" w:lineRule="auto"/>
        <w:jc w:val="both"/>
        <w:rPr>
          <w:sz w:val="28"/>
          <w:szCs w:val="28"/>
        </w:rPr>
      </w:pP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8D629F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Керуючись ст. 12,</w:t>
      </w:r>
      <w:r w:rsidR="00C20F6F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ст. </w:t>
      </w:r>
      <w:r w:rsidR="008D629F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79</w:t>
      </w:r>
      <w:r w:rsidR="008D629F" w:rsidRPr="0085027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ar-SA"/>
        </w:rPr>
        <w:t>1</w:t>
      </w:r>
      <w:r w:rsidR="008D629F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п. </w:t>
      </w:r>
      <w:r w:rsidR="008D629F" w:rsidRPr="0085027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ґ</w:t>
      </w:r>
      <w:r w:rsidR="008D629F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ч.1 ст. 81,  ст.125, ст.126</w:t>
      </w:r>
      <w:r w:rsidR="00D419D8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, ст.186</w:t>
      </w:r>
      <w:r w:rsidR="008D629F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Земельного кодексу України, </w:t>
      </w:r>
      <w:r w:rsidR="00AB761D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ст</w:t>
      </w:r>
      <w:r w:rsidR="00D419D8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ст. </w:t>
      </w:r>
      <w:r w:rsidR="00AB761D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25, 55 Закону України «Про землеустрій», </w:t>
      </w:r>
      <w:r w:rsidR="008D629F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ст. 5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Закону України «Про </w:t>
      </w:r>
      <w:r w:rsidR="008D629F" w:rsidRPr="0085027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="008D629F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="00802F87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, ст. 30 Закону України  «Про державну реєстрацію речових прав на нерухоме майно та їх обтяжень»</w:t>
      </w:r>
      <w:r w:rsidR="008D629F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п.34 ч.1 ст.26, ч.5, ч.10 ст. 59, ст. 73 Закону України «Про місцеве самоврядування в Україні», розглянувши </w:t>
      </w:r>
      <w:r w:rsidR="00186174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гр. </w:t>
      </w:r>
      <w:proofErr w:type="spellStart"/>
      <w:r w:rsidR="00F60009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Приймачук</w:t>
      </w:r>
      <w:proofErr w:type="spellEnd"/>
      <w:r w:rsidR="00F60009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В.Г.</w:t>
      </w:r>
      <w:r w:rsidR="007025BC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A6A36" w:rsidRPr="00850277">
        <w:rPr>
          <w:rFonts w:ascii="Times New Roman" w:hAnsi="Times New Roman" w:cs="Times New Roman"/>
          <w:sz w:val="28"/>
          <w:szCs w:val="28"/>
        </w:rPr>
        <w:t>власниці</w:t>
      </w:r>
      <w:r w:rsidR="00587AA3" w:rsidRPr="00850277">
        <w:rPr>
          <w:rFonts w:ascii="Times New Roman" w:hAnsi="Times New Roman" w:cs="Times New Roman"/>
          <w:sz w:val="28"/>
          <w:szCs w:val="28"/>
        </w:rPr>
        <w:t xml:space="preserve">  земельної частки (паю) згідно </w:t>
      </w:r>
      <w:r w:rsidR="00F60009" w:rsidRPr="00850277">
        <w:rPr>
          <w:rFonts w:ascii="Times New Roman" w:hAnsi="Times New Roman" w:cs="Times New Roman"/>
          <w:sz w:val="28"/>
          <w:szCs w:val="28"/>
        </w:rPr>
        <w:t xml:space="preserve">рішення Ковельського міськрайонного суду  Волинської області </w:t>
      </w:r>
      <w:r w:rsidRPr="00850277">
        <w:rPr>
          <w:rFonts w:ascii="Times New Roman" w:hAnsi="Times New Roman" w:cs="Times New Roman"/>
          <w:sz w:val="28"/>
          <w:szCs w:val="28"/>
        </w:rPr>
        <w:t>від 19 березня 2020  року</w:t>
      </w:r>
      <w:r w:rsidR="00F60009" w:rsidRPr="008502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F60009" w:rsidRPr="00850277">
        <w:rPr>
          <w:rFonts w:ascii="Times New Roman" w:hAnsi="Times New Roman" w:cs="Times New Roman"/>
          <w:sz w:val="28"/>
          <w:szCs w:val="28"/>
        </w:rPr>
        <w:t>справ</w:t>
      </w:r>
      <w:r>
        <w:rPr>
          <w:rFonts w:ascii="Times New Roman" w:hAnsi="Times New Roman" w:cs="Times New Roman"/>
          <w:sz w:val="28"/>
          <w:szCs w:val="28"/>
        </w:rPr>
        <w:t xml:space="preserve">і </w:t>
      </w:r>
      <w:r w:rsidR="00F60009" w:rsidRPr="00850277">
        <w:rPr>
          <w:rFonts w:ascii="Times New Roman" w:hAnsi="Times New Roman" w:cs="Times New Roman"/>
          <w:sz w:val="28"/>
          <w:szCs w:val="28"/>
        </w:rPr>
        <w:t>№ 159/971/20</w:t>
      </w:r>
      <w:r>
        <w:rPr>
          <w:rFonts w:ascii="Times New Roman" w:hAnsi="Times New Roman" w:cs="Times New Roman"/>
          <w:sz w:val="28"/>
          <w:szCs w:val="28"/>
        </w:rPr>
        <w:t>,</w:t>
      </w:r>
      <w:r w:rsidR="00F60009" w:rsidRPr="00850277">
        <w:rPr>
          <w:rFonts w:ascii="Times New Roman" w:hAnsi="Times New Roman" w:cs="Times New Roman"/>
          <w:sz w:val="28"/>
          <w:szCs w:val="28"/>
        </w:rPr>
        <w:t xml:space="preserve"> провадження № 2/159/547/20,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87AA3" w:rsidRPr="00850277">
        <w:rPr>
          <w:rFonts w:ascii="Times New Roman" w:hAnsi="Times New Roman" w:cs="Times New Roman"/>
          <w:sz w:val="28"/>
          <w:szCs w:val="28"/>
        </w:rPr>
        <w:t>міська рада</w:t>
      </w:r>
    </w:p>
    <w:p w14:paraId="6609DF10" w14:textId="77777777" w:rsidR="008D629F" w:rsidRPr="00850277" w:rsidRDefault="008D629F" w:rsidP="00850277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23BF5DED" w14:textId="77777777" w:rsidR="008D629F" w:rsidRPr="00850277" w:rsidRDefault="008D629F" w:rsidP="00850277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7F832343" w14:textId="77777777" w:rsidR="00DF0D20" w:rsidRPr="00850277" w:rsidRDefault="00DF0D20" w:rsidP="00850277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64ECBD32" w14:textId="6057EB89" w:rsidR="00912EE8" w:rsidRPr="00850277" w:rsidRDefault="00DF0D20" w:rsidP="00850277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right="-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Затвердити  </w:t>
      </w:r>
      <w:r w:rsidR="00B5094C" w:rsidRPr="00850277">
        <w:rPr>
          <w:rFonts w:ascii="Times New Roman" w:hAnsi="Times New Roman" w:cs="Times New Roman"/>
          <w:sz w:val="28"/>
          <w:szCs w:val="28"/>
        </w:rPr>
        <w:t>гр.</w:t>
      </w:r>
      <w:r w:rsidR="0063027C" w:rsidRPr="008502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27C" w:rsidRPr="00850277">
        <w:rPr>
          <w:rFonts w:ascii="Times New Roman" w:hAnsi="Times New Roman" w:cs="Times New Roman"/>
          <w:sz w:val="28"/>
          <w:szCs w:val="28"/>
        </w:rPr>
        <w:t>Приймачук</w:t>
      </w:r>
      <w:proofErr w:type="spellEnd"/>
      <w:r w:rsidR="0063027C" w:rsidRPr="00850277">
        <w:rPr>
          <w:rFonts w:ascii="Times New Roman" w:hAnsi="Times New Roman" w:cs="Times New Roman"/>
          <w:sz w:val="28"/>
          <w:szCs w:val="28"/>
        </w:rPr>
        <w:t xml:space="preserve"> Валентині Григорівні</w:t>
      </w:r>
      <w:r w:rsidR="00B5094C" w:rsidRPr="00850277">
        <w:rPr>
          <w:rFonts w:ascii="Times New Roman" w:hAnsi="Times New Roman" w:cs="Times New Roman"/>
          <w:sz w:val="28"/>
          <w:szCs w:val="28"/>
        </w:rPr>
        <w:t xml:space="preserve">, </w:t>
      </w: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, технічн</w:t>
      </w:r>
      <w:r w:rsidR="007978F9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документації із землеустрою щодо встановлення (відновлення) меж земельн</w:t>
      </w:r>
      <w:r w:rsidR="007978F9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</w:t>
      </w:r>
      <w:r w:rsidR="007978F9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8F2BC0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натурі (на місцевості)</w:t>
      </w:r>
      <w:r w:rsidR="00153E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153E6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912EE8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із земель колишнього КСП ім. Ватутіна,  розташованих за межами населених пунктів Ковельської територіальної громади (колишньої  Тойкутської сільської ради), а саме:</w:t>
      </w:r>
    </w:p>
    <w:p w14:paraId="69230ABE" w14:textId="77777777" w:rsidR="00912EE8" w:rsidRPr="00850277" w:rsidRDefault="00225433" w:rsidP="00850277">
      <w:pPr>
        <w:pStyle w:val="a9"/>
        <w:numPr>
          <w:ilvl w:val="0"/>
          <w:numId w:val="8"/>
        </w:numPr>
        <w:tabs>
          <w:tab w:val="left" w:pos="567"/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0722182800:06:002:1</w:t>
      </w:r>
      <w:r w:rsidR="009A55C0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119</w:t>
      </w: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="008F2BC0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0,</w:t>
      </w:r>
      <w:r w:rsidR="00E561A9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9A55C0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517</w:t>
      </w:r>
      <w:r w:rsidR="008F2BC0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</w:t>
      </w: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0060043A" w14:textId="09CD297A" w:rsidR="00225433" w:rsidRPr="00850277" w:rsidRDefault="00225433" w:rsidP="00850277">
      <w:pPr>
        <w:pStyle w:val="a9"/>
        <w:tabs>
          <w:tab w:val="left" w:pos="993"/>
        </w:tabs>
        <w:suppressAutoHyphens/>
        <w:spacing w:after="0" w:line="240" w:lineRule="auto"/>
        <w:ind w:left="709" w:right="-5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2)  кадастровий № 0722182800:06:001:2</w:t>
      </w:r>
      <w:r w:rsidR="009A55C0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301</w:t>
      </w: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="000F01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A2457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0,</w:t>
      </w:r>
      <w:r w:rsidR="009A55C0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9035</w:t>
      </w:r>
      <w:r w:rsidR="00912EE8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</w:t>
      </w:r>
      <w:r w:rsidR="00E561A9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сіножат</w:t>
      </w: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ей.</w:t>
      </w:r>
    </w:p>
    <w:p w14:paraId="7E8ED971" w14:textId="21FCB318" w:rsidR="00802F87" w:rsidRPr="00850277" w:rsidRDefault="008D629F" w:rsidP="00850277">
      <w:pPr>
        <w:pStyle w:val="a9"/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right="-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8F2BC0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гр.</w:t>
      </w:r>
      <w:r w:rsidR="0063027C" w:rsidRPr="0085027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027C" w:rsidRPr="00850277">
        <w:rPr>
          <w:rFonts w:ascii="Times New Roman" w:hAnsi="Times New Roman" w:cs="Times New Roman"/>
          <w:sz w:val="28"/>
          <w:szCs w:val="28"/>
        </w:rPr>
        <w:t>Приймачук</w:t>
      </w:r>
      <w:proofErr w:type="spellEnd"/>
      <w:r w:rsidR="0063027C" w:rsidRPr="00850277">
        <w:rPr>
          <w:rFonts w:ascii="Times New Roman" w:hAnsi="Times New Roman" w:cs="Times New Roman"/>
          <w:sz w:val="28"/>
          <w:szCs w:val="28"/>
        </w:rPr>
        <w:t xml:space="preserve"> </w:t>
      </w:r>
      <w:r w:rsidR="009A55C0" w:rsidRPr="00850277">
        <w:rPr>
          <w:rFonts w:ascii="Times New Roman" w:hAnsi="Times New Roman" w:cs="Times New Roman"/>
          <w:sz w:val="28"/>
          <w:szCs w:val="28"/>
        </w:rPr>
        <w:t xml:space="preserve"> </w:t>
      </w:r>
      <w:r w:rsidR="0063027C" w:rsidRPr="00850277">
        <w:rPr>
          <w:rFonts w:ascii="Times New Roman" w:hAnsi="Times New Roman" w:cs="Times New Roman"/>
          <w:sz w:val="28"/>
          <w:szCs w:val="28"/>
        </w:rPr>
        <w:t>Валентині Григорівні</w:t>
      </w:r>
      <w:r w:rsidR="000F01A8">
        <w:rPr>
          <w:rFonts w:ascii="Times New Roman" w:hAnsi="Times New Roman" w:cs="Times New Roman"/>
          <w:sz w:val="28"/>
          <w:szCs w:val="28"/>
        </w:rPr>
        <w:t>,</w:t>
      </w:r>
      <w:r w:rsidR="000F01A8" w:rsidRPr="000F01A8">
        <w:rPr>
          <w:rFonts w:ascii="Times New Roman" w:hAnsi="Times New Roman" w:cs="Times New Roman"/>
          <w:sz w:val="28"/>
          <w:szCs w:val="28"/>
        </w:rPr>
        <w:t xml:space="preserve"> </w:t>
      </w:r>
      <w:r w:rsidR="000F01A8">
        <w:rPr>
          <w:rFonts w:ascii="Times New Roman" w:hAnsi="Times New Roman" w:cs="Times New Roman"/>
          <w:sz w:val="28"/>
          <w:szCs w:val="28"/>
        </w:rPr>
        <w:t>, земельну</w:t>
      </w:r>
      <w:r w:rsidR="008F2BC0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частку (пай) в натурі (на місцевості) для ведення особистого селянського господарства (</w:t>
      </w:r>
      <w:r w:rsidR="005919F1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код виду цільового призначення – 01.03)</w:t>
      </w:r>
      <w:r w:rsidR="008F2BC0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F01A8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із земель колишнього КСП ім. Ватутіна,  розташованих за межами населених пунктів Ковельської територіальної громади (колишньої  Тойкутської сільської ради)</w:t>
      </w:r>
      <w:r w:rsidR="000F01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7F0F5F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а саме:</w:t>
      </w:r>
    </w:p>
    <w:p w14:paraId="4938C2FB" w14:textId="4F6D33C8" w:rsidR="00802F87" w:rsidRPr="00850277" w:rsidRDefault="00E561A9" w:rsidP="000F01A8">
      <w:pPr>
        <w:tabs>
          <w:tab w:val="left" w:pos="426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63027C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1)</w:t>
      </w:r>
      <w:r w:rsidR="000F01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02F87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</w:t>
      </w:r>
      <w:r w:rsidR="009A55C0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802F87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9A55C0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1119 - 0,2517</w:t>
      </w:r>
      <w:r w:rsidR="00802F87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ріллі; </w:t>
      </w:r>
    </w:p>
    <w:p w14:paraId="219CF3DF" w14:textId="4FB81BE4" w:rsidR="00E561A9" w:rsidRPr="00850277" w:rsidRDefault="00E561A9" w:rsidP="00850277">
      <w:pPr>
        <w:tabs>
          <w:tab w:val="left" w:pos="567"/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2)</w:t>
      </w:r>
      <w:r w:rsidR="000F01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02F87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0722182800:06:001:2</w:t>
      </w:r>
      <w:r w:rsidR="009A55C0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301</w:t>
      </w:r>
      <w:r w:rsidR="00802F87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="000F01A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02F87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0,</w:t>
      </w:r>
      <w:r w:rsidR="009A55C0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9035</w:t>
      </w:r>
      <w:r w:rsidR="00802F87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сіножатей</w:t>
      </w:r>
      <w:r w:rsidR="000F01A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1D447FF1" w14:textId="1241417E" w:rsidR="00D56832" w:rsidRPr="00850277" w:rsidRDefault="000F01A8" w:rsidP="00850277">
      <w:pPr>
        <w:tabs>
          <w:tab w:val="left" w:pos="567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D56832" w:rsidRPr="00850277" w:rsidSect="00E453DB">
          <w:pgSz w:w="11906" w:h="16838"/>
          <w:pgMar w:top="289" w:right="851" w:bottom="680" w:left="1418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E561A9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3)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967E7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0722182800:06:001:19</w:t>
      </w:r>
      <w:r w:rsidR="00FE0971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87</w:t>
      </w:r>
      <w:r w:rsidR="006967E7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</w:t>
      </w:r>
      <w:r w:rsidR="00E561A9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0,</w:t>
      </w:r>
      <w:r w:rsidR="00FE0971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2477 </w:t>
      </w:r>
      <w:r w:rsidR="00E561A9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га ріллі</w:t>
      </w:r>
      <w:r w:rsidR="006967E7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520691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враховуючи </w:t>
      </w:r>
      <w:r w:rsidR="00F50605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</w:t>
      </w:r>
      <w:r w:rsidR="00FE0971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оренди </w:t>
      </w:r>
      <w:r w:rsidR="006967E7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землі</w:t>
      </w:r>
      <w:r w:rsidR="00FE0971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215</w:t>
      </w:r>
      <w:r w:rsidR="00F50605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</w:t>
      </w:r>
      <w:r w:rsidR="007A08B6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20</w:t>
      </w:r>
      <w:r w:rsidR="00E561A9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.0</w:t>
      </w:r>
      <w:r w:rsidR="007A08B6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5</w:t>
      </w:r>
      <w:r w:rsidR="00F50605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.2025, укладений із СТОВ </w:t>
      </w:r>
    </w:p>
    <w:p w14:paraId="67ECF06E" w14:textId="4EAC05EE" w:rsidR="00520691" w:rsidRPr="00850277" w:rsidRDefault="00F50605" w:rsidP="00850277">
      <w:pPr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«</w:t>
      </w:r>
      <w:r w:rsidR="009765A2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РАТНІВСЬКИЙ АГРАРІЙ</w:t>
      </w: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зареєстрований в Державному реєстрі речових прав на нерухоме майно </w:t>
      </w:r>
      <w:r w:rsidR="00E561A9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03.06</w:t>
      </w: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.2025, номер запису про інше речове право: 6</w:t>
      </w:r>
      <w:r w:rsidR="00E561A9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02</w:t>
      </w:r>
      <w:r w:rsidR="00FE0971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22755</w:t>
      </w:r>
      <w:r w:rsidR="005F25DB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07D0886D" w14:textId="54E8A173" w:rsidR="005F25DB" w:rsidRPr="00850277" w:rsidRDefault="000F01A8" w:rsidP="000F01A8">
      <w:pPr>
        <w:tabs>
          <w:tab w:val="left" w:pos="426"/>
          <w:tab w:val="left" w:pos="709"/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 w:rsidR="00E561A9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56832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 № 0722182800:06:001:183</w:t>
      </w:r>
      <w:r w:rsidR="00FE0971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7</w:t>
      </w:r>
      <w:r w:rsidR="00D56832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- </w:t>
      </w:r>
      <w:r w:rsidR="00E561A9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0,6</w:t>
      </w:r>
      <w:r w:rsidR="00FE0971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078</w:t>
      </w:r>
      <w:r w:rsidR="00E561A9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га ріллі</w:t>
      </w:r>
      <w:r w:rsidR="00D56832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5F25DB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враховуючи договір оренди </w:t>
      </w:r>
      <w:r w:rsidR="00D56832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землі</w:t>
      </w:r>
      <w:r w:rsidR="005F25DB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 </w:t>
      </w:r>
      <w:r w:rsidR="00FE0971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102</w:t>
      </w:r>
      <w:r w:rsidR="005F25DB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7A08B6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20</w:t>
      </w:r>
      <w:r w:rsidR="00FE0971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2A1112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7A08B6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2A1112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.2025</w:t>
      </w:r>
      <w:r w:rsidR="005F25DB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укладений із </w:t>
      </w:r>
      <w:r w:rsidR="002A1112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СТОВ «РАТНІВСЬКИЙ АГРАРІЙ», </w:t>
      </w:r>
      <w:r w:rsidR="005F25DB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зареєстрований в  Державному реєстрі речових прав на нерухоме майно </w:t>
      </w:r>
      <w:r w:rsidR="002A1112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04.03.2025</w:t>
      </w:r>
      <w:r w:rsidR="005F25DB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номер запису про інше речове право: </w:t>
      </w:r>
      <w:r w:rsidR="00FE0971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58872849</w:t>
      </w:r>
      <w:r w:rsidR="00C94AEE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660E769E" w14:textId="77777777" w:rsidR="008D629F" w:rsidRPr="00850277" w:rsidRDefault="009765A2" w:rsidP="000F01A8">
      <w:pPr>
        <w:tabs>
          <w:tab w:val="left" w:pos="567"/>
          <w:tab w:val="left" w:pos="1134"/>
          <w:tab w:val="left" w:pos="1560"/>
        </w:tabs>
        <w:suppressAutoHyphens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</w:t>
      </w:r>
      <w:r w:rsidR="00EA172B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FE0971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Приймачук</w:t>
      </w:r>
      <w:proofErr w:type="spellEnd"/>
      <w:r w:rsidR="00FE0971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В.Г</w:t>
      </w:r>
      <w:r w:rsidR="002A1112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7A42D9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провести державну реєстрацію  прав</w:t>
      </w:r>
      <w:r w:rsidR="00812F1A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8D629F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472AE0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D629F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472AE0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53E96E01" w14:textId="3094A03F" w:rsidR="008D629F" w:rsidRPr="00850277" w:rsidRDefault="0052318C" w:rsidP="00850277">
      <w:pPr>
        <w:tabs>
          <w:tab w:val="left" w:pos="567"/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A41FE7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r w:rsidR="008D629F" w:rsidRPr="0085027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функціонування старостинських округів, сільського господарства, природокористування та використання надр (Павло Семенюк). </w:t>
      </w:r>
    </w:p>
    <w:p w14:paraId="3D2DF7B4" w14:textId="77777777" w:rsidR="00BA05E5" w:rsidRPr="00850277" w:rsidRDefault="00BA05E5" w:rsidP="0085027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278477FA" w14:textId="77777777" w:rsidR="00840F8B" w:rsidRPr="00850277" w:rsidRDefault="00840F8B" w:rsidP="0085027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1FFB8584" w14:textId="2C9B8F3C" w:rsidR="00D56832" w:rsidRPr="00850277" w:rsidRDefault="00EC7CA4" w:rsidP="0085027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Секретар міської ради                                                            </w:t>
      </w:r>
      <w:r w:rsidRPr="00EC7CA4">
        <w:rPr>
          <w:rFonts w:ascii="Times New Roman" w:eastAsia="Times New Roman" w:hAnsi="Times New Roman" w:cs="Times New Roman"/>
          <w:b/>
          <w:bCs/>
          <w:sz w:val="28"/>
          <w:szCs w:val="24"/>
          <w:lang w:eastAsia="ar-SA"/>
        </w:rPr>
        <w:t>Оксана БАГНОВА</w:t>
      </w:r>
    </w:p>
    <w:p w14:paraId="0F3DEEAD" w14:textId="77777777" w:rsidR="00D56832" w:rsidRPr="00850277" w:rsidRDefault="00D56832" w:rsidP="00850277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55FA0E88" w14:textId="0BF51936" w:rsidR="00472AE0" w:rsidRPr="00850277" w:rsidRDefault="00472AE0" w:rsidP="00850277">
      <w:pPr>
        <w:spacing w:line="240" w:lineRule="auto"/>
        <w:jc w:val="both"/>
      </w:pPr>
    </w:p>
    <w:sectPr w:rsidR="00472AE0" w:rsidRPr="00850277" w:rsidSect="00244095">
      <w:pgSz w:w="11906" w:h="16838"/>
      <w:pgMar w:top="62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D67D0" w14:textId="77777777" w:rsidR="002C12BC" w:rsidRDefault="002C12BC" w:rsidP="00472AE0">
      <w:pPr>
        <w:spacing w:after="0" w:line="240" w:lineRule="auto"/>
      </w:pPr>
      <w:r>
        <w:separator/>
      </w:r>
    </w:p>
  </w:endnote>
  <w:endnote w:type="continuationSeparator" w:id="0">
    <w:p w14:paraId="65D377D0" w14:textId="77777777" w:rsidR="002C12BC" w:rsidRDefault="002C12BC" w:rsidP="00472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FE58C" w14:textId="77777777" w:rsidR="002C12BC" w:rsidRDefault="002C12BC" w:rsidP="00472AE0">
      <w:pPr>
        <w:spacing w:after="0" w:line="240" w:lineRule="auto"/>
      </w:pPr>
      <w:r>
        <w:separator/>
      </w:r>
    </w:p>
  </w:footnote>
  <w:footnote w:type="continuationSeparator" w:id="0">
    <w:p w14:paraId="0DBF188D" w14:textId="77777777" w:rsidR="002C12BC" w:rsidRDefault="002C12BC" w:rsidP="00472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1" w15:restartNumberingAfterBreak="0">
    <w:nsid w:val="13BC467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2" w15:restartNumberingAfterBreak="0">
    <w:nsid w:val="220665C1"/>
    <w:multiLevelType w:val="hybridMultilevel"/>
    <w:tmpl w:val="897AA1EA"/>
    <w:lvl w:ilvl="0" w:tplc="5E263E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DB1E21"/>
    <w:multiLevelType w:val="hybridMultilevel"/>
    <w:tmpl w:val="BD944F78"/>
    <w:lvl w:ilvl="0" w:tplc="0398426E">
      <w:start w:val="3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92" w:hanging="360"/>
      </w:pPr>
    </w:lvl>
    <w:lvl w:ilvl="2" w:tplc="0422001B" w:tentative="1">
      <w:start w:val="1"/>
      <w:numFmt w:val="lowerRoman"/>
      <w:lvlText w:val="%3."/>
      <w:lvlJc w:val="right"/>
      <w:pPr>
        <w:ind w:left="2712" w:hanging="180"/>
      </w:pPr>
    </w:lvl>
    <w:lvl w:ilvl="3" w:tplc="0422000F" w:tentative="1">
      <w:start w:val="1"/>
      <w:numFmt w:val="decimal"/>
      <w:lvlText w:val="%4."/>
      <w:lvlJc w:val="left"/>
      <w:pPr>
        <w:ind w:left="3432" w:hanging="360"/>
      </w:pPr>
    </w:lvl>
    <w:lvl w:ilvl="4" w:tplc="04220019" w:tentative="1">
      <w:start w:val="1"/>
      <w:numFmt w:val="lowerLetter"/>
      <w:lvlText w:val="%5."/>
      <w:lvlJc w:val="left"/>
      <w:pPr>
        <w:ind w:left="4152" w:hanging="360"/>
      </w:pPr>
    </w:lvl>
    <w:lvl w:ilvl="5" w:tplc="0422001B" w:tentative="1">
      <w:start w:val="1"/>
      <w:numFmt w:val="lowerRoman"/>
      <w:lvlText w:val="%6."/>
      <w:lvlJc w:val="right"/>
      <w:pPr>
        <w:ind w:left="4872" w:hanging="180"/>
      </w:pPr>
    </w:lvl>
    <w:lvl w:ilvl="6" w:tplc="0422000F" w:tentative="1">
      <w:start w:val="1"/>
      <w:numFmt w:val="decimal"/>
      <w:lvlText w:val="%7."/>
      <w:lvlJc w:val="left"/>
      <w:pPr>
        <w:ind w:left="5592" w:hanging="360"/>
      </w:pPr>
    </w:lvl>
    <w:lvl w:ilvl="7" w:tplc="04220019" w:tentative="1">
      <w:start w:val="1"/>
      <w:numFmt w:val="lowerLetter"/>
      <w:lvlText w:val="%8."/>
      <w:lvlJc w:val="left"/>
      <w:pPr>
        <w:ind w:left="6312" w:hanging="360"/>
      </w:pPr>
    </w:lvl>
    <w:lvl w:ilvl="8" w:tplc="0422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4" w15:restartNumberingAfterBreak="0">
    <w:nsid w:val="2D096A5A"/>
    <w:multiLevelType w:val="hybridMultilevel"/>
    <w:tmpl w:val="5302C796"/>
    <w:lvl w:ilvl="0" w:tplc="D3CCB6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ED43813"/>
    <w:multiLevelType w:val="hybridMultilevel"/>
    <w:tmpl w:val="EEFE31E2"/>
    <w:lvl w:ilvl="0" w:tplc="7ADCC0F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653E580C"/>
    <w:multiLevelType w:val="hybridMultilevel"/>
    <w:tmpl w:val="8F16C902"/>
    <w:lvl w:ilvl="0" w:tplc="CF5ECACC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7272491A"/>
    <w:multiLevelType w:val="hybridMultilevel"/>
    <w:tmpl w:val="B1EACE9C"/>
    <w:lvl w:ilvl="0" w:tplc="2426186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EB36726"/>
    <w:multiLevelType w:val="hybridMultilevel"/>
    <w:tmpl w:val="3774A8EC"/>
    <w:lvl w:ilvl="0" w:tplc="635ACF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7ED172A9"/>
    <w:multiLevelType w:val="hybridMultilevel"/>
    <w:tmpl w:val="6224865E"/>
    <w:lvl w:ilvl="0" w:tplc="24DA1E44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574" w:hanging="360"/>
      </w:pPr>
    </w:lvl>
    <w:lvl w:ilvl="2" w:tplc="0422001B" w:tentative="1">
      <w:start w:val="1"/>
      <w:numFmt w:val="lowerRoman"/>
      <w:lvlText w:val="%3."/>
      <w:lvlJc w:val="right"/>
      <w:pPr>
        <w:ind w:left="3294" w:hanging="180"/>
      </w:pPr>
    </w:lvl>
    <w:lvl w:ilvl="3" w:tplc="0422000F" w:tentative="1">
      <w:start w:val="1"/>
      <w:numFmt w:val="decimal"/>
      <w:lvlText w:val="%4."/>
      <w:lvlJc w:val="left"/>
      <w:pPr>
        <w:ind w:left="4014" w:hanging="360"/>
      </w:pPr>
    </w:lvl>
    <w:lvl w:ilvl="4" w:tplc="04220019" w:tentative="1">
      <w:start w:val="1"/>
      <w:numFmt w:val="lowerLetter"/>
      <w:lvlText w:val="%5."/>
      <w:lvlJc w:val="left"/>
      <w:pPr>
        <w:ind w:left="4734" w:hanging="360"/>
      </w:pPr>
    </w:lvl>
    <w:lvl w:ilvl="5" w:tplc="0422001B" w:tentative="1">
      <w:start w:val="1"/>
      <w:numFmt w:val="lowerRoman"/>
      <w:lvlText w:val="%6."/>
      <w:lvlJc w:val="right"/>
      <w:pPr>
        <w:ind w:left="5454" w:hanging="180"/>
      </w:pPr>
    </w:lvl>
    <w:lvl w:ilvl="6" w:tplc="0422000F" w:tentative="1">
      <w:start w:val="1"/>
      <w:numFmt w:val="decimal"/>
      <w:lvlText w:val="%7."/>
      <w:lvlJc w:val="left"/>
      <w:pPr>
        <w:ind w:left="6174" w:hanging="360"/>
      </w:pPr>
    </w:lvl>
    <w:lvl w:ilvl="7" w:tplc="04220019" w:tentative="1">
      <w:start w:val="1"/>
      <w:numFmt w:val="lowerLetter"/>
      <w:lvlText w:val="%8."/>
      <w:lvlJc w:val="left"/>
      <w:pPr>
        <w:ind w:left="6894" w:hanging="360"/>
      </w:pPr>
    </w:lvl>
    <w:lvl w:ilvl="8" w:tplc="0422001B" w:tentative="1">
      <w:start w:val="1"/>
      <w:numFmt w:val="lowerRoman"/>
      <w:lvlText w:val="%9."/>
      <w:lvlJc w:val="right"/>
      <w:pPr>
        <w:ind w:left="7614" w:hanging="180"/>
      </w:pPr>
    </w:lvl>
  </w:abstractNum>
  <w:num w:numId="1" w16cid:durableId="868109854">
    <w:abstractNumId w:val="0"/>
  </w:num>
  <w:num w:numId="2" w16cid:durableId="1540581355">
    <w:abstractNumId w:val="8"/>
  </w:num>
  <w:num w:numId="3" w16cid:durableId="159657784">
    <w:abstractNumId w:val="7"/>
  </w:num>
  <w:num w:numId="4" w16cid:durableId="2091460514">
    <w:abstractNumId w:val="1"/>
  </w:num>
  <w:num w:numId="5" w16cid:durableId="1797404614">
    <w:abstractNumId w:val="6"/>
  </w:num>
  <w:num w:numId="6" w16cid:durableId="254242174">
    <w:abstractNumId w:val="2"/>
  </w:num>
  <w:num w:numId="7" w16cid:durableId="1970436697">
    <w:abstractNumId w:val="3"/>
  </w:num>
  <w:num w:numId="8" w16cid:durableId="1947272084">
    <w:abstractNumId w:val="4"/>
  </w:num>
  <w:num w:numId="9" w16cid:durableId="961498137">
    <w:abstractNumId w:val="5"/>
  </w:num>
  <w:num w:numId="10" w16cid:durableId="49102129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579"/>
    <w:rsid w:val="00042CF2"/>
    <w:rsid w:val="00043715"/>
    <w:rsid w:val="00043F54"/>
    <w:rsid w:val="00093202"/>
    <w:rsid w:val="000C20D7"/>
    <w:rsid w:val="000F01A8"/>
    <w:rsid w:val="001010D2"/>
    <w:rsid w:val="00106AB5"/>
    <w:rsid w:val="00121725"/>
    <w:rsid w:val="00124A71"/>
    <w:rsid w:val="00130393"/>
    <w:rsid w:val="001428A8"/>
    <w:rsid w:val="00152444"/>
    <w:rsid w:val="00153E65"/>
    <w:rsid w:val="00164A86"/>
    <w:rsid w:val="00180927"/>
    <w:rsid w:val="00186174"/>
    <w:rsid w:val="00193F92"/>
    <w:rsid w:val="001A568E"/>
    <w:rsid w:val="001A56D5"/>
    <w:rsid w:val="001C0D9A"/>
    <w:rsid w:val="001C425A"/>
    <w:rsid w:val="001C6B92"/>
    <w:rsid w:val="001D159D"/>
    <w:rsid w:val="001D513B"/>
    <w:rsid w:val="001E757E"/>
    <w:rsid w:val="00203579"/>
    <w:rsid w:val="002177F8"/>
    <w:rsid w:val="00225433"/>
    <w:rsid w:val="00236B63"/>
    <w:rsid w:val="00244095"/>
    <w:rsid w:val="00267AAB"/>
    <w:rsid w:val="00297C40"/>
    <w:rsid w:val="002A1112"/>
    <w:rsid w:val="002C12BC"/>
    <w:rsid w:val="002F2DE6"/>
    <w:rsid w:val="003037E5"/>
    <w:rsid w:val="00331F02"/>
    <w:rsid w:val="003349EE"/>
    <w:rsid w:val="00347D82"/>
    <w:rsid w:val="00357906"/>
    <w:rsid w:val="00376BA5"/>
    <w:rsid w:val="00376C0F"/>
    <w:rsid w:val="00387725"/>
    <w:rsid w:val="003B5457"/>
    <w:rsid w:val="003C0D6C"/>
    <w:rsid w:val="003E78E1"/>
    <w:rsid w:val="003F2679"/>
    <w:rsid w:val="004006C5"/>
    <w:rsid w:val="0042798D"/>
    <w:rsid w:val="004606C8"/>
    <w:rsid w:val="00472AE0"/>
    <w:rsid w:val="004760D6"/>
    <w:rsid w:val="00487469"/>
    <w:rsid w:val="004E7AE5"/>
    <w:rsid w:val="004F2E5F"/>
    <w:rsid w:val="004F335E"/>
    <w:rsid w:val="004F627A"/>
    <w:rsid w:val="00504FA1"/>
    <w:rsid w:val="00510F06"/>
    <w:rsid w:val="0052060C"/>
    <w:rsid w:val="00520691"/>
    <w:rsid w:val="00522893"/>
    <w:rsid w:val="00522A84"/>
    <w:rsid w:val="0052318C"/>
    <w:rsid w:val="00563260"/>
    <w:rsid w:val="00587AA3"/>
    <w:rsid w:val="005919F1"/>
    <w:rsid w:val="00597C3C"/>
    <w:rsid w:val="005C73BB"/>
    <w:rsid w:val="005E34B2"/>
    <w:rsid w:val="005F25DB"/>
    <w:rsid w:val="006101C3"/>
    <w:rsid w:val="006152AA"/>
    <w:rsid w:val="00617C26"/>
    <w:rsid w:val="006219F8"/>
    <w:rsid w:val="0063027C"/>
    <w:rsid w:val="00642D1A"/>
    <w:rsid w:val="00646FF3"/>
    <w:rsid w:val="006772D7"/>
    <w:rsid w:val="0069281D"/>
    <w:rsid w:val="006967E7"/>
    <w:rsid w:val="006B5FF7"/>
    <w:rsid w:val="006C6FB4"/>
    <w:rsid w:val="006E4EC9"/>
    <w:rsid w:val="007025BC"/>
    <w:rsid w:val="00702BC5"/>
    <w:rsid w:val="00703C04"/>
    <w:rsid w:val="00707CA7"/>
    <w:rsid w:val="007234F2"/>
    <w:rsid w:val="007315A6"/>
    <w:rsid w:val="0075001C"/>
    <w:rsid w:val="00775AE3"/>
    <w:rsid w:val="007978F9"/>
    <w:rsid w:val="007A08B6"/>
    <w:rsid w:val="007A42D9"/>
    <w:rsid w:val="007B1BF5"/>
    <w:rsid w:val="007F0F5F"/>
    <w:rsid w:val="00802B0F"/>
    <w:rsid w:val="00802F87"/>
    <w:rsid w:val="00812F1A"/>
    <w:rsid w:val="00826D79"/>
    <w:rsid w:val="00831F6B"/>
    <w:rsid w:val="00836B73"/>
    <w:rsid w:val="00840F8B"/>
    <w:rsid w:val="00850277"/>
    <w:rsid w:val="008631F2"/>
    <w:rsid w:val="008632DD"/>
    <w:rsid w:val="008722C8"/>
    <w:rsid w:val="0088044A"/>
    <w:rsid w:val="008B118D"/>
    <w:rsid w:val="008B538A"/>
    <w:rsid w:val="008D2F9D"/>
    <w:rsid w:val="008D629F"/>
    <w:rsid w:val="008F0FDF"/>
    <w:rsid w:val="008F2B2F"/>
    <w:rsid w:val="008F2BA0"/>
    <w:rsid w:val="008F2BC0"/>
    <w:rsid w:val="00904D5C"/>
    <w:rsid w:val="00912EE8"/>
    <w:rsid w:val="009256B6"/>
    <w:rsid w:val="009421C9"/>
    <w:rsid w:val="00960E06"/>
    <w:rsid w:val="00964D56"/>
    <w:rsid w:val="00965159"/>
    <w:rsid w:val="009765A2"/>
    <w:rsid w:val="009901A1"/>
    <w:rsid w:val="009A55C0"/>
    <w:rsid w:val="009C4741"/>
    <w:rsid w:val="009D0308"/>
    <w:rsid w:val="00A067B0"/>
    <w:rsid w:val="00A12DCF"/>
    <w:rsid w:val="00A30319"/>
    <w:rsid w:val="00A33B6F"/>
    <w:rsid w:val="00A41FE7"/>
    <w:rsid w:val="00A446D7"/>
    <w:rsid w:val="00A44BCD"/>
    <w:rsid w:val="00A45B6B"/>
    <w:rsid w:val="00A54D11"/>
    <w:rsid w:val="00A75B5C"/>
    <w:rsid w:val="00A846D5"/>
    <w:rsid w:val="00AB20EC"/>
    <w:rsid w:val="00AB761D"/>
    <w:rsid w:val="00AD3FA3"/>
    <w:rsid w:val="00AD62B1"/>
    <w:rsid w:val="00AE2F5B"/>
    <w:rsid w:val="00AE6CE0"/>
    <w:rsid w:val="00AF36AE"/>
    <w:rsid w:val="00AF5BDB"/>
    <w:rsid w:val="00B008F8"/>
    <w:rsid w:val="00B2254A"/>
    <w:rsid w:val="00B5094C"/>
    <w:rsid w:val="00B51B64"/>
    <w:rsid w:val="00B51CDA"/>
    <w:rsid w:val="00B8008F"/>
    <w:rsid w:val="00BA05E5"/>
    <w:rsid w:val="00BA30B2"/>
    <w:rsid w:val="00BB37DD"/>
    <w:rsid w:val="00BC5C48"/>
    <w:rsid w:val="00BD5ECD"/>
    <w:rsid w:val="00BE35CB"/>
    <w:rsid w:val="00C02788"/>
    <w:rsid w:val="00C12CEE"/>
    <w:rsid w:val="00C20F6F"/>
    <w:rsid w:val="00C21A61"/>
    <w:rsid w:val="00C373F6"/>
    <w:rsid w:val="00C529CD"/>
    <w:rsid w:val="00C72224"/>
    <w:rsid w:val="00C7255C"/>
    <w:rsid w:val="00C72DE2"/>
    <w:rsid w:val="00C8683B"/>
    <w:rsid w:val="00C87694"/>
    <w:rsid w:val="00C94AEE"/>
    <w:rsid w:val="00CD615B"/>
    <w:rsid w:val="00D059F7"/>
    <w:rsid w:val="00D20B19"/>
    <w:rsid w:val="00D323B9"/>
    <w:rsid w:val="00D419D8"/>
    <w:rsid w:val="00D42E26"/>
    <w:rsid w:val="00D56832"/>
    <w:rsid w:val="00D56842"/>
    <w:rsid w:val="00D57903"/>
    <w:rsid w:val="00D61243"/>
    <w:rsid w:val="00D6401F"/>
    <w:rsid w:val="00D85F8E"/>
    <w:rsid w:val="00DA6A36"/>
    <w:rsid w:val="00DB078C"/>
    <w:rsid w:val="00DB40D9"/>
    <w:rsid w:val="00DC0849"/>
    <w:rsid w:val="00DE1438"/>
    <w:rsid w:val="00DF0D20"/>
    <w:rsid w:val="00DF1FFF"/>
    <w:rsid w:val="00DF69A3"/>
    <w:rsid w:val="00E01886"/>
    <w:rsid w:val="00E141F7"/>
    <w:rsid w:val="00E453DB"/>
    <w:rsid w:val="00E561A9"/>
    <w:rsid w:val="00EA172B"/>
    <w:rsid w:val="00EA34E1"/>
    <w:rsid w:val="00EC7CA4"/>
    <w:rsid w:val="00ED2732"/>
    <w:rsid w:val="00EE21F4"/>
    <w:rsid w:val="00F02B68"/>
    <w:rsid w:val="00F115CD"/>
    <w:rsid w:val="00F11AAE"/>
    <w:rsid w:val="00F15701"/>
    <w:rsid w:val="00F3668D"/>
    <w:rsid w:val="00F50605"/>
    <w:rsid w:val="00F569F8"/>
    <w:rsid w:val="00F60009"/>
    <w:rsid w:val="00F641D4"/>
    <w:rsid w:val="00F751B0"/>
    <w:rsid w:val="00F751EF"/>
    <w:rsid w:val="00FA2457"/>
    <w:rsid w:val="00FE04E1"/>
    <w:rsid w:val="00FE0971"/>
    <w:rsid w:val="00FE0FEC"/>
    <w:rsid w:val="00FE44E3"/>
    <w:rsid w:val="00FE4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EF121"/>
  <w15:docId w15:val="{2D991A45-AFB0-4478-B92E-0105A7709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3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72AE0"/>
  </w:style>
  <w:style w:type="paragraph" w:styleId="a7">
    <w:name w:val="footer"/>
    <w:basedOn w:val="a"/>
    <w:link w:val="a8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72AE0"/>
  </w:style>
  <w:style w:type="paragraph" w:styleId="a9">
    <w:name w:val="List Paragraph"/>
    <w:basedOn w:val="a"/>
    <w:uiPriority w:val="34"/>
    <w:qFormat/>
    <w:rsid w:val="00476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034C6-A992-4FF7-9937-D970B80F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2139</Words>
  <Characters>1220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3D</dc:creator>
  <cp:lastModifiedBy>Юля Пашкевич</cp:lastModifiedBy>
  <cp:revision>23</cp:revision>
  <cp:lastPrinted>2025-11-21T08:26:00Z</cp:lastPrinted>
  <dcterms:created xsi:type="dcterms:W3CDTF">2026-06-15T12:30:00Z</dcterms:created>
  <dcterms:modified xsi:type="dcterms:W3CDTF">2026-09-02T10:41:00Z</dcterms:modified>
</cp:coreProperties>
</file>