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3BEF" w14:textId="4E850CD5" w:rsidR="00C07CB0" w:rsidRDefault="00C07CB0" w:rsidP="00EA4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14:paraId="73C38CE4" w14:textId="75929FDF" w:rsidR="00C07CB0" w:rsidRDefault="009B136D" w:rsidP="00EA4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25C6B1" w14:textId="4AC230F0" w:rsidR="00EA4C5A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20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79085C6" wp14:editId="2E68F7F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447D8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  <w:lang w:val="ru-RU"/>
        </w:rPr>
        <w:t>КОВЕЛЬСЬКА МІСЬКА РАДА</w:t>
      </w:r>
    </w:p>
    <w:p w14:paraId="1385179E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</w:rPr>
        <w:t>ВОЛИНСЬКОЇ ОБЛАСТІ</w:t>
      </w:r>
    </w:p>
    <w:p w14:paraId="73E7BC52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C309146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712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0E41EB19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E4C832" w14:textId="77777777" w:rsidR="00EA4C5A" w:rsidRPr="00785D5B" w:rsidRDefault="00754767" w:rsidP="004B7536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88E">
        <w:rPr>
          <w:rFonts w:ascii="Times New Roman" w:hAnsi="Times New Roman" w:cs="Times New Roman"/>
          <w:bCs/>
          <w:sz w:val="28"/>
          <w:szCs w:val="28"/>
          <w:lang w:eastAsia="ru-RU"/>
        </w:rPr>
        <w:t>________</w:t>
      </w:r>
      <w:r w:rsidR="004B753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proofErr w:type="spellStart"/>
      <w:r w:rsidR="00EA4C5A" w:rsidRP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м.Ковель</w:t>
      </w:r>
      <w:proofErr w:type="spellEnd"/>
      <w:r w:rsidR="004B753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                                        </w:t>
      </w:r>
      <w:r w:rsidR="00EA4C5A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</w:t>
      </w:r>
    </w:p>
    <w:p w14:paraId="10E0DCCA" w14:textId="77777777" w:rsidR="00EA4C5A" w:rsidRPr="00785D5B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82F4D2" w14:textId="77777777" w:rsidR="00EA4C5A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5D5B">
        <w:rPr>
          <w:rFonts w:ascii="Times New Roman" w:eastAsia="Times New Roman" w:hAnsi="Times New Roman" w:cs="Times New Roman"/>
          <w:bCs/>
          <w:sz w:val="28"/>
          <w:szCs w:val="28"/>
        </w:rPr>
        <w:t>Про внесення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2026-2028 роки, затвердженої рішенням міської ради від 27.11.2025 № 71/40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(зі змінами та доповненнями)</w:t>
      </w:r>
    </w:p>
    <w:p w14:paraId="43F6E20C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sz w:val="28"/>
          <w:szCs w:val="28"/>
        </w:rPr>
        <w:t>Відповідно до пункту 22 частини першої статті 26 Закону України «Про місцеве самоврядування в Україні», Кодексу цивільного захисту України, законів України «Про оборону України»,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надання допомоги у захисті населення, територій, навколишнього природного середовища та майна від надзвичайних ситуацій, міська рада</w:t>
      </w:r>
    </w:p>
    <w:p w14:paraId="714AC451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14:paraId="5C5A4F16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Унести зміни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затвердженої рішенням міської ради від 27.11.2025 № 71/40 (далі — Програма), а саме:</w:t>
      </w:r>
    </w:p>
    <w:p w14:paraId="0F98DBFB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пункті 9 «Загальний обсяг фінансових ресурсів, необхідних для реалізації Програми» розділу 1 «Паспорт Програми»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цифри «</w:t>
      </w:r>
      <w:r w:rsidR="00665207">
        <w:rPr>
          <w:rFonts w:ascii="Times New Roman" w:eastAsia="Times New Roman" w:hAnsi="Times New Roman" w:cs="Times New Roman"/>
          <w:sz w:val="28"/>
          <w:szCs w:val="28"/>
        </w:rPr>
        <w:t>34771,9</w:t>
      </w:r>
      <w:r w:rsidR="004B75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» замінити цифрами  «</w:t>
      </w:r>
      <w:r w:rsidR="00AE768E">
        <w:rPr>
          <w:rFonts w:ascii="Times New Roman" w:eastAsia="Times New Roman" w:hAnsi="Times New Roman" w:cs="Times New Roman"/>
          <w:sz w:val="28"/>
          <w:szCs w:val="28"/>
        </w:rPr>
        <w:t>354</w:t>
      </w:r>
      <w:r w:rsidR="00665207">
        <w:rPr>
          <w:rFonts w:ascii="Times New Roman" w:eastAsia="Times New Roman" w:hAnsi="Times New Roman" w:cs="Times New Roman"/>
          <w:sz w:val="28"/>
          <w:szCs w:val="28"/>
        </w:rPr>
        <w:t>61,9</w:t>
      </w:r>
      <w:r>
        <w:rPr>
          <w:rFonts w:ascii="Times New Roman" w:eastAsia="Times New Roman" w:hAnsi="Times New Roman" w:cs="Times New Roman"/>
          <w:sz w:val="28"/>
          <w:szCs w:val="28"/>
        </w:rPr>
        <w:t>»; цифри «</w:t>
      </w:r>
      <w:r w:rsidR="00665207">
        <w:rPr>
          <w:rFonts w:ascii="Times New Roman" w:eastAsia="Times New Roman" w:hAnsi="Times New Roman" w:cs="Times New Roman"/>
          <w:sz w:val="28"/>
          <w:szCs w:val="28"/>
        </w:rPr>
        <w:t>26306,9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 замінити цифрами «</w:t>
      </w:r>
      <w:r w:rsidR="00AE768E">
        <w:rPr>
          <w:rFonts w:ascii="Times New Roman" w:eastAsia="Times New Roman" w:hAnsi="Times New Roman" w:cs="Times New Roman"/>
          <w:sz w:val="28"/>
          <w:szCs w:val="28"/>
        </w:rPr>
        <w:t>269</w:t>
      </w:r>
      <w:r w:rsidR="00665207">
        <w:rPr>
          <w:rFonts w:ascii="Times New Roman" w:eastAsia="Times New Roman" w:hAnsi="Times New Roman" w:cs="Times New Roman"/>
          <w:sz w:val="28"/>
          <w:szCs w:val="28"/>
        </w:rPr>
        <w:t>96,9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763BEF9E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додаток до Програми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«Завдання та обсяги виконання робіт для реалізації Комплексної програми захисту населення і територій Ковельської територіальної громади від надзвичайних ситуацій техногенного та природного характеру на 2026–2028 роки»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викласти в новій редакції (додається).</w:t>
      </w:r>
    </w:p>
    <w:p w14:paraId="74646C84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постійні комісії міської ради: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</w:t>
      </w:r>
      <w:proofErr w:type="spellStart"/>
      <w:r w:rsidRPr="001C67F2">
        <w:rPr>
          <w:rFonts w:ascii="Times New Roman" w:eastAsia="Times New Roman" w:hAnsi="Times New Roman" w:cs="Times New Roman"/>
          <w:sz w:val="28"/>
          <w:szCs w:val="28"/>
        </w:rPr>
        <w:t>Уніга</w:t>
      </w:r>
      <w:proofErr w:type="spellEnd"/>
      <w:r w:rsidRPr="001C67F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BA4085A" w14:textId="77777777" w:rsidR="00400B2A" w:rsidRDefault="00400B2A" w:rsidP="00EA4C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1EF6207" w14:textId="3EA6FDC7" w:rsidR="00832C5A" w:rsidRDefault="00400B2A" w:rsidP="00695647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Секретар міської ради                                                                   </w:t>
      </w:r>
      <w:r w:rsidRPr="00400B2A">
        <w:rPr>
          <w:rFonts w:ascii="Times New Roman" w:hAnsi="Times New Roman" w:cs="Times New Roman"/>
          <w:b/>
          <w:color w:val="000000"/>
          <w:sz w:val="28"/>
          <w:szCs w:val="28"/>
        </w:rPr>
        <w:t>Оксана БАГНОВА</w:t>
      </w:r>
    </w:p>
    <w:sectPr w:rsidR="00832C5A" w:rsidSect="006D4787">
      <w:pgSz w:w="11906" w:h="16838"/>
      <w:pgMar w:top="284" w:right="510" w:bottom="426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C5A"/>
    <w:rsid w:val="00041E25"/>
    <w:rsid w:val="00082EF3"/>
    <w:rsid w:val="000D56FA"/>
    <w:rsid w:val="001771CC"/>
    <w:rsid w:val="0029293F"/>
    <w:rsid w:val="002D0934"/>
    <w:rsid w:val="00400B2A"/>
    <w:rsid w:val="004B7536"/>
    <w:rsid w:val="00665207"/>
    <w:rsid w:val="00695647"/>
    <w:rsid w:val="006D13C0"/>
    <w:rsid w:val="006D4787"/>
    <w:rsid w:val="006F3248"/>
    <w:rsid w:val="00754767"/>
    <w:rsid w:val="00832C5A"/>
    <w:rsid w:val="009336D4"/>
    <w:rsid w:val="009508B7"/>
    <w:rsid w:val="009B136D"/>
    <w:rsid w:val="00A52E09"/>
    <w:rsid w:val="00AE768E"/>
    <w:rsid w:val="00B57342"/>
    <w:rsid w:val="00C07CB0"/>
    <w:rsid w:val="00D26A1A"/>
    <w:rsid w:val="00D803BF"/>
    <w:rsid w:val="00DE2EA2"/>
    <w:rsid w:val="00EA4C5A"/>
    <w:rsid w:val="00F77AA6"/>
    <w:rsid w:val="00FC2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98FE"/>
  <w15:docId w15:val="{08CF0730-F2ED-475A-BDC3-1196A5E2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A4C5A"/>
    <w:pPr>
      <w:keepNext/>
      <w:tabs>
        <w:tab w:val="left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qFormat/>
    <w:rsid w:val="00EA4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EA4C5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4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1516</Words>
  <Characters>865</Characters>
  <Application>Microsoft Office Word</Application>
  <DocSecurity>0</DocSecurity>
  <Lines>7</Lines>
  <Paragraphs>4</Paragraphs>
  <ScaleCrop>false</ScaleCrop>
  <Company>Reanimator Extreme Edition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24</cp:revision>
  <cp:lastPrinted>2026-09-09T10:36:00Z</cp:lastPrinted>
  <dcterms:created xsi:type="dcterms:W3CDTF">2026-07-02T11:09:00Z</dcterms:created>
  <dcterms:modified xsi:type="dcterms:W3CDTF">2026-09-09T13:03:00Z</dcterms:modified>
</cp:coreProperties>
</file>