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3A818F" w14:textId="77777777" w:rsidR="001A598A" w:rsidRDefault="001A598A" w:rsidP="00531F1B">
      <w:pPr>
        <w:rPr>
          <w:b/>
          <w:bCs w:val="0"/>
          <w:noProof/>
          <w:spacing w:val="8"/>
          <w:szCs w:val="28"/>
          <w:lang w:eastAsia="en-US"/>
        </w:rPr>
      </w:pPr>
    </w:p>
    <w:p w14:paraId="33893400" w14:textId="7C2D02AC" w:rsidR="00955C2E" w:rsidRPr="00955C2E" w:rsidRDefault="00C67CE0" w:rsidP="00C67CE0">
      <w:pPr>
        <w:rPr>
          <w:szCs w:val="28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                                                          </w:t>
      </w:r>
      <w:r w:rsidR="00F42325">
        <w:rPr>
          <w:noProof/>
          <w:spacing w:val="8"/>
          <w:szCs w:val="28"/>
          <w:lang w:val="ru-RU" w:eastAsia="ru-RU"/>
        </w:rPr>
        <w:drawing>
          <wp:inline distT="0" distB="0" distL="0" distR="0" wp14:anchorId="5BF837BF" wp14:editId="5C7F872E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CB0CD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337894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649A5CB5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0E36585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EBA6A04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0821F54" w14:textId="3EA81BC5" w:rsidR="009A36FA" w:rsidRPr="0095010F" w:rsidRDefault="00C67CE0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29.05.2025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>
        <w:rPr>
          <w:szCs w:val="28"/>
        </w:rPr>
        <w:t xml:space="preserve"> 63/</w:t>
      </w:r>
      <w:r w:rsidR="00C83BA2">
        <w:rPr>
          <w:szCs w:val="28"/>
        </w:rPr>
        <w:t>11</w:t>
      </w:r>
    </w:p>
    <w:p w14:paraId="2AF8A75E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2039906D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5B665FD1" w14:textId="77777777" w:rsidR="002E6F23" w:rsidRDefault="009C6042" w:rsidP="002E6F23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6D449A">
        <w:rPr>
          <w:bCs w:val="0"/>
          <w:szCs w:val="28"/>
        </w:rPr>
        <w:t xml:space="preserve">розвитку </w:t>
      </w:r>
      <w:r w:rsidR="002E6F23">
        <w:rPr>
          <w:bCs w:val="0"/>
          <w:szCs w:val="28"/>
        </w:rPr>
        <w:t>адаптивних видів спорту</w:t>
      </w:r>
    </w:p>
    <w:p w14:paraId="0176B3F0" w14:textId="77777777" w:rsidR="00CD47FB" w:rsidRDefault="0012784E" w:rsidP="00955C2E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Ковельської </w:t>
      </w:r>
      <w:r w:rsidR="00CD47FB" w:rsidRPr="008F64F2">
        <w:rPr>
          <w:bCs w:val="0"/>
          <w:szCs w:val="28"/>
        </w:rPr>
        <w:t xml:space="preserve"> </w:t>
      </w:r>
      <w:r w:rsidR="00E72486">
        <w:rPr>
          <w:bCs w:val="0"/>
          <w:szCs w:val="28"/>
        </w:rPr>
        <w:t xml:space="preserve">міської </w:t>
      </w:r>
      <w:r w:rsidR="00CD47FB" w:rsidRPr="008F64F2">
        <w:rPr>
          <w:bCs w:val="0"/>
          <w:szCs w:val="28"/>
        </w:rPr>
        <w:t>територіальної громади</w:t>
      </w:r>
    </w:p>
    <w:p w14:paraId="41E1BDF4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52B31">
        <w:rPr>
          <w:bCs w:val="0"/>
          <w:szCs w:val="28"/>
        </w:rPr>
        <w:t>5</w:t>
      </w:r>
      <w:r>
        <w:rPr>
          <w:bCs w:val="0"/>
          <w:szCs w:val="28"/>
        </w:rPr>
        <w:t xml:space="preserve"> рік</w:t>
      </w:r>
    </w:p>
    <w:p w14:paraId="0C41033A" w14:textId="77777777" w:rsidR="009A36FA" w:rsidRDefault="009A36FA" w:rsidP="009C6042">
      <w:pPr>
        <w:jc w:val="both"/>
        <w:rPr>
          <w:szCs w:val="28"/>
        </w:rPr>
      </w:pPr>
    </w:p>
    <w:p w14:paraId="35256EE2" w14:textId="77777777" w:rsidR="009A36FA" w:rsidRDefault="00851CA4" w:rsidP="004531DA">
      <w:pPr>
        <w:ind w:firstLine="709"/>
        <w:jc w:val="both"/>
        <w:rPr>
          <w:szCs w:val="28"/>
        </w:rPr>
      </w:pPr>
      <w:r>
        <w:rPr>
          <w:szCs w:val="28"/>
        </w:rPr>
        <w:t>Відповідно до пункту</w:t>
      </w:r>
      <w:r w:rsidR="009A36FA">
        <w:rPr>
          <w:szCs w:val="28"/>
        </w:rPr>
        <w:t xml:space="preserve"> 22</w:t>
      </w:r>
      <w:r>
        <w:rPr>
          <w:szCs w:val="28"/>
        </w:rPr>
        <w:t xml:space="preserve"> частини 1</w:t>
      </w:r>
      <w:r w:rsidR="009A36FA">
        <w:rPr>
          <w:szCs w:val="28"/>
        </w:rPr>
        <w:t xml:space="preserve"> статті 26</w:t>
      </w:r>
      <w:r>
        <w:rPr>
          <w:szCs w:val="28"/>
        </w:rPr>
        <w:t>, ст. 59</w:t>
      </w:r>
      <w:r w:rsidR="009A36FA">
        <w:rPr>
          <w:szCs w:val="28"/>
        </w:rPr>
        <w:t xml:space="preserve"> </w:t>
      </w:r>
      <w:r w:rsidR="005C68B2">
        <w:rPr>
          <w:szCs w:val="28"/>
        </w:rPr>
        <w:t>з</w:t>
      </w:r>
      <w:r w:rsidR="009A36FA">
        <w:rPr>
          <w:szCs w:val="28"/>
        </w:rPr>
        <w:t>акон</w:t>
      </w:r>
      <w:r w:rsidR="005C68B2">
        <w:rPr>
          <w:szCs w:val="28"/>
        </w:rPr>
        <w:t>ів</w:t>
      </w:r>
      <w:r w:rsidR="009A36FA">
        <w:rPr>
          <w:szCs w:val="28"/>
        </w:rPr>
        <w:t xml:space="preserve"> України </w:t>
      </w:r>
      <w:r w:rsidR="004531DA">
        <w:rPr>
          <w:szCs w:val="28"/>
        </w:rPr>
        <w:t>«</w:t>
      </w:r>
      <w:r w:rsidR="009A36FA"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 w:rsidR="009A36FA">
        <w:rPr>
          <w:szCs w:val="28"/>
        </w:rPr>
        <w:t xml:space="preserve">, </w:t>
      </w:r>
      <w:r w:rsidR="00F45F87" w:rsidRPr="00C813C5">
        <w:rPr>
          <w:rFonts w:eastAsia="Calibri"/>
          <w:szCs w:val="28"/>
          <w:shd w:val="clear" w:color="auto" w:fill="FFFFFF"/>
        </w:rPr>
        <w:t>«Про фізичну культуру і спорт»</w:t>
      </w:r>
      <w:r w:rsidR="00F45F87">
        <w:rPr>
          <w:rFonts w:eastAsia="Calibri"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з метою розвитку </w:t>
      </w:r>
      <w:r w:rsidR="002E6F23">
        <w:rPr>
          <w:szCs w:val="28"/>
        </w:rPr>
        <w:t xml:space="preserve">адаптивних видів спорту у </w:t>
      </w:r>
      <w:r w:rsidR="004531DA">
        <w:rPr>
          <w:szCs w:val="28"/>
        </w:rPr>
        <w:t xml:space="preserve">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</w:t>
      </w:r>
      <w:r w:rsidR="00E72486">
        <w:rPr>
          <w:szCs w:val="28"/>
        </w:rPr>
        <w:t xml:space="preserve">міській </w:t>
      </w:r>
      <w:r w:rsidR="004531DA" w:rsidRPr="004531DA">
        <w:rPr>
          <w:szCs w:val="28"/>
        </w:rPr>
        <w:t>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577CC3">
        <w:rPr>
          <w:szCs w:val="28"/>
        </w:rPr>
        <w:t>, міська рада</w:t>
      </w:r>
    </w:p>
    <w:p w14:paraId="781BB162" w14:textId="77777777" w:rsidR="009A36FA" w:rsidRDefault="009A36FA">
      <w:pPr>
        <w:jc w:val="both"/>
        <w:rPr>
          <w:szCs w:val="28"/>
        </w:rPr>
      </w:pPr>
    </w:p>
    <w:p w14:paraId="59710246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5F711311" w14:textId="77777777" w:rsidR="009A36FA" w:rsidRDefault="009A36FA">
      <w:pPr>
        <w:jc w:val="both"/>
        <w:rPr>
          <w:szCs w:val="28"/>
        </w:rPr>
      </w:pPr>
    </w:p>
    <w:p w14:paraId="0FF552A3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2E6F23">
        <w:rPr>
          <w:szCs w:val="28"/>
        </w:rPr>
        <w:t xml:space="preserve"> </w:t>
      </w:r>
      <w:r w:rsidR="006D449A">
        <w:rPr>
          <w:szCs w:val="28"/>
        </w:rPr>
        <w:t xml:space="preserve">розвитку </w:t>
      </w:r>
      <w:r w:rsidR="002E6F23">
        <w:rPr>
          <w:szCs w:val="28"/>
        </w:rPr>
        <w:t>адаптивних видів спорту</w:t>
      </w:r>
      <w:r w:rsidR="00A553F7">
        <w:rPr>
          <w:szCs w:val="28"/>
        </w:rPr>
        <w:t xml:space="preserve"> </w:t>
      </w:r>
      <w:r w:rsidR="00ED32FB" w:rsidRPr="00CD47FB">
        <w:rPr>
          <w:szCs w:val="28"/>
        </w:rPr>
        <w:t xml:space="preserve">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</w:t>
      </w:r>
      <w:r w:rsidR="00E72486">
        <w:rPr>
          <w:szCs w:val="28"/>
        </w:rPr>
        <w:t xml:space="preserve">міської </w:t>
      </w:r>
      <w:r w:rsidR="00ED32FB">
        <w:rPr>
          <w:szCs w:val="28"/>
        </w:rPr>
        <w:t xml:space="preserve">територіальної громади на </w:t>
      </w:r>
      <w:r w:rsidR="00ED32FB" w:rsidRPr="00CD47FB">
        <w:rPr>
          <w:szCs w:val="28"/>
        </w:rPr>
        <w:t>202</w:t>
      </w:r>
      <w:r w:rsidR="00A52B31">
        <w:rPr>
          <w:szCs w:val="28"/>
        </w:rPr>
        <w:t>5</w:t>
      </w:r>
      <w:r>
        <w:rPr>
          <w:szCs w:val="28"/>
        </w:rPr>
        <w:t xml:space="preserve"> рік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516FFA6D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4FE6FED0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 нада</w:t>
      </w:r>
      <w:r w:rsidR="00060672" w:rsidRPr="00060672">
        <w:rPr>
          <w:kern w:val="2"/>
          <w:lang w:eastAsia="zh-CN"/>
        </w:rPr>
        <w:t xml:space="preserve">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Уніга), заступнику міського голови (Наталія Маленицька).</w:t>
      </w:r>
    </w:p>
    <w:p w14:paraId="6BCA5BE2" w14:textId="77777777" w:rsidR="009A36FA" w:rsidRDefault="002E6F23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>. Контроль за виконання</w:t>
      </w:r>
      <w:r w:rsidR="00577CC3">
        <w:rPr>
          <w:szCs w:val="28"/>
        </w:rPr>
        <w:t>м цього</w:t>
      </w:r>
      <w:r w:rsidR="009A36FA">
        <w:rPr>
          <w:szCs w:val="28"/>
        </w:rPr>
        <w:t xml:space="preserve"> рішення покласти на постійн</w:t>
      </w:r>
      <w:r w:rsidR="00577CC3">
        <w:rPr>
          <w:szCs w:val="28"/>
        </w:rPr>
        <w:t>і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577CC3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>ітлана Верчук)</w:t>
      </w:r>
      <w:r w:rsidR="00577CC3">
        <w:rPr>
          <w:szCs w:val="28"/>
        </w:rPr>
        <w:t>, з питань планування, бюджету і фінансів (Олег Уніга)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7472B4">
        <w:rPr>
          <w:szCs w:val="28"/>
        </w:rPr>
        <w:t>(Наталія Маленицька)</w:t>
      </w:r>
    </w:p>
    <w:p w14:paraId="4D33E3A3" w14:textId="77777777" w:rsidR="009A36FA" w:rsidRDefault="009A36FA">
      <w:pPr>
        <w:jc w:val="both"/>
        <w:rPr>
          <w:szCs w:val="28"/>
        </w:rPr>
      </w:pPr>
    </w:p>
    <w:p w14:paraId="5AB0CBD7" w14:textId="77777777" w:rsidR="009A36FA" w:rsidRDefault="009A36FA">
      <w:pPr>
        <w:jc w:val="both"/>
        <w:rPr>
          <w:szCs w:val="28"/>
        </w:rPr>
      </w:pPr>
    </w:p>
    <w:p w14:paraId="4B88D8F6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531F1B">
      <w:pgSz w:w="11906" w:h="16838"/>
      <w:pgMar w:top="142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BB934" w14:textId="77777777" w:rsidR="00483907" w:rsidRDefault="00483907">
      <w:r>
        <w:separator/>
      </w:r>
    </w:p>
  </w:endnote>
  <w:endnote w:type="continuationSeparator" w:id="0">
    <w:p w14:paraId="421C8C7A" w14:textId="77777777" w:rsidR="00483907" w:rsidRDefault="0048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6831" w14:textId="77777777" w:rsidR="00483907" w:rsidRDefault="00483907">
      <w:r>
        <w:separator/>
      </w:r>
    </w:p>
  </w:footnote>
  <w:footnote w:type="continuationSeparator" w:id="0">
    <w:p w14:paraId="617397C0" w14:textId="77777777" w:rsidR="00483907" w:rsidRDefault="00483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2701885">
    <w:abstractNumId w:val="0"/>
  </w:num>
  <w:num w:numId="2" w16cid:durableId="137988915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660B6"/>
    <w:rsid w:val="00070E3F"/>
    <w:rsid w:val="000D22E2"/>
    <w:rsid w:val="000E009E"/>
    <w:rsid w:val="00104919"/>
    <w:rsid w:val="0012784E"/>
    <w:rsid w:val="00133ED2"/>
    <w:rsid w:val="00135BEF"/>
    <w:rsid w:val="001478D8"/>
    <w:rsid w:val="00180431"/>
    <w:rsid w:val="00196CFC"/>
    <w:rsid w:val="001A598A"/>
    <w:rsid w:val="001F69B8"/>
    <w:rsid w:val="00222E9A"/>
    <w:rsid w:val="00274BA5"/>
    <w:rsid w:val="002E6F23"/>
    <w:rsid w:val="002F4C4A"/>
    <w:rsid w:val="002F5CB0"/>
    <w:rsid w:val="002F7295"/>
    <w:rsid w:val="00300E45"/>
    <w:rsid w:val="00320E9B"/>
    <w:rsid w:val="00343E1B"/>
    <w:rsid w:val="00375E6D"/>
    <w:rsid w:val="003C4FB0"/>
    <w:rsid w:val="00423873"/>
    <w:rsid w:val="004531DA"/>
    <w:rsid w:val="00483907"/>
    <w:rsid w:val="004C1A35"/>
    <w:rsid w:val="004C46FD"/>
    <w:rsid w:val="00500F4A"/>
    <w:rsid w:val="00531F1B"/>
    <w:rsid w:val="00577CC3"/>
    <w:rsid w:val="00584A29"/>
    <w:rsid w:val="005A0A41"/>
    <w:rsid w:val="005A72B1"/>
    <w:rsid w:val="005C0F6A"/>
    <w:rsid w:val="005C68B2"/>
    <w:rsid w:val="005D2CBA"/>
    <w:rsid w:val="00635DCB"/>
    <w:rsid w:val="006A6A60"/>
    <w:rsid w:val="006C1999"/>
    <w:rsid w:val="006D449A"/>
    <w:rsid w:val="006F6F55"/>
    <w:rsid w:val="00706857"/>
    <w:rsid w:val="0074521B"/>
    <w:rsid w:val="007472B4"/>
    <w:rsid w:val="00770986"/>
    <w:rsid w:val="007D12F4"/>
    <w:rsid w:val="007D3DDD"/>
    <w:rsid w:val="00832139"/>
    <w:rsid w:val="00834CE4"/>
    <w:rsid w:val="008412AF"/>
    <w:rsid w:val="00851CA4"/>
    <w:rsid w:val="00876EA6"/>
    <w:rsid w:val="00881BC6"/>
    <w:rsid w:val="008F1A2B"/>
    <w:rsid w:val="00912A88"/>
    <w:rsid w:val="0095010F"/>
    <w:rsid w:val="00955C2E"/>
    <w:rsid w:val="0098709D"/>
    <w:rsid w:val="009901E6"/>
    <w:rsid w:val="009A36FA"/>
    <w:rsid w:val="009C6042"/>
    <w:rsid w:val="00A0383E"/>
    <w:rsid w:val="00A11988"/>
    <w:rsid w:val="00A174A1"/>
    <w:rsid w:val="00A3423A"/>
    <w:rsid w:val="00A52B31"/>
    <w:rsid w:val="00A553F7"/>
    <w:rsid w:val="00AB0CBF"/>
    <w:rsid w:val="00B52C0E"/>
    <w:rsid w:val="00B65574"/>
    <w:rsid w:val="00B709B7"/>
    <w:rsid w:val="00B738B9"/>
    <w:rsid w:val="00BC6F2B"/>
    <w:rsid w:val="00C35724"/>
    <w:rsid w:val="00C6283D"/>
    <w:rsid w:val="00C67CE0"/>
    <w:rsid w:val="00C83BA2"/>
    <w:rsid w:val="00CC3FE2"/>
    <w:rsid w:val="00CD47FB"/>
    <w:rsid w:val="00CE674E"/>
    <w:rsid w:val="00CF0212"/>
    <w:rsid w:val="00D5379D"/>
    <w:rsid w:val="00D6789A"/>
    <w:rsid w:val="00D948D2"/>
    <w:rsid w:val="00D97673"/>
    <w:rsid w:val="00DD6CBE"/>
    <w:rsid w:val="00DF2DB4"/>
    <w:rsid w:val="00E27C1B"/>
    <w:rsid w:val="00E46EDE"/>
    <w:rsid w:val="00E72486"/>
    <w:rsid w:val="00ED32FB"/>
    <w:rsid w:val="00F403A7"/>
    <w:rsid w:val="00F42325"/>
    <w:rsid w:val="00F44486"/>
    <w:rsid w:val="00F45F87"/>
    <w:rsid w:val="00F6650B"/>
    <w:rsid w:val="00F82972"/>
    <w:rsid w:val="00F855DB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73773A"/>
  <w15:docId w15:val="{06BCF61A-9AF0-48B4-A429-A28A3572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188C-D30A-4F46-B4A8-F529798B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11</cp:revision>
  <cp:lastPrinted>2025-05-13T08:35:00Z</cp:lastPrinted>
  <dcterms:created xsi:type="dcterms:W3CDTF">2025-05-05T12:13:00Z</dcterms:created>
  <dcterms:modified xsi:type="dcterms:W3CDTF">2025-05-30T10:14:00Z</dcterms:modified>
</cp:coreProperties>
</file>