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09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5"/>
        <w:gridCol w:w="81"/>
        <w:gridCol w:w="190"/>
        <w:gridCol w:w="960"/>
        <w:gridCol w:w="743"/>
        <w:gridCol w:w="217"/>
        <w:gridCol w:w="1588"/>
        <w:gridCol w:w="253"/>
        <w:gridCol w:w="6"/>
        <w:gridCol w:w="356"/>
        <w:gridCol w:w="520"/>
        <w:gridCol w:w="790"/>
        <w:gridCol w:w="685"/>
        <w:gridCol w:w="236"/>
        <w:gridCol w:w="266"/>
        <w:gridCol w:w="222"/>
        <w:gridCol w:w="42"/>
        <w:gridCol w:w="182"/>
        <w:gridCol w:w="128"/>
        <w:gridCol w:w="131"/>
        <w:gridCol w:w="236"/>
        <w:gridCol w:w="244"/>
        <w:gridCol w:w="859"/>
        <w:gridCol w:w="239"/>
        <w:gridCol w:w="236"/>
        <w:gridCol w:w="81"/>
        <w:gridCol w:w="309"/>
        <w:gridCol w:w="6"/>
        <w:gridCol w:w="230"/>
        <w:gridCol w:w="14"/>
        <w:gridCol w:w="244"/>
        <w:gridCol w:w="76"/>
        <w:gridCol w:w="960"/>
        <w:gridCol w:w="422"/>
        <w:gridCol w:w="129"/>
        <w:gridCol w:w="409"/>
        <w:gridCol w:w="551"/>
        <w:gridCol w:w="409"/>
        <w:gridCol w:w="347"/>
        <w:gridCol w:w="204"/>
        <w:gridCol w:w="409"/>
        <w:gridCol w:w="347"/>
        <w:gridCol w:w="204"/>
        <w:gridCol w:w="293"/>
        <w:gridCol w:w="116"/>
        <w:gridCol w:w="347"/>
        <w:gridCol w:w="204"/>
        <w:gridCol w:w="409"/>
        <w:gridCol w:w="347"/>
        <w:gridCol w:w="204"/>
        <w:gridCol w:w="756"/>
        <w:gridCol w:w="204"/>
        <w:gridCol w:w="756"/>
        <w:gridCol w:w="204"/>
        <w:gridCol w:w="756"/>
        <w:gridCol w:w="1322"/>
      </w:tblGrid>
      <w:tr w:rsidR="00930341" w:rsidRPr="001E0F4A" w14:paraId="0FE4C4F7" w14:textId="77777777" w:rsidTr="004D3415">
        <w:trPr>
          <w:gridAfter w:val="12"/>
          <w:wAfter w:w="5625" w:type="dxa"/>
          <w:trHeight w:val="300"/>
        </w:trPr>
        <w:tc>
          <w:tcPr>
            <w:tcW w:w="15469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1E004" w14:textId="68FA4AEA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t xml:space="preserve">                                                                                                     </w:t>
            </w:r>
            <w:r w:rsidR="00791690">
              <w:t xml:space="preserve">   </w:t>
            </w:r>
            <w:r w:rsidR="003F7FCC">
              <w:t xml:space="preserve">      </w:t>
            </w:r>
            <w:r w:rsidR="00791690">
              <w:t xml:space="preserve"> </w:t>
            </w:r>
            <w:r>
              <w:t xml:space="preserve"> </w:t>
            </w:r>
            <w:r w:rsidR="003F7FCC">
              <w:t xml:space="preserve"> </w:t>
            </w:r>
            <w:r w:rsidR="005659AE">
              <w:t xml:space="preserve">  </w:t>
            </w:r>
            <w:r>
              <w:rPr>
                <w:sz w:val="28"/>
                <w:szCs w:val="28"/>
              </w:rPr>
              <w:t>ЗАТВЕРДЖЕНО</w:t>
            </w:r>
          </w:p>
          <w:p w14:paraId="741BB71E" w14:textId="258AADB9" w:rsidR="00930341" w:rsidRDefault="00930341" w:rsidP="00930341">
            <w:pPr>
              <w:pStyle w:val="1"/>
              <w:numPr>
                <w:ilvl w:val="0"/>
                <w:numId w:val="0"/>
              </w:numPr>
              <w:pBdr>
                <w:right w:val="single" w:sz="4" w:space="4" w:color="auto"/>
              </w:pBdr>
              <w:ind w:right="75"/>
              <w:jc w:val="left"/>
            </w:pPr>
            <w:r>
              <w:t xml:space="preserve">                                                                             </w:t>
            </w:r>
            <w:r w:rsidR="00CB1AA3">
              <w:rPr>
                <w:lang w:val="uk-UA"/>
              </w:rPr>
              <w:t xml:space="preserve"> </w:t>
            </w:r>
            <w:r w:rsidR="003F7FCC">
              <w:rPr>
                <w:lang w:val="uk-UA"/>
              </w:rPr>
              <w:t xml:space="preserve">     </w:t>
            </w:r>
            <w:r w:rsidR="00CB1AA3">
              <w:rPr>
                <w:lang w:val="uk-UA"/>
              </w:rPr>
              <w:t xml:space="preserve"> </w:t>
            </w:r>
            <w:r w:rsidR="005659AE">
              <w:rPr>
                <w:lang w:val="uk-UA"/>
              </w:rPr>
              <w:t xml:space="preserve"> 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рішення міської ради</w:t>
            </w:r>
          </w:p>
          <w:p w14:paraId="664CE68B" w14:textId="48187E65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</w:t>
            </w:r>
            <w:r w:rsidR="003F7FCC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 w:rsidR="005659AE">
              <w:rPr>
                <w:sz w:val="28"/>
                <w:szCs w:val="28"/>
              </w:rPr>
              <w:t xml:space="preserve"> </w:t>
            </w:r>
            <w:r w:rsidR="00CB1AA3">
              <w:rPr>
                <w:sz w:val="28"/>
                <w:szCs w:val="28"/>
              </w:rPr>
              <w:t xml:space="preserve"> </w:t>
            </w:r>
            <w:r w:rsidR="00776131">
              <w:rPr>
                <w:sz w:val="28"/>
                <w:szCs w:val="28"/>
              </w:rPr>
              <w:t xml:space="preserve">29.05.2025 </w:t>
            </w:r>
            <w:r>
              <w:rPr>
                <w:sz w:val="28"/>
                <w:szCs w:val="28"/>
              </w:rPr>
              <w:t xml:space="preserve"> №</w:t>
            </w:r>
            <w:r w:rsidR="00776131">
              <w:rPr>
                <w:sz w:val="28"/>
                <w:szCs w:val="28"/>
              </w:rPr>
              <w:t xml:space="preserve"> 63/</w:t>
            </w:r>
            <w:r w:rsidR="00917BE8">
              <w:rPr>
                <w:sz w:val="28"/>
                <w:szCs w:val="28"/>
              </w:rPr>
              <w:t>16</w:t>
            </w:r>
            <w:r w:rsidR="00CD79DF">
              <w:rPr>
                <w:sz w:val="28"/>
                <w:szCs w:val="28"/>
              </w:rPr>
              <w:t xml:space="preserve"> </w:t>
            </w:r>
          </w:p>
          <w:p w14:paraId="2F354B06" w14:textId="77777777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t xml:space="preserve"> </w:t>
            </w:r>
          </w:p>
          <w:p w14:paraId="47911241" w14:textId="77777777" w:rsidR="00826D94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"/>
                <w:sz w:val="28"/>
                <w:szCs w:val="28"/>
              </w:rPr>
              <w:t xml:space="preserve">                                                          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</w:p>
          <w:p w14:paraId="2A8BE791" w14:textId="12595EA9" w:rsidR="00930341" w:rsidRDefault="00826D94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                                                    </w:t>
            </w:r>
            <w:r w:rsidR="00930341">
              <w:rPr>
                <w:color w:val="000000"/>
                <w:spacing w:val="-2"/>
                <w:sz w:val="28"/>
                <w:szCs w:val="28"/>
              </w:rPr>
              <w:t xml:space="preserve"> Перелік</w:t>
            </w:r>
          </w:p>
          <w:p w14:paraId="006ECBC0" w14:textId="7BC4BED1" w:rsidR="000A1C63" w:rsidRDefault="00CB1AA3" w:rsidP="000A1C63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</w:t>
            </w:r>
            <w:r w:rsidR="00930341">
              <w:rPr>
                <w:color w:val="000000"/>
                <w:spacing w:val="-2"/>
                <w:sz w:val="28"/>
                <w:szCs w:val="28"/>
              </w:rPr>
              <w:t xml:space="preserve">майна, що пропонується для передачі </w:t>
            </w:r>
            <w:r w:rsidR="00930341">
              <w:rPr>
                <w:sz w:val="28"/>
                <w:szCs w:val="28"/>
              </w:rPr>
              <w:t>на баланс</w:t>
            </w:r>
            <w:r>
              <w:rPr>
                <w:sz w:val="28"/>
                <w:szCs w:val="28"/>
              </w:rPr>
              <w:t xml:space="preserve"> управління з питань</w:t>
            </w:r>
          </w:p>
          <w:p w14:paraId="543F7CF7" w14:textId="45D96444" w:rsidR="00930341" w:rsidRDefault="000A1C63" w:rsidP="000A1C63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sz w:val="28"/>
                <w:szCs w:val="28"/>
              </w:rPr>
              <w:t xml:space="preserve">  </w:t>
            </w:r>
            <w:r w:rsidR="00930341" w:rsidRPr="008609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CB1AA3">
              <w:rPr>
                <w:sz w:val="28"/>
                <w:szCs w:val="28"/>
              </w:rPr>
              <w:t xml:space="preserve"> ветеранської політики виконавчого комітету</w:t>
            </w:r>
            <w:r w:rsidR="00930341" w:rsidRPr="00860989">
              <w:rPr>
                <w:sz w:val="28"/>
                <w:szCs w:val="28"/>
              </w:rPr>
              <w:t xml:space="preserve"> Ковельської міської ради </w:t>
            </w:r>
            <w:r w:rsidR="00CB1AA3">
              <w:rPr>
                <w:sz w:val="28"/>
                <w:szCs w:val="28"/>
              </w:rPr>
              <w:t xml:space="preserve"> </w:t>
            </w:r>
          </w:p>
          <w:p w14:paraId="4711C5F9" w14:textId="77777777" w:rsidR="00930341" w:rsidRPr="001E0F4A" w:rsidRDefault="00930341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47886" w:rsidRPr="001E0F4A" w14:paraId="7C70027D" w14:textId="77777777" w:rsidTr="004D3415">
        <w:trPr>
          <w:gridAfter w:val="2"/>
          <w:wAfter w:w="2078" w:type="dxa"/>
          <w:trHeight w:val="300"/>
        </w:trPr>
        <w:tc>
          <w:tcPr>
            <w:tcW w:w="2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4F399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137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AE3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526C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C13E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305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8DBD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5A2B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0C64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1DD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705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89744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FE77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093C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3272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74A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261A5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C02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4E2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47886" w:rsidRPr="001E0F4A" w14:paraId="02F4C077" w14:textId="77777777" w:rsidTr="004D3415">
        <w:trPr>
          <w:trHeight w:val="315"/>
        </w:trPr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D3DE7" w14:textId="77777777" w:rsidR="00A47886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  <w:p w14:paraId="701C7636" w14:textId="77777777" w:rsidR="004D3415" w:rsidRPr="001E0F4A" w:rsidRDefault="004D3415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FD8C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AFD3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0FB0E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BF3E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9622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8301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9B0B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DCF9F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F0D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F098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E5A11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EA9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317F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B24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0F8CC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B45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4BF7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A2E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7439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795A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3DE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81B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F9B1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CB1AA3" w:rsidRPr="000F4C5A" w14:paraId="0FB6A915" w14:textId="77777777" w:rsidTr="004D3415">
        <w:trPr>
          <w:gridAfter w:val="8"/>
          <w:wAfter w:w="4549" w:type="dxa"/>
          <w:trHeight w:val="300"/>
        </w:trPr>
        <w:tc>
          <w:tcPr>
            <w:tcW w:w="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3B73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483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5052" w14:textId="77777777" w:rsidR="00A47886" w:rsidRPr="000F4C5A" w:rsidRDefault="00A47886" w:rsidP="00A47886">
            <w:pPr>
              <w:spacing w:after="0" w:line="240" w:lineRule="auto"/>
              <w:ind w:left="-438" w:firstLine="4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Найменування</w:t>
            </w:r>
          </w:p>
        </w:tc>
        <w:tc>
          <w:tcPr>
            <w:tcW w:w="1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245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</w:t>
            </w:r>
          </w:p>
        </w:tc>
        <w:tc>
          <w:tcPr>
            <w:tcW w:w="9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2F0C" w14:textId="77777777" w:rsidR="004D3415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Од.</w:t>
            </w:r>
          </w:p>
          <w:p w14:paraId="0081E58A" w14:textId="62E833AC" w:rsidR="00A47886" w:rsidRPr="000F4C5A" w:rsidRDefault="004D341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вим</w:t>
            </w:r>
          </w:p>
        </w:tc>
        <w:tc>
          <w:tcPr>
            <w:tcW w:w="18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A0FF" w14:textId="68393DA3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Інвентарний номер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238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4BD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5BB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C91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84B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AA2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4A64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0B9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80B2A15" w14:textId="77777777" w:rsidTr="004D3415">
        <w:trPr>
          <w:gridAfter w:val="8"/>
          <w:wAfter w:w="4549" w:type="dxa"/>
          <w:trHeight w:val="300"/>
        </w:trPr>
        <w:tc>
          <w:tcPr>
            <w:tcW w:w="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B087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83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1716" w14:textId="77777777" w:rsidR="00CB1AA3" w:rsidRPr="000F4C5A" w:rsidRDefault="00CB1AA3" w:rsidP="00A47886">
            <w:pPr>
              <w:spacing w:after="0" w:line="240" w:lineRule="auto"/>
              <w:ind w:left="-438" w:firstLine="4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A47F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7F91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B8F0" w14:textId="77777777" w:rsidR="00CB1AA3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4B22A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F38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C4E7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BA35E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11A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C4E7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A0FAE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85CC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B0C6C67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47B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83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52E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313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63D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62C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25C6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0CB6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796A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E1B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B07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017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37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DC0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E6F84C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E5A64" w14:textId="774680FD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73F0" w14:textId="66CF65EA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8E37" w14:textId="3D85B386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8728" w14:textId="4D44FCA3" w:rsidR="00CB1AA3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BE5B2" w14:textId="6A9CD4B3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7A12D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F081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59AB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E3CB2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520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7B14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A15D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3BEE7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E1865EF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9B4A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20B5" w14:textId="0B5BF889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робочий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636C" w14:textId="23CAB95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EB65" w14:textId="6CB7CA11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94E4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101807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78F8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9C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D15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D86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94F7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9D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D182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532B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A4F95A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638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2CD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робочий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75E0" w14:textId="1CF2784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BB37" w14:textId="4B2AFC3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3E03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101808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318F" w14:textId="7E161CD6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365C" w14:textId="0A321B64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2130" w14:textId="68909FD9" w:rsidR="00A47886" w:rsidRPr="000F4C5A" w:rsidRDefault="00630FF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D4712C" wp14:editId="7D983F8B">
                      <wp:simplePos x="0" y="0"/>
                      <wp:positionH relativeFrom="page">
                        <wp:posOffset>175895</wp:posOffset>
                      </wp:positionH>
                      <wp:positionV relativeFrom="page">
                        <wp:posOffset>285750</wp:posOffset>
                      </wp:positionV>
                      <wp:extent cx="46355" cy="8790940"/>
                      <wp:effectExtent l="0" t="0" r="29845" b="2921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355" cy="87909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BDAF13"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3.85pt,22.5pt" to="17.5pt,7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" strokecolor="black [3200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305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384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C32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797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B81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07F45C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19D0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261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робочий -лів.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1EE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D9B1" w14:textId="73E520F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9173E" w14:textId="5FF04303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101803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8B5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FC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646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A80D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4FA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FB3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00E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BD0A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20C598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6086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B2DE" w14:textId="40571A16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робочий -лів.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E5B7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42B8" w14:textId="4E590A8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E713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101804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670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B1E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017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95A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72D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A03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905F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BAF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933EC4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EBBB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54A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робочий -лів.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5DE9" w14:textId="0124EBE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AC47" w14:textId="48F6708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00A9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101805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304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A25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8799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6B5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18D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ABF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4E5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519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478840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E78A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815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Монітор LG Flatron W1943C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734D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1288" w14:textId="3148CD4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5E92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1014097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DB59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0FF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5EF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9A9E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7048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056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C5AB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F24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5B90337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F283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49A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DualCore Intel Celeron E3500, 2.7Ghz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8E9D" w14:textId="17FAEB12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F0CE" w14:textId="50F8FB62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FEB8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1014080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419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AD8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D6A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D6F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579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D7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51A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2D8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3EDBDD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270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0D6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Монітор LG Flatron 19M37A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5520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A09D" w14:textId="7AD0B4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687C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10140112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572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32AB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92A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B0B8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85CFC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0AC5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004B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66B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160FDF3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A32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B6C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G2020 2.9Ghz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DA1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B692" w14:textId="33A83F9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1DAA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1014086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FE4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DFE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C4D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164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3F0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09E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9D0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8D1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61E809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2A4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6E7C" w14:textId="534FBDBE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оутбук HP 250 G7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679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A57B" w14:textId="589BDE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B3E2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1014000026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D355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44A4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77C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57F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D24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0FE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20A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8A9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8D14F2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A32E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E76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Монітор LG Flatron W2046S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AC5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4440" w14:textId="6EB262E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EF90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1014069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48111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6F3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C44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9F18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4573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273C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180B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41FB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6775DB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44D2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ED19" w14:textId="69A31ADF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нтер HP LaserJet P2035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DCD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924D" w14:textId="4C8A2D49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17E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1014096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7945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CB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50E1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182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E99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E42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AE3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66F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A45EDD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A68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497B" w14:textId="202F377E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нтер HP LaserJet P 2035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D59E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D162" w14:textId="6BF827DA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F854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1014013 4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C51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DEF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DBF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0B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16D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DBA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22D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043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7E9E6A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59A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4D1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Монітор LG Flatron 19M37A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052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D581" w14:textId="2A1DCA56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787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10140114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4D11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49E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529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75D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DD8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55E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FA06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E08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34C85A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093D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17D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Intel Pentium Gold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732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E6DA" w14:textId="53E80DB2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015C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1014000034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16D2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71E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3A4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98B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DBE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F9D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824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48B9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7B1959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81D4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8F5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Кондиціонер Panasonik Е18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B09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0665" w14:textId="0862584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A339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1014040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456E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666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38C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38B6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D4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823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5E4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E17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8761D4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5EA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3CD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Монітор LG Flatron 19M37A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7D22" w14:textId="1669C1D5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85C0" w14:textId="3FE27EBB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BEF1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10140113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251D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A89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A27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A7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5AA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340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C01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5B3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178322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0862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89A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Мобільний комп'ютер Acer Extensa 5235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43F4" w14:textId="38749A3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A648" w14:textId="6F248FF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0EC4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1014035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1F2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5616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65E2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88D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65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CE6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62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E52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180897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0CD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0FFD" w14:textId="78608AB1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lntel\4Gb RAM HDDVDVD-RWWVindows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10C3" w14:textId="332BAAD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D6FE" w14:textId="68B3F43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E930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1014014 1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C768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CB97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030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93C9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C36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CEE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CC85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899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4F651B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9BEF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E36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Монітор 17 Samsung SM 743N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06D7" w14:textId="6169AD2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3BD4" w14:textId="5AAD853A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BF6B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1014029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2430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4C9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0CA3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C67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DAA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D62E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2C2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E3A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73D992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6BD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DDD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DualCore Intel Pentium G2020, 2.9Ghz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4691" w14:textId="6464F816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EAC3" w14:textId="4DDCDD55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31C9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1014093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DB2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17E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C87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600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755F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AB14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35F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7B1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7C54AE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EE3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A2A7" w14:textId="4F7A5780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алюзі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9F03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EE5D" w14:textId="2D23E8D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4291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1113000383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875B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206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2CB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664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B14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507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538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00C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330A30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73FB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576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Жалюзі офісні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420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41A3" w14:textId="55A917BD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6F96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1113000265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AF9E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D4B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9E9A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E44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3DA4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A99A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B7A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D59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05C394A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355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BAC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Жалюзі офісні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F170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1A8C" w14:textId="53008301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C43E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1113000266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B77D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E87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DD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CEB2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312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9A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38E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80C7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1D3A481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15C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F74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Жалюзі офісні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B73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2FDE" w14:textId="55AE92E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244F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1113000267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B88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1C7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B9A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F0CE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5CC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D88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2FD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B6C6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1DB758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702D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60EA" w14:textId="44884689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C06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2A7A" w14:textId="25479EF0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C877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1113000541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52DA8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48A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0A7C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3BD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341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805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757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E52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0017C9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F25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F12F" w14:textId="4CB75839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е 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826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533A" w14:textId="47A914E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2BF8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1113000542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31D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69C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2BF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BA5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0DE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00E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ACF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9035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092FCB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925A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7212" w14:textId="5F5D7083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DB2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47DA" w14:textId="3C94F40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175B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1113000543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1A0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9D7C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1D6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79F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31E3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B13F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0CA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506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7F82CD8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3F86" w14:textId="6AC00296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E946" w14:textId="4820C7D7" w:rsidR="0025014F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E3FD" w14:textId="798C7845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5EA4" w14:textId="16D3AB01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38B79" w14:textId="1EABF433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1113000544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A8F4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6727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27F4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968D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6B8D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F1D8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C87B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EDF2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4C2B99DF" w14:textId="77777777" w:rsidTr="0025014F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60A5E" w14:textId="32148E06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84BA" w14:textId="59995D5C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9F79" w14:textId="6B9F82D0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ABEDF" w14:textId="616A5115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949A7" w14:textId="46B585A5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60E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A5C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FEB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D8AA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943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EC55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57FC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3178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70038E0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E072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467C" w14:textId="1612DA20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F16C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5EC6" w14:textId="419B3A7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3C80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1113000268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D257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CC5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9AE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F7B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0DF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429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07C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447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3CB39F66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911B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A36E" w14:textId="6B5F0954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9F03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E6B8" w14:textId="7B1F4384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BF64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1113000269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44E1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2BB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5D0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6BDC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C218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F6A3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FB4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3AB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4F60E86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D2A3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951B" w14:textId="6BEA0B62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Крісла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D0C6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1CF6" w14:textId="796E200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CEBD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CB0E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A3E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1AF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DF6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475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9A4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B9C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9056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40F61BA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9DA6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D367" w14:textId="221112B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F80C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D832" w14:textId="10D091BB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1EF5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711F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980F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086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F2EC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180D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E8E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EE65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7A4B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DC45DF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B69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CD85" w14:textId="77134C26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3B29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778D" w14:textId="2C7361E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5262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70E7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1E9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5EE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87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59A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2F1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591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D73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A80EDA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2978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BEC7" w14:textId="17E277AB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BE7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DEAE" w14:textId="61802393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3C3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0F7DE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FA1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C9F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473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3F0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BEA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78C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DE7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04CD10B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97C1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B0C4" w14:textId="0FFD5E7E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0707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5761" w14:textId="0BE1A8E1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D28C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455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368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2B2E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138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DFD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155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72B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5BFD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1C1E9F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26A0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972C" w14:textId="2778A329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6506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828D" w14:textId="6B18777C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5404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0A515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120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C35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424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C89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81A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D47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481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E301DA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288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EE40" w14:textId="51CCD175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0F54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C994" w14:textId="24ACAF48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8183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5F416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BE5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0F5D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3FCD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A5B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112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43E8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F66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7AE89CA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144F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24F2" w14:textId="6E4D9EEC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1056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8477" w14:textId="781BDD85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59F2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41F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5DB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5306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EF3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8D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8CF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FBF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B52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2ECC55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F766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EA56" w14:textId="749A9AC2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9666" w14:textId="13E5CCAB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8086" w14:textId="156781C2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F7ABC" w14:textId="4ED33629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440E9" w14:textId="739C536F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F07B" w14:textId="7CB9C8F0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5D40" w14:textId="64D43C24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00DE19" wp14:editId="073D1606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-479425</wp:posOffset>
                      </wp:positionV>
                      <wp:extent cx="9525" cy="9553575"/>
                      <wp:effectExtent l="0" t="0" r="28575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9553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BFCA9E" id="Прямая соединительная линия 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25pt,-37.75pt" to="10pt,7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E2D6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18BE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03C7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D43A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390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08E9737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61C1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2533" w14:textId="4E758170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C135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0A7C" w14:textId="4E002F1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C172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1B47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24E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391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0180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63F4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2B6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5A9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523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411D6BA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E574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9BD0" w14:textId="765BB999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3A07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F29D" w14:textId="600E38C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D433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123E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85E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6BD4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8BFE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81DE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0C85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8B9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4BE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73429F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0A08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A921" w14:textId="76CEC3E8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10C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BE0A" w14:textId="1CA598CB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F5E1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B8F5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665D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DFD5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CAD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7FB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D284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30B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BF4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2C5C977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E04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3347" w14:textId="7D80DA22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ейф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EDB4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F418" w14:textId="17E35D72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937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1113000209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04C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B5E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7A78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BD0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CB19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5F31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B1E7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C405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2314D3A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0FAA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DF9F" w14:textId="70CC820E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офісний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C22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776E" w14:textId="08848CA6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2922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1113000397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97D1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608D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F24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9E1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1F6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D73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E105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095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4435A9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A793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A08B" w14:textId="366EBFDF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офісний тип 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F54C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47BE" w14:textId="6014728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8036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1113000569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C69C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307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1D7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B04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6469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3AF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41E6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03AF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232063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4D0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1C60" w14:textId="3D77BD53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приставний заокруглений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B0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FDD2" w14:textId="0B7B788C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C2DA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1113000422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FC9F1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2E27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6C6B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36D3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E36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D82A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9FF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389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427E08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4945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9503" w14:textId="0B7AD45A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Стілець комп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ютерний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6FB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1208" w14:textId="1ACC46D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0801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1113000227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D61D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00D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BC82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081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43F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927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54A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0E68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AD360D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193F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51F0" w14:textId="5D6F125B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4C0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EC2F" w14:textId="29C74203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884A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1113000378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6537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BCCD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8C0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A60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6C2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2B2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2AF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4D2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D98835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A385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3015" w14:textId="2C175E5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 офісна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7EC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85E1" w14:textId="5C3C29A1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20BC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1113000578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1DED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C2E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CB51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30E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050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BC9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797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D1A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E110B36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2C2C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8652" w14:textId="6972352D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 офісна приставна,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 трьома шухлядами та полицею з боку від шухляд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FF3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909B" w14:textId="0B15FCB4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A5EA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00E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0AB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018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DF1C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1802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A46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A2E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4E99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007B3AFF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DE8D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8915" w14:textId="24539181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 офісна приставна,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 трьома шухлядами та полицею над ними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DDD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7592" w14:textId="658C387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B5FC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1113000125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5F18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275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1A67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309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3EE2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3BA6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2439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A6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344FE8A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F97E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1ABC" w14:textId="21036056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Тумба під 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нтер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79F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1538" w14:textId="4F600EF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ED9A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9938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A50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D36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432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169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65C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FD2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78B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A9CA49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4984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55C6" w14:textId="5B6C4D09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вертикальна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5A7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FA73" w14:textId="332B07B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3D87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1113000390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C431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7800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E8B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082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49F2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677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D7CE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6BC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6E579DD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BD0E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8765" w14:textId="4485941E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гардеробна з дверцятами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0834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9CEA" w14:textId="14D436E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297A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1113000586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17315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BF0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6281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05E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D7D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552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F25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19AA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959150F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F7E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6A34" w14:textId="5804EEDA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гардеробна з дверцятами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2E7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B849" w14:textId="2C4BD919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19F6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1113000588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E5A23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4D16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10F7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C106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EA2D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5D3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98AF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7E2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38A62F59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A756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3B47" w14:textId="0FDE8371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гардеробна з дверцятами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CCA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6BBF" w14:textId="74D453FE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45E5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1113000589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3023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8F7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F55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A84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A91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327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1DC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F1C8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636E6B5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4E0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8DE8" w14:textId="1EAD720F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для докум. з 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олицями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C091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58DC" w14:textId="10A73528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ED62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1113000559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5A2D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2DF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35D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F4BC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121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05C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5BB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4CB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D97258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82D5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EEE3" w14:textId="70D2FA88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для докум. з 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олицями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3535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1BAD" w14:textId="79AEF900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CAB7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1113000560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CD2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921F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A6D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C42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F857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993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4D5C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9F92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227CB3A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85D6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46FE" w14:textId="45E05C14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шафа для докум. з 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олицями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7FD3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9DBE" w14:textId="48935B0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33E9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1113000561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1186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1B2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B2FA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47D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1C2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148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AC8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514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62C29EF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5F8B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28B8" w14:textId="6EE09132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письмовий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F0C9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35F8" w14:textId="5818EAD9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E5AF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1113000522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4708D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9B4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6D1C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658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F82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E3E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ED8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5C3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3218BEF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7225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D32D" w14:textId="004718E0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481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F6B7" w14:textId="4EF65A9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4D28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1113000530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3FA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51D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AE2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8F03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DE6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AAE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FE9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E56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28733C7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F10E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926F" w14:textId="731745F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офісний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78F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E1B1" w14:textId="5BFEA2A1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4191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1113000291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86B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AC0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026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F070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AC6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A85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3DEA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1E24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6BB0F69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D701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34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Калькулятор Сitizen SDC-888 12-ти розрядний ХВК Чорний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FFD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1BBF" w14:textId="52B1EEC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8482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1113000041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CAD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AA8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A4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5C4A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27C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E75D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333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84D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07646C06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C730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DE8A" w14:textId="208B9090" w:rsidR="0025014F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Калькулятор Ctizen SDC-888 12-ти розрядний ХВК Чорний</w:t>
            </w:r>
          </w:p>
          <w:p w14:paraId="1C737AD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746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7022" w14:textId="0F221E8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9AFD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1113000047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2BE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5A7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B3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6CB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136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5B1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A359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5FC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0895227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CDCA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8D4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Панель світлодіодна 40W 595*595 6400К,200К матова Хороз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E74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C298" w14:textId="2AFA4A3C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0FF2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1113000048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903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BFF5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EF7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579A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9CCB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A34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9BF3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A841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35B6958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4AB3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A799" w14:textId="77777777" w:rsidR="0025014F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Рамка накладна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V-SF для панелі 595*595 VEKMAX.пластик</w:t>
            </w:r>
          </w:p>
          <w:p w14:paraId="34AD2E18" w14:textId="77777777" w:rsidR="003F7FCC" w:rsidRDefault="003F7FCC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3B3BBF7F" w14:textId="5EE40306" w:rsidR="00ED31E2" w:rsidRPr="000F4C5A" w:rsidRDefault="00ED31E2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386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1238" w14:textId="5EFE98D1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5C9A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1113000032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0229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B29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209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797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06A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3C81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F5C7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19B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4E1B48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3A368" w14:textId="36B74D43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BBD3" w14:textId="311BE499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26EFC" w14:textId="161D9295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89183" w14:textId="078D1F2C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31DE" w14:textId="4BF18192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D0556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29F7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C6F6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972D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882F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455A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6DC6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25BA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54B6EFC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A5FA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2F4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Радіотелефон Panasnic KX-TG2511UAN DECT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81BF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885A" w14:textId="68396C8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BCA3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1113000067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CB44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D26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EDBF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18F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252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65BE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4D0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7C0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7D4A61FF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CFCE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BBA6" w14:textId="0FF193A9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истем.телефон.апарат місцевого рівня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906B" w14:textId="0734024F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2CCB" w14:textId="7E0578BE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B2C0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1113000137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40E69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A92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792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5E9E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A8FD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236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4ED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0DF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1FB2B7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71BE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5479" w14:textId="2A323D5F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истем.телефон.апарат місцевого рівня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869E" w14:textId="575118FF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1B04" w14:textId="32F5FAF9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1241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1113000157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9D0A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46D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DD5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4913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152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F35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8AB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BCD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726EB0B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2F88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3511" w14:textId="337F7F14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истем.телефон.апарат місцевого рівня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C404" w14:textId="67A50FC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8413" w14:textId="21A9F64E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FB6B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1113000153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0DD26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D8C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A88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136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685F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91B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5D9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C24D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5F8FE769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1714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0F8A" w14:textId="174E92DE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0098" w14:textId="4690DB5E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8A6F" w14:textId="105ACBA1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3752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329AB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7BA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EC38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F262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7441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05E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7FC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135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609AB05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90F2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59AC" w14:textId="0C25FF3F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ишка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F971" w14:textId="35199492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5BB7" w14:textId="0642A94C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3321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1113000037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F93E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ABA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B6E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58D3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53E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A34A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015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97E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05A0DF03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C687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FE3E" w14:textId="13A18BF1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ишка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31CA" w14:textId="67EEA6D6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0519" w14:textId="466578DD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37BE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1113000037/1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5355F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38E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DDE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5A4E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50E0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455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9CF4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F15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7E1632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321C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229A" w14:textId="207B093B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ишка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6443" w14:textId="5027A892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0A9F" w14:textId="207DEB32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A5D04" w14:textId="575AD01D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1113000037/2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2177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C93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2DE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D87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9DD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C23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020C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803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4838D863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5FE0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019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Клавіатура Vinga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0429" w14:textId="13DE818D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52BD" w14:textId="04B56EDA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DFF30" w14:textId="676579D5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1113000036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CF2C" w14:textId="20A4F3A5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92D6" w14:textId="505E983A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235D" w14:textId="4C6E856B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677E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3DAC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AF5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26F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EEE4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54584D19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34B1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454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Клавіатура Vinga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08D0" w14:textId="244B2D8B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D581" w14:textId="3F6A5F50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B635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1113000036/1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F0AA0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7661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F1D1" w14:textId="714954BB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6D9AD56" wp14:editId="37F0A090">
                      <wp:simplePos x="0" y="0"/>
                      <wp:positionH relativeFrom="column">
                        <wp:posOffset>491490</wp:posOffset>
                      </wp:positionH>
                      <wp:positionV relativeFrom="paragraph">
                        <wp:posOffset>-1643380</wp:posOffset>
                      </wp:positionV>
                      <wp:extent cx="0" cy="2139950"/>
                      <wp:effectExtent l="0" t="0" r="38100" b="317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399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CA50F8" id="Прямая соединительная линия 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7pt,-129.4pt" to="38.7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D62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D64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57D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10A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859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6AEDEBB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94FE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B71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Клавіатура Vinga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50B0" w14:textId="6761EEB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4D85" w14:textId="6ED749CA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5E27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1113000036/2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13A8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1CEB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8B7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E17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C49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414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377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E12A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1ECF4A1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9B8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481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Комплект 2Е 401 клавіатура+мишка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88CD" w14:textId="013E0B04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F06C" w14:textId="5436C065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431C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1113000064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8C1F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446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7CD4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BF16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65A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3C1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53EE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A6B3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061174C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F20F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F3C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Комплект 2Е 401 клавіатура+мишка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FA52" w14:textId="278894E4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249C" w14:textId="537FBFD4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1423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1113000064/1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65E7A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312A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BAE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242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FBA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09B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43C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375F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65B79FD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B26E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072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Клавіатура Logitech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E079" w14:textId="3FA3A0CB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471F" w14:textId="6BB2950F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D167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1113000042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1239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EE9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226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9EA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948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3A5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4DF8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D41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197FEAD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D045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D28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Мишка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D78F" w14:textId="611CA9A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7F55" w14:textId="3D0D4800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FDFC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1113000034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D7E5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36A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2D1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BA59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A03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D3C9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A169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17F5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7700A7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8AE6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8920" w14:textId="3344DDBB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ишка Logitech M90,USB,Black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55DB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AC78" w14:textId="4190030A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93F7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1113000072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0008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2A4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5A2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6AA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8D1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9573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ED5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4EEF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15B61749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57EE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3F39" w14:textId="01C5EEBB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ишка Logitech M90,USB,Black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278D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2EC1" w14:textId="4CD164B5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5767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1113000072/1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3AC0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DD17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689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42F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D1E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578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3FD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2A5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5078A78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1088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F00D" w14:textId="1C5616FE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ережевий фільтр 5 м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D081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BE07" w14:textId="181157F0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8F23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1113000024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7330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CC34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CD95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577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266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49D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7F8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022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0CCAAEA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B3B7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41A2" w14:textId="3FD1785C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ережевий фільтр 5 м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A8A3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4551" w14:textId="6C67400B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0EE9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1113000024/1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2F14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FC8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1D2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732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F8C8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2B8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69A8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68C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0E715F0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0905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E22E" w14:textId="22930A74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нтер Сапоп СВР-3010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BEA1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D7A5" w14:textId="5010C621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88E6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1113000408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3832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4BF2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8DE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2089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BC9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2570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6D0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A78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5CECC18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8029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7EF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Блок живлення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6395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183A" w14:textId="2E8DBBA1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A65C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1113000050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5A2E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671F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407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E08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8A3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E8D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AAC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D8F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DEDDED9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9343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2E8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Сканер Canon CanoScan LIDE 300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E6C9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9EBF" w14:textId="0E63C896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5127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1113000118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AD5D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707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9C5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AA3A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D11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A17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02AB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C29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C1E4AD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EE31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B2F5" w14:textId="15BC7848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Ф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ільтр подовжувач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1CB8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B622" w14:textId="2512E5B4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7F06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1113000384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304F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D0EB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0A1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C56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9C4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B29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6A81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6F8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4C93EF2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86BA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7F3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Блок живлення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0FC4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AC6A" w14:textId="6103019B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1530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1113000053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D20A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8A0B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9CF6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6EDE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25D7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852D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7C7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895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14:paraId="0690CFC4" w14:textId="586073B5" w:rsidR="007135AA" w:rsidRDefault="007135AA" w:rsidP="007135AA">
      <w:pPr>
        <w:tabs>
          <w:tab w:val="left" w:pos="6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7005425" w14:textId="77777777" w:rsidR="007135AA" w:rsidRDefault="007135AA">
      <w:pPr>
        <w:rPr>
          <w:rFonts w:ascii="Times New Roman" w:hAnsi="Times New Roman" w:cs="Times New Roman"/>
          <w:sz w:val="28"/>
          <w:szCs w:val="28"/>
        </w:rPr>
      </w:pPr>
    </w:p>
    <w:p w14:paraId="2FFA2D6F" w14:textId="19E79FF1" w:rsidR="007135AA" w:rsidRPr="007135AA" w:rsidRDefault="007135AA" w:rsidP="00ED31E2">
      <w:pPr>
        <w:ind w:left="210"/>
        <w:rPr>
          <w:rFonts w:ascii="Times New Roman" w:hAnsi="Times New Roman" w:cs="Times New Roman"/>
        </w:rPr>
      </w:pPr>
      <w:r w:rsidRPr="007135AA">
        <w:rPr>
          <w:rFonts w:ascii="Times New Roman" w:hAnsi="Times New Roman" w:cs="Times New Roman"/>
          <w:sz w:val="28"/>
          <w:szCs w:val="28"/>
        </w:rPr>
        <w:t>Начальник відділу по управлінню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ED31E2">
        <w:rPr>
          <w:rFonts w:ascii="Times New Roman" w:hAnsi="Times New Roman" w:cs="Times New Roman"/>
          <w:sz w:val="28"/>
          <w:szCs w:val="28"/>
        </w:rPr>
        <w:t xml:space="preserve">    </w:t>
      </w:r>
      <w:r w:rsidRPr="007135AA">
        <w:rPr>
          <w:rFonts w:ascii="Times New Roman" w:hAnsi="Times New Roman" w:cs="Times New Roman"/>
          <w:sz w:val="28"/>
          <w:szCs w:val="28"/>
        </w:rPr>
        <w:t xml:space="preserve">майном комунальної власності                 </w:t>
      </w:r>
      <w:r w:rsidR="00ED31E2">
        <w:rPr>
          <w:rFonts w:ascii="Times New Roman" w:hAnsi="Times New Roman" w:cs="Times New Roman"/>
          <w:sz w:val="28"/>
          <w:szCs w:val="28"/>
        </w:rPr>
        <w:t xml:space="preserve"> </w:t>
      </w:r>
      <w:r w:rsidRPr="007135AA">
        <w:rPr>
          <w:rFonts w:ascii="Times New Roman" w:hAnsi="Times New Roman" w:cs="Times New Roman"/>
          <w:sz w:val="28"/>
          <w:szCs w:val="28"/>
        </w:rPr>
        <w:t xml:space="preserve">       </w:t>
      </w:r>
      <w:r w:rsidR="00826D94">
        <w:rPr>
          <w:rFonts w:ascii="Times New Roman" w:hAnsi="Times New Roman" w:cs="Times New Roman"/>
          <w:sz w:val="28"/>
          <w:szCs w:val="28"/>
        </w:rPr>
        <w:t xml:space="preserve">  </w:t>
      </w:r>
      <w:r w:rsidRPr="007135A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135AA">
        <w:rPr>
          <w:rFonts w:ascii="Times New Roman" w:hAnsi="Times New Roman" w:cs="Times New Roman"/>
          <w:sz w:val="28"/>
          <w:szCs w:val="28"/>
        </w:rPr>
        <w:t xml:space="preserve">       </w:t>
      </w:r>
      <w:r w:rsidRPr="007135AA">
        <w:rPr>
          <w:rFonts w:ascii="Times New Roman" w:hAnsi="Times New Roman" w:cs="Times New Roman"/>
          <w:b/>
          <w:bCs/>
          <w:sz w:val="28"/>
          <w:szCs w:val="28"/>
        </w:rPr>
        <w:t>Вікторія ВАСІНОВИЧ</w:t>
      </w:r>
    </w:p>
    <w:p w14:paraId="2BADBDB6" w14:textId="77777777" w:rsidR="007135AA" w:rsidRDefault="007135AA" w:rsidP="007135AA">
      <w:pPr>
        <w:pStyle w:val="a9"/>
        <w:tabs>
          <w:tab w:val="left" w:pos="720"/>
        </w:tabs>
        <w:ind w:left="0" w:firstLine="0"/>
      </w:pPr>
    </w:p>
    <w:p w14:paraId="45C2388D" w14:textId="77777777" w:rsidR="007135AA" w:rsidRDefault="007135AA">
      <w:pPr>
        <w:rPr>
          <w:rFonts w:ascii="Times New Roman" w:hAnsi="Times New Roman" w:cs="Times New Roman"/>
          <w:sz w:val="28"/>
          <w:szCs w:val="28"/>
        </w:rPr>
      </w:pPr>
    </w:p>
    <w:p w14:paraId="732616FB" w14:textId="77777777" w:rsidR="007135AA" w:rsidRDefault="007135AA">
      <w:pPr>
        <w:rPr>
          <w:rFonts w:ascii="Times New Roman" w:hAnsi="Times New Roman" w:cs="Times New Roman"/>
          <w:sz w:val="28"/>
          <w:szCs w:val="28"/>
        </w:rPr>
      </w:pPr>
    </w:p>
    <w:p w14:paraId="6F8D86BF" w14:textId="77777777" w:rsidR="007135AA" w:rsidRDefault="007135AA">
      <w:pPr>
        <w:rPr>
          <w:rFonts w:ascii="Times New Roman" w:hAnsi="Times New Roman" w:cs="Times New Roman"/>
          <w:sz w:val="28"/>
          <w:szCs w:val="28"/>
        </w:rPr>
      </w:pPr>
    </w:p>
    <w:p w14:paraId="624B7500" w14:textId="58E359D0" w:rsidR="00F264F7" w:rsidRPr="000F4C5A" w:rsidRDefault="000701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</w:p>
    <w:sectPr w:rsidR="00F264F7" w:rsidRPr="000F4C5A" w:rsidSect="0025014F">
      <w:pgSz w:w="11906" w:h="16838"/>
      <w:pgMar w:top="426" w:right="707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990B" w14:textId="77777777" w:rsidR="00E60EF8" w:rsidRDefault="00E60EF8" w:rsidP="00B031C2">
      <w:pPr>
        <w:spacing w:after="0" w:line="240" w:lineRule="auto"/>
      </w:pPr>
      <w:r>
        <w:separator/>
      </w:r>
    </w:p>
  </w:endnote>
  <w:endnote w:type="continuationSeparator" w:id="0">
    <w:p w14:paraId="7ABA7A59" w14:textId="77777777" w:rsidR="00E60EF8" w:rsidRDefault="00E60EF8" w:rsidP="00B0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µИПЯ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50B53" w14:textId="77777777" w:rsidR="00E60EF8" w:rsidRDefault="00E60EF8" w:rsidP="00B031C2">
      <w:pPr>
        <w:spacing w:after="0" w:line="240" w:lineRule="auto"/>
      </w:pPr>
      <w:r>
        <w:separator/>
      </w:r>
    </w:p>
  </w:footnote>
  <w:footnote w:type="continuationSeparator" w:id="0">
    <w:p w14:paraId="4BD4DA8F" w14:textId="77777777" w:rsidR="00E60EF8" w:rsidRDefault="00E60EF8" w:rsidP="00B03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2927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12E"/>
    <w:rsid w:val="00062065"/>
    <w:rsid w:val="000701B9"/>
    <w:rsid w:val="000A1C63"/>
    <w:rsid w:val="000F4C5A"/>
    <w:rsid w:val="00101C4D"/>
    <w:rsid w:val="00180431"/>
    <w:rsid w:val="001A3164"/>
    <w:rsid w:val="001E0F4A"/>
    <w:rsid w:val="0025014F"/>
    <w:rsid w:val="0026168D"/>
    <w:rsid w:val="003759A5"/>
    <w:rsid w:val="003F7FCC"/>
    <w:rsid w:val="0041152E"/>
    <w:rsid w:val="0048012E"/>
    <w:rsid w:val="004D3415"/>
    <w:rsid w:val="005659AE"/>
    <w:rsid w:val="00571760"/>
    <w:rsid w:val="00630FF6"/>
    <w:rsid w:val="007135AA"/>
    <w:rsid w:val="00776131"/>
    <w:rsid w:val="00791690"/>
    <w:rsid w:val="00826D94"/>
    <w:rsid w:val="00917BE8"/>
    <w:rsid w:val="00930341"/>
    <w:rsid w:val="00A47886"/>
    <w:rsid w:val="00AC7445"/>
    <w:rsid w:val="00B031C2"/>
    <w:rsid w:val="00B3114A"/>
    <w:rsid w:val="00B73057"/>
    <w:rsid w:val="00B85629"/>
    <w:rsid w:val="00BD07D6"/>
    <w:rsid w:val="00CB1AA3"/>
    <w:rsid w:val="00CD79DF"/>
    <w:rsid w:val="00CF4D8E"/>
    <w:rsid w:val="00E60EF8"/>
    <w:rsid w:val="00E637C5"/>
    <w:rsid w:val="00E75EFF"/>
    <w:rsid w:val="00ED31E2"/>
    <w:rsid w:val="00F2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DD09E"/>
  <w15:chartTrackingRefBased/>
  <w15:docId w15:val="{8F6A6205-BBAE-4F61-B864-4A9A2BA6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034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0F4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E0F4A"/>
    <w:rPr>
      <w:color w:val="954F72"/>
      <w:u w:val="single"/>
    </w:rPr>
  </w:style>
  <w:style w:type="paragraph" w:customStyle="1" w:styleId="msonormal0">
    <w:name w:val="msonormal"/>
    <w:basedOn w:val="a"/>
    <w:rsid w:val="001E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3">
    <w:name w:val="xl63"/>
    <w:basedOn w:val="a"/>
    <w:rsid w:val="001E0F4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64">
    <w:name w:val="xl64"/>
    <w:basedOn w:val="a"/>
    <w:rsid w:val="001E0F4A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65">
    <w:name w:val="xl65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uk-UA"/>
    </w:rPr>
  </w:style>
  <w:style w:type="paragraph" w:customStyle="1" w:styleId="xl66">
    <w:name w:val="xl66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7">
    <w:name w:val="xl67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69">
    <w:name w:val="xl69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0">
    <w:name w:val="xl70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1">
    <w:name w:val="xl71"/>
    <w:basedOn w:val="a"/>
    <w:rsid w:val="001E0F4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2">
    <w:name w:val="xl72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3">
    <w:name w:val="xl73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4">
    <w:name w:val="xl74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5">
    <w:name w:val="xl75"/>
    <w:basedOn w:val="a"/>
    <w:rsid w:val="001E0F4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6">
    <w:name w:val="xl76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7">
    <w:name w:val="xl77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8">
    <w:name w:val="xl78"/>
    <w:basedOn w:val="a"/>
    <w:rsid w:val="001E0F4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9">
    <w:name w:val="xl79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0">
    <w:name w:val="xl80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1">
    <w:name w:val="xl81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2">
    <w:name w:val="xl82"/>
    <w:basedOn w:val="a"/>
    <w:rsid w:val="001E0F4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3">
    <w:name w:val="xl83"/>
    <w:basedOn w:val="a"/>
    <w:rsid w:val="001E0F4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4">
    <w:name w:val="xl84"/>
    <w:basedOn w:val="a"/>
    <w:rsid w:val="001E0F4A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5">
    <w:name w:val="xl85"/>
    <w:basedOn w:val="a"/>
    <w:rsid w:val="001E0F4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6">
    <w:name w:val="xl86"/>
    <w:basedOn w:val="a"/>
    <w:rsid w:val="001E0F4A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7">
    <w:name w:val="xl87"/>
    <w:basedOn w:val="a"/>
    <w:rsid w:val="001E0F4A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8">
    <w:name w:val="xl88"/>
    <w:basedOn w:val="a"/>
    <w:rsid w:val="001E0F4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9">
    <w:name w:val="xl89"/>
    <w:basedOn w:val="a"/>
    <w:rsid w:val="001E0F4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styleId="a5">
    <w:name w:val="header"/>
    <w:basedOn w:val="a"/>
    <w:link w:val="a6"/>
    <w:uiPriority w:val="99"/>
    <w:unhideWhenUsed/>
    <w:rsid w:val="00B031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031C2"/>
  </w:style>
  <w:style w:type="paragraph" w:styleId="a7">
    <w:name w:val="footer"/>
    <w:basedOn w:val="a"/>
    <w:link w:val="a8"/>
    <w:uiPriority w:val="99"/>
    <w:unhideWhenUsed/>
    <w:rsid w:val="00B031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031C2"/>
  </w:style>
  <w:style w:type="character" w:customStyle="1" w:styleId="10">
    <w:name w:val="Заголовок 1 Знак"/>
    <w:basedOn w:val="a0"/>
    <w:link w:val="1"/>
    <w:rsid w:val="00930341"/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paragraph" w:styleId="a9">
    <w:name w:val="Body Text Indent"/>
    <w:basedOn w:val="a"/>
    <w:link w:val="aa"/>
    <w:rsid w:val="00930341"/>
    <w:pPr>
      <w:suppressAutoHyphens/>
      <w:spacing w:after="0" w:line="240" w:lineRule="auto"/>
      <w:ind w:left="851" w:hanging="22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a">
    <w:name w:val="Основний текст з відступом Знак"/>
    <w:basedOn w:val="a0"/>
    <w:link w:val="a9"/>
    <w:rsid w:val="00930341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3669</Words>
  <Characters>2092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Юля Пашкевич</cp:lastModifiedBy>
  <cp:revision>7</cp:revision>
  <cp:lastPrinted>2025-04-24T12:39:00Z</cp:lastPrinted>
  <dcterms:created xsi:type="dcterms:W3CDTF">2025-04-29T06:18:00Z</dcterms:created>
  <dcterms:modified xsi:type="dcterms:W3CDTF">2025-05-30T09:51:00Z</dcterms:modified>
</cp:coreProperties>
</file>