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A35D" w14:textId="08C566FA" w:rsidR="00871720" w:rsidRDefault="00A53C0B" w:rsidP="00871720">
      <w:pPr>
        <w:jc w:val="center"/>
        <w:rPr>
          <w:sz w:val="28"/>
          <w:szCs w:val="28"/>
        </w:rPr>
      </w:pPr>
      <w:r>
        <w:rPr>
          <w:b/>
          <w:bCs/>
          <w:snapToGrid w:val="0"/>
          <w:spacing w:val="8"/>
          <w:sz w:val="28"/>
          <w:szCs w:val="28"/>
          <w:lang w:val="uk-UA"/>
        </w:rPr>
        <w:t xml:space="preserve"> </w:t>
      </w:r>
      <w:r w:rsidR="001A1D49">
        <w:rPr>
          <w:b/>
          <w:bCs/>
          <w:snapToGrid w:val="0"/>
          <w:spacing w:val="8"/>
          <w:sz w:val="28"/>
          <w:szCs w:val="28"/>
          <w:lang w:val="uk-UA"/>
        </w:rPr>
        <w:t xml:space="preserve"> </w:t>
      </w:r>
      <w:r w:rsidR="00871720">
        <w:rPr>
          <w:noProof/>
        </w:rPr>
        <w:drawing>
          <wp:inline distT="0" distB="0" distL="0" distR="0" wp14:anchorId="01831C20" wp14:editId="0BFA7302">
            <wp:extent cx="427990" cy="613410"/>
            <wp:effectExtent l="0" t="0" r="0" b="0"/>
            <wp:docPr id="5491996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13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F1BEF" w14:textId="77777777" w:rsidR="00871720" w:rsidRDefault="00871720" w:rsidP="00871720">
      <w:pPr>
        <w:pStyle w:val="2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5F7F8C9E" w14:textId="77777777" w:rsidR="00871720" w:rsidRDefault="00871720" w:rsidP="00871720">
      <w:pPr>
        <w:pStyle w:val="2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3B427FB6" w14:textId="77777777" w:rsidR="00871720" w:rsidRDefault="00871720" w:rsidP="00871720">
      <w:pPr>
        <w:jc w:val="both"/>
        <w:rPr>
          <w:sz w:val="28"/>
          <w:szCs w:val="28"/>
        </w:rPr>
      </w:pPr>
    </w:p>
    <w:p w14:paraId="012A3BB1" w14:textId="77777777" w:rsidR="00871720" w:rsidRDefault="00871720" w:rsidP="00871720">
      <w:pPr>
        <w:pStyle w:val="HTML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РІШЕННЯ</w:t>
      </w:r>
    </w:p>
    <w:p w14:paraId="4C40AF38" w14:textId="77777777" w:rsidR="00871720" w:rsidRDefault="00871720" w:rsidP="00871720">
      <w:pPr>
        <w:pStyle w:val="HTML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731"/>
      <w:bookmarkEnd w:id="0"/>
    </w:p>
    <w:p w14:paraId="688EE0D8" w14:textId="13AEFCE2" w:rsidR="00871720" w:rsidRDefault="00A53C0B" w:rsidP="00871720">
      <w:pPr>
        <w:pStyle w:val="HTML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29.05.2025</w:t>
      </w:r>
      <w:r w:rsidR="002240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8717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</w:t>
      </w:r>
      <w:r w:rsidR="00871720">
        <w:rPr>
          <w:rFonts w:ascii="Times New Roman" w:hAnsi="Times New Roman" w:cs="Times New Roman"/>
          <w:bCs/>
          <w:sz w:val="24"/>
          <w:szCs w:val="24"/>
          <w:lang w:val="uk-UA"/>
        </w:rPr>
        <w:t>м.Ковель</w:t>
      </w:r>
      <w:r w:rsidR="0087172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</w:t>
      </w:r>
      <w:r w:rsidR="00871720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2240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63/</w:t>
      </w:r>
      <w:r w:rsidR="004776DF">
        <w:rPr>
          <w:rFonts w:ascii="Times New Roman" w:hAnsi="Times New Roman" w:cs="Times New Roman"/>
          <w:bCs/>
          <w:sz w:val="28"/>
          <w:szCs w:val="28"/>
          <w:lang w:val="uk-UA"/>
        </w:rPr>
        <w:t>82</w:t>
      </w:r>
    </w:p>
    <w:p w14:paraId="6BF77C5F" w14:textId="77777777" w:rsidR="00B55AE3" w:rsidRDefault="00B55AE3"/>
    <w:p w14:paraId="07516BFC" w14:textId="77777777" w:rsidR="00DB20B7" w:rsidRDefault="00404593" w:rsidP="00404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p w14:paraId="66C97795" w14:textId="401569C0" w:rsidR="00404593" w:rsidRDefault="00DB20B7" w:rsidP="00404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noProof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    </w:t>
      </w:r>
      <w:r w:rsidR="00404593">
        <w:rPr>
          <w:sz w:val="28"/>
          <w:szCs w:val="28"/>
          <w:lang w:val="uk-UA"/>
        </w:rPr>
        <w:t xml:space="preserve">  </w:t>
      </w:r>
      <w:r w:rsidR="00A7246A" w:rsidRPr="001D5707">
        <w:rPr>
          <w:sz w:val="28"/>
          <w:szCs w:val="28"/>
          <w:lang w:val="uk-UA"/>
        </w:rPr>
        <w:t xml:space="preserve">Про внесення змін </w:t>
      </w:r>
      <w:bookmarkStart w:id="1" w:name="_Hlk134435523"/>
      <w:r w:rsidR="00A7246A" w:rsidRPr="001D5707">
        <w:rPr>
          <w:sz w:val="28"/>
          <w:szCs w:val="28"/>
          <w:lang w:val="uk-UA"/>
        </w:rPr>
        <w:t xml:space="preserve">до рішення міської ради від </w:t>
      </w:r>
      <w:r w:rsidR="00404593" w:rsidRPr="00404593">
        <w:rPr>
          <w:bCs/>
          <w:noProof/>
          <w:sz w:val="28"/>
          <w:szCs w:val="28"/>
          <w:lang w:val="uk-UA" w:eastAsia="ru-RU"/>
        </w:rPr>
        <w:t xml:space="preserve"> 03.12.2020 </w:t>
      </w:r>
      <w:r w:rsidR="00404593">
        <w:rPr>
          <w:bCs/>
          <w:noProof/>
          <w:sz w:val="28"/>
          <w:szCs w:val="28"/>
          <w:lang w:val="uk-UA" w:eastAsia="ru-RU"/>
        </w:rPr>
        <w:t xml:space="preserve">року </w:t>
      </w:r>
      <w:r w:rsidR="00404593" w:rsidRPr="00404593">
        <w:rPr>
          <w:bCs/>
          <w:noProof/>
          <w:sz w:val="28"/>
          <w:szCs w:val="28"/>
          <w:lang w:val="uk-UA" w:eastAsia="ru-RU"/>
        </w:rPr>
        <w:t>№ 1/5</w:t>
      </w:r>
      <w:r w:rsidR="00404593">
        <w:rPr>
          <w:bCs/>
          <w:noProof/>
          <w:sz w:val="28"/>
          <w:szCs w:val="28"/>
          <w:lang w:val="uk-UA" w:eastAsia="ru-RU"/>
        </w:rPr>
        <w:t xml:space="preserve"> </w:t>
      </w:r>
    </w:p>
    <w:p w14:paraId="213661F2" w14:textId="36B53AB3" w:rsidR="00404593" w:rsidRPr="00404593" w:rsidRDefault="00404593" w:rsidP="00404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noProof/>
          <w:sz w:val="28"/>
          <w:szCs w:val="28"/>
          <w:lang w:val="uk-UA" w:eastAsia="ru-RU"/>
        </w:rPr>
      </w:pPr>
      <w:r>
        <w:rPr>
          <w:bCs/>
          <w:noProof/>
          <w:sz w:val="28"/>
          <w:szCs w:val="28"/>
          <w:lang w:val="uk-UA" w:eastAsia="ru-RU"/>
        </w:rPr>
        <w:t xml:space="preserve">  «</w:t>
      </w:r>
      <w:r w:rsidRPr="00404593">
        <w:rPr>
          <w:rFonts w:eastAsiaTheme="minorHAnsi"/>
          <w:bCs/>
          <w:sz w:val="28"/>
          <w:szCs w:val="28"/>
          <w:lang w:val="uk-UA" w:eastAsia="en-US"/>
        </w:rPr>
        <w:t>Про утворення постійних комісій ради та затвердження їх складу</w:t>
      </w:r>
      <w:r>
        <w:rPr>
          <w:rFonts w:eastAsiaTheme="minorHAnsi"/>
          <w:bCs/>
          <w:sz w:val="28"/>
          <w:szCs w:val="28"/>
          <w:lang w:val="uk-UA" w:eastAsia="en-US"/>
        </w:rPr>
        <w:t>»</w:t>
      </w:r>
      <w:r w:rsidR="00A06E7F">
        <w:rPr>
          <w:rFonts w:eastAsiaTheme="minorHAnsi"/>
          <w:bCs/>
          <w:sz w:val="28"/>
          <w:szCs w:val="28"/>
          <w:lang w:val="uk-UA" w:eastAsia="en-US"/>
        </w:rPr>
        <w:t>, зі змінами</w:t>
      </w:r>
    </w:p>
    <w:bookmarkEnd w:id="1"/>
    <w:p w14:paraId="19285610" w14:textId="3E583B35" w:rsidR="00FB1D72" w:rsidRPr="001D5707" w:rsidRDefault="00FB1D72">
      <w:pPr>
        <w:rPr>
          <w:sz w:val="28"/>
          <w:szCs w:val="28"/>
          <w:lang w:val="uk-UA"/>
        </w:rPr>
      </w:pPr>
    </w:p>
    <w:p w14:paraId="57F782A4" w14:textId="77777777" w:rsidR="00871720" w:rsidRPr="001D5707" w:rsidRDefault="00871720" w:rsidP="00871720">
      <w:pPr>
        <w:rPr>
          <w:sz w:val="28"/>
          <w:szCs w:val="28"/>
        </w:rPr>
      </w:pPr>
    </w:p>
    <w:p w14:paraId="6039FC01" w14:textId="37EAB125" w:rsidR="009F4C2A" w:rsidRPr="009F4C2A" w:rsidRDefault="00614792" w:rsidP="0061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ndale Sans UI" w:cs="Tahoma"/>
          <w:kern w:val="3"/>
          <w:sz w:val="28"/>
          <w:szCs w:val="28"/>
          <w:lang w:val="uk-UA" w:eastAsia="en-US"/>
        </w:rPr>
      </w:pPr>
      <w:r>
        <w:rPr>
          <w:rFonts w:eastAsia="Andale Sans UI" w:cs="Tahoma"/>
          <w:kern w:val="3"/>
          <w:sz w:val="28"/>
          <w:szCs w:val="28"/>
          <w:lang w:val="uk-UA" w:eastAsia="en-US"/>
        </w:rPr>
        <w:tab/>
      </w:r>
      <w:r w:rsidR="003A19F0">
        <w:rPr>
          <w:rFonts w:eastAsia="Andale Sans UI" w:cs="Tahoma"/>
          <w:kern w:val="3"/>
          <w:sz w:val="28"/>
          <w:szCs w:val="28"/>
          <w:lang w:val="uk-UA" w:eastAsia="en-US"/>
        </w:rPr>
        <w:t>На підставі</w:t>
      </w:r>
      <w:r>
        <w:rPr>
          <w:rFonts w:eastAsia="Andale Sans UI" w:cs="Tahoma"/>
          <w:kern w:val="3"/>
          <w:sz w:val="28"/>
          <w:szCs w:val="28"/>
          <w:lang w:val="uk-UA" w:eastAsia="en-US"/>
        </w:rPr>
        <w:t xml:space="preserve"> рішення міської ради від </w:t>
      </w:r>
      <w:r w:rsidRPr="00614792">
        <w:rPr>
          <w:bCs/>
          <w:sz w:val="28"/>
          <w:szCs w:val="28"/>
          <w:lang w:val="uk-UA" w:eastAsia="zh-CN"/>
        </w:rPr>
        <w:t>2</w:t>
      </w:r>
      <w:r w:rsidR="00B757BF">
        <w:rPr>
          <w:bCs/>
          <w:sz w:val="28"/>
          <w:szCs w:val="28"/>
          <w:lang w:val="uk-UA" w:eastAsia="zh-CN"/>
        </w:rPr>
        <w:t>7</w:t>
      </w:r>
      <w:r w:rsidRPr="00614792">
        <w:rPr>
          <w:bCs/>
          <w:sz w:val="28"/>
          <w:szCs w:val="28"/>
          <w:lang w:val="uk-UA" w:eastAsia="zh-CN"/>
        </w:rPr>
        <w:t>.0</w:t>
      </w:r>
      <w:r w:rsidR="00B757BF">
        <w:rPr>
          <w:bCs/>
          <w:sz w:val="28"/>
          <w:szCs w:val="28"/>
          <w:lang w:val="uk-UA" w:eastAsia="zh-CN"/>
        </w:rPr>
        <w:t>3</w:t>
      </w:r>
      <w:r w:rsidRPr="00614792">
        <w:rPr>
          <w:bCs/>
          <w:sz w:val="28"/>
          <w:szCs w:val="28"/>
          <w:lang w:val="uk-UA" w:eastAsia="zh-CN"/>
        </w:rPr>
        <w:t>.202</w:t>
      </w:r>
      <w:r w:rsidR="00A21DFE">
        <w:rPr>
          <w:bCs/>
          <w:sz w:val="28"/>
          <w:szCs w:val="28"/>
          <w:lang w:val="uk-UA" w:eastAsia="zh-CN"/>
        </w:rPr>
        <w:t>5</w:t>
      </w:r>
      <w:r w:rsidRPr="00614792">
        <w:rPr>
          <w:bCs/>
          <w:sz w:val="28"/>
          <w:szCs w:val="28"/>
          <w:lang w:val="uk-UA" w:eastAsia="zh-CN"/>
        </w:rPr>
        <w:t xml:space="preserve"> </w:t>
      </w:r>
      <w:r>
        <w:rPr>
          <w:bCs/>
          <w:sz w:val="28"/>
          <w:szCs w:val="28"/>
          <w:lang w:val="uk-UA" w:eastAsia="zh-CN"/>
        </w:rPr>
        <w:t xml:space="preserve">року </w:t>
      </w:r>
      <w:r w:rsidRPr="00614792">
        <w:rPr>
          <w:b/>
          <w:bCs/>
          <w:sz w:val="28"/>
          <w:szCs w:val="28"/>
          <w:lang w:val="uk-UA" w:eastAsia="uk-UA"/>
        </w:rPr>
        <w:t xml:space="preserve"> </w:t>
      </w:r>
      <w:r w:rsidRPr="00614792">
        <w:rPr>
          <w:bCs/>
          <w:sz w:val="28"/>
          <w:szCs w:val="28"/>
          <w:lang w:val="uk-UA" w:eastAsia="uk-UA"/>
        </w:rPr>
        <w:t>№</w:t>
      </w:r>
      <w:r w:rsidR="00B757BF">
        <w:rPr>
          <w:bCs/>
          <w:sz w:val="28"/>
          <w:szCs w:val="28"/>
          <w:lang w:val="uk-UA" w:eastAsia="uk-UA"/>
        </w:rPr>
        <w:t>61</w:t>
      </w:r>
      <w:r w:rsidRPr="00614792">
        <w:rPr>
          <w:bCs/>
          <w:sz w:val="28"/>
          <w:szCs w:val="28"/>
          <w:lang w:val="uk-UA" w:eastAsia="uk-UA"/>
        </w:rPr>
        <w:t>/</w:t>
      </w:r>
      <w:r w:rsidR="00B757BF">
        <w:rPr>
          <w:bCs/>
          <w:sz w:val="28"/>
          <w:szCs w:val="28"/>
          <w:lang w:val="uk-UA" w:eastAsia="uk-UA"/>
        </w:rPr>
        <w:t>46</w:t>
      </w:r>
      <w:r>
        <w:rPr>
          <w:bCs/>
          <w:sz w:val="28"/>
          <w:szCs w:val="28"/>
          <w:lang w:val="uk-UA" w:eastAsia="uk-UA"/>
        </w:rPr>
        <w:t xml:space="preserve"> «</w:t>
      </w:r>
      <w:r w:rsidRPr="00614792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Про дострокове припинення повноважень депутата Ковельської міської ради </w:t>
      </w:r>
      <w:r w:rsidRPr="00614792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>VIII</w:t>
      </w:r>
      <w:r w:rsidRPr="00614792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 скликанн</w:t>
      </w:r>
      <w:r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я </w:t>
      </w:r>
      <w:r w:rsidR="006214CE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Шпіки Володимира Анатолійовича</w:t>
      </w:r>
      <w:r w:rsidR="00DA6195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»</w:t>
      </w:r>
      <w:r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,</w:t>
      </w:r>
      <w:r w:rsidR="009F4C2A" w:rsidRPr="009F4C2A">
        <w:rPr>
          <w:rFonts w:eastAsia="Andale Sans UI" w:cs="Tahoma"/>
          <w:kern w:val="3"/>
          <w:sz w:val="28"/>
          <w:szCs w:val="28"/>
          <w:lang w:val="uk-UA" w:eastAsia="en-US"/>
        </w:rPr>
        <w:t xml:space="preserve"> </w:t>
      </w:r>
      <w:r w:rsidR="00DB1036">
        <w:rPr>
          <w:sz w:val="28"/>
          <w:szCs w:val="28"/>
        </w:rPr>
        <w:t>постанови №7</w:t>
      </w:r>
      <w:r w:rsidR="0010640E">
        <w:rPr>
          <w:sz w:val="28"/>
          <w:szCs w:val="28"/>
          <w:lang w:val="uk-UA"/>
        </w:rPr>
        <w:t>8</w:t>
      </w:r>
      <w:r w:rsidR="00DB1036">
        <w:rPr>
          <w:sz w:val="28"/>
          <w:szCs w:val="28"/>
        </w:rPr>
        <w:t xml:space="preserve"> Ковельської міської територіальної виборчої комісії </w:t>
      </w:r>
      <w:r w:rsidR="00D93266">
        <w:rPr>
          <w:sz w:val="28"/>
          <w:szCs w:val="28"/>
          <w:lang w:val="uk-UA"/>
        </w:rPr>
        <w:t xml:space="preserve"> </w:t>
      </w:r>
      <w:r w:rsidR="00DB1036">
        <w:rPr>
          <w:sz w:val="28"/>
          <w:szCs w:val="28"/>
        </w:rPr>
        <w:t xml:space="preserve">Ковельського району Волинської області від </w:t>
      </w:r>
      <w:r w:rsidR="0010640E">
        <w:rPr>
          <w:sz w:val="28"/>
          <w:szCs w:val="28"/>
          <w:lang w:val="uk-UA"/>
        </w:rPr>
        <w:t>23</w:t>
      </w:r>
      <w:r w:rsidR="00DB1036">
        <w:rPr>
          <w:sz w:val="28"/>
          <w:szCs w:val="28"/>
        </w:rPr>
        <w:t xml:space="preserve"> </w:t>
      </w:r>
      <w:r w:rsidR="0010640E">
        <w:rPr>
          <w:sz w:val="28"/>
          <w:szCs w:val="28"/>
          <w:lang w:val="uk-UA"/>
        </w:rPr>
        <w:t>квітня</w:t>
      </w:r>
      <w:r w:rsidR="00DB1036">
        <w:rPr>
          <w:sz w:val="28"/>
          <w:szCs w:val="28"/>
        </w:rPr>
        <w:t xml:space="preserve"> 202</w:t>
      </w:r>
      <w:r w:rsidR="00AD4AB2">
        <w:rPr>
          <w:sz w:val="28"/>
          <w:szCs w:val="28"/>
          <w:lang w:val="uk-UA"/>
        </w:rPr>
        <w:t>5</w:t>
      </w:r>
      <w:r w:rsidR="00DB1036">
        <w:rPr>
          <w:sz w:val="28"/>
          <w:szCs w:val="28"/>
        </w:rPr>
        <w:t xml:space="preserve"> року</w:t>
      </w:r>
      <w:r w:rsidR="00DB1036">
        <w:rPr>
          <w:sz w:val="28"/>
          <w:szCs w:val="28"/>
          <w:lang w:val="uk-UA"/>
        </w:rPr>
        <w:t xml:space="preserve">, </w:t>
      </w:r>
      <w:r w:rsidR="00DF3637">
        <w:rPr>
          <w:rFonts w:eastAsia="Andale Sans UI" w:cs="Tahoma"/>
          <w:kern w:val="3"/>
          <w:sz w:val="28"/>
          <w:szCs w:val="28"/>
          <w:lang w:val="uk-UA" w:eastAsia="en-US"/>
        </w:rPr>
        <w:t xml:space="preserve">заяви депутата міської ради </w:t>
      </w:r>
      <w:r w:rsidR="006214CE">
        <w:rPr>
          <w:rFonts w:eastAsia="Andale Sans UI" w:cs="Tahoma"/>
          <w:kern w:val="3"/>
          <w:sz w:val="28"/>
          <w:szCs w:val="28"/>
          <w:lang w:val="uk-UA" w:eastAsia="en-US"/>
        </w:rPr>
        <w:t xml:space="preserve">Фіца Івана Васильовича, </w:t>
      </w:r>
      <w:r w:rsidR="009F4C2A" w:rsidRPr="009F4C2A">
        <w:rPr>
          <w:rFonts w:eastAsia="Andale Sans UI" w:cs="Tahoma"/>
          <w:kern w:val="3"/>
          <w:sz w:val="28"/>
          <w:szCs w:val="28"/>
          <w:lang w:val="uk-UA" w:eastAsia="en-US"/>
        </w:rPr>
        <w:t>рада</w:t>
      </w:r>
    </w:p>
    <w:p w14:paraId="2B85A2AF" w14:textId="77777777" w:rsidR="009F4C2A" w:rsidRPr="009F4C2A" w:rsidRDefault="009F4C2A" w:rsidP="009F4C2A">
      <w:pPr>
        <w:widowControl w:val="0"/>
        <w:autoSpaceDE w:val="0"/>
        <w:autoSpaceDN w:val="0"/>
        <w:jc w:val="both"/>
        <w:textAlignment w:val="baseline"/>
        <w:rPr>
          <w:rFonts w:eastAsia="Andale Sans UI" w:cs="Tahoma"/>
          <w:bCs/>
          <w:kern w:val="3"/>
          <w:sz w:val="28"/>
          <w:szCs w:val="28"/>
          <w:lang w:val="uk-UA" w:eastAsia="en-US"/>
        </w:rPr>
      </w:pPr>
    </w:p>
    <w:p w14:paraId="40BED1C4" w14:textId="77777777" w:rsidR="009F4C2A" w:rsidRPr="009F4C2A" w:rsidRDefault="009F4C2A" w:rsidP="009F4C2A">
      <w:pPr>
        <w:widowControl w:val="0"/>
        <w:autoSpaceDE w:val="0"/>
        <w:autoSpaceDN w:val="0"/>
        <w:jc w:val="both"/>
        <w:textAlignment w:val="baseline"/>
        <w:rPr>
          <w:rFonts w:eastAsia="Andale Sans UI" w:cs="Tahoma"/>
          <w:bCs/>
          <w:kern w:val="3"/>
          <w:sz w:val="28"/>
          <w:szCs w:val="28"/>
          <w:lang w:val="uk-UA" w:eastAsia="en-US"/>
        </w:rPr>
      </w:pPr>
      <w:r w:rsidRPr="009F4C2A">
        <w:rPr>
          <w:rFonts w:eastAsia="Andale Sans UI" w:cs="Tahoma"/>
          <w:bCs/>
          <w:kern w:val="3"/>
          <w:sz w:val="28"/>
          <w:szCs w:val="28"/>
          <w:lang w:val="uk-UA" w:eastAsia="en-US"/>
        </w:rPr>
        <w:t>ВИРІШИЛА:</w:t>
      </w:r>
    </w:p>
    <w:p w14:paraId="538B1F01" w14:textId="77777777" w:rsidR="00871720" w:rsidRDefault="00871720" w:rsidP="00871720"/>
    <w:p w14:paraId="14F8BE52" w14:textId="75C22632" w:rsidR="003173ED" w:rsidRDefault="009362F4" w:rsidP="0061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bCs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ab/>
        <w:t>1.</w:t>
      </w:r>
      <w:r w:rsidR="00614792" w:rsidRPr="00614792">
        <w:rPr>
          <w:sz w:val="28"/>
          <w:szCs w:val="28"/>
          <w:lang w:val="uk-UA"/>
        </w:rPr>
        <w:t xml:space="preserve">Унести зміни до рішення міської ради від </w:t>
      </w:r>
      <w:r w:rsidR="00614792" w:rsidRPr="00614792">
        <w:rPr>
          <w:bCs/>
          <w:noProof/>
          <w:sz w:val="28"/>
          <w:szCs w:val="28"/>
          <w:lang w:val="uk-UA" w:eastAsia="ru-RU"/>
        </w:rPr>
        <w:t xml:space="preserve"> 03.12.2020 року № 1/5 «</w:t>
      </w:r>
      <w:r w:rsidR="00614792" w:rsidRPr="00404593">
        <w:rPr>
          <w:rFonts w:eastAsiaTheme="minorHAnsi"/>
          <w:bCs/>
          <w:sz w:val="28"/>
          <w:szCs w:val="28"/>
          <w:lang w:val="uk-UA" w:eastAsia="en-US"/>
        </w:rPr>
        <w:t>Про утворення постійних комісій ради та затвердження їх складу</w:t>
      </w:r>
      <w:r w:rsidR="00614792" w:rsidRPr="00614792">
        <w:rPr>
          <w:rFonts w:eastAsiaTheme="minorHAnsi"/>
          <w:bCs/>
          <w:sz w:val="28"/>
          <w:szCs w:val="28"/>
          <w:lang w:val="uk-UA" w:eastAsia="en-US"/>
        </w:rPr>
        <w:t>»</w:t>
      </w:r>
      <w:r>
        <w:rPr>
          <w:rFonts w:eastAsiaTheme="minorHAnsi"/>
          <w:bCs/>
          <w:sz w:val="28"/>
          <w:szCs w:val="28"/>
          <w:lang w:val="uk-UA" w:eastAsia="en-US"/>
        </w:rPr>
        <w:t>,</w:t>
      </w:r>
      <w:r w:rsidR="00A06E7F">
        <w:rPr>
          <w:rFonts w:eastAsiaTheme="minorHAnsi"/>
          <w:bCs/>
          <w:sz w:val="28"/>
          <w:szCs w:val="28"/>
          <w:lang w:val="uk-UA" w:eastAsia="en-US"/>
        </w:rPr>
        <w:t xml:space="preserve"> зі змінами,</w:t>
      </w:r>
      <w:r>
        <w:rPr>
          <w:rFonts w:eastAsiaTheme="minorHAnsi"/>
          <w:bCs/>
          <w:sz w:val="28"/>
          <w:szCs w:val="28"/>
          <w:lang w:val="uk-UA" w:eastAsia="en-US"/>
        </w:rPr>
        <w:t xml:space="preserve"> а саме: </w:t>
      </w:r>
    </w:p>
    <w:p w14:paraId="6B4C082B" w14:textId="2444E623" w:rsidR="00614792" w:rsidRDefault="003173ED" w:rsidP="00D94570">
      <w:pPr>
        <w:jc w:val="both"/>
        <w:rPr>
          <w:rFonts w:eastAsiaTheme="minorHAnsi"/>
          <w:bCs/>
          <w:sz w:val="28"/>
          <w:szCs w:val="28"/>
          <w:lang w:val="uk-UA" w:eastAsia="en-US"/>
        </w:rPr>
      </w:pPr>
      <w:r>
        <w:rPr>
          <w:rFonts w:eastAsiaTheme="minorHAnsi"/>
          <w:bCs/>
          <w:sz w:val="28"/>
          <w:szCs w:val="28"/>
          <w:lang w:val="uk-UA" w:eastAsia="en-US"/>
        </w:rPr>
        <w:tab/>
        <w:t>-</w:t>
      </w:r>
      <w:r w:rsidR="009362F4">
        <w:rPr>
          <w:rFonts w:eastAsiaTheme="minorHAnsi"/>
          <w:bCs/>
          <w:sz w:val="28"/>
          <w:szCs w:val="28"/>
          <w:lang w:val="uk-UA" w:eastAsia="en-US"/>
        </w:rPr>
        <w:t xml:space="preserve">вивести із складу постійної комісії міської ради з питань </w:t>
      </w:r>
      <w:r w:rsidR="00346C2F">
        <w:rPr>
          <w:rFonts w:eastAsiaTheme="minorHAnsi"/>
          <w:bCs/>
          <w:sz w:val="28"/>
          <w:szCs w:val="28"/>
          <w:lang w:val="uk-UA" w:eastAsia="en-US"/>
        </w:rPr>
        <w:t>планування, бюджету і фінансів</w:t>
      </w:r>
      <w:r w:rsidR="00D94570">
        <w:rPr>
          <w:rFonts w:eastAsia="Andale Sans UI"/>
          <w:sz w:val="28"/>
          <w:szCs w:val="28"/>
          <w:lang w:val="uk-UA" w:eastAsia="zh-CN"/>
        </w:rPr>
        <w:t xml:space="preserve"> </w:t>
      </w:r>
      <w:r w:rsidR="00C82E81">
        <w:rPr>
          <w:rFonts w:eastAsia="Andale Sans UI"/>
          <w:sz w:val="28"/>
          <w:szCs w:val="28"/>
          <w:lang w:val="uk-UA" w:eastAsia="zh-CN"/>
        </w:rPr>
        <w:t>Шпіку Володимира Анатолійовича</w:t>
      </w:r>
      <w:r>
        <w:rPr>
          <w:rFonts w:eastAsiaTheme="minorHAnsi"/>
          <w:bCs/>
          <w:sz w:val="28"/>
          <w:szCs w:val="28"/>
          <w:lang w:val="uk-UA" w:eastAsia="en-US"/>
        </w:rPr>
        <w:t>;</w:t>
      </w:r>
    </w:p>
    <w:p w14:paraId="357C78C2" w14:textId="406215B2" w:rsidR="003173ED" w:rsidRPr="00404593" w:rsidRDefault="003173ED" w:rsidP="00D34051">
      <w:pPr>
        <w:jc w:val="both"/>
        <w:rPr>
          <w:bCs/>
          <w:noProof/>
          <w:sz w:val="28"/>
          <w:szCs w:val="28"/>
          <w:lang w:val="uk-UA" w:eastAsia="ru-RU"/>
        </w:rPr>
      </w:pPr>
      <w:r>
        <w:rPr>
          <w:rFonts w:eastAsiaTheme="minorHAnsi"/>
          <w:bCs/>
          <w:sz w:val="28"/>
          <w:szCs w:val="28"/>
          <w:lang w:val="uk-UA" w:eastAsia="en-US"/>
        </w:rPr>
        <w:tab/>
        <w:t xml:space="preserve">-ввести до складу постійної комісії міської ради з питань </w:t>
      </w:r>
      <w:r w:rsidR="007F12B9">
        <w:rPr>
          <w:rFonts w:eastAsiaTheme="minorHAnsi"/>
          <w:bCs/>
          <w:sz w:val="28"/>
          <w:szCs w:val="28"/>
          <w:lang w:val="uk-UA" w:eastAsia="en-US"/>
        </w:rPr>
        <w:t>планування, бюджету і фінансів</w:t>
      </w:r>
      <w:r w:rsidR="00D34051">
        <w:rPr>
          <w:rFonts w:eastAsia="Andale Sans UI"/>
          <w:sz w:val="28"/>
          <w:szCs w:val="28"/>
          <w:lang w:val="uk-UA" w:eastAsia="zh-CN"/>
        </w:rPr>
        <w:t xml:space="preserve"> </w:t>
      </w:r>
      <w:r w:rsidR="007F12B9">
        <w:rPr>
          <w:rFonts w:eastAsia="Andale Sans UI"/>
          <w:sz w:val="28"/>
          <w:szCs w:val="28"/>
          <w:lang w:val="uk-UA" w:eastAsia="zh-CN"/>
        </w:rPr>
        <w:t>Фіца Івана Васильовича</w:t>
      </w:r>
      <w:r>
        <w:rPr>
          <w:rFonts w:eastAsiaTheme="minorHAnsi"/>
          <w:bCs/>
          <w:sz w:val="28"/>
          <w:szCs w:val="28"/>
          <w:lang w:val="uk-UA" w:eastAsia="en-US"/>
        </w:rPr>
        <w:t>.</w:t>
      </w:r>
    </w:p>
    <w:p w14:paraId="155DECCE" w14:textId="0E9F4DAE" w:rsidR="00270FAD" w:rsidRDefault="00270FAD" w:rsidP="00270FAD">
      <w:pPr>
        <w:ind w:firstLine="708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  </w:t>
      </w:r>
      <w:r w:rsidR="009362F4" w:rsidRPr="009362F4">
        <w:rPr>
          <w:sz w:val="28"/>
          <w:szCs w:val="28"/>
          <w:lang w:val="uk-UA"/>
        </w:rPr>
        <w:t>2.</w:t>
      </w:r>
      <w:r w:rsidRPr="00270FAD">
        <w:rPr>
          <w:sz w:val="28"/>
          <w:szCs w:val="28"/>
          <w:lang w:val="uk-UA" w:eastAsia="ru-RU"/>
        </w:rPr>
        <w:t xml:space="preserve"> Контроль за виконанням цього рішення покласти на постійну комісію з питань дотримання прав людини, депутатської діяльності та етики, законності і правопорядку, конфлікту інтересів (Андрій Мілінчук).</w:t>
      </w:r>
    </w:p>
    <w:p w14:paraId="4504B3BB" w14:textId="77777777" w:rsidR="00270FAD" w:rsidRDefault="00270FAD" w:rsidP="00270FAD">
      <w:pPr>
        <w:ind w:firstLine="708"/>
        <w:jc w:val="both"/>
        <w:rPr>
          <w:sz w:val="28"/>
          <w:szCs w:val="28"/>
          <w:lang w:val="uk-UA" w:eastAsia="ru-RU"/>
        </w:rPr>
      </w:pPr>
    </w:p>
    <w:p w14:paraId="42A85C76" w14:textId="77777777" w:rsidR="00270FAD" w:rsidRDefault="00270FAD" w:rsidP="00270FAD">
      <w:pPr>
        <w:ind w:firstLine="708"/>
        <w:jc w:val="both"/>
        <w:rPr>
          <w:sz w:val="28"/>
          <w:szCs w:val="28"/>
          <w:lang w:val="uk-UA" w:eastAsia="ru-RU"/>
        </w:rPr>
      </w:pPr>
    </w:p>
    <w:p w14:paraId="3916A3E4" w14:textId="77777777" w:rsidR="00D34051" w:rsidRDefault="00D34051" w:rsidP="00270FAD">
      <w:pPr>
        <w:ind w:firstLine="708"/>
        <w:jc w:val="both"/>
        <w:rPr>
          <w:sz w:val="28"/>
          <w:szCs w:val="28"/>
          <w:lang w:val="uk-UA" w:eastAsia="ru-RU"/>
        </w:rPr>
      </w:pPr>
    </w:p>
    <w:p w14:paraId="43E7914A" w14:textId="77777777" w:rsidR="00270FAD" w:rsidRDefault="00270FAD" w:rsidP="00270FAD">
      <w:pPr>
        <w:ind w:firstLine="708"/>
        <w:jc w:val="both"/>
        <w:rPr>
          <w:sz w:val="28"/>
          <w:szCs w:val="28"/>
          <w:lang w:val="uk-UA" w:eastAsia="ru-RU"/>
        </w:rPr>
      </w:pPr>
    </w:p>
    <w:p w14:paraId="3D00F86A" w14:textId="05EBEC8D" w:rsidR="004C5449" w:rsidRPr="004C5449" w:rsidRDefault="006C1811" w:rsidP="004C5449">
      <w:pPr>
        <w:rPr>
          <w:b/>
          <w:bCs/>
          <w:sz w:val="28"/>
          <w:szCs w:val="28"/>
          <w:lang w:val="uk-UA" w:eastAsia="ru-RU"/>
        </w:rPr>
      </w:pPr>
      <w:r>
        <w:rPr>
          <w:bCs/>
          <w:sz w:val="28"/>
          <w:szCs w:val="28"/>
          <w:lang w:val="uk-UA" w:eastAsia="ru-RU"/>
        </w:rPr>
        <w:t>Міський голова</w:t>
      </w:r>
      <w:r w:rsidR="004C5449" w:rsidRPr="004C5449">
        <w:rPr>
          <w:bCs/>
          <w:sz w:val="28"/>
          <w:szCs w:val="28"/>
          <w:lang w:val="uk-UA" w:eastAsia="ru-RU"/>
        </w:rPr>
        <w:t xml:space="preserve">                                       </w:t>
      </w:r>
      <w:r>
        <w:rPr>
          <w:bCs/>
          <w:sz w:val="28"/>
          <w:szCs w:val="28"/>
          <w:lang w:val="uk-UA" w:eastAsia="ru-RU"/>
        </w:rPr>
        <w:t xml:space="preserve">              </w:t>
      </w:r>
      <w:r w:rsidR="004C5449" w:rsidRPr="004C5449">
        <w:rPr>
          <w:bCs/>
          <w:sz w:val="28"/>
          <w:szCs w:val="28"/>
          <w:lang w:val="uk-UA" w:eastAsia="ru-RU"/>
        </w:rPr>
        <w:t xml:space="preserve">                      </w:t>
      </w:r>
      <w:r w:rsidRPr="006C1811">
        <w:rPr>
          <w:b/>
          <w:sz w:val="28"/>
          <w:szCs w:val="28"/>
          <w:lang w:val="uk-UA" w:eastAsia="ru-RU"/>
        </w:rPr>
        <w:t>Ігор ЧАЙКА</w:t>
      </w:r>
    </w:p>
    <w:p w14:paraId="735929AB" w14:textId="4F5245EB" w:rsidR="00614792" w:rsidRPr="009362F4" w:rsidRDefault="00614792" w:rsidP="00871720">
      <w:pPr>
        <w:rPr>
          <w:sz w:val="28"/>
          <w:szCs w:val="28"/>
          <w:lang w:val="uk-UA"/>
        </w:rPr>
      </w:pPr>
    </w:p>
    <w:p w14:paraId="4BC9751D" w14:textId="0A9EBE05" w:rsidR="00871720" w:rsidRPr="00871720" w:rsidRDefault="00871720" w:rsidP="00871720">
      <w:pPr>
        <w:tabs>
          <w:tab w:val="left" w:pos="1495"/>
        </w:tabs>
      </w:pPr>
      <w:r>
        <w:tab/>
      </w:r>
    </w:p>
    <w:sectPr w:rsidR="00871720" w:rsidRPr="00871720" w:rsidSect="00E64204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00245D"/>
    <w:multiLevelType w:val="multilevel"/>
    <w:tmpl w:val="70723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87273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0567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07"/>
    <w:rsid w:val="00066E43"/>
    <w:rsid w:val="00081F0E"/>
    <w:rsid w:val="00102A64"/>
    <w:rsid w:val="0010640E"/>
    <w:rsid w:val="00160425"/>
    <w:rsid w:val="001968F2"/>
    <w:rsid w:val="001A1D49"/>
    <w:rsid w:val="001D5707"/>
    <w:rsid w:val="002158A3"/>
    <w:rsid w:val="002240C4"/>
    <w:rsid w:val="00270FAD"/>
    <w:rsid w:val="00281FB1"/>
    <w:rsid w:val="002D3583"/>
    <w:rsid w:val="003173ED"/>
    <w:rsid w:val="00346C2F"/>
    <w:rsid w:val="0039589E"/>
    <w:rsid w:val="003A19F0"/>
    <w:rsid w:val="003B142A"/>
    <w:rsid w:val="00404593"/>
    <w:rsid w:val="004776DF"/>
    <w:rsid w:val="004C5449"/>
    <w:rsid w:val="00576E09"/>
    <w:rsid w:val="00583743"/>
    <w:rsid w:val="005B4A66"/>
    <w:rsid w:val="005D2887"/>
    <w:rsid w:val="00614792"/>
    <w:rsid w:val="00615E84"/>
    <w:rsid w:val="006214CE"/>
    <w:rsid w:val="006B7F07"/>
    <w:rsid w:val="006C1811"/>
    <w:rsid w:val="007C284A"/>
    <w:rsid w:val="007F12B9"/>
    <w:rsid w:val="00863B00"/>
    <w:rsid w:val="00871720"/>
    <w:rsid w:val="008B6752"/>
    <w:rsid w:val="009051FF"/>
    <w:rsid w:val="00933041"/>
    <w:rsid w:val="009362F4"/>
    <w:rsid w:val="009E4EDE"/>
    <w:rsid w:val="009F4C2A"/>
    <w:rsid w:val="00A06E7F"/>
    <w:rsid w:val="00A21DFE"/>
    <w:rsid w:val="00A53C0B"/>
    <w:rsid w:val="00A7246A"/>
    <w:rsid w:val="00AD4AB2"/>
    <w:rsid w:val="00B14A5F"/>
    <w:rsid w:val="00B55AE3"/>
    <w:rsid w:val="00B63908"/>
    <w:rsid w:val="00B757BF"/>
    <w:rsid w:val="00C657C1"/>
    <w:rsid w:val="00C82E81"/>
    <w:rsid w:val="00CE7059"/>
    <w:rsid w:val="00CF3B8D"/>
    <w:rsid w:val="00D15FC3"/>
    <w:rsid w:val="00D34051"/>
    <w:rsid w:val="00D547E4"/>
    <w:rsid w:val="00D93266"/>
    <w:rsid w:val="00D94570"/>
    <w:rsid w:val="00DA6195"/>
    <w:rsid w:val="00DB1036"/>
    <w:rsid w:val="00DB20B7"/>
    <w:rsid w:val="00DF3637"/>
    <w:rsid w:val="00E64204"/>
    <w:rsid w:val="00EC2664"/>
    <w:rsid w:val="00EF5D9A"/>
    <w:rsid w:val="00F73961"/>
    <w:rsid w:val="00FB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6F5C"/>
  <w15:chartTrackingRefBased/>
  <w15:docId w15:val="{85F61AEE-26F2-4876-B27A-52060A34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72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ar-SA"/>
      <w14:ligatures w14:val="none"/>
    </w:rPr>
  </w:style>
  <w:style w:type="paragraph" w:styleId="2">
    <w:name w:val="heading 2"/>
    <w:basedOn w:val="a"/>
    <w:next w:val="a"/>
    <w:link w:val="20"/>
    <w:semiHidden/>
    <w:unhideWhenUsed/>
    <w:qFormat/>
    <w:rsid w:val="00871720"/>
    <w:pPr>
      <w:keepNext/>
      <w:numPr>
        <w:ilvl w:val="1"/>
        <w:numId w:val="2"/>
      </w:numPr>
      <w:jc w:val="center"/>
      <w:outlineLvl w:val="1"/>
    </w:pPr>
    <w:rPr>
      <w:b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71720"/>
    <w:rPr>
      <w:rFonts w:ascii="Times New Roman" w:eastAsia="Times New Roman" w:hAnsi="Times New Roman" w:cs="Times New Roman"/>
      <w:b/>
      <w:kern w:val="0"/>
      <w:sz w:val="36"/>
      <w:szCs w:val="20"/>
      <w:lang w:eastAsia="ar-SA"/>
      <w14:ligatures w14:val="none"/>
    </w:rPr>
  </w:style>
  <w:style w:type="paragraph" w:styleId="HTML">
    <w:name w:val="HTML Preformatted"/>
    <w:basedOn w:val="a"/>
    <w:link w:val="HTML0"/>
    <w:semiHidden/>
    <w:unhideWhenUsed/>
    <w:rsid w:val="00871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semiHidden/>
    <w:rsid w:val="00871720"/>
    <w:rPr>
      <w:rFonts w:ascii="Courier New" w:eastAsia="Times New Roman" w:hAnsi="Courier New" w:cs="Courier New"/>
      <w:kern w:val="0"/>
      <w:sz w:val="20"/>
      <w:szCs w:val="20"/>
      <w:lang w:val="ru-RU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54</cp:revision>
  <cp:lastPrinted>2025-03-28T12:02:00Z</cp:lastPrinted>
  <dcterms:created xsi:type="dcterms:W3CDTF">2023-05-08T07:34:00Z</dcterms:created>
  <dcterms:modified xsi:type="dcterms:W3CDTF">2025-05-30T06:26:00Z</dcterms:modified>
</cp:coreProperties>
</file>