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C57E" w14:textId="045A6EEE" w:rsidR="00B86CD3" w:rsidRPr="00587F87" w:rsidRDefault="00121266" w:rsidP="00B86CD3">
      <w:pPr>
        <w:jc w:val="center"/>
        <w:rPr>
          <w:sz w:val="28"/>
          <w:szCs w:val="28"/>
        </w:rPr>
      </w:pPr>
      <w:bookmarkStart w:id="0" w:name="_Hlk46758796"/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165A900" wp14:editId="16DBABCC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11C35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7640840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639D67C6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28A2FFAE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10378D81" w14:textId="77777777" w:rsidR="000F26E8" w:rsidRDefault="000F26E8" w:rsidP="0061469F">
      <w:pPr>
        <w:pStyle w:val="HTML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E3C58CB" w14:textId="0E656711" w:rsidR="0061469F" w:rsidRPr="00620F25" w:rsidRDefault="00620F25" w:rsidP="00620F25">
      <w:pPr>
        <w:pStyle w:val="HTML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620F25">
        <w:rPr>
          <w:rFonts w:ascii="Times New Roman" w:hAnsi="Times New Roman"/>
          <w:bCs/>
          <w:noProof/>
          <w:sz w:val="28"/>
          <w:szCs w:val="28"/>
          <w:lang w:val="uk-UA" w:eastAsia="ru-RU"/>
        </w:rPr>
        <w:t>25.09.2025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68/35</w:t>
      </w:r>
    </w:p>
    <w:p w14:paraId="2C272FCD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76618CF5" w14:textId="77777777" w:rsidR="00204ABF" w:rsidRDefault="00787600" w:rsidP="00125FD3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>платну передачу у приватну</w:t>
      </w:r>
      <w:r w:rsidR="00605A8C">
        <w:rPr>
          <w:sz w:val="28"/>
          <w:szCs w:val="28"/>
        </w:rPr>
        <w:t xml:space="preserve"> </w:t>
      </w:r>
      <w:r w:rsidRPr="00F11C23">
        <w:rPr>
          <w:sz w:val="28"/>
          <w:szCs w:val="28"/>
        </w:rPr>
        <w:t>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176989C5" w14:textId="77777777" w:rsidR="00204ABF" w:rsidRDefault="00787600" w:rsidP="00125FD3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46D6FA4C" w14:textId="77777777" w:rsidR="00787600" w:rsidRDefault="00787600" w:rsidP="00B75389">
      <w:pPr>
        <w:jc w:val="center"/>
        <w:rPr>
          <w:sz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/присадибна ділянка</w:t>
      </w:r>
      <w:r w:rsidRPr="00082D8F">
        <w:rPr>
          <w:sz w:val="28"/>
          <w:szCs w:val="28"/>
        </w:rPr>
        <w:t>/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  <w:r w:rsidR="00E65486">
        <w:rPr>
          <w:sz w:val="28"/>
        </w:rPr>
        <w:t xml:space="preserve">гр. </w:t>
      </w:r>
      <w:proofErr w:type="spellStart"/>
      <w:r w:rsidR="00B75389">
        <w:rPr>
          <w:sz w:val="28"/>
        </w:rPr>
        <w:t>Грицюк</w:t>
      </w:r>
      <w:proofErr w:type="spellEnd"/>
      <w:r w:rsidR="00B75389">
        <w:rPr>
          <w:sz w:val="28"/>
        </w:rPr>
        <w:t xml:space="preserve"> Ніні Семенівні</w:t>
      </w:r>
      <w:r w:rsidR="00E37E27">
        <w:rPr>
          <w:sz w:val="28"/>
        </w:rPr>
        <w:t xml:space="preserve"> </w:t>
      </w:r>
      <w:bookmarkEnd w:id="2"/>
      <w:r w:rsidR="00E37E27">
        <w:rPr>
          <w:sz w:val="28"/>
        </w:rPr>
        <w:t xml:space="preserve">в с. </w:t>
      </w:r>
      <w:proofErr w:type="spellStart"/>
      <w:r w:rsidR="009F2F79">
        <w:rPr>
          <w:sz w:val="28"/>
        </w:rPr>
        <w:t>Тойкут</w:t>
      </w:r>
      <w:proofErr w:type="spellEnd"/>
    </w:p>
    <w:p w14:paraId="404D0422" w14:textId="77777777" w:rsidR="009748F9" w:rsidRDefault="009748F9" w:rsidP="009748F9">
      <w:pPr>
        <w:jc w:val="center"/>
        <w:rPr>
          <w:sz w:val="28"/>
        </w:rPr>
      </w:pPr>
    </w:p>
    <w:p w14:paraId="65A473FA" w14:textId="77777777" w:rsidR="00787600" w:rsidRDefault="00125FD3" w:rsidP="00125FD3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proofErr w:type="spellStart"/>
      <w:r w:rsidR="004C076E">
        <w:rPr>
          <w:sz w:val="28"/>
          <w:szCs w:val="28"/>
        </w:rPr>
        <w:t>ст.</w:t>
      </w:r>
      <w:r w:rsidR="00787600" w:rsidRPr="00F11C23">
        <w:rPr>
          <w:sz w:val="28"/>
          <w:szCs w:val="28"/>
        </w:rPr>
        <w:t>ст</w:t>
      </w:r>
      <w:proofErr w:type="spellEnd"/>
      <w:r w:rsidR="00787600" w:rsidRPr="00F11C23">
        <w:rPr>
          <w:sz w:val="28"/>
          <w:szCs w:val="28"/>
        </w:rPr>
        <w:t>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п.34 ч.1  ст.26, ч.5, ч.10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 xml:space="preserve">гр. </w:t>
      </w:r>
      <w:proofErr w:type="spellStart"/>
      <w:r w:rsidR="00B75389">
        <w:rPr>
          <w:sz w:val="28"/>
        </w:rPr>
        <w:t>Грицюк</w:t>
      </w:r>
      <w:proofErr w:type="spellEnd"/>
      <w:r w:rsidR="00B75389">
        <w:rPr>
          <w:sz w:val="28"/>
        </w:rPr>
        <w:t xml:space="preserve"> Н.С.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B75389">
        <w:rPr>
          <w:sz w:val="28"/>
          <w:szCs w:val="28"/>
        </w:rPr>
        <w:t>свідоцтво про право власності</w:t>
      </w:r>
      <w:r w:rsidR="00A25FAD">
        <w:rPr>
          <w:sz w:val="28"/>
          <w:szCs w:val="28"/>
        </w:rPr>
        <w:t xml:space="preserve"> </w:t>
      </w:r>
      <w:r w:rsidR="00B75389">
        <w:rPr>
          <w:sz w:val="28"/>
          <w:szCs w:val="28"/>
        </w:rPr>
        <w:t xml:space="preserve">серія АБ №22174 </w:t>
      </w:r>
      <w:r w:rsidR="00611AA6">
        <w:rPr>
          <w:sz w:val="28"/>
          <w:szCs w:val="28"/>
        </w:rPr>
        <w:t xml:space="preserve"> від </w:t>
      </w:r>
      <w:r w:rsidR="00B75389">
        <w:rPr>
          <w:sz w:val="28"/>
          <w:szCs w:val="28"/>
        </w:rPr>
        <w:t>18.03.2002року</w:t>
      </w:r>
      <w:r w:rsidR="00611AA6">
        <w:rPr>
          <w:sz w:val="28"/>
          <w:szCs w:val="28"/>
        </w:rPr>
        <w:t xml:space="preserve">, реєстраційний номер </w:t>
      </w:r>
      <w:r w:rsidR="00B75389">
        <w:rPr>
          <w:sz w:val="28"/>
          <w:szCs w:val="28"/>
        </w:rPr>
        <w:t xml:space="preserve">16 </w:t>
      </w:r>
      <w:r w:rsidR="000430CE">
        <w:rPr>
          <w:sz w:val="28"/>
          <w:szCs w:val="28"/>
        </w:rPr>
        <w:t xml:space="preserve"> від </w:t>
      </w:r>
      <w:r w:rsidR="00B75389">
        <w:rPr>
          <w:sz w:val="28"/>
          <w:szCs w:val="28"/>
        </w:rPr>
        <w:t>18.03.2002р.</w:t>
      </w:r>
      <w:r w:rsidR="001C4263">
        <w:rPr>
          <w:sz w:val="28"/>
          <w:szCs w:val="28"/>
        </w:rPr>
        <w:t xml:space="preserve">, </w:t>
      </w:r>
      <w:r w:rsidR="000F26E8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 xml:space="preserve">міська рада </w:t>
      </w:r>
    </w:p>
    <w:p w14:paraId="71021FAD" w14:textId="77777777" w:rsidR="00787600" w:rsidRDefault="00787600" w:rsidP="001E5C66">
      <w:pPr>
        <w:pStyle w:val="a3"/>
        <w:ind w:right="-82"/>
        <w:rPr>
          <w:sz w:val="28"/>
          <w:szCs w:val="28"/>
        </w:rPr>
      </w:pPr>
    </w:p>
    <w:p w14:paraId="7986123A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277627F1" w14:textId="77777777" w:rsidR="00B61695" w:rsidRPr="001C4263" w:rsidRDefault="00B61695" w:rsidP="00B61695">
      <w:pPr>
        <w:pStyle w:val="a3"/>
        <w:ind w:right="57"/>
        <w:rPr>
          <w:sz w:val="28"/>
          <w:szCs w:val="28"/>
        </w:rPr>
      </w:pPr>
      <w:bookmarkStart w:id="3" w:name="_Hlk46759204"/>
    </w:p>
    <w:p w14:paraId="7AE71F8A" w14:textId="4B827951" w:rsidR="00B61695" w:rsidRDefault="00B61695" w:rsidP="00B61695">
      <w:pPr>
        <w:ind w:right="57"/>
        <w:jc w:val="both"/>
        <w:rPr>
          <w:sz w:val="16"/>
          <w:szCs w:val="16"/>
        </w:rPr>
      </w:pPr>
      <w:r>
        <w:rPr>
          <w:sz w:val="28"/>
          <w:szCs w:val="28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7753C3">
        <w:rPr>
          <w:sz w:val="28"/>
          <w:szCs w:val="28"/>
        </w:rPr>
        <w:t xml:space="preserve">  </w:t>
      </w:r>
      <w:bookmarkStart w:id="4" w:name="_Hlk197416934"/>
      <w:r w:rsidR="007D7806">
        <w:rPr>
          <w:sz w:val="28"/>
          <w:szCs w:val="28"/>
        </w:rPr>
        <w:t>0,</w:t>
      </w:r>
      <w:r w:rsidR="00E35A17">
        <w:rPr>
          <w:sz w:val="28"/>
          <w:szCs w:val="28"/>
        </w:rPr>
        <w:t>2</w:t>
      </w:r>
      <w:r w:rsidR="00E0416A">
        <w:rPr>
          <w:sz w:val="28"/>
          <w:szCs w:val="28"/>
        </w:rPr>
        <w:t>500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E35A17">
        <w:rPr>
          <w:sz w:val="28"/>
          <w:szCs w:val="28"/>
        </w:rPr>
        <w:t xml:space="preserve">в с. </w:t>
      </w:r>
      <w:proofErr w:type="spellStart"/>
      <w:r w:rsidR="00E0416A">
        <w:rPr>
          <w:sz w:val="28"/>
          <w:szCs w:val="28"/>
        </w:rPr>
        <w:t>Тойкут</w:t>
      </w:r>
      <w:proofErr w:type="spellEnd"/>
      <w:r w:rsidR="00E35A17">
        <w:rPr>
          <w:sz w:val="28"/>
          <w:szCs w:val="28"/>
        </w:rPr>
        <w:t xml:space="preserve"> Ковельського району</w:t>
      </w:r>
      <w:r w:rsidR="00A06CFC">
        <w:rPr>
          <w:sz w:val="28"/>
          <w:szCs w:val="28"/>
        </w:rPr>
        <w:t>,</w:t>
      </w:r>
      <w:r w:rsidR="00E35A17">
        <w:rPr>
          <w:sz w:val="28"/>
          <w:szCs w:val="28"/>
        </w:rPr>
        <w:t xml:space="preserve"> вул. </w:t>
      </w:r>
      <w:r w:rsidR="00E0416A">
        <w:rPr>
          <w:sz w:val="28"/>
          <w:szCs w:val="28"/>
        </w:rPr>
        <w:t xml:space="preserve">Центральна, </w:t>
      </w:r>
      <w:r w:rsidR="00B75389">
        <w:rPr>
          <w:sz w:val="28"/>
          <w:szCs w:val="28"/>
        </w:rPr>
        <w:t>36</w:t>
      </w:r>
      <w:r w:rsidR="00E35A17">
        <w:rPr>
          <w:sz w:val="28"/>
          <w:szCs w:val="28"/>
        </w:rPr>
        <w:t xml:space="preserve"> (кадастровий номер 072</w:t>
      </w:r>
      <w:r w:rsidR="00A06CFC">
        <w:rPr>
          <w:sz w:val="28"/>
          <w:szCs w:val="28"/>
        </w:rPr>
        <w:t>218</w:t>
      </w:r>
      <w:r w:rsidR="00DA1CAB">
        <w:rPr>
          <w:sz w:val="28"/>
          <w:szCs w:val="28"/>
        </w:rPr>
        <w:t>2</w:t>
      </w:r>
      <w:r w:rsidR="00A06CFC">
        <w:rPr>
          <w:sz w:val="28"/>
          <w:szCs w:val="28"/>
        </w:rPr>
        <w:t>800</w:t>
      </w:r>
      <w:r w:rsidR="00E35A17">
        <w:rPr>
          <w:sz w:val="28"/>
          <w:szCs w:val="28"/>
        </w:rPr>
        <w:t>:0</w:t>
      </w:r>
      <w:r w:rsidR="00E0416A">
        <w:rPr>
          <w:sz w:val="28"/>
          <w:szCs w:val="28"/>
        </w:rPr>
        <w:t>1</w:t>
      </w:r>
      <w:r w:rsidR="00E35A17">
        <w:rPr>
          <w:sz w:val="28"/>
          <w:szCs w:val="28"/>
        </w:rPr>
        <w:t>:00</w:t>
      </w:r>
      <w:r w:rsidR="00E0416A">
        <w:rPr>
          <w:sz w:val="28"/>
          <w:szCs w:val="28"/>
        </w:rPr>
        <w:t>1</w:t>
      </w:r>
      <w:r w:rsidR="00E35A17">
        <w:rPr>
          <w:sz w:val="28"/>
          <w:szCs w:val="28"/>
        </w:rPr>
        <w:t>:</w:t>
      </w:r>
      <w:r w:rsidR="00D21D43">
        <w:rPr>
          <w:sz w:val="28"/>
          <w:szCs w:val="28"/>
        </w:rPr>
        <w:t>0</w:t>
      </w:r>
      <w:r w:rsidR="00E0416A">
        <w:rPr>
          <w:sz w:val="28"/>
          <w:szCs w:val="28"/>
        </w:rPr>
        <w:t>22</w:t>
      </w:r>
      <w:r w:rsidR="00B75389">
        <w:rPr>
          <w:sz w:val="28"/>
          <w:szCs w:val="28"/>
        </w:rPr>
        <w:t>3</w:t>
      </w:r>
      <w:r w:rsidR="00391C44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1E26C0" w:rsidRPr="00AA4A50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 xml:space="preserve">/код </w:t>
      </w:r>
      <w:r w:rsidR="00391C44">
        <w:rPr>
          <w:sz w:val="28"/>
          <w:szCs w:val="28"/>
          <w:shd w:val="clear" w:color="auto" w:fill="FFFFFF"/>
        </w:rPr>
        <w:t>виду цільового призначення</w:t>
      </w:r>
      <w:r w:rsidR="00DA1CAB">
        <w:rPr>
          <w:sz w:val="28"/>
          <w:szCs w:val="28"/>
          <w:shd w:val="clear" w:color="auto" w:fill="FFFFFF"/>
        </w:rPr>
        <w:t xml:space="preserve"> -</w:t>
      </w:r>
      <w:r w:rsidR="00391C44">
        <w:rPr>
          <w:sz w:val="28"/>
          <w:szCs w:val="28"/>
          <w:shd w:val="clear" w:color="auto" w:fill="FFFFFF"/>
        </w:rPr>
        <w:t xml:space="preserve"> </w:t>
      </w:r>
      <w:r w:rsidR="001E26C0" w:rsidRPr="00AA4A50">
        <w:rPr>
          <w:sz w:val="28"/>
          <w:szCs w:val="28"/>
          <w:shd w:val="clear" w:color="auto" w:fill="FFFFFF"/>
        </w:rPr>
        <w:t>02.01</w:t>
      </w:r>
      <w:r w:rsidR="00391C44">
        <w:rPr>
          <w:sz w:val="28"/>
          <w:szCs w:val="28"/>
          <w:shd w:val="clear" w:color="auto" w:fill="FFFFFF"/>
        </w:rPr>
        <w:t>/.</w:t>
      </w:r>
      <w:bookmarkEnd w:id="4"/>
    </w:p>
    <w:p w14:paraId="0FB1ECEB" w14:textId="6936CDB7" w:rsidR="00D21D43" w:rsidRDefault="005927DF" w:rsidP="00B6169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2. Передати </w:t>
      </w:r>
      <w:r w:rsidR="00E0416A">
        <w:rPr>
          <w:sz w:val="28"/>
        </w:rPr>
        <w:t xml:space="preserve">гр. </w:t>
      </w:r>
      <w:proofErr w:type="spellStart"/>
      <w:r w:rsidR="00B75389">
        <w:rPr>
          <w:sz w:val="28"/>
        </w:rPr>
        <w:t>Грицюк</w:t>
      </w:r>
      <w:proofErr w:type="spellEnd"/>
      <w:r w:rsidR="00B75389">
        <w:rPr>
          <w:sz w:val="28"/>
        </w:rPr>
        <w:t xml:space="preserve"> Ніні Семенівні</w:t>
      </w:r>
      <w:r w:rsidR="00E35A17">
        <w:rPr>
          <w:sz w:val="28"/>
          <w:szCs w:val="28"/>
        </w:rPr>
        <w:t xml:space="preserve">, </w:t>
      </w:r>
      <w:r>
        <w:rPr>
          <w:sz w:val="28"/>
          <w:szCs w:val="28"/>
        </w:rPr>
        <w:t>безоплатно у приватну власність земельну ділянку площею</w:t>
      </w:r>
      <w:r w:rsidR="006266F3">
        <w:rPr>
          <w:sz w:val="28"/>
          <w:szCs w:val="28"/>
        </w:rPr>
        <w:t xml:space="preserve"> </w:t>
      </w:r>
      <w:r w:rsidR="00E0416A">
        <w:rPr>
          <w:sz w:val="28"/>
          <w:szCs w:val="28"/>
        </w:rPr>
        <w:t xml:space="preserve">0,2500 га в с. </w:t>
      </w:r>
      <w:proofErr w:type="spellStart"/>
      <w:r w:rsidR="00E0416A">
        <w:rPr>
          <w:sz w:val="28"/>
          <w:szCs w:val="28"/>
        </w:rPr>
        <w:t>Тойкут</w:t>
      </w:r>
      <w:proofErr w:type="spellEnd"/>
      <w:r w:rsidR="00E0416A">
        <w:rPr>
          <w:sz w:val="28"/>
          <w:szCs w:val="28"/>
        </w:rPr>
        <w:t xml:space="preserve"> Ковельського району, вул. Центральна, </w:t>
      </w:r>
      <w:r w:rsidR="00B75389">
        <w:rPr>
          <w:sz w:val="28"/>
          <w:szCs w:val="28"/>
        </w:rPr>
        <w:t>36</w:t>
      </w:r>
      <w:r w:rsidR="00E0416A">
        <w:rPr>
          <w:sz w:val="28"/>
          <w:szCs w:val="28"/>
        </w:rPr>
        <w:t xml:space="preserve"> (кадастровий номер 0722182800:01:001:022</w:t>
      </w:r>
      <w:r w:rsidR="00B75389">
        <w:rPr>
          <w:sz w:val="28"/>
          <w:szCs w:val="28"/>
        </w:rPr>
        <w:t>3</w:t>
      </w:r>
      <w:r w:rsidR="00E0416A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E0416A" w:rsidRPr="00AA4A50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 xml:space="preserve">/код </w:t>
      </w:r>
      <w:r w:rsidR="00E0416A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E0416A" w:rsidRPr="00AA4A50">
        <w:rPr>
          <w:sz w:val="28"/>
          <w:szCs w:val="28"/>
          <w:shd w:val="clear" w:color="auto" w:fill="FFFFFF"/>
        </w:rPr>
        <w:t>02.01</w:t>
      </w:r>
      <w:r w:rsidR="00E0416A">
        <w:rPr>
          <w:sz w:val="28"/>
          <w:szCs w:val="28"/>
          <w:shd w:val="clear" w:color="auto" w:fill="FFFFFF"/>
        </w:rPr>
        <w:t>/.</w:t>
      </w:r>
    </w:p>
    <w:p w14:paraId="37DAA98C" w14:textId="7D71F9EA" w:rsidR="00F47E16" w:rsidRPr="00F47E16" w:rsidRDefault="00F47E16" w:rsidP="00F47E16">
      <w:p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 xml:space="preserve">       </w:t>
      </w:r>
      <w:r w:rsidRPr="00F47E16">
        <w:rPr>
          <w:sz w:val="28"/>
          <w:szCs w:val="28"/>
        </w:rPr>
        <w:t>Встановити обмеження у використанні земельної ділянки площею   0,0</w:t>
      </w:r>
      <w:r>
        <w:rPr>
          <w:sz w:val="28"/>
          <w:szCs w:val="28"/>
        </w:rPr>
        <w:t>075</w:t>
      </w:r>
      <w:r w:rsidRPr="00F47E16">
        <w:rPr>
          <w:sz w:val="28"/>
          <w:szCs w:val="28"/>
        </w:rPr>
        <w:t xml:space="preserve"> га для охоронної зони навколо (уздовж) об’єкта енергетичної системи  (01.05).</w:t>
      </w:r>
    </w:p>
    <w:p w14:paraId="5AA71FD9" w14:textId="77777777" w:rsidR="00DA1CAB" w:rsidRPr="00871482" w:rsidRDefault="00F47E16" w:rsidP="00DA1CAB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</w:t>
      </w:r>
      <w:r w:rsidR="00DA1CAB" w:rsidRPr="00871482">
        <w:rPr>
          <w:sz w:val="28"/>
          <w:szCs w:val="28"/>
        </w:rPr>
        <w:t xml:space="preserve">3. </w:t>
      </w:r>
      <w:proofErr w:type="spellStart"/>
      <w:r w:rsidR="00DA1CAB" w:rsidRPr="00871482">
        <w:rPr>
          <w:sz w:val="28"/>
          <w:szCs w:val="28"/>
        </w:rPr>
        <w:t>Зобов</w:t>
      </w:r>
      <w:proofErr w:type="spellEnd"/>
      <w:r w:rsidR="00DA1CAB" w:rsidRPr="00871482">
        <w:rPr>
          <w:sz w:val="28"/>
          <w:szCs w:val="28"/>
          <w:lang w:val="ru-RU"/>
        </w:rPr>
        <w:t>’</w:t>
      </w:r>
      <w:proofErr w:type="spellStart"/>
      <w:r w:rsidR="00DA1CAB">
        <w:rPr>
          <w:sz w:val="28"/>
          <w:szCs w:val="28"/>
        </w:rPr>
        <w:t>язати</w:t>
      </w:r>
      <w:proofErr w:type="spellEnd"/>
      <w:r w:rsidR="00DA1CAB">
        <w:rPr>
          <w:sz w:val="28"/>
          <w:szCs w:val="28"/>
        </w:rPr>
        <w:t xml:space="preserve"> гр. </w:t>
      </w:r>
      <w:proofErr w:type="spellStart"/>
      <w:r w:rsidR="00B75389">
        <w:rPr>
          <w:sz w:val="28"/>
          <w:szCs w:val="28"/>
        </w:rPr>
        <w:t>Грицюк</w:t>
      </w:r>
      <w:proofErr w:type="spellEnd"/>
      <w:r w:rsidR="00B75389">
        <w:rPr>
          <w:sz w:val="28"/>
          <w:szCs w:val="28"/>
        </w:rPr>
        <w:t xml:space="preserve"> Н.С.</w:t>
      </w:r>
      <w:r w:rsidR="00DA1CAB">
        <w:rPr>
          <w:sz w:val="28"/>
          <w:szCs w:val="28"/>
        </w:rPr>
        <w:t xml:space="preserve"> </w:t>
      </w:r>
      <w:r w:rsidR="00DA1CAB"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587DA651" w14:textId="77777777" w:rsidR="000F0FC8" w:rsidRPr="00574598" w:rsidRDefault="00E35A17" w:rsidP="00B616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3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з питань регулювання земельних відносин, містобудування, планування та розвитку території об’єднаної громади, утворення та функціонування </w:t>
      </w:r>
      <w:proofErr w:type="spellStart"/>
      <w:r w:rsidR="000F0FC8" w:rsidRPr="00574598">
        <w:rPr>
          <w:rFonts w:eastAsia="Andale Sans UI" w:cs="Tahoma"/>
          <w:kern w:val="3"/>
          <w:sz w:val="28"/>
          <w:szCs w:val="28"/>
        </w:rPr>
        <w:t>старостинських</w:t>
      </w:r>
      <w:proofErr w:type="spellEnd"/>
      <w:r w:rsidR="000F0FC8" w:rsidRPr="00574598">
        <w:rPr>
          <w:rFonts w:eastAsia="Andale Sans UI" w:cs="Tahoma"/>
          <w:kern w:val="3"/>
          <w:sz w:val="28"/>
          <w:szCs w:val="28"/>
        </w:rPr>
        <w:t xml:space="preserve"> округів, сільського господарства, природокористування та використання надр</w:t>
      </w:r>
      <w:r w:rsidR="000F0FC8"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="000F0FC8" w:rsidRPr="00574598">
        <w:rPr>
          <w:color w:val="000000"/>
          <w:sz w:val="28"/>
          <w:szCs w:val="28"/>
        </w:rPr>
        <w:t>).</w:t>
      </w:r>
    </w:p>
    <w:p w14:paraId="67624D23" w14:textId="77777777" w:rsidR="000F0FC8" w:rsidRPr="00574598" w:rsidRDefault="000F0FC8" w:rsidP="000F0FC8">
      <w:pPr>
        <w:ind w:right="43" w:firstLine="720"/>
        <w:jc w:val="both"/>
        <w:rPr>
          <w:color w:val="FF0000"/>
          <w:sz w:val="28"/>
          <w:szCs w:val="28"/>
        </w:rPr>
      </w:pPr>
    </w:p>
    <w:p w14:paraId="542F3088" w14:textId="77777777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Pr="00574598">
        <w:rPr>
          <w:rFonts w:ascii="Times New Roman" w:hAnsi="Times New Roman"/>
          <w:sz w:val="28"/>
          <w:szCs w:val="28"/>
        </w:rPr>
        <w:tab/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5181"/>
    <w:rsid w:val="00016094"/>
    <w:rsid w:val="0003013E"/>
    <w:rsid w:val="00037C02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A5AF2"/>
    <w:rsid w:val="000A7315"/>
    <w:rsid w:val="000A76CF"/>
    <w:rsid w:val="000C5401"/>
    <w:rsid w:val="000C59B7"/>
    <w:rsid w:val="000D73B0"/>
    <w:rsid w:val="000F0FC8"/>
    <w:rsid w:val="000F2322"/>
    <w:rsid w:val="000F26E8"/>
    <w:rsid w:val="00102F8E"/>
    <w:rsid w:val="00115A77"/>
    <w:rsid w:val="00121266"/>
    <w:rsid w:val="001247DA"/>
    <w:rsid w:val="00125FD3"/>
    <w:rsid w:val="00134B75"/>
    <w:rsid w:val="00135F6C"/>
    <w:rsid w:val="001410F3"/>
    <w:rsid w:val="00155AFF"/>
    <w:rsid w:val="00164CF1"/>
    <w:rsid w:val="00166992"/>
    <w:rsid w:val="00166CBB"/>
    <w:rsid w:val="00182F2C"/>
    <w:rsid w:val="001867F4"/>
    <w:rsid w:val="001A7886"/>
    <w:rsid w:val="001C4263"/>
    <w:rsid w:val="001D3F3B"/>
    <w:rsid w:val="001E26C0"/>
    <w:rsid w:val="001E27CC"/>
    <w:rsid w:val="001E5C66"/>
    <w:rsid w:val="001F0EAE"/>
    <w:rsid w:val="00204ABF"/>
    <w:rsid w:val="00214271"/>
    <w:rsid w:val="00223558"/>
    <w:rsid w:val="002422F8"/>
    <w:rsid w:val="00272226"/>
    <w:rsid w:val="002A74EC"/>
    <w:rsid w:val="002B65A5"/>
    <w:rsid w:val="002C1C9D"/>
    <w:rsid w:val="002D0686"/>
    <w:rsid w:val="002D7A94"/>
    <w:rsid w:val="003118D9"/>
    <w:rsid w:val="003125A3"/>
    <w:rsid w:val="003143CA"/>
    <w:rsid w:val="003344EB"/>
    <w:rsid w:val="0033453C"/>
    <w:rsid w:val="0033595F"/>
    <w:rsid w:val="00337EC2"/>
    <w:rsid w:val="003504D0"/>
    <w:rsid w:val="00361AA2"/>
    <w:rsid w:val="00363AC8"/>
    <w:rsid w:val="00371B8C"/>
    <w:rsid w:val="003766D6"/>
    <w:rsid w:val="00391C44"/>
    <w:rsid w:val="00393057"/>
    <w:rsid w:val="003A1111"/>
    <w:rsid w:val="003A26C9"/>
    <w:rsid w:val="003B4E02"/>
    <w:rsid w:val="003B531F"/>
    <w:rsid w:val="003E5F08"/>
    <w:rsid w:val="003F1CE2"/>
    <w:rsid w:val="004051AB"/>
    <w:rsid w:val="00423CD6"/>
    <w:rsid w:val="00434618"/>
    <w:rsid w:val="00443031"/>
    <w:rsid w:val="00446C6B"/>
    <w:rsid w:val="0045070F"/>
    <w:rsid w:val="0046221B"/>
    <w:rsid w:val="004630D8"/>
    <w:rsid w:val="004A2319"/>
    <w:rsid w:val="004A56F8"/>
    <w:rsid w:val="004C076E"/>
    <w:rsid w:val="004C6911"/>
    <w:rsid w:val="004D1957"/>
    <w:rsid w:val="004E634C"/>
    <w:rsid w:val="00501A1F"/>
    <w:rsid w:val="00515F03"/>
    <w:rsid w:val="00516331"/>
    <w:rsid w:val="00516B56"/>
    <w:rsid w:val="00523D9C"/>
    <w:rsid w:val="005244D0"/>
    <w:rsid w:val="0052450B"/>
    <w:rsid w:val="0054257C"/>
    <w:rsid w:val="00546DBE"/>
    <w:rsid w:val="0056335F"/>
    <w:rsid w:val="00573A17"/>
    <w:rsid w:val="005927DF"/>
    <w:rsid w:val="005A22F5"/>
    <w:rsid w:val="005D4F42"/>
    <w:rsid w:val="005E78F5"/>
    <w:rsid w:val="005F0934"/>
    <w:rsid w:val="00600085"/>
    <w:rsid w:val="00600164"/>
    <w:rsid w:val="00605A8C"/>
    <w:rsid w:val="0060745E"/>
    <w:rsid w:val="00611AA6"/>
    <w:rsid w:val="0061469F"/>
    <w:rsid w:val="00615C68"/>
    <w:rsid w:val="00616E29"/>
    <w:rsid w:val="00620F25"/>
    <w:rsid w:val="006266F3"/>
    <w:rsid w:val="00635513"/>
    <w:rsid w:val="006370DE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70468A"/>
    <w:rsid w:val="00715240"/>
    <w:rsid w:val="00716716"/>
    <w:rsid w:val="00722632"/>
    <w:rsid w:val="00724C17"/>
    <w:rsid w:val="00727A9D"/>
    <w:rsid w:val="00736EFD"/>
    <w:rsid w:val="00744060"/>
    <w:rsid w:val="00762DE7"/>
    <w:rsid w:val="007753C3"/>
    <w:rsid w:val="00776EAB"/>
    <w:rsid w:val="00784969"/>
    <w:rsid w:val="00786393"/>
    <w:rsid w:val="00787600"/>
    <w:rsid w:val="0079040A"/>
    <w:rsid w:val="007971FE"/>
    <w:rsid w:val="007975DD"/>
    <w:rsid w:val="007C53C6"/>
    <w:rsid w:val="007D7806"/>
    <w:rsid w:val="007F18D2"/>
    <w:rsid w:val="00802345"/>
    <w:rsid w:val="008260F6"/>
    <w:rsid w:val="00843D76"/>
    <w:rsid w:val="008936CA"/>
    <w:rsid w:val="008A1EDC"/>
    <w:rsid w:val="008A2744"/>
    <w:rsid w:val="008A5E26"/>
    <w:rsid w:val="008A7A39"/>
    <w:rsid w:val="008E71F9"/>
    <w:rsid w:val="00905857"/>
    <w:rsid w:val="00944942"/>
    <w:rsid w:val="009553F8"/>
    <w:rsid w:val="00966E6E"/>
    <w:rsid w:val="009748F9"/>
    <w:rsid w:val="00974FDE"/>
    <w:rsid w:val="009A2FCA"/>
    <w:rsid w:val="009D705A"/>
    <w:rsid w:val="009D7417"/>
    <w:rsid w:val="009F2F79"/>
    <w:rsid w:val="00A06CFC"/>
    <w:rsid w:val="00A13F91"/>
    <w:rsid w:val="00A22A0F"/>
    <w:rsid w:val="00A25FAD"/>
    <w:rsid w:val="00A26A41"/>
    <w:rsid w:val="00A27F57"/>
    <w:rsid w:val="00A51805"/>
    <w:rsid w:val="00A5577F"/>
    <w:rsid w:val="00A63772"/>
    <w:rsid w:val="00A64BA2"/>
    <w:rsid w:val="00A730D7"/>
    <w:rsid w:val="00A733CD"/>
    <w:rsid w:val="00A77C60"/>
    <w:rsid w:val="00A81B25"/>
    <w:rsid w:val="00A8683E"/>
    <w:rsid w:val="00AA4522"/>
    <w:rsid w:val="00AA5043"/>
    <w:rsid w:val="00AB555E"/>
    <w:rsid w:val="00AB695F"/>
    <w:rsid w:val="00AC6624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75389"/>
    <w:rsid w:val="00B814F5"/>
    <w:rsid w:val="00B8647D"/>
    <w:rsid w:val="00B86CD3"/>
    <w:rsid w:val="00BC5DDB"/>
    <w:rsid w:val="00BC6B8E"/>
    <w:rsid w:val="00BD57FA"/>
    <w:rsid w:val="00BE1E86"/>
    <w:rsid w:val="00BE1FEF"/>
    <w:rsid w:val="00C033AB"/>
    <w:rsid w:val="00C16E1E"/>
    <w:rsid w:val="00C46BD8"/>
    <w:rsid w:val="00C5049F"/>
    <w:rsid w:val="00C51419"/>
    <w:rsid w:val="00C61627"/>
    <w:rsid w:val="00C76AFF"/>
    <w:rsid w:val="00C82418"/>
    <w:rsid w:val="00CB5D3E"/>
    <w:rsid w:val="00CC0C47"/>
    <w:rsid w:val="00CC50CE"/>
    <w:rsid w:val="00CD16A8"/>
    <w:rsid w:val="00CD1980"/>
    <w:rsid w:val="00CE6CD1"/>
    <w:rsid w:val="00D031A5"/>
    <w:rsid w:val="00D0452C"/>
    <w:rsid w:val="00D14819"/>
    <w:rsid w:val="00D21D43"/>
    <w:rsid w:val="00D330F3"/>
    <w:rsid w:val="00D52CB3"/>
    <w:rsid w:val="00D61A35"/>
    <w:rsid w:val="00D65084"/>
    <w:rsid w:val="00D81169"/>
    <w:rsid w:val="00D81B48"/>
    <w:rsid w:val="00D95763"/>
    <w:rsid w:val="00DA1CAB"/>
    <w:rsid w:val="00DA2B8B"/>
    <w:rsid w:val="00DA5EAE"/>
    <w:rsid w:val="00DB5058"/>
    <w:rsid w:val="00DB5B94"/>
    <w:rsid w:val="00DC7CE7"/>
    <w:rsid w:val="00DE3D53"/>
    <w:rsid w:val="00DE5CD9"/>
    <w:rsid w:val="00E0416A"/>
    <w:rsid w:val="00E102BF"/>
    <w:rsid w:val="00E145ED"/>
    <w:rsid w:val="00E31E65"/>
    <w:rsid w:val="00E35A17"/>
    <w:rsid w:val="00E37E27"/>
    <w:rsid w:val="00E43387"/>
    <w:rsid w:val="00E45A90"/>
    <w:rsid w:val="00E65486"/>
    <w:rsid w:val="00E67758"/>
    <w:rsid w:val="00E7465B"/>
    <w:rsid w:val="00E75750"/>
    <w:rsid w:val="00E810E1"/>
    <w:rsid w:val="00E83358"/>
    <w:rsid w:val="00EA36DA"/>
    <w:rsid w:val="00EA5C55"/>
    <w:rsid w:val="00EB6E83"/>
    <w:rsid w:val="00EC0AE4"/>
    <w:rsid w:val="00ED2ED3"/>
    <w:rsid w:val="00EE1877"/>
    <w:rsid w:val="00EE2DA0"/>
    <w:rsid w:val="00EE339F"/>
    <w:rsid w:val="00EF3903"/>
    <w:rsid w:val="00EF4421"/>
    <w:rsid w:val="00EF61A3"/>
    <w:rsid w:val="00F0671D"/>
    <w:rsid w:val="00F27C8A"/>
    <w:rsid w:val="00F346B9"/>
    <w:rsid w:val="00F47E16"/>
    <w:rsid w:val="00F5152A"/>
    <w:rsid w:val="00F80A47"/>
    <w:rsid w:val="00F8394A"/>
    <w:rsid w:val="00F92651"/>
    <w:rsid w:val="00FA7F34"/>
    <w:rsid w:val="00FB7434"/>
    <w:rsid w:val="00FC7DB4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C23911"/>
  <w15:chartTrackingRefBased/>
  <w15:docId w15:val="{C87F3CC7-6A54-4D4E-B450-212B307F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rsid w:val="00787600"/>
    <w:pPr>
      <w:jc w:val="both"/>
    </w:pPr>
    <w:rPr>
      <w:szCs w:val="20"/>
      <w:lang w:eastAsia="ru-RU"/>
    </w:rPr>
  </w:style>
  <w:style w:type="paragraph" w:styleId="a4">
    <w:name w:val="Balloon Text"/>
    <w:basedOn w:val="a"/>
    <w:semiHidden/>
    <w:rsid w:val="001F0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5</cp:revision>
  <cp:lastPrinted>2025-09-08T06:58:00Z</cp:lastPrinted>
  <dcterms:created xsi:type="dcterms:W3CDTF">2025-09-09T07:22:00Z</dcterms:created>
  <dcterms:modified xsi:type="dcterms:W3CDTF">2025-09-29T10:42:00Z</dcterms:modified>
</cp:coreProperties>
</file>