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025F" w14:textId="1C3E294B" w:rsidR="00A0256C" w:rsidRPr="00955C2E" w:rsidRDefault="00A0256C" w:rsidP="00A0256C">
      <w:pPr>
        <w:jc w:val="center"/>
        <w:rPr>
          <w:szCs w:val="28"/>
        </w:rPr>
      </w:pPr>
      <w:r>
        <w:rPr>
          <w:noProof/>
          <w:spacing w:val="8"/>
          <w:szCs w:val="28"/>
          <w:lang w:val="ru-RU" w:eastAsia="ru-RU"/>
        </w:rPr>
        <w:drawing>
          <wp:inline distT="0" distB="0" distL="0" distR="0" wp14:anchorId="6D7EE8A4" wp14:editId="38AFC83A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BF32" w14:textId="77777777" w:rsidR="00A0256C" w:rsidRPr="00955C2E" w:rsidRDefault="00A0256C" w:rsidP="00A0256C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КОВЕЛЬСЬКА МІСЬКА РАДА</w:t>
      </w:r>
    </w:p>
    <w:p w14:paraId="4FC19BFB" w14:textId="77777777" w:rsidR="00A0256C" w:rsidRPr="00955C2E" w:rsidRDefault="00A0256C" w:rsidP="00A0256C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ВОЛИНСЬКОЇ ОБЛАСТІ</w:t>
      </w:r>
    </w:p>
    <w:p w14:paraId="5189DC93" w14:textId="77777777" w:rsidR="00A0256C" w:rsidRDefault="00A0256C" w:rsidP="00A0256C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30DFDEED" w14:textId="77777777" w:rsidR="00A0256C" w:rsidRPr="00955C2E" w:rsidRDefault="00A0256C" w:rsidP="00A0256C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955C2E">
        <w:rPr>
          <w:rFonts w:ascii="Times New Roman" w:hAnsi="Times New Roman"/>
          <w:b/>
          <w:bCs/>
          <w:noProof/>
          <w:sz w:val="28"/>
          <w:szCs w:val="28"/>
        </w:rPr>
        <w:t>РІШЕННЯ</w:t>
      </w:r>
    </w:p>
    <w:p w14:paraId="1777F6AD" w14:textId="77777777" w:rsidR="00A0256C" w:rsidRPr="00FD5224" w:rsidRDefault="00A0256C" w:rsidP="00A0256C">
      <w:pPr>
        <w:pStyle w:val="HTML0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03F16BF" w14:textId="197DE0F0" w:rsidR="00A0256C" w:rsidRPr="0095010F" w:rsidRDefault="00602064" w:rsidP="00602064">
      <w:pPr>
        <w:tabs>
          <w:tab w:val="left" w:pos="4687"/>
        </w:tabs>
        <w:jc w:val="center"/>
        <w:rPr>
          <w:szCs w:val="28"/>
        </w:rPr>
      </w:pPr>
      <w:r w:rsidRPr="00602064">
        <w:rPr>
          <w:szCs w:val="28"/>
        </w:rPr>
        <w:t>25.09.2025</w:t>
      </w:r>
      <w:r w:rsidR="00A0256C">
        <w:rPr>
          <w:szCs w:val="28"/>
        </w:rPr>
        <w:t xml:space="preserve">                           </w:t>
      </w:r>
      <w:r w:rsidR="00A0256C">
        <w:rPr>
          <w:sz w:val="24"/>
          <w:lang w:val="ru-RU"/>
        </w:rPr>
        <w:t xml:space="preserve">м. </w:t>
      </w:r>
      <w:r w:rsidR="00A0256C">
        <w:rPr>
          <w:sz w:val="24"/>
        </w:rPr>
        <w:t xml:space="preserve">Ковель                                     </w:t>
      </w:r>
      <w:r w:rsidR="00A0256C" w:rsidRPr="0095010F">
        <w:rPr>
          <w:szCs w:val="28"/>
        </w:rPr>
        <w:t xml:space="preserve">№ </w:t>
      </w:r>
      <w:r>
        <w:rPr>
          <w:szCs w:val="28"/>
        </w:rPr>
        <w:t>68/8</w:t>
      </w:r>
    </w:p>
    <w:p w14:paraId="3F589DAA" w14:textId="77777777" w:rsidR="00A0256C" w:rsidRDefault="00A0256C" w:rsidP="00A0256C">
      <w:pPr>
        <w:tabs>
          <w:tab w:val="left" w:pos="0"/>
        </w:tabs>
        <w:jc w:val="center"/>
        <w:rPr>
          <w:szCs w:val="28"/>
        </w:rPr>
      </w:pPr>
    </w:p>
    <w:p w14:paraId="45A55B66" w14:textId="77777777" w:rsidR="008A6C77" w:rsidRPr="00A0256C" w:rsidRDefault="00A0256C" w:rsidP="008A6C77">
      <w:pPr>
        <w:jc w:val="center"/>
        <w:rPr>
          <w:bCs w:val="0"/>
          <w:szCs w:val="28"/>
        </w:rPr>
      </w:pPr>
      <w:r>
        <w:rPr>
          <w:bCs w:val="0"/>
          <w:szCs w:val="28"/>
        </w:rPr>
        <w:t>Про внесення змін до</w:t>
      </w:r>
      <w:r w:rsidR="008A6C77">
        <w:rPr>
          <w:bCs w:val="0"/>
          <w:szCs w:val="28"/>
        </w:rPr>
        <w:t xml:space="preserve"> </w:t>
      </w:r>
      <w:r w:rsidR="00C73CE0">
        <w:rPr>
          <w:bCs w:val="0"/>
          <w:szCs w:val="28"/>
        </w:rPr>
        <w:t>«</w:t>
      </w:r>
      <w:r w:rsidR="008A6C77">
        <w:rPr>
          <w:bCs w:val="0"/>
          <w:szCs w:val="28"/>
        </w:rPr>
        <w:t>Програми</w:t>
      </w:r>
      <w:r>
        <w:rPr>
          <w:bCs w:val="0"/>
          <w:szCs w:val="28"/>
        </w:rPr>
        <w:t xml:space="preserve"> </w:t>
      </w:r>
      <w:r w:rsidR="008A6C77" w:rsidRPr="008F64F2">
        <w:rPr>
          <w:bCs w:val="0"/>
          <w:szCs w:val="28"/>
        </w:rPr>
        <w:t>національно-патріотичного</w:t>
      </w:r>
    </w:p>
    <w:p w14:paraId="73B02D52" w14:textId="77777777" w:rsidR="008A6C77" w:rsidRDefault="008A6C77" w:rsidP="008A6C77">
      <w:pPr>
        <w:jc w:val="center"/>
        <w:rPr>
          <w:bCs w:val="0"/>
          <w:szCs w:val="28"/>
        </w:rPr>
      </w:pPr>
      <w:r w:rsidRPr="008F64F2">
        <w:rPr>
          <w:bCs w:val="0"/>
          <w:szCs w:val="28"/>
        </w:rPr>
        <w:t xml:space="preserve"> виховання дітей та молоді</w:t>
      </w:r>
      <w:r w:rsidRPr="00A0256C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Ковельської </w:t>
      </w:r>
      <w:r w:rsidRPr="008F64F2">
        <w:rPr>
          <w:bCs w:val="0"/>
          <w:szCs w:val="28"/>
        </w:rPr>
        <w:t xml:space="preserve"> територіальної громади</w:t>
      </w:r>
    </w:p>
    <w:p w14:paraId="48C797C0" w14:textId="77777777" w:rsidR="00A0256C" w:rsidRDefault="008A6C77" w:rsidP="008A6C77">
      <w:pPr>
        <w:tabs>
          <w:tab w:val="left" w:pos="0"/>
        </w:tabs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на </w:t>
      </w:r>
      <w:r w:rsidRPr="008F64F2">
        <w:rPr>
          <w:bCs w:val="0"/>
          <w:szCs w:val="28"/>
        </w:rPr>
        <w:t>202</w:t>
      </w:r>
      <w:r>
        <w:rPr>
          <w:bCs w:val="0"/>
          <w:szCs w:val="28"/>
        </w:rPr>
        <w:t>5 рік</w:t>
      </w:r>
      <w:r w:rsidR="00C73CE0">
        <w:rPr>
          <w:bCs w:val="0"/>
          <w:szCs w:val="28"/>
        </w:rPr>
        <w:t>»</w:t>
      </w:r>
      <w:r>
        <w:rPr>
          <w:bCs w:val="0"/>
          <w:szCs w:val="28"/>
        </w:rPr>
        <w:t xml:space="preserve">, затвердженої </w:t>
      </w:r>
      <w:r w:rsidR="00A0256C">
        <w:rPr>
          <w:bCs w:val="0"/>
          <w:szCs w:val="28"/>
        </w:rPr>
        <w:t>рішення</w:t>
      </w:r>
      <w:r>
        <w:rPr>
          <w:bCs w:val="0"/>
          <w:szCs w:val="28"/>
        </w:rPr>
        <w:t>м</w:t>
      </w:r>
      <w:r w:rsidR="00A0256C">
        <w:rPr>
          <w:bCs w:val="0"/>
          <w:szCs w:val="28"/>
        </w:rPr>
        <w:t xml:space="preserve"> м</w:t>
      </w:r>
      <w:r w:rsidR="007F384F">
        <w:rPr>
          <w:bCs w:val="0"/>
          <w:szCs w:val="28"/>
        </w:rPr>
        <w:t xml:space="preserve">іської ради від 28.11.2024 </w:t>
      </w:r>
      <w:r w:rsidR="00A0256C">
        <w:rPr>
          <w:bCs w:val="0"/>
          <w:szCs w:val="28"/>
        </w:rPr>
        <w:t xml:space="preserve">№ 57/18 </w:t>
      </w:r>
    </w:p>
    <w:p w14:paraId="2C158F6C" w14:textId="77777777" w:rsidR="00A0256C" w:rsidRDefault="00A0256C" w:rsidP="00A0256C">
      <w:pPr>
        <w:jc w:val="both"/>
        <w:rPr>
          <w:szCs w:val="28"/>
        </w:rPr>
      </w:pPr>
    </w:p>
    <w:p w14:paraId="522BE093" w14:textId="77777777" w:rsidR="00A0256C" w:rsidRDefault="00A0256C" w:rsidP="00A0256C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«Про місцеве самоврядування в Україні», з метою </w:t>
      </w:r>
      <w:r w:rsidR="001809AF">
        <w:rPr>
          <w:szCs w:val="28"/>
        </w:rPr>
        <w:t xml:space="preserve">задоволення потреб жителів територіальної громади та </w:t>
      </w:r>
      <w:r>
        <w:rPr>
          <w:szCs w:val="28"/>
        </w:rPr>
        <w:t>розвитку національ</w:t>
      </w:r>
      <w:r w:rsidR="001809AF">
        <w:rPr>
          <w:szCs w:val="28"/>
        </w:rPr>
        <w:t>но-патріотичного виховання серед дітей та молоді, міська рада</w:t>
      </w:r>
      <w:r>
        <w:rPr>
          <w:szCs w:val="28"/>
        </w:rPr>
        <w:t xml:space="preserve"> </w:t>
      </w:r>
    </w:p>
    <w:p w14:paraId="78534609" w14:textId="77777777" w:rsidR="00A0256C" w:rsidRDefault="00A0256C" w:rsidP="00A0256C">
      <w:pPr>
        <w:jc w:val="both"/>
        <w:rPr>
          <w:szCs w:val="28"/>
        </w:rPr>
      </w:pPr>
    </w:p>
    <w:p w14:paraId="2DB2B0EB" w14:textId="77777777" w:rsidR="00A0256C" w:rsidRDefault="00A0256C" w:rsidP="00A0256C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3B3A05B5" w14:textId="77777777" w:rsidR="00A0256C" w:rsidRDefault="00A0256C" w:rsidP="00A0256C">
      <w:pPr>
        <w:jc w:val="both"/>
        <w:rPr>
          <w:szCs w:val="28"/>
        </w:rPr>
      </w:pPr>
    </w:p>
    <w:p w14:paraId="3BF9BE88" w14:textId="77777777" w:rsidR="00A0256C" w:rsidRPr="008A6C77" w:rsidRDefault="00A0256C" w:rsidP="008A6C77">
      <w:pPr>
        <w:ind w:firstLine="709"/>
        <w:jc w:val="both"/>
        <w:rPr>
          <w:bCs w:val="0"/>
          <w:szCs w:val="28"/>
        </w:rPr>
      </w:pPr>
      <w:r>
        <w:rPr>
          <w:szCs w:val="28"/>
        </w:rPr>
        <w:t xml:space="preserve">1.Унести зміни до </w:t>
      </w:r>
      <w:r w:rsidR="00C73CE0">
        <w:rPr>
          <w:szCs w:val="28"/>
        </w:rPr>
        <w:t>«</w:t>
      </w:r>
      <w:r w:rsidR="008A6C77">
        <w:rPr>
          <w:bCs w:val="0"/>
          <w:szCs w:val="28"/>
        </w:rPr>
        <w:t xml:space="preserve">Програми </w:t>
      </w:r>
      <w:r w:rsidR="008A6C77" w:rsidRPr="008F64F2">
        <w:rPr>
          <w:bCs w:val="0"/>
          <w:szCs w:val="28"/>
        </w:rPr>
        <w:t>національно-патріотичного</w:t>
      </w:r>
      <w:r w:rsidR="008A6C77">
        <w:rPr>
          <w:bCs w:val="0"/>
          <w:szCs w:val="28"/>
        </w:rPr>
        <w:t xml:space="preserve"> </w:t>
      </w:r>
      <w:r w:rsidR="008A6C77" w:rsidRPr="008F64F2">
        <w:rPr>
          <w:bCs w:val="0"/>
          <w:szCs w:val="28"/>
        </w:rPr>
        <w:t>виховання дітей та молоді</w:t>
      </w:r>
      <w:r w:rsidR="008A6C77" w:rsidRPr="00A0256C">
        <w:rPr>
          <w:bCs w:val="0"/>
          <w:szCs w:val="28"/>
        </w:rPr>
        <w:t xml:space="preserve"> </w:t>
      </w:r>
      <w:r w:rsidR="008A6C77">
        <w:rPr>
          <w:bCs w:val="0"/>
          <w:szCs w:val="28"/>
        </w:rPr>
        <w:t xml:space="preserve">Ковельської </w:t>
      </w:r>
      <w:r w:rsidR="008A6C77" w:rsidRPr="008F64F2">
        <w:rPr>
          <w:bCs w:val="0"/>
          <w:szCs w:val="28"/>
        </w:rPr>
        <w:t xml:space="preserve"> територіальної громади</w:t>
      </w:r>
      <w:r w:rsidR="008A6C77">
        <w:rPr>
          <w:bCs w:val="0"/>
          <w:szCs w:val="28"/>
        </w:rPr>
        <w:t xml:space="preserve"> на </w:t>
      </w:r>
      <w:r w:rsidR="008A6C77" w:rsidRPr="008F64F2">
        <w:rPr>
          <w:bCs w:val="0"/>
          <w:szCs w:val="28"/>
        </w:rPr>
        <w:t>202</w:t>
      </w:r>
      <w:r w:rsidR="008A6C77">
        <w:rPr>
          <w:bCs w:val="0"/>
          <w:szCs w:val="28"/>
        </w:rPr>
        <w:t>5 рік</w:t>
      </w:r>
      <w:r w:rsidR="00E276EC">
        <w:rPr>
          <w:bCs w:val="0"/>
          <w:szCs w:val="28"/>
        </w:rPr>
        <w:t>»</w:t>
      </w:r>
      <w:r w:rsidR="008A6C77">
        <w:rPr>
          <w:bCs w:val="0"/>
          <w:szCs w:val="28"/>
        </w:rPr>
        <w:t>, затвердженої рішенням м</w:t>
      </w:r>
      <w:r w:rsidR="007F384F">
        <w:rPr>
          <w:bCs w:val="0"/>
          <w:szCs w:val="28"/>
        </w:rPr>
        <w:t xml:space="preserve">іської ради від 28.11.2024 </w:t>
      </w:r>
      <w:r w:rsidR="008A6C77">
        <w:rPr>
          <w:bCs w:val="0"/>
          <w:szCs w:val="28"/>
        </w:rPr>
        <w:t>№ 57/18</w:t>
      </w:r>
      <w:r>
        <w:rPr>
          <w:szCs w:val="28"/>
        </w:rPr>
        <w:t>:</w:t>
      </w:r>
    </w:p>
    <w:p w14:paraId="770F2FB6" w14:textId="77777777" w:rsidR="00A0256C" w:rsidRDefault="00D321A6" w:rsidP="008A6C77">
      <w:pPr>
        <w:ind w:firstLine="709"/>
        <w:jc w:val="both"/>
        <w:rPr>
          <w:szCs w:val="28"/>
        </w:rPr>
      </w:pPr>
      <w:r>
        <w:rPr>
          <w:szCs w:val="28"/>
        </w:rPr>
        <w:t xml:space="preserve">1) у розділі 1 </w:t>
      </w:r>
      <w:r w:rsidR="008A6C77">
        <w:rPr>
          <w:szCs w:val="28"/>
        </w:rPr>
        <w:t>Додатку</w:t>
      </w:r>
      <w:r w:rsidR="00A0256C">
        <w:rPr>
          <w:szCs w:val="28"/>
        </w:rPr>
        <w:t xml:space="preserve"> «Національно-патріотичне виховання та молодіжна робота»</w:t>
      </w:r>
      <w:r w:rsidR="005028A2">
        <w:rPr>
          <w:szCs w:val="28"/>
        </w:rPr>
        <w:t xml:space="preserve"> в пункті 1.1 </w:t>
      </w:r>
      <w:r w:rsidR="008C0E2D">
        <w:rPr>
          <w:szCs w:val="28"/>
        </w:rPr>
        <w:t>«Проведення заходів, спрямованих на реалізацію національно-патріотичного виховання в закладах системи освіти, спорту (інтелек</w:t>
      </w:r>
      <w:r w:rsidR="008A6C77">
        <w:rPr>
          <w:szCs w:val="28"/>
        </w:rPr>
        <w:t>туальні, ви</w:t>
      </w:r>
      <w:r w:rsidR="008C0E2D">
        <w:rPr>
          <w:szCs w:val="28"/>
        </w:rPr>
        <w:t xml:space="preserve">шкільні, спортивно-масові заходи та інші)» </w:t>
      </w:r>
      <w:r w:rsidR="005028A2">
        <w:rPr>
          <w:szCs w:val="28"/>
        </w:rPr>
        <w:t xml:space="preserve">«Орієнтовні обсяги фінансування, </w:t>
      </w:r>
      <w:proofErr w:type="spellStart"/>
      <w:r w:rsidR="005028A2">
        <w:rPr>
          <w:szCs w:val="28"/>
        </w:rPr>
        <w:t>тис.грн</w:t>
      </w:r>
      <w:proofErr w:type="spellEnd"/>
      <w:r w:rsidR="005028A2">
        <w:rPr>
          <w:szCs w:val="28"/>
        </w:rPr>
        <w:t>. (2025)» суму «55,0» замінити на «40,0».</w:t>
      </w:r>
    </w:p>
    <w:p w14:paraId="1CA63DD3" w14:textId="77777777" w:rsidR="005028A2" w:rsidRDefault="005028A2" w:rsidP="008A6C77">
      <w:pPr>
        <w:ind w:firstLine="709"/>
        <w:jc w:val="both"/>
        <w:rPr>
          <w:szCs w:val="28"/>
        </w:rPr>
      </w:pPr>
      <w:r>
        <w:rPr>
          <w:szCs w:val="28"/>
        </w:rPr>
        <w:t>2) у</w:t>
      </w:r>
      <w:r w:rsidR="00C07060">
        <w:rPr>
          <w:szCs w:val="28"/>
        </w:rPr>
        <w:t xml:space="preserve"> </w:t>
      </w:r>
      <w:r w:rsidR="00D321A6">
        <w:rPr>
          <w:szCs w:val="28"/>
        </w:rPr>
        <w:t>розділі 3</w:t>
      </w:r>
      <w:r w:rsidR="008A6C77">
        <w:rPr>
          <w:szCs w:val="28"/>
        </w:rPr>
        <w:t xml:space="preserve"> Додатку</w:t>
      </w:r>
      <w:r>
        <w:rPr>
          <w:szCs w:val="28"/>
        </w:rPr>
        <w:t xml:space="preserve"> «Військово-патріотичне виховання</w:t>
      </w:r>
      <w:r w:rsidR="008A6C77">
        <w:rPr>
          <w:szCs w:val="28"/>
        </w:rPr>
        <w:t xml:space="preserve"> молоді</w:t>
      </w:r>
      <w:r>
        <w:rPr>
          <w:szCs w:val="28"/>
        </w:rPr>
        <w:t>» в пункті 3.4</w:t>
      </w:r>
      <w:r w:rsidR="008C0E2D">
        <w:rPr>
          <w:szCs w:val="28"/>
        </w:rPr>
        <w:t xml:space="preserve"> «Придбання необхідного інвентарю відповідно до вимог програми «Захист України», Всеукраїнська дитячо-юнацька військово-патріотична гра «Сокіл» («Джура»)» «Орієнтовні обсяги фінансування, </w:t>
      </w:r>
      <w:proofErr w:type="spellStart"/>
      <w:r w:rsidR="008C0E2D">
        <w:rPr>
          <w:szCs w:val="28"/>
        </w:rPr>
        <w:t>тис.грн</w:t>
      </w:r>
      <w:proofErr w:type="spellEnd"/>
      <w:r w:rsidR="008C0E2D">
        <w:rPr>
          <w:szCs w:val="28"/>
        </w:rPr>
        <w:t>. (2025)» суму «15,0» замінити на «0,0».</w:t>
      </w:r>
    </w:p>
    <w:p w14:paraId="309E7FED" w14:textId="77777777" w:rsidR="00A0256C" w:rsidRPr="00671CFF" w:rsidRDefault="008C0E2D" w:rsidP="008A6C77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860044">
        <w:rPr>
          <w:szCs w:val="28"/>
        </w:rPr>
        <w:t>у розділ</w:t>
      </w:r>
      <w:r w:rsidR="008A6C77">
        <w:rPr>
          <w:szCs w:val="28"/>
        </w:rPr>
        <w:t>і</w:t>
      </w:r>
      <w:r w:rsidR="00860044">
        <w:rPr>
          <w:szCs w:val="28"/>
        </w:rPr>
        <w:t xml:space="preserve"> 2</w:t>
      </w:r>
      <w:r w:rsidR="008A6C77">
        <w:rPr>
          <w:szCs w:val="28"/>
        </w:rPr>
        <w:t xml:space="preserve"> Додатку</w:t>
      </w:r>
      <w:r w:rsidR="00C07060">
        <w:rPr>
          <w:szCs w:val="28"/>
        </w:rPr>
        <w:t xml:space="preserve"> </w:t>
      </w:r>
      <w:r w:rsidR="00C07060" w:rsidRPr="00860044">
        <w:rPr>
          <w:szCs w:val="28"/>
        </w:rPr>
        <w:t>«</w:t>
      </w:r>
      <w:r w:rsidR="00860044" w:rsidRPr="00860044">
        <w:rPr>
          <w:szCs w:val="28"/>
        </w:rPr>
        <w:t>Співпраця з громадянським суспільством»</w:t>
      </w:r>
      <w:r w:rsidR="00860044">
        <w:rPr>
          <w:szCs w:val="28"/>
        </w:rPr>
        <w:t xml:space="preserve"> в</w:t>
      </w:r>
      <w:r w:rsidR="00C07060">
        <w:rPr>
          <w:szCs w:val="28"/>
        </w:rPr>
        <w:t xml:space="preserve"> пункт</w:t>
      </w:r>
      <w:r w:rsidR="00860044">
        <w:rPr>
          <w:szCs w:val="28"/>
        </w:rPr>
        <w:t>і 2.3</w:t>
      </w:r>
      <w:r w:rsidR="00C07060">
        <w:rPr>
          <w:szCs w:val="28"/>
        </w:rPr>
        <w:t xml:space="preserve"> «</w:t>
      </w:r>
      <w:r w:rsidR="00860044" w:rsidRPr="00860044">
        <w:rPr>
          <w:szCs w:val="28"/>
        </w:rPr>
        <w:t>Спільне з громадськими організаціями  та іншими КЗ проведення заходів національно-патріотичного спрямування (спорт</w:t>
      </w:r>
      <w:r w:rsidR="008A6C77">
        <w:rPr>
          <w:szCs w:val="28"/>
        </w:rPr>
        <w:t>ивно-масові, інтелектуальні, ви</w:t>
      </w:r>
      <w:r w:rsidR="00860044" w:rsidRPr="00860044">
        <w:rPr>
          <w:szCs w:val="28"/>
        </w:rPr>
        <w:t>шкільні та інші)</w:t>
      </w:r>
      <w:r w:rsidR="00C07060" w:rsidRPr="00860044">
        <w:rPr>
          <w:szCs w:val="28"/>
        </w:rPr>
        <w:t>»</w:t>
      </w:r>
      <w:r w:rsidR="00671CFF" w:rsidRPr="00860044">
        <w:rPr>
          <w:szCs w:val="28"/>
        </w:rPr>
        <w:t>,</w:t>
      </w:r>
      <w:r w:rsidR="00671CFF">
        <w:rPr>
          <w:szCs w:val="28"/>
        </w:rPr>
        <w:t xml:space="preserve"> «Орієнтовні обсяги фінансува</w:t>
      </w:r>
      <w:r w:rsidR="00860044">
        <w:rPr>
          <w:szCs w:val="28"/>
        </w:rPr>
        <w:t xml:space="preserve">ння, </w:t>
      </w:r>
      <w:proofErr w:type="spellStart"/>
      <w:r w:rsidR="00860044">
        <w:rPr>
          <w:szCs w:val="28"/>
        </w:rPr>
        <w:t>тис.грн</w:t>
      </w:r>
      <w:proofErr w:type="spellEnd"/>
      <w:r w:rsidR="00860044">
        <w:rPr>
          <w:szCs w:val="28"/>
        </w:rPr>
        <w:t xml:space="preserve">. (2025)» </w:t>
      </w:r>
      <w:r w:rsidR="00671CFF">
        <w:rPr>
          <w:szCs w:val="28"/>
        </w:rPr>
        <w:t>сум</w:t>
      </w:r>
      <w:r w:rsidR="00860044">
        <w:rPr>
          <w:szCs w:val="28"/>
        </w:rPr>
        <w:t>у «15</w:t>
      </w:r>
      <w:r w:rsidR="00671CFF">
        <w:rPr>
          <w:szCs w:val="28"/>
        </w:rPr>
        <w:t>,0»</w:t>
      </w:r>
      <w:r w:rsidR="00860044">
        <w:rPr>
          <w:szCs w:val="28"/>
        </w:rPr>
        <w:t xml:space="preserve"> замінити на «45,0».</w:t>
      </w:r>
    </w:p>
    <w:p w14:paraId="4B9E6A62" w14:textId="77777777" w:rsidR="00A0256C" w:rsidRDefault="00671CFF" w:rsidP="007F384F">
      <w:pPr>
        <w:ind w:firstLine="708"/>
        <w:jc w:val="both"/>
        <w:rPr>
          <w:rStyle w:val="field-content"/>
          <w:szCs w:val="28"/>
          <w:shd w:val="clear" w:color="auto" w:fill="FFFFFF"/>
        </w:rPr>
      </w:pPr>
      <w:r>
        <w:rPr>
          <w:szCs w:val="28"/>
        </w:rPr>
        <w:t>2</w:t>
      </w:r>
      <w:r w:rsidR="00A0256C">
        <w:rPr>
          <w:szCs w:val="28"/>
        </w:rPr>
        <w:t xml:space="preserve">. Контроль за виконання рішення покласти на постійну </w:t>
      </w:r>
      <w:r w:rsidR="00A0256C">
        <w:rPr>
          <w:rStyle w:val="field-content"/>
        </w:rPr>
        <w:t xml:space="preserve">комісію міської ради з питань </w:t>
      </w:r>
      <w:r w:rsidR="00A0256C" w:rsidRPr="008A6C77">
        <w:rPr>
          <w:rStyle w:val="a3"/>
          <w:b w:val="0"/>
          <w:iCs/>
          <w:szCs w:val="28"/>
          <w:shd w:val="clear" w:color="auto" w:fill="FFFFFF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 w:rsidR="00A0256C">
        <w:rPr>
          <w:rStyle w:val="a3"/>
          <w:iCs/>
          <w:szCs w:val="28"/>
          <w:shd w:val="clear" w:color="auto" w:fill="FFFFFF"/>
        </w:rPr>
        <w:t xml:space="preserve"> </w:t>
      </w:r>
      <w:r w:rsidR="00A0256C">
        <w:rPr>
          <w:szCs w:val="28"/>
        </w:rPr>
        <w:t>(</w:t>
      </w:r>
      <w:r w:rsidR="00A0256C" w:rsidRPr="00832139">
        <w:rPr>
          <w:szCs w:val="28"/>
        </w:rPr>
        <w:t>Св</w:t>
      </w:r>
      <w:r w:rsidR="00A0256C">
        <w:rPr>
          <w:szCs w:val="28"/>
        </w:rPr>
        <w:t xml:space="preserve">ітлана </w:t>
      </w:r>
      <w:proofErr w:type="spellStart"/>
      <w:r w:rsidR="00A0256C">
        <w:rPr>
          <w:szCs w:val="28"/>
        </w:rPr>
        <w:t>Верчук</w:t>
      </w:r>
      <w:proofErr w:type="spellEnd"/>
      <w:r w:rsidR="00A0256C" w:rsidRPr="00C822D0">
        <w:rPr>
          <w:szCs w:val="28"/>
        </w:rPr>
        <w:t>)</w:t>
      </w:r>
      <w:r w:rsidR="00A0256C" w:rsidRPr="00C822D0">
        <w:rPr>
          <w:rStyle w:val="field-content"/>
          <w:szCs w:val="28"/>
          <w:shd w:val="clear" w:color="auto" w:fill="FFFFFF"/>
        </w:rPr>
        <w:t xml:space="preserve">, з питань планування бюджету та фінансів (Олег </w:t>
      </w:r>
      <w:proofErr w:type="spellStart"/>
      <w:r w:rsidR="00A0256C" w:rsidRPr="00C822D0">
        <w:rPr>
          <w:rStyle w:val="field-content"/>
          <w:szCs w:val="28"/>
          <w:shd w:val="clear" w:color="auto" w:fill="FFFFFF"/>
        </w:rPr>
        <w:t>Уніга</w:t>
      </w:r>
      <w:proofErr w:type="spellEnd"/>
      <w:r w:rsidR="007F384F">
        <w:rPr>
          <w:rStyle w:val="field-content"/>
          <w:szCs w:val="28"/>
          <w:shd w:val="clear" w:color="auto" w:fill="FFFFFF"/>
        </w:rPr>
        <w:t>).</w:t>
      </w:r>
    </w:p>
    <w:p w14:paraId="6F0C97CE" w14:textId="77777777" w:rsidR="0016486B" w:rsidRDefault="0016486B" w:rsidP="00D52DB1">
      <w:pPr>
        <w:jc w:val="both"/>
        <w:rPr>
          <w:szCs w:val="28"/>
        </w:rPr>
      </w:pPr>
    </w:p>
    <w:p w14:paraId="4A16F341" w14:textId="63D7F631" w:rsidR="00A710A6" w:rsidRPr="00D52DB1" w:rsidRDefault="00A0256C" w:rsidP="00D52DB1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    </w:t>
      </w:r>
      <w:r w:rsidRPr="00A52B31">
        <w:rPr>
          <w:b/>
          <w:szCs w:val="28"/>
        </w:rPr>
        <w:t>Ігор ЧАЙКА</w:t>
      </w:r>
    </w:p>
    <w:sectPr w:rsidR="00A710A6" w:rsidRPr="00D52DB1" w:rsidSect="00C73CE0">
      <w:pgSz w:w="11906" w:h="16838"/>
      <w:pgMar w:top="284" w:right="851" w:bottom="1134" w:left="1701" w:header="142" w:footer="709" w:gutter="0"/>
      <w:cols w:space="720"/>
      <w:titlePg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8081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56C"/>
    <w:rsid w:val="0016486B"/>
    <w:rsid w:val="001809AF"/>
    <w:rsid w:val="0019254B"/>
    <w:rsid w:val="00492D89"/>
    <w:rsid w:val="005028A2"/>
    <w:rsid w:val="00602064"/>
    <w:rsid w:val="00640A0D"/>
    <w:rsid w:val="00653990"/>
    <w:rsid w:val="00663754"/>
    <w:rsid w:val="00671CFF"/>
    <w:rsid w:val="00700CC3"/>
    <w:rsid w:val="00752C47"/>
    <w:rsid w:val="007F384F"/>
    <w:rsid w:val="00860044"/>
    <w:rsid w:val="00881318"/>
    <w:rsid w:val="008A6C77"/>
    <w:rsid w:val="008B7DC5"/>
    <w:rsid w:val="008C0E2D"/>
    <w:rsid w:val="00A0256C"/>
    <w:rsid w:val="00A710A6"/>
    <w:rsid w:val="00A8552D"/>
    <w:rsid w:val="00C07060"/>
    <w:rsid w:val="00C73CE0"/>
    <w:rsid w:val="00CE4FDE"/>
    <w:rsid w:val="00D321A6"/>
    <w:rsid w:val="00D52DB1"/>
    <w:rsid w:val="00D76443"/>
    <w:rsid w:val="00E15899"/>
    <w:rsid w:val="00E2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4215"/>
  <w15:docId w15:val="{62D04C45-634A-4CD9-A211-7CE265B5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6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A0256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0256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56C"/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A0256C"/>
    <w:rPr>
      <w:rFonts w:ascii="Arial" w:eastAsia="Times New Roman" w:hAnsi="Arial" w:cs="Arial"/>
      <w:b/>
      <w:bCs/>
      <w:i/>
      <w:iCs/>
      <w:sz w:val="28"/>
      <w:szCs w:val="28"/>
      <w:lang w:val="uk-UA" w:eastAsia="ar-SA"/>
    </w:rPr>
  </w:style>
  <w:style w:type="character" w:customStyle="1" w:styleId="field-content">
    <w:name w:val="field-content"/>
    <w:rsid w:val="00A0256C"/>
    <w:rPr>
      <w:rFonts w:cs="Times New Roman"/>
    </w:rPr>
  </w:style>
  <w:style w:type="character" w:styleId="a3">
    <w:name w:val="Strong"/>
    <w:uiPriority w:val="22"/>
    <w:qFormat/>
    <w:rsid w:val="00A0256C"/>
    <w:rPr>
      <w:b/>
      <w:bCs/>
    </w:rPr>
  </w:style>
  <w:style w:type="character" w:customStyle="1" w:styleId="HTML">
    <w:name w:val="Стандартний HTML Знак"/>
    <w:link w:val="HTML0"/>
    <w:uiPriority w:val="99"/>
    <w:locked/>
    <w:rsid w:val="00A0256C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A02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theme="minorBidi"/>
      <w:bCs w:val="0"/>
      <w:sz w:val="22"/>
      <w:szCs w:val="22"/>
      <w:lang w:val="ru-RU" w:eastAsia="en-US"/>
    </w:rPr>
  </w:style>
  <w:style w:type="character" w:customStyle="1" w:styleId="HTML1">
    <w:name w:val="Стандартный HTML Знак1"/>
    <w:basedOn w:val="a0"/>
    <w:uiPriority w:val="99"/>
    <w:semiHidden/>
    <w:rsid w:val="00A0256C"/>
    <w:rPr>
      <w:rFonts w:ascii="Consolas" w:eastAsia="Times New Roman" w:hAnsi="Consolas" w:cs="Times New Roman"/>
      <w:bCs/>
      <w:sz w:val="20"/>
      <w:szCs w:val="20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A0256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0256C"/>
    <w:rPr>
      <w:rFonts w:ascii="Tahoma" w:eastAsia="Times New Roman" w:hAnsi="Tahoma" w:cs="Tahoma"/>
      <w:bCs/>
      <w:sz w:val="16"/>
      <w:szCs w:val="16"/>
      <w:lang w:val="uk-UA" w:eastAsia="ar-SA"/>
    </w:rPr>
  </w:style>
  <w:style w:type="paragraph" w:styleId="a6">
    <w:name w:val="List Paragraph"/>
    <w:basedOn w:val="a"/>
    <w:uiPriority w:val="34"/>
    <w:qFormat/>
    <w:rsid w:val="00A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Мій Комп</dc:creator>
  <cp:keywords/>
  <dc:description/>
  <cp:lastModifiedBy>User</cp:lastModifiedBy>
  <cp:revision>12</cp:revision>
  <dcterms:created xsi:type="dcterms:W3CDTF">2025-09-03T15:47:00Z</dcterms:created>
  <dcterms:modified xsi:type="dcterms:W3CDTF">2025-09-26T06:11:00Z</dcterms:modified>
</cp:coreProperties>
</file>