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C73DC"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75C582E1" w14:textId="77777777" w:rsidR="006E1642"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на 202</w:t>
      </w:r>
      <w:r w:rsidR="00ED03B2" w:rsidRPr="00BE7233">
        <w:rPr>
          <w:rFonts w:ascii="Times New Roman" w:hAnsi="Times New Roman"/>
          <w:b w:val="0"/>
          <w:color w:val="auto"/>
          <w:sz w:val="28"/>
          <w:szCs w:val="28"/>
          <w:lang w:val="uk-UA"/>
        </w:rPr>
        <w:t>5</w:t>
      </w:r>
      <w:r w:rsidR="00B56D4A"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353AE847" w14:textId="77777777" w:rsidR="00112824" w:rsidRDefault="00112824"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2FEDAD0F" w14:textId="77777777" w:rsidR="00042077" w:rsidRDefault="00042077"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4C14D3F1" w14:textId="77777777" w:rsidR="00C53994" w:rsidRPr="00BE7233" w:rsidRDefault="00C53994" w:rsidP="0092055D">
      <w:pPr>
        <w:numPr>
          <w:ilvl w:val="0"/>
          <w:numId w:val="13"/>
        </w:numPr>
        <w:tabs>
          <w:tab w:val="clear" w:pos="1068"/>
          <w:tab w:val="num" w:pos="851"/>
        </w:tabs>
        <w:ind w:left="709" w:hanging="142"/>
        <w:jc w:val="both"/>
        <w:rPr>
          <w:b/>
          <w:sz w:val="28"/>
          <w:szCs w:val="28"/>
        </w:rPr>
      </w:pPr>
      <w:r w:rsidRPr="00BE7233">
        <w:rPr>
          <w:b/>
          <w:sz w:val="28"/>
          <w:szCs w:val="28"/>
        </w:rPr>
        <w:t>Обґрунтування необхідності прийняття рішення</w:t>
      </w:r>
    </w:p>
    <w:p w14:paraId="5613A6EE" w14:textId="77777777"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14:paraId="4AF7E542" w14:textId="77777777" w:rsidR="00205DC0" w:rsidRPr="00BE7233" w:rsidRDefault="00205DC0" w:rsidP="0092055D">
      <w:pPr>
        <w:numPr>
          <w:ilvl w:val="0"/>
          <w:numId w:val="13"/>
        </w:numPr>
        <w:tabs>
          <w:tab w:val="clear" w:pos="1068"/>
          <w:tab w:val="num" w:pos="709"/>
        </w:tabs>
        <w:ind w:left="851" w:hanging="284"/>
        <w:jc w:val="both"/>
        <w:rPr>
          <w:b/>
          <w:sz w:val="28"/>
          <w:szCs w:val="28"/>
        </w:rPr>
      </w:pPr>
      <w:r w:rsidRPr="00BE7233">
        <w:rPr>
          <w:b/>
          <w:sz w:val="28"/>
          <w:szCs w:val="28"/>
        </w:rPr>
        <w:t>Мета і шляхи її досягнення</w:t>
      </w:r>
    </w:p>
    <w:p w14:paraId="2322E4ED" w14:textId="77777777"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0CB52AAC"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1D32C268" w14:textId="77777777" w:rsidR="00205DC0" w:rsidRPr="00BE7233" w:rsidRDefault="00205DC0" w:rsidP="0092055D">
      <w:pPr>
        <w:numPr>
          <w:ilvl w:val="0"/>
          <w:numId w:val="14"/>
        </w:numPr>
        <w:tabs>
          <w:tab w:val="clear" w:pos="1068"/>
          <w:tab w:val="num" w:pos="709"/>
        </w:tabs>
        <w:ind w:left="851" w:hanging="284"/>
        <w:jc w:val="both"/>
        <w:rPr>
          <w:b/>
          <w:sz w:val="28"/>
          <w:szCs w:val="28"/>
        </w:rPr>
      </w:pPr>
      <w:r w:rsidRPr="00BE7233">
        <w:rPr>
          <w:b/>
          <w:sz w:val="28"/>
          <w:szCs w:val="28"/>
        </w:rPr>
        <w:t>Правові аспекти</w:t>
      </w:r>
    </w:p>
    <w:p w14:paraId="3F58D2EB" w14:textId="77777777"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w:t>
      </w:r>
      <w:r w:rsidR="006A68C6">
        <w:rPr>
          <w:rFonts w:eastAsia="Calibri"/>
          <w:sz w:val="28"/>
          <w:szCs w:val="28"/>
        </w:rPr>
        <w:t xml:space="preserve"> (</w:t>
      </w:r>
      <w:r w:rsidR="006A68C6" w:rsidRPr="006A68C6">
        <w:rPr>
          <w:rFonts w:eastAsia="Calibri"/>
          <w:sz w:val="28"/>
          <w:szCs w:val="28"/>
        </w:rPr>
        <w:t>з урахуванням змін</w:t>
      </w:r>
      <w:r w:rsidR="006A68C6">
        <w:rPr>
          <w:rFonts w:eastAsia="Calibri"/>
          <w:sz w:val="28"/>
          <w:szCs w:val="28"/>
        </w:rPr>
        <w:t>)</w:t>
      </w:r>
      <w:r w:rsidRPr="00BE7233">
        <w:rPr>
          <w:rFonts w:eastAsia="Calibri"/>
          <w:sz w:val="28"/>
          <w:szCs w:val="28"/>
        </w:rPr>
        <w:t xml:space="preserve">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w:t>
      </w:r>
    </w:p>
    <w:p w14:paraId="4DA0519E" w14:textId="77777777"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w:t>
      </w:r>
      <w:r w:rsidR="00BF4AE6">
        <w:rPr>
          <w:sz w:val="28"/>
          <w:szCs w:val="28"/>
        </w:rPr>
        <w:t>надходжень</w:t>
      </w:r>
      <w:r w:rsidRPr="00BE7233">
        <w:rPr>
          <w:sz w:val="28"/>
          <w:szCs w:val="28"/>
        </w:rPr>
        <w:t xml:space="preserve"> доходів до бюджету, і наявність додаткового ресурсу</w:t>
      </w:r>
      <w:r w:rsidR="004B0E98">
        <w:rPr>
          <w:sz w:val="28"/>
          <w:szCs w:val="28"/>
        </w:rPr>
        <w:t xml:space="preserve"> у вигляді міжбюджетних трансфертів</w:t>
      </w:r>
      <w:r w:rsidR="00B354BB">
        <w:rPr>
          <w:sz w:val="28"/>
          <w:szCs w:val="28"/>
        </w:rPr>
        <w:t>.</w:t>
      </w:r>
      <w:r w:rsidRPr="00BE7233">
        <w:rPr>
          <w:sz w:val="28"/>
          <w:szCs w:val="28"/>
        </w:rPr>
        <w:t xml:space="preserve"> </w:t>
      </w:r>
    </w:p>
    <w:p w14:paraId="1A6808D8" w14:textId="77777777" w:rsidR="001B6C0A" w:rsidRDefault="00C53994" w:rsidP="0092055D">
      <w:pPr>
        <w:numPr>
          <w:ilvl w:val="0"/>
          <w:numId w:val="14"/>
        </w:numPr>
        <w:tabs>
          <w:tab w:val="clear" w:pos="1068"/>
          <w:tab w:val="num" w:pos="709"/>
        </w:tabs>
        <w:ind w:left="851" w:hanging="284"/>
        <w:jc w:val="both"/>
        <w:rPr>
          <w:b/>
          <w:sz w:val="28"/>
          <w:szCs w:val="28"/>
        </w:rPr>
      </w:pPr>
      <w:r w:rsidRPr="00BE7233">
        <w:rPr>
          <w:b/>
          <w:sz w:val="28"/>
          <w:szCs w:val="28"/>
        </w:rPr>
        <w:t>Загальна характеристика та основні положення проєкту рішення</w:t>
      </w:r>
    </w:p>
    <w:p w14:paraId="12587C6B" w14:textId="65882DD0" w:rsidR="0092055D" w:rsidRDefault="0092055D" w:rsidP="0092055D">
      <w:pPr>
        <w:ind w:firstLine="567"/>
        <w:jc w:val="both"/>
        <w:rPr>
          <w:bCs/>
          <w:sz w:val="28"/>
          <w:szCs w:val="28"/>
        </w:rPr>
      </w:pPr>
      <w:r w:rsidRPr="0092055D">
        <w:rPr>
          <w:bCs/>
          <w:sz w:val="28"/>
          <w:szCs w:val="28"/>
        </w:rPr>
        <w:t xml:space="preserve">На звернення депутата Ковельської міської ради </w:t>
      </w:r>
      <w:r w:rsidR="00D70DB4">
        <w:rPr>
          <w:bCs/>
          <w:sz w:val="28"/>
          <w:szCs w:val="28"/>
        </w:rPr>
        <w:t>Андрія МИРОНЮКА</w:t>
      </w:r>
      <w:r w:rsidRPr="0092055D">
        <w:rPr>
          <w:bCs/>
          <w:sz w:val="28"/>
          <w:szCs w:val="28"/>
        </w:rPr>
        <w:t xml:space="preserve"> від </w:t>
      </w:r>
      <w:r w:rsidR="00D70DB4">
        <w:rPr>
          <w:bCs/>
          <w:sz w:val="28"/>
          <w:szCs w:val="28"/>
        </w:rPr>
        <w:t>30</w:t>
      </w:r>
      <w:r w:rsidRPr="0092055D">
        <w:rPr>
          <w:bCs/>
          <w:sz w:val="28"/>
          <w:szCs w:val="28"/>
        </w:rPr>
        <w:t>.10.2025 року №</w:t>
      </w:r>
      <w:r w:rsidR="001F5336">
        <w:rPr>
          <w:bCs/>
          <w:sz w:val="28"/>
          <w:szCs w:val="28"/>
        </w:rPr>
        <w:t>7026</w:t>
      </w:r>
      <w:r w:rsidRPr="0092055D">
        <w:rPr>
          <w:bCs/>
          <w:sz w:val="28"/>
          <w:szCs w:val="28"/>
        </w:rPr>
        <w:t xml:space="preserve">/1.03/1-25, керуючись ст. 13 ЗУ “Про статус депутатів місцевих рад”, ст. 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виділяються кошти в сумі </w:t>
      </w:r>
      <w:r w:rsidR="00D70DB4" w:rsidRPr="003D06ED">
        <w:rPr>
          <w:b/>
          <w:sz w:val="28"/>
          <w:szCs w:val="28"/>
        </w:rPr>
        <w:t>42</w:t>
      </w:r>
      <w:r w:rsidRPr="003D06ED">
        <w:rPr>
          <w:b/>
          <w:sz w:val="28"/>
          <w:szCs w:val="28"/>
        </w:rPr>
        <w:t xml:space="preserve"> 000</w:t>
      </w:r>
      <w:r w:rsidRPr="0092055D">
        <w:rPr>
          <w:bCs/>
          <w:sz w:val="28"/>
          <w:szCs w:val="28"/>
        </w:rPr>
        <w:t xml:space="preserve"> гривень на </w:t>
      </w:r>
      <w:r w:rsidR="00D70DB4">
        <w:rPr>
          <w:bCs/>
          <w:sz w:val="28"/>
          <w:szCs w:val="28"/>
        </w:rPr>
        <w:t>придбання саджанців дерев та здійснення озеленення міста Ковеля Комунальним підприємством “Ковельські парки”</w:t>
      </w:r>
      <w:r w:rsidRPr="0092055D">
        <w:rPr>
          <w:bCs/>
          <w:sz w:val="28"/>
          <w:szCs w:val="28"/>
        </w:rPr>
        <w:t>.</w:t>
      </w:r>
      <w:r w:rsidR="00D70DB4">
        <w:rPr>
          <w:bCs/>
          <w:sz w:val="28"/>
          <w:szCs w:val="28"/>
        </w:rPr>
        <w:t xml:space="preserve"> Для цього,  частина коштів в сумі 3 000 гривень, повертається з видатків спрямованих на виплату матеріальних допомог Управлінням соціального захисту населення до головного розпорядника коштів бюджету - виконкому міської ради</w:t>
      </w:r>
      <w:r w:rsidR="005E6EBC">
        <w:rPr>
          <w:bCs/>
          <w:sz w:val="28"/>
          <w:szCs w:val="28"/>
        </w:rPr>
        <w:t xml:space="preserve"> та в повному обсязі передається до Управління капітального будівництва та житлово-комунального господарства КПКВМБ 6030 “</w:t>
      </w:r>
      <w:r w:rsidR="005E6EBC" w:rsidRPr="005E6EBC">
        <w:t xml:space="preserve"> </w:t>
      </w:r>
      <w:r w:rsidR="005E6EBC" w:rsidRPr="005E6EBC">
        <w:rPr>
          <w:bCs/>
          <w:sz w:val="28"/>
          <w:szCs w:val="28"/>
        </w:rPr>
        <w:t>Організація благоустрою населених пунктів</w:t>
      </w:r>
      <w:r w:rsidR="005E6EBC">
        <w:rPr>
          <w:bCs/>
          <w:sz w:val="28"/>
          <w:szCs w:val="28"/>
        </w:rPr>
        <w:t>”.</w:t>
      </w:r>
    </w:p>
    <w:p w14:paraId="1A5F63EB" w14:textId="05727A44" w:rsidR="0061393E" w:rsidRDefault="0061393E" w:rsidP="0061393E">
      <w:pPr>
        <w:ind w:firstLine="567"/>
        <w:jc w:val="both"/>
        <w:rPr>
          <w:bCs/>
          <w:sz w:val="28"/>
          <w:szCs w:val="28"/>
        </w:rPr>
      </w:pPr>
      <w:r w:rsidRPr="00EA6904">
        <w:rPr>
          <w:bCs/>
          <w:sz w:val="28"/>
          <w:szCs w:val="28"/>
        </w:rPr>
        <w:t xml:space="preserve">Відповідно до рішення </w:t>
      </w:r>
      <w:r>
        <w:rPr>
          <w:bCs/>
          <w:sz w:val="28"/>
          <w:szCs w:val="28"/>
        </w:rPr>
        <w:t>Поворської</w:t>
      </w:r>
      <w:r w:rsidRPr="00EA6904">
        <w:rPr>
          <w:bCs/>
          <w:sz w:val="28"/>
          <w:szCs w:val="28"/>
        </w:rPr>
        <w:t xml:space="preserve"> с</w:t>
      </w:r>
      <w:r>
        <w:rPr>
          <w:bCs/>
          <w:sz w:val="28"/>
          <w:szCs w:val="28"/>
        </w:rPr>
        <w:t>ільськ</w:t>
      </w:r>
      <w:r w:rsidRPr="00EA6904">
        <w:rPr>
          <w:bCs/>
          <w:sz w:val="28"/>
          <w:szCs w:val="28"/>
        </w:rPr>
        <w:t xml:space="preserve">ої ради від </w:t>
      </w:r>
      <w:r>
        <w:rPr>
          <w:bCs/>
          <w:sz w:val="28"/>
          <w:szCs w:val="28"/>
        </w:rPr>
        <w:t>28</w:t>
      </w:r>
      <w:r w:rsidRPr="00EA6904">
        <w:rPr>
          <w:bCs/>
          <w:sz w:val="28"/>
          <w:szCs w:val="28"/>
        </w:rPr>
        <w:t>.</w:t>
      </w:r>
      <w:r>
        <w:rPr>
          <w:bCs/>
          <w:sz w:val="28"/>
          <w:szCs w:val="28"/>
        </w:rPr>
        <w:t>10</w:t>
      </w:r>
      <w:r w:rsidRPr="00EA6904">
        <w:rPr>
          <w:bCs/>
          <w:sz w:val="28"/>
          <w:szCs w:val="28"/>
        </w:rPr>
        <w:t>.2025 року №</w:t>
      </w:r>
      <w:r>
        <w:rPr>
          <w:bCs/>
          <w:sz w:val="28"/>
          <w:szCs w:val="28"/>
        </w:rPr>
        <w:t xml:space="preserve"> </w:t>
      </w:r>
      <w:r w:rsidRPr="00EA6904">
        <w:rPr>
          <w:bCs/>
          <w:sz w:val="28"/>
          <w:szCs w:val="28"/>
        </w:rPr>
        <w:t>5</w:t>
      </w:r>
      <w:r>
        <w:rPr>
          <w:bCs/>
          <w:sz w:val="28"/>
          <w:szCs w:val="28"/>
        </w:rPr>
        <w:t>3</w:t>
      </w:r>
      <w:r w:rsidRPr="00EA6904">
        <w:rPr>
          <w:bCs/>
          <w:sz w:val="28"/>
          <w:szCs w:val="28"/>
        </w:rPr>
        <w:t>/</w:t>
      </w:r>
      <w:r>
        <w:rPr>
          <w:bCs/>
          <w:sz w:val="28"/>
          <w:szCs w:val="28"/>
        </w:rPr>
        <w:t xml:space="preserve">3 “Про внесення змін до рішення сільської ради від 23.12.2025 року № 42/6 “Про бюджет селищної територіальної громади на 2025 рік” по причині </w:t>
      </w:r>
      <w:r>
        <w:rPr>
          <w:bCs/>
          <w:sz w:val="28"/>
          <w:szCs w:val="28"/>
        </w:rPr>
        <w:lastRenderedPageBreak/>
        <w:t xml:space="preserve">передачі повноважень з надання медичних послуг до Колодяженської територіальної громади, зменшено обсяг цільової субвенції на суму </w:t>
      </w:r>
      <w:r>
        <w:rPr>
          <w:b/>
          <w:sz w:val="28"/>
          <w:szCs w:val="28"/>
        </w:rPr>
        <w:t>35 075,29</w:t>
      </w:r>
      <w:r>
        <w:rPr>
          <w:bCs/>
          <w:sz w:val="28"/>
          <w:szCs w:val="28"/>
        </w:rPr>
        <w:t xml:space="preserve"> гривень. Відповідно зменшуються асигнування по закладах охорони здоров’я Ковельського МТМО.</w:t>
      </w:r>
    </w:p>
    <w:p w14:paraId="79C41745" w14:textId="319D2F63" w:rsidR="00B07100" w:rsidRPr="005F16E1" w:rsidRDefault="00B07100" w:rsidP="00B07100">
      <w:pPr>
        <w:tabs>
          <w:tab w:val="left" w:pos="1938"/>
        </w:tabs>
        <w:ind w:firstLine="567"/>
        <w:jc w:val="both"/>
        <w:rPr>
          <w:sz w:val="28"/>
          <w:szCs w:val="28"/>
        </w:rPr>
      </w:pPr>
      <w:r w:rsidRPr="005F16E1">
        <w:rPr>
          <w:sz w:val="28"/>
          <w:szCs w:val="28"/>
        </w:rPr>
        <w:t>У зв’язку з необхідністю здійснення термінового поточного ремонту приміщення “Морг - двоповерхова споруда з добудовою”</w:t>
      </w:r>
      <w:r w:rsidR="00E6784A" w:rsidRPr="005F16E1">
        <w:rPr>
          <w:sz w:val="28"/>
          <w:szCs w:val="28"/>
        </w:rPr>
        <w:t xml:space="preserve"> (патологоанатомічне бюро)</w:t>
      </w:r>
      <w:r w:rsidRPr="005F16E1">
        <w:rPr>
          <w:sz w:val="28"/>
          <w:szCs w:val="28"/>
        </w:rPr>
        <w:t xml:space="preserve">, та враховуючи що  відповідно до прийнятих рішень до співфінансування цих робіт долучаються територіальні громади, які користуються послугами даного відділення, вносяться зміни до обсягу іншої субвенції в дохідній частині бюджету Ковельської міської територіальної громади за рахунок виділених коштів від </w:t>
      </w:r>
      <w:r w:rsidR="0067543E" w:rsidRPr="005F16E1">
        <w:rPr>
          <w:sz w:val="28"/>
          <w:szCs w:val="28"/>
        </w:rPr>
        <w:t>Шацької</w:t>
      </w:r>
      <w:r w:rsidRPr="005F16E1">
        <w:rPr>
          <w:sz w:val="28"/>
          <w:szCs w:val="28"/>
        </w:rPr>
        <w:t xml:space="preserve"> с</w:t>
      </w:r>
      <w:r w:rsidR="0067543E" w:rsidRPr="005F16E1">
        <w:rPr>
          <w:sz w:val="28"/>
          <w:szCs w:val="28"/>
        </w:rPr>
        <w:t>елищної</w:t>
      </w:r>
      <w:r w:rsidRPr="005F16E1">
        <w:rPr>
          <w:sz w:val="28"/>
          <w:szCs w:val="28"/>
        </w:rPr>
        <w:t xml:space="preserve"> територіальної громади рішенням від </w:t>
      </w:r>
      <w:r w:rsidR="0067543E" w:rsidRPr="005F16E1">
        <w:rPr>
          <w:sz w:val="28"/>
          <w:szCs w:val="28"/>
        </w:rPr>
        <w:t>29</w:t>
      </w:r>
      <w:r w:rsidRPr="005F16E1">
        <w:rPr>
          <w:sz w:val="28"/>
          <w:szCs w:val="28"/>
        </w:rPr>
        <w:t xml:space="preserve">.10.25р. № </w:t>
      </w:r>
      <w:r w:rsidR="0067543E" w:rsidRPr="005F16E1">
        <w:rPr>
          <w:sz w:val="28"/>
          <w:szCs w:val="28"/>
        </w:rPr>
        <w:t>73/3</w:t>
      </w:r>
      <w:r w:rsidRPr="005F16E1">
        <w:rPr>
          <w:sz w:val="28"/>
          <w:szCs w:val="28"/>
        </w:rPr>
        <w:t xml:space="preserve"> в сумі </w:t>
      </w:r>
      <w:r w:rsidR="0067543E" w:rsidRPr="005F16E1">
        <w:rPr>
          <w:sz w:val="28"/>
          <w:szCs w:val="28"/>
        </w:rPr>
        <w:t>5</w:t>
      </w:r>
      <w:r w:rsidRPr="005F16E1">
        <w:rPr>
          <w:sz w:val="28"/>
          <w:szCs w:val="28"/>
        </w:rPr>
        <w:t xml:space="preserve">0 000 гривень, </w:t>
      </w:r>
      <w:r w:rsidR="0065202A">
        <w:rPr>
          <w:sz w:val="28"/>
          <w:szCs w:val="28"/>
        </w:rPr>
        <w:t xml:space="preserve">Любомльської міської територіальної громади рішенням від 05.11.2025 року № 71/7 в сумі 50 000 гривень </w:t>
      </w:r>
      <w:r w:rsidR="0067543E" w:rsidRPr="005F16E1">
        <w:rPr>
          <w:sz w:val="28"/>
          <w:szCs w:val="28"/>
        </w:rPr>
        <w:t xml:space="preserve">та Люблинецької селищної ради від 22.10.2025 року № 59/2 </w:t>
      </w:r>
      <w:r w:rsidRPr="005F16E1">
        <w:rPr>
          <w:sz w:val="28"/>
          <w:szCs w:val="28"/>
        </w:rPr>
        <w:t xml:space="preserve">в сумі 50 000 гривень, </w:t>
      </w:r>
      <w:r w:rsidR="004E6177" w:rsidRPr="004E6177">
        <w:rPr>
          <w:sz w:val="28"/>
          <w:szCs w:val="28"/>
        </w:rPr>
        <w:t>Луківської  селищної територіальної громади рішенням від 11.11.25р. № 59/2 в сумі 50 000 гривень, Турійської селищної територіальної громади рішенням від 11.11.2025 року № 76/13 в сумі 50 000 гривень</w:t>
      </w:r>
      <w:r w:rsidR="004E6177">
        <w:rPr>
          <w:sz w:val="28"/>
          <w:szCs w:val="28"/>
        </w:rPr>
        <w:t>,</w:t>
      </w:r>
      <w:r w:rsidR="004E6177" w:rsidRPr="004E6177">
        <w:rPr>
          <w:sz w:val="28"/>
          <w:szCs w:val="28"/>
        </w:rPr>
        <w:t xml:space="preserve"> </w:t>
      </w:r>
      <w:r w:rsidR="00CC135F">
        <w:rPr>
          <w:sz w:val="28"/>
          <w:szCs w:val="28"/>
        </w:rPr>
        <w:t>Дубівської сільської</w:t>
      </w:r>
      <w:r w:rsidR="00CC135F" w:rsidRPr="005F16E1">
        <w:rPr>
          <w:sz w:val="28"/>
          <w:szCs w:val="28"/>
        </w:rPr>
        <w:t xml:space="preserve"> територіальної громади рішенням від </w:t>
      </w:r>
      <w:r w:rsidR="00CC135F">
        <w:rPr>
          <w:sz w:val="28"/>
          <w:szCs w:val="28"/>
        </w:rPr>
        <w:t>20</w:t>
      </w:r>
      <w:r w:rsidR="00CC135F" w:rsidRPr="005F16E1">
        <w:rPr>
          <w:sz w:val="28"/>
          <w:szCs w:val="28"/>
        </w:rPr>
        <w:t>.1</w:t>
      </w:r>
      <w:r w:rsidR="00CC135F">
        <w:rPr>
          <w:sz w:val="28"/>
          <w:szCs w:val="28"/>
        </w:rPr>
        <w:t>1</w:t>
      </w:r>
      <w:r w:rsidR="00CC135F" w:rsidRPr="005F16E1">
        <w:rPr>
          <w:sz w:val="28"/>
          <w:szCs w:val="28"/>
        </w:rPr>
        <w:t xml:space="preserve">.25р. № </w:t>
      </w:r>
      <w:r w:rsidR="00CC135F">
        <w:rPr>
          <w:sz w:val="28"/>
          <w:szCs w:val="28"/>
        </w:rPr>
        <w:t>59/2</w:t>
      </w:r>
      <w:r w:rsidR="00CC135F" w:rsidRPr="005F16E1">
        <w:rPr>
          <w:sz w:val="28"/>
          <w:szCs w:val="28"/>
        </w:rPr>
        <w:t xml:space="preserve"> </w:t>
      </w:r>
      <w:r w:rsidR="00CC135F">
        <w:rPr>
          <w:sz w:val="28"/>
          <w:szCs w:val="28"/>
        </w:rPr>
        <w:t xml:space="preserve">в сумі 50 000 гривень, </w:t>
      </w:r>
      <w:r w:rsidR="00C62B78">
        <w:rPr>
          <w:sz w:val="28"/>
          <w:szCs w:val="28"/>
        </w:rPr>
        <w:t>Велицької сільської громади рішенням від 2</w:t>
      </w:r>
      <w:r w:rsidR="002775BD">
        <w:rPr>
          <w:sz w:val="28"/>
          <w:szCs w:val="28"/>
        </w:rPr>
        <w:t>5</w:t>
      </w:r>
      <w:r w:rsidR="00C62B78">
        <w:rPr>
          <w:sz w:val="28"/>
          <w:szCs w:val="28"/>
        </w:rPr>
        <w:t>.11.2025 року №</w:t>
      </w:r>
      <w:r w:rsidR="002775BD">
        <w:rPr>
          <w:sz w:val="28"/>
          <w:szCs w:val="28"/>
        </w:rPr>
        <w:t xml:space="preserve"> 54/4</w:t>
      </w:r>
      <w:r w:rsidR="00C62B78">
        <w:rPr>
          <w:sz w:val="28"/>
          <w:szCs w:val="28"/>
        </w:rPr>
        <w:t xml:space="preserve"> в сумі 50 000 гривень, </w:t>
      </w:r>
      <w:r w:rsidRPr="005F16E1">
        <w:rPr>
          <w:sz w:val="28"/>
          <w:szCs w:val="28"/>
        </w:rPr>
        <w:t xml:space="preserve">та до показників видаткової частини, по головному розпоряднику коштів - управлінню охорони здоров’я, на загальну суму </w:t>
      </w:r>
      <w:r w:rsidR="00CC135F">
        <w:rPr>
          <w:b/>
          <w:bCs/>
          <w:sz w:val="28"/>
          <w:szCs w:val="28"/>
        </w:rPr>
        <w:t>3</w:t>
      </w:r>
      <w:r w:rsidR="00C62B78">
        <w:rPr>
          <w:b/>
          <w:bCs/>
          <w:sz w:val="28"/>
          <w:szCs w:val="28"/>
        </w:rPr>
        <w:t>5</w:t>
      </w:r>
      <w:r w:rsidRPr="005F16E1">
        <w:rPr>
          <w:b/>
          <w:bCs/>
          <w:sz w:val="28"/>
          <w:szCs w:val="28"/>
        </w:rPr>
        <w:t>0 000</w:t>
      </w:r>
      <w:r w:rsidRPr="005F16E1">
        <w:rPr>
          <w:sz w:val="28"/>
          <w:szCs w:val="28"/>
        </w:rPr>
        <w:t xml:space="preserve"> гривень.</w:t>
      </w:r>
    </w:p>
    <w:p w14:paraId="6364D16D" w14:textId="10A49B4F" w:rsidR="00555A94" w:rsidRDefault="00555A94" w:rsidP="00555A94">
      <w:pPr>
        <w:tabs>
          <w:tab w:val="left" w:pos="1938"/>
        </w:tabs>
        <w:ind w:firstLine="567"/>
        <w:jc w:val="both"/>
        <w:rPr>
          <w:sz w:val="28"/>
          <w:szCs w:val="28"/>
        </w:rPr>
      </w:pPr>
      <w:r w:rsidRPr="00E67428">
        <w:rPr>
          <w:sz w:val="28"/>
        </w:rPr>
        <w:t xml:space="preserve">Рішенням сесії </w:t>
      </w:r>
      <w:bookmarkStart w:id="0" w:name="_Hlk213065137"/>
      <w:r w:rsidRPr="00E67428">
        <w:rPr>
          <w:sz w:val="28"/>
        </w:rPr>
        <w:t xml:space="preserve">Смідинської сільської ради від 10.10.2025 року № 37/17 </w:t>
      </w:r>
      <w:bookmarkEnd w:id="0"/>
      <w:r w:rsidRPr="00E67428">
        <w:rPr>
          <w:sz w:val="28"/>
        </w:rPr>
        <w:t xml:space="preserve">“Про внесення змін до рішення сільської ради від 20.12.2024р. № 37/17 “Про бюджет сільської територіальної громади на 2025 рік”” були виділені кошти  в сумі </w:t>
      </w:r>
      <w:r w:rsidRPr="00E67428">
        <w:rPr>
          <w:b/>
          <w:bCs/>
          <w:sz w:val="28"/>
        </w:rPr>
        <w:t>102 000</w:t>
      </w:r>
      <w:r w:rsidRPr="00E67428">
        <w:rPr>
          <w:sz w:val="28"/>
        </w:rPr>
        <w:t xml:space="preserve"> гривень для оплати послуг центру професійного розвитку педагогічних працівників, в зв’язку з чим  збільшується обсяг надходження трансфертів </w:t>
      </w:r>
      <w:r w:rsidRPr="00E67428">
        <w:rPr>
          <w:sz w:val="28"/>
          <w:szCs w:val="28"/>
        </w:rPr>
        <w:t>до бюджету Ковельської міської територіальної громади по коду 41053900 “Інші субвенції з місцевого бюджету” та видатків по Управлінню освіти виконавчого комітету міської ради за КПКВМБ 1160 “</w:t>
      </w:r>
      <w:r w:rsidRPr="00E67428">
        <w:rPr>
          <w:sz w:val="28"/>
          <w:szCs w:val="28"/>
          <w:shd w:val="clear" w:color="auto" w:fill="FFFFFF"/>
        </w:rPr>
        <w:t>Забезпечення діяльності центрів професійного розвитку педагогічних працівників</w:t>
      </w:r>
      <w:r w:rsidRPr="00E67428">
        <w:rPr>
          <w:sz w:val="28"/>
          <w:szCs w:val="28"/>
        </w:rPr>
        <w:t>” на загальну суму 102 000 гривень, в тому числі на заробітну плату спрямовуються 55 200 гривень, нарахування на заробітну плату 11 000 гривень, здійснення передплат – 25 500 гривень, а також на оплату енергоносіїв 10 300 гривень.</w:t>
      </w:r>
    </w:p>
    <w:p w14:paraId="6B869493" w14:textId="226BED07" w:rsidR="00A23952" w:rsidRDefault="00A23952" w:rsidP="00A23952">
      <w:pPr>
        <w:ind w:firstLine="567"/>
        <w:jc w:val="both"/>
        <w:rPr>
          <w:sz w:val="28"/>
          <w:szCs w:val="28"/>
        </w:rPr>
      </w:pPr>
      <w:r w:rsidRPr="004B3D6F">
        <w:rPr>
          <w:sz w:val="28"/>
          <w:szCs w:val="28"/>
        </w:rPr>
        <w:t>Також, відповідно до наказу Волинської обласної військової адміністрації від 1</w:t>
      </w:r>
      <w:r>
        <w:rPr>
          <w:sz w:val="28"/>
          <w:szCs w:val="28"/>
        </w:rPr>
        <w:t>3 листопада</w:t>
      </w:r>
      <w:r w:rsidRPr="004B3D6F">
        <w:rPr>
          <w:sz w:val="28"/>
          <w:szCs w:val="28"/>
        </w:rPr>
        <w:t xml:space="preserve"> 2025 року №</w:t>
      </w:r>
      <w:r>
        <w:rPr>
          <w:sz w:val="28"/>
          <w:szCs w:val="28"/>
        </w:rPr>
        <w:t xml:space="preserve"> 212</w:t>
      </w:r>
      <w:r w:rsidRPr="004B3D6F">
        <w:rPr>
          <w:sz w:val="28"/>
          <w:szCs w:val="28"/>
        </w:rPr>
        <w:t xml:space="preserve"> “Про внесення змін до показників обласного бюджету на 2025 рік”, для  міста  Ковеля  </w:t>
      </w:r>
      <w:r>
        <w:rPr>
          <w:sz w:val="28"/>
          <w:szCs w:val="28"/>
        </w:rPr>
        <w:t xml:space="preserve">зменшується </w:t>
      </w:r>
      <w:r w:rsidRPr="004B3D6F">
        <w:rPr>
          <w:sz w:val="28"/>
          <w:szCs w:val="28"/>
        </w:rPr>
        <w:t xml:space="preserve">обсяг  субвенції  </w:t>
      </w:r>
      <w:r>
        <w:rPr>
          <w:sz w:val="28"/>
          <w:szCs w:val="28"/>
        </w:rPr>
        <w:t xml:space="preserve">на облаштування безпечних умов у загальноосвітніх закладах (пожежний захист) на </w:t>
      </w:r>
      <w:r w:rsidRPr="004B3D6F">
        <w:rPr>
          <w:b/>
          <w:bCs/>
          <w:sz w:val="28"/>
          <w:szCs w:val="28"/>
        </w:rPr>
        <w:t>2 318 400</w:t>
      </w:r>
      <w:r w:rsidRPr="004B3D6F">
        <w:rPr>
          <w:sz w:val="28"/>
          <w:szCs w:val="28"/>
        </w:rPr>
        <w:t xml:space="preserve"> гривень. На цю суму з</w:t>
      </w:r>
      <w:r w:rsidR="00280D32">
        <w:rPr>
          <w:sz w:val="28"/>
          <w:szCs w:val="28"/>
        </w:rPr>
        <w:t>мен</w:t>
      </w:r>
      <w:r w:rsidRPr="004B3D6F">
        <w:rPr>
          <w:sz w:val="28"/>
          <w:szCs w:val="28"/>
        </w:rPr>
        <w:t xml:space="preserve">шується дохідна частина бюджету по коду 41057900 “Субвенція з місцевого бюджету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відповідної субвенції з державного бюджету” та видаткова по головному розпоряднику – Управлінню освіти </w:t>
      </w:r>
      <w:r w:rsidRPr="004B3D6F">
        <w:rPr>
          <w:sz w:val="28"/>
          <w:szCs w:val="28"/>
        </w:rPr>
        <w:lastRenderedPageBreak/>
        <w:t>виконкому міської ради по КПКВМБ 1232 “Виконання заходів щодо забезпечення реалізації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субвенції з державного бюджету місцевим бюджетам”.</w:t>
      </w:r>
    </w:p>
    <w:p w14:paraId="421C7A52" w14:textId="2A96FBD4" w:rsidR="00C63046" w:rsidRDefault="00C63046" w:rsidP="00C63046">
      <w:pPr>
        <w:ind w:firstLine="567"/>
        <w:jc w:val="both"/>
        <w:rPr>
          <w:sz w:val="28"/>
          <w:szCs w:val="28"/>
        </w:rPr>
      </w:pPr>
      <w:r>
        <w:rPr>
          <w:sz w:val="28"/>
          <w:szCs w:val="28"/>
        </w:rPr>
        <w:t xml:space="preserve">Згідно Наказу Волинської військової адміністрації від 26.11.2025 року №224 збільшено іншу субвенцію на суму </w:t>
      </w:r>
      <w:r w:rsidRPr="00E126CB">
        <w:rPr>
          <w:b/>
          <w:bCs/>
          <w:sz w:val="28"/>
          <w:szCs w:val="28"/>
        </w:rPr>
        <w:t>13 180</w:t>
      </w:r>
      <w:r>
        <w:rPr>
          <w:sz w:val="28"/>
          <w:szCs w:val="28"/>
        </w:rPr>
        <w:t xml:space="preserve"> гривень, яка спрямовується Управлінню з питань ветеранської політики </w:t>
      </w:r>
      <w:r w:rsidRPr="005027B0">
        <w:rPr>
          <w:sz w:val="28"/>
          <w:szCs w:val="28"/>
        </w:rPr>
        <w:t>на  поховання учасників бойових дій та осіб з інвалідністю внаслідок війни КПКВ</w:t>
      </w:r>
      <w:r>
        <w:rPr>
          <w:sz w:val="28"/>
          <w:szCs w:val="28"/>
        </w:rPr>
        <w:t>М</w:t>
      </w:r>
      <w:r w:rsidRPr="005027B0">
        <w:rPr>
          <w:sz w:val="28"/>
          <w:szCs w:val="28"/>
        </w:rPr>
        <w:t>Б</w:t>
      </w:r>
      <w:r>
        <w:rPr>
          <w:sz w:val="28"/>
          <w:szCs w:val="28"/>
        </w:rPr>
        <w:t xml:space="preserve"> 3090 “</w:t>
      </w:r>
      <w:r w:rsidRPr="00E126CB">
        <w:rPr>
          <w:sz w:val="28"/>
          <w:szCs w:val="28"/>
        </w:rPr>
        <w:t xml:space="preserve">Видатки на поховання учасників бойових дій та осіб з інвалідністю внаслідок війни </w:t>
      </w:r>
      <w:r>
        <w:rPr>
          <w:sz w:val="28"/>
          <w:szCs w:val="28"/>
        </w:rPr>
        <w:t>”.</w:t>
      </w:r>
    </w:p>
    <w:p w14:paraId="2423D300" w14:textId="560C4A67" w:rsidR="005824F4" w:rsidRPr="00350648" w:rsidRDefault="005824F4" w:rsidP="005824F4">
      <w:pPr>
        <w:ind w:firstLine="567"/>
        <w:jc w:val="both"/>
        <w:rPr>
          <w:sz w:val="28"/>
          <w:szCs w:val="28"/>
        </w:rPr>
      </w:pPr>
      <w:r w:rsidRPr="00350648">
        <w:rPr>
          <w:sz w:val="28"/>
          <w:szCs w:val="28"/>
        </w:rPr>
        <w:t>Відповідно до висновку фінансового управління виконавчого комітету Ковельської міської ради від 0</w:t>
      </w:r>
      <w:r w:rsidR="00881097">
        <w:rPr>
          <w:sz w:val="28"/>
          <w:szCs w:val="28"/>
        </w:rPr>
        <w:t>6</w:t>
      </w:r>
      <w:r w:rsidRPr="00350648">
        <w:rPr>
          <w:sz w:val="28"/>
          <w:szCs w:val="28"/>
        </w:rPr>
        <w:t>.11.2025 року № 3-07/</w:t>
      </w:r>
      <w:r w:rsidR="00881097">
        <w:rPr>
          <w:sz w:val="28"/>
          <w:szCs w:val="28"/>
        </w:rPr>
        <w:t>229</w:t>
      </w:r>
      <w:r w:rsidRPr="00350648">
        <w:rPr>
          <w:sz w:val="28"/>
          <w:szCs w:val="28"/>
        </w:rPr>
        <w:t xml:space="preserve">, враховуючи факт перевиконання затверджених у розписі показників бюджету, керуючись п. 4 ст.23 Бюджетного кодексу України,  коригуються  річні планові обсяги  по окремих податках і зборах  загального фонду на  загальну суму </w:t>
      </w:r>
      <w:r w:rsidR="00350648" w:rsidRPr="00350648">
        <w:rPr>
          <w:b/>
          <w:bCs/>
          <w:sz w:val="28"/>
          <w:szCs w:val="28"/>
        </w:rPr>
        <w:t>6 877 0</w:t>
      </w:r>
      <w:r w:rsidR="004C268A">
        <w:rPr>
          <w:b/>
          <w:bCs/>
          <w:sz w:val="28"/>
          <w:szCs w:val="28"/>
        </w:rPr>
        <w:t>00</w:t>
      </w:r>
      <w:r w:rsidRPr="00350648">
        <w:rPr>
          <w:sz w:val="28"/>
          <w:szCs w:val="28"/>
        </w:rPr>
        <w:t xml:space="preserve"> гривень, а саме збільшуються та перерозподіляються для якісного виконання бюджету, призначення загального фонду по: </w:t>
      </w: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00"/>
        <w:gridCol w:w="1375"/>
        <w:gridCol w:w="1553"/>
      </w:tblGrid>
      <w:tr w:rsidR="00350648" w:rsidRPr="00350648" w14:paraId="27016E03" w14:textId="77777777" w:rsidTr="004405CD">
        <w:tc>
          <w:tcPr>
            <w:tcW w:w="6700" w:type="dxa"/>
          </w:tcPr>
          <w:p w14:paraId="0D626B7D" w14:textId="77777777" w:rsidR="005824F4" w:rsidRPr="00350648" w:rsidRDefault="005824F4" w:rsidP="004405CD">
            <w:pPr>
              <w:jc w:val="both"/>
              <w:rPr>
                <w:b/>
                <w:bCs/>
              </w:rPr>
            </w:pPr>
            <w:r w:rsidRPr="00350648">
              <w:rPr>
                <w:b/>
                <w:bCs/>
              </w:rPr>
              <w:t>Найменування</w:t>
            </w:r>
          </w:p>
        </w:tc>
        <w:tc>
          <w:tcPr>
            <w:tcW w:w="1375" w:type="dxa"/>
          </w:tcPr>
          <w:p w14:paraId="13C24EA3" w14:textId="77777777" w:rsidR="005824F4" w:rsidRPr="00350648" w:rsidRDefault="005824F4" w:rsidP="004405CD">
            <w:pPr>
              <w:jc w:val="both"/>
              <w:rPr>
                <w:b/>
                <w:bCs/>
              </w:rPr>
            </w:pPr>
            <w:r w:rsidRPr="00350648">
              <w:rPr>
                <w:b/>
                <w:bCs/>
              </w:rPr>
              <w:t>Код</w:t>
            </w:r>
          </w:p>
        </w:tc>
        <w:tc>
          <w:tcPr>
            <w:tcW w:w="1553" w:type="dxa"/>
          </w:tcPr>
          <w:p w14:paraId="204F8DD8" w14:textId="77777777" w:rsidR="005824F4" w:rsidRPr="00350648" w:rsidRDefault="005824F4" w:rsidP="004405CD">
            <w:pPr>
              <w:jc w:val="center"/>
              <w:rPr>
                <w:b/>
                <w:bCs/>
              </w:rPr>
            </w:pPr>
            <w:r w:rsidRPr="00350648">
              <w:rPr>
                <w:b/>
                <w:bCs/>
              </w:rPr>
              <w:t>Сума (грн)</w:t>
            </w:r>
          </w:p>
        </w:tc>
      </w:tr>
      <w:tr w:rsidR="00350648" w:rsidRPr="00350648" w14:paraId="22D674D5" w14:textId="77777777" w:rsidTr="004405CD">
        <w:tc>
          <w:tcPr>
            <w:tcW w:w="6700" w:type="dxa"/>
          </w:tcPr>
          <w:p w14:paraId="7CE63B0F" w14:textId="77777777" w:rsidR="005824F4" w:rsidRPr="00350648" w:rsidRDefault="005824F4" w:rsidP="004405CD">
            <w:pPr>
              <w:jc w:val="both"/>
            </w:pPr>
            <w:r w:rsidRPr="00350648">
              <w:t>Податок на доходи фізичних осіб, що сплачується податковими агентами, із доходів платника податку у вигляді заробітної плати</w:t>
            </w:r>
          </w:p>
        </w:tc>
        <w:tc>
          <w:tcPr>
            <w:tcW w:w="1375" w:type="dxa"/>
          </w:tcPr>
          <w:p w14:paraId="2774A3B7" w14:textId="77777777" w:rsidR="005824F4" w:rsidRPr="00350648" w:rsidRDefault="005824F4" w:rsidP="004405CD">
            <w:pPr>
              <w:jc w:val="both"/>
            </w:pPr>
            <w:r w:rsidRPr="00350648">
              <w:t>11010100</w:t>
            </w:r>
          </w:p>
        </w:tc>
        <w:tc>
          <w:tcPr>
            <w:tcW w:w="1553" w:type="dxa"/>
          </w:tcPr>
          <w:p w14:paraId="40B9614C" w14:textId="75BB6435" w:rsidR="005824F4" w:rsidRPr="00350648" w:rsidRDefault="006E574D" w:rsidP="004405CD">
            <w:pPr>
              <w:jc w:val="right"/>
              <w:rPr>
                <w:sz w:val="28"/>
                <w:szCs w:val="28"/>
              </w:rPr>
            </w:pPr>
            <w:r>
              <w:rPr>
                <w:sz w:val="28"/>
                <w:szCs w:val="28"/>
              </w:rPr>
              <w:t>8</w:t>
            </w:r>
            <w:r w:rsidR="00E7328B">
              <w:rPr>
                <w:sz w:val="28"/>
                <w:szCs w:val="28"/>
              </w:rPr>
              <w:t> </w:t>
            </w:r>
            <w:r>
              <w:rPr>
                <w:sz w:val="28"/>
                <w:szCs w:val="28"/>
              </w:rPr>
              <w:t>0</w:t>
            </w:r>
            <w:r w:rsidR="00E7328B">
              <w:rPr>
                <w:sz w:val="28"/>
                <w:szCs w:val="28"/>
              </w:rPr>
              <w:t>77 000</w:t>
            </w:r>
          </w:p>
        </w:tc>
      </w:tr>
      <w:tr w:rsidR="006E574D" w:rsidRPr="00350648" w14:paraId="2CA6BA82" w14:textId="77777777" w:rsidTr="004405CD">
        <w:tc>
          <w:tcPr>
            <w:tcW w:w="6700" w:type="dxa"/>
          </w:tcPr>
          <w:p w14:paraId="16548B84" w14:textId="612D39F2" w:rsidR="006E574D" w:rsidRPr="00350648" w:rsidRDefault="006E574D" w:rsidP="004405CD">
            <w:pPr>
              <w:jc w:val="both"/>
            </w:pPr>
            <w:r w:rsidRPr="006E574D">
              <w:t>Акцизний податок з вироблених в Україні підакцизних товарів (продукції)</w:t>
            </w:r>
            <w:r>
              <w:t xml:space="preserve"> Пальне</w:t>
            </w:r>
          </w:p>
        </w:tc>
        <w:tc>
          <w:tcPr>
            <w:tcW w:w="1375" w:type="dxa"/>
          </w:tcPr>
          <w:p w14:paraId="4478FC4D" w14:textId="73B1E0D7" w:rsidR="006E574D" w:rsidRPr="00350648" w:rsidRDefault="006E574D" w:rsidP="004405CD">
            <w:pPr>
              <w:jc w:val="both"/>
            </w:pPr>
            <w:r>
              <w:t>14021900</w:t>
            </w:r>
          </w:p>
        </w:tc>
        <w:tc>
          <w:tcPr>
            <w:tcW w:w="1553" w:type="dxa"/>
          </w:tcPr>
          <w:p w14:paraId="7073FC66" w14:textId="1997DB73" w:rsidR="006E574D" w:rsidRDefault="006E574D" w:rsidP="004405CD">
            <w:pPr>
              <w:jc w:val="right"/>
              <w:rPr>
                <w:sz w:val="28"/>
                <w:szCs w:val="28"/>
              </w:rPr>
            </w:pPr>
            <w:r>
              <w:rPr>
                <w:sz w:val="28"/>
                <w:szCs w:val="28"/>
              </w:rPr>
              <w:t>-900 000</w:t>
            </w:r>
          </w:p>
        </w:tc>
      </w:tr>
      <w:tr w:rsidR="00350648" w:rsidRPr="00350648" w14:paraId="3B7372E9" w14:textId="77777777" w:rsidTr="004405CD">
        <w:tc>
          <w:tcPr>
            <w:tcW w:w="6700" w:type="dxa"/>
          </w:tcPr>
          <w:p w14:paraId="184CC927" w14:textId="47495042" w:rsidR="005824F4" w:rsidRPr="00350648" w:rsidRDefault="005824F4" w:rsidP="004405CD">
            <w:pPr>
              <w:jc w:val="both"/>
            </w:pPr>
            <w:r w:rsidRPr="00350648">
              <w:t>Акцизний податок з ввезених на митну територію України підакцизних товарів (продукції)</w:t>
            </w:r>
            <w:r w:rsidR="006E574D">
              <w:t xml:space="preserve"> Пальне</w:t>
            </w:r>
          </w:p>
        </w:tc>
        <w:tc>
          <w:tcPr>
            <w:tcW w:w="1375" w:type="dxa"/>
          </w:tcPr>
          <w:p w14:paraId="54CD925E" w14:textId="77777777" w:rsidR="005824F4" w:rsidRPr="00350648" w:rsidRDefault="005824F4" w:rsidP="004405CD">
            <w:pPr>
              <w:jc w:val="both"/>
            </w:pPr>
            <w:r w:rsidRPr="00350648">
              <w:t>14031900</w:t>
            </w:r>
          </w:p>
        </w:tc>
        <w:tc>
          <w:tcPr>
            <w:tcW w:w="1553" w:type="dxa"/>
          </w:tcPr>
          <w:p w14:paraId="6D74F8A3" w14:textId="6ACFEE3E" w:rsidR="005824F4" w:rsidRPr="00350648" w:rsidRDefault="006E574D" w:rsidP="004405CD">
            <w:pPr>
              <w:jc w:val="right"/>
              <w:rPr>
                <w:sz w:val="28"/>
                <w:szCs w:val="28"/>
              </w:rPr>
            </w:pPr>
            <w:r>
              <w:rPr>
                <w:sz w:val="28"/>
                <w:szCs w:val="28"/>
              </w:rPr>
              <w:t>500 000</w:t>
            </w:r>
          </w:p>
        </w:tc>
      </w:tr>
      <w:tr w:rsidR="00350648" w:rsidRPr="00350648" w14:paraId="2A027BEA" w14:textId="77777777" w:rsidTr="004405CD">
        <w:tc>
          <w:tcPr>
            <w:tcW w:w="6700" w:type="dxa"/>
          </w:tcPr>
          <w:p w14:paraId="570C2B7C" w14:textId="18A41D78" w:rsidR="005824F4" w:rsidRPr="00350648" w:rsidRDefault="006E574D" w:rsidP="004405CD">
            <w:pPr>
              <w:jc w:val="both"/>
            </w:pPr>
            <w:r w:rsidRPr="006E574D">
              <w:t>Податок на нерухоме майно, відмінне від земельної ділянки, сплачений фізичними особами, які є власниками об'єктів житлової нерухомості</w:t>
            </w:r>
          </w:p>
        </w:tc>
        <w:tc>
          <w:tcPr>
            <w:tcW w:w="1375" w:type="dxa"/>
          </w:tcPr>
          <w:p w14:paraId="08ED21E5" w14:textId="1E558A71" w:rsidR="005824F4" w:rsidRPr="00350648" w:rsidRDefault="005824F4" w:rsidP="004405CD">
            <w:pPr>
              <w:jc w:val="both"/>
            </w:pPr>
            <w:r w:rsidRPr="00350648">
              <w:t>18010</w:t>
            </w:r>
            <w:r w:rsidR="006E574D">
              <w:t>2</w:t>
            </w:r>
            <w:r w:rsidRPr="00350648">
              <w:t>00</w:t>
            </w:r>
          </w:p>
        </w:tc>
        <w:tc>
          <w:tcPr>
            <w:tcW w:w="1553" w:type="dxa"/>
          </w:tcPr>
          <w:p w14:paraId="0C3A0C9C" w14:textId="3D39DA85" w:rsidR="005824F4" w:rsidRPr="00350648" w:rsidRDefault="006E574D" w:rsidP="004405CD">
            <w:pPr>
              <w:jc w:val="right"/>
              <w:rPr>
                <w:sz w:val="28"/>
                <w:szCs w:val="28"/>
              </w:rPr>
            </w:pPr>
            <w:r>
              <w:rPr>
                <w:sz w:val="28"/>
                <w:szCs w:val="28"/>
              </w:rPr>
              <w:t>-300 000</w:t>
            </w:r>
          </w:p>
        </w:tc>
      </w:tr>
      <w:tr w:rsidR="006E574D" w:rsidRPr="00350648" w14:paraId="700495D2" w14:textId="77777777" w:rsidTr="004405CD">
        <w:tc>
          <w:tcPr>
            <w:tcW w:w="6700" w:type="dxa"/>
          </w:tcPr>
          <w:p w14:paraId="3681D5E4" w14:textId="57CD2865" w:rsidR="006E574D" w:rsidRPr="00350648" w:rsidRDefault="006E574D" w:rsidP="004405CD">
            <w:pPr>
              <w:jc w:val="both"/>
            </w:pPr>
            <w:r w:rsidRPr="006E574D">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375" w:type="dxa"/>
          </w:tcPr>
          <w:p w14:paraId="2DF76691" w14:textId="06DE80AC" w:rsidR="006E574D" w:rsidRPr="00350648" w:rsidRDefault="006E574D" w:rsidP="004405CD">
            <w:pPr>
              <w:jc w:val="both"/>
            </w:pPr>
            <w:r>
              <w:t>18010300</w:t>
            </w:r>
          </w:p>
        </w:tc>
        <w:tc>
          <w:tcPr>
            <w:tcW w:w="1553" w:type="dxa"/>
          </w:tcPr>
          <w:p w14:paraId="0726A13F" w14:textId="6F41E98F" w:rsidR="006E574D" w:rsidRPr="00350648" w:rsidRDefault="006E574D" w:rsidP="004405CD">
            <w:pPr>
              <w:jc w:val="right"/>
              <w:rPr>
                <w:sz w:val="28"/>
                <w:szCs w:val="28"/>
              </w:rPr>
            </w:pPr>
            <w:r>
              <w:rPr>
                <w:sz w:val="28"/>
                <w:szCs w:val="28"/>
              </w:rPr>
              <w:t>-700 000</w:t>
            </w:r>
          </w:p>
        </w:tc>
      </w:tr>
      <w:tr w:rsidR="006E574D" w:rsidRPr="00350648" w14:paraId="53909AA8" w14:textId="77777777" w:rsidTr="004405CD">
        <w:tc>
          <w:tcPr>
            <w:tcW w:w="6700" w:type="dxa"/>
          </w:tcPr>
          <w:p w14:paraId="0833B124" w14:textId="7A368ECE" w:rsidR="006E574D" w:rsidRPr="00350648" w:rsidRDefault="006E574D" w:rsidP="004405CD">
            <w:pPr>
              <w:jc w:val="both"/>
            </w:pPr>
            <w:r w:rsidRPr="006E574D">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375" w:type="dxa"/>
          </w:tcPr>
          <w:p w14:paraId="421F767D" w14:textId="6FF6628B" w:rsidR="006E574D" w:rsidRPr="00350648" w:rsidRDefault="006E574D" w:rsidP="004405CD">
            <w:pPr>
              <w:jc w:val="both"/>
            </w:pPr>
            <w:r>
              <w:t>18010400</w:t>
            </w:r>
          </w:p>
        </w:tc>
        <w:tc>
          <w:tcPr>
            <w:tcW w:w="1553" w:type="dxa"/>
          </w:tcPr>
          <w:p w14:paraId="4C116D08" w14:textId="6D003116" w:rsidR="006E574D" w:rsidRPr="00350648" w:rsidRDefault="006E574D" w:rsidP="004405CD">
            <w:pPr>
              <w:jc w:val="right"/>
              <w:rPr>
                <w:sz w:val="28"/>
                <w:szCs w:val="28"/>
              </w:rPr>
            </w:pPr>
            <w:r>
              <w:rPr>
                <w:sz w:val="28"/>
                <w:szCs w:val="28"/>
              </w:rPr>
              <w:t>-200 000</w:t>
            </w:r>
          </w:p>
        </w:tc>
      </w:tr>
      <w:tr w:rsidR="006E574D" w:rsidRPr="00350648" w14:paraId="28C05631" w14:textId="77777777" w:rsidTr="004405CD">
        <w:tc>
          <w:tcPr>
            <w:tcW w:w="6700" w:type="dxa"/>
          </w:tcPr>
          <w:p w14:paraId="2F7D5D3F" w14:textId="0236AB06" w:rsidR="006E574D" w:rsidRPr="00350648" w:rsidRDefault="006E574D" w:rsidP="004405CD">
            <w:pPr>
              <w:jc w:val="both"/>
            </w:pPr>
            <w:r w:rsidRPr="006E574D">
              <w:t>Земельний податок з фізичних осіб</w:t>
            </w:r>
          </w:p>
        </w:tc>
        <w:tc>
          <w:tcPr>
            <w:tcW w:w="1375" w:type="dxa"/>
          </w:tcPr>
          <w:p w14:paraId="776F0E1A" w14:textId="48A7FD6C" w:rsidR="006E574D" w:rsidRPr="00350648" w:rsidRDefault="006E574D" w:rsidP="004405CD">
            <w:pPr>
              <w:jc w:val="both"/>
            </w:pPr>
            <w:r>
              <w:t>18010700</w:t>
            </w:r>
          </w:p>
        </w:tc>
        <w:tc>
          <w:tcPr>
            <w:tcW w:w="1553" w:type="dxa"/>
          </w:tcPr>
          <w:p w14:paraId="7A7D01F0" w14:textId="68707931" w:rsidR="006E574D" w:rsidRPr="00350648" w:rsidRDefault="006E574D" w:rsidP="004405CD">
            <w:pPr>
              <w:jc w:val="right"/>
              <w:rPr>
                <w:sz w:val="28"/>
                <w:szCs w:val="28"/>
              </w:rPr>
            </w:pPr>
            <w:r>
              <w:rPr>
                <w:sz w:val="28"/>
                <w:szCs w:val="28"/>
              </w:rPr>
              <w:t>100 000</w:t>
            </w:r>
          </w:p>
        </w:tc>
      </w:tr>
      <w:tr w:rsidR="006E574D" w:rsidRPr="00350648" w14:paraId="3D63AA5B" w14:textId="77777777" w:rsidTr="004405CD">
        <w:tc>
          <w:tcPr>
            <w:tcW w:w="6700" w:type="dxa"/>
          </w:tcPr>
          <w:p w14:paraId="2455F3E7" w14:textId="0C55FE5E" w:rsidR="006E574D" w:rsidRPr="00350648" w:rsidRDefault="006E574D" w:rsidP="004405CD">
            <w:pPr>
              <w:jc w:val="both"/>
            </w:pPr>
            <w:r w:rsidRPr="006E574D">
              <w:t>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w:t>
            </w:r>
          </w:p>
        </w:tc>
        <w:tc>
          <w:tcPr>
            <w:tcW w:w="1375" w:type="dxa"/>
          </w:tcPr>
          <w:p w14:paraId="107AA968" w14:textId="614BA08F" w:rsidR="006E574D" w:rsidRPr="00350648" w:rsidRDefault="006E574D" w:rsidP="004405CD">
            <w:pPr>
              <w:jc w:val="both"/>
            </w:pPr>
            <w:r>
              <w:t>22010300</w:t>
            </w:r>
          </w:p>
        </w:tc>
        <w:tc>
          <w:tcPr>
            <w:tcW w:w="1553" w:type="dxa"/>
          </w:tcPr>
          <w:p w14:paraId="4CC1AF01" w14:textId="1613987D" w:rsidR="006E574D" w:rsidRPr="00350648" w:rsidRDefault="006E574D" w:rsidP="004405CD">
            <w:pPr>
              <w:jc w:val="right"/>
              <w:rPr>
                <w:sz w:val="28"/>
                <w:szCs w:val="28"/>
              </w:rPr>
            </w:pPr>
            <w:r>
              <w:rPr>
                <w:sz w:val="28"/>
                <w:szCs w:val="28"/>
              </w:rPr>
              <w:t>100 000</w:t>
            </w:r>
          </w:p>
        </w:tc>
      </w:tr>
      <w:tr w:rsidR="006E574D" w:rsidRPr="00350648" w14:paraId="0AFF6D19" w14:textId="77777777" w:rsidTr="004405CD">
        <w:tc>
          <w:tcPr>
            <w:tcW w:w="6700" w:type="dxa"/>
          </w:tcPr>
          <w:p w14:paraId="28548254" w14:textId="10DCCE92" w:rsidR="006E574D" w:rsidRPr="00350648" w:rsidRDefault="006E574D" w:rsidP="004405CD">
            <w:pPr>
              <w:jc w:val="both"/>
            </w:pPr>
            <w:r w:rsidRPr="006E574D">
              <w:t xml:space="preserve">Інші надходження  </w:t>
            </w:r>
          </w:p>
        </w:tc>
        <w:tc>
          <w:tcPr>
            <w:tcW w:w="1375" w:type="dxa"/>
          </w:tcPr>
          <w:p w14:paraId="4D189753" w14:textId="15CD1501" w:rsidR="006E574D" w:rsidRPr="00350648" w:rsidRDefault="006E574D" w:rsidP="004405CD">
            <w:pPr>
              <w:jc w:val="both"/>
            </w:pPr>
            <w:r>
              <w:t>24060300</w:t>
            </w:r>
          </w:p>
        </w:tc>
        <w:tc>
          <w:tcPr>
            <w:tcW w:w="1553" w:type="dxa"/>
          </w:tcPr>
          <w:p w14:paraId="43721794" w14:textId="19097339" w:rsidR="006E574D" w:rsidRPr="00350648" w:rsidRDefault="006E574D" w:rsidP="004405CD">
            <w:pPr>
              <w:jc w:val="right"/>
              <w:rPr>
                <w:sz w:val="28"/>
                <w:szCs w:val="28"/>
              </w:rPr>
            </w:pPr>
            <w:r>
              <w:rPr>
                <w:sz w:val="28"/>
                <w:szCs w:val="28"/>
              </w:rPr>
              <w:t>200 000</w:t>
            </w:r>
          </w:p>
        </w:tc>
      </w:tr>
      <w:tr w:rsidR="006E574D" w:rsidRPr="00350648" w14:paraId="159FE060" w14:textId="77777777" w:rsidTr="004405CD">
        <w:tc>
          <w:tcPr>
            <w:tcW w:w="6700" w:type="dxa"/>
          </w:tcPr>
          <w:p w14:paraId="5F7CC0A9" w14:textId="2C9B48B1" w:rsidR="006E574D" w:rsidRPr="00350648" w:rsidRDefault="006E574D" w:rsidP="004405CD">
            <w:pPr>
              <w:jc w:val="both"/>
            </w:pPr>
            <w:r>
              <w:t>ВСЬОГО</w:t>
            </w:r>
          </w:p>
        </w:tc>
        <w:tc>
          <w:tcPr>
            <w:tcW w:w="1375" w:type="dxa"/>
          </w:tcPr>
          <w:p w14:paraId="4FF80BCE" w14:textId="77777777" w:rsidR="006E574D" w:rsidRPr="00350648" w:rsidRDefault="006E574D" w:rsidP="004405CD">
            <w:pPr>
              <w:jc w:val="both"/>
            </w:pPr>
          </w:p>
        </w:tc>
        <w:tc>
          <w:tcPr>
            <w:tcW w:w="1553" w:type="dxa"/>
          </w:tcPr>
          <w:p w14:paraId="79E9B3B3" w14:textId="21B46812" w:rsidR="006E574D" w:rsidRPr="00350648" w:rsidRDefault="006E574D" w:rsidP="004405CD">
            <w:pPr>
              <w:jc w:val="right"/>
              <w:rPr>
                <w:sz w:val="28"/>
                <w:szCs w:val="28"/>
              </w:rPr>
            </w:pPr>
            <w:r>
              <w:rPr>
                <w:sz w:val="28"/>
                <w:szCs w:val="28"/>
              </w:rPr>
              <w:t>6 877 000</w:t>
            </w:r>
          </w:p>
        </w:tc>
      </w:tr>
    </w:tbl>
    <w:p w14:paraId="584FC0E8" w14:textId="24BEF25B" w:rsidR="003E4EC8" w:rsidRDefault="003E4EC8" w:rsidP="005824F4">
      <w:pPr>
        <w:ind w:firstLine="567"/>
        <w:jc w:val="both"/>
        <w:rPr>
          <w:sz w:val="28"/>
          <w:szCs w:val="28"/>
        </w:rPr>
      </w:pPr>
      <w:r>
        <w:rPr>
          <w:sz w:val="28"/>
          <w:szCs w:val="28"/>
        </w:rPr>
        <w:t>В зв’язку з тим, що Постановою КМУ від 08.10.2025 року №1286, вносяться зміни до Порядку та умов надання субвенції з державного бюджету  місцевим бюджетам на реалізацію публічного інвестиційного проєкту на облаштування безпечних умов у закладах, що надають загальну середню освіту (протипожежний захист), а саме відсоток співфінансування</w:t>
      </w:r>
      <w:r w:rsidR="00DE1E6F">
        <w:rPr>
          <w:sz w:val="28"/>
          <w:szCs w:val="28"/>
        </w:rPr>
        <w:t xml:space="preserve">, який </w:t>
      </w:r>
      <w:r>
        <w:rPr>
          <w:sz w:val="28"/>
          <w:szCs w:val="28"/>
        </w:rPr>
        <w:t xml:space="preserve">відповідно до Постанови КМУ від 30.12.2024 року становив 50 відсотків, </w:t>
      </w:r>
      <w:r w:rsidR="00DE1E6F" w:rsidRPr="00DE1E6F">
        <w:rPr>
          <w:sz w:val="28"/>
          <w:szCs w:val="28"/>
        </w:rPr>
        <w:t xml:space="preserve">знижується </w:t>
      </w:r>
      <w:r>
        <w:rPr>
          <w:sz w:val="28"/>
          <w:szCs w:val="28"/>
        </w:rPr>
        <w:t xml:space="preserve">для </w:t>
      </w:r>
      <w:r>
        <w:rPr>
          <w:sz w:val="28"/>
          <w:szCs w:val="28"/>
        </w:rPr>
        <w:lastRenderedPageBreak/>
        <w:t xml:space="preserve">бюджетів місцевого самоврядування з індексом податкоспроможності 1,1 до 20 відсотків, обсяг співфінансування </w:t>
      </w:r>
      <w:r w:rsidR="008D48C1">
        <w:rPr>
          <w:sz w:val="28"/>
          <w:szCs w:val="28"/>
        </w:rPr>
        <w:t xml:space="preserve">на реалізацію вищезазначеного проєкту зменшується на </w:t>
      </w:r>
      <w:r w:rsidR="008D48C1" w:rsidRPr="008D48C1">
        <w:rPr>
          <w:b/>
          <w:bCs/>
          <w:sz w:val="28"/>
          <w:szCs w:val="28"/>
        </w:rPr>
        <w:t>2 </w:t>
      </w:r>
      <w:r w:rsidR="00FF1B8A">
        <w:rPr>
          <w:b/>
          <w:bCs/>
          <w:sz w:val="28"/>
          <w:szCs w:val="28"/>
        </w:rPr>
        <w:t>164</w:t>
      </w:r>
      <w:r w:rsidR="008D48C1" w:rsidRPr="008D48C1">
        <w:rPr>
          <w:b/>
          <w:bCs/>
          <w:sz w:val="28"/>
          <w:szCs w:val="28"/>
        </w:rPr>
        <w:t> </w:t>
      </w:r>
      <w:r w:rsidR="00FF1B8A">
        <w:rPr>
          <w:b/>
          <w:bCs/>
          <w:sz w:val="28"/>
          <w:szCs w:val="28"/>
        </w:rPr>
        <w:t>100</w:t>
      </w:r>
      <w:r w:rsidR="008D48C1">
        <w:rPr>
          <w:sz w:val="28"/>
          <w:szCs w:val="28"/>
        </w:rPr>
        <w:t xml:space="preserve"> гривень та становитиме 1 560 282 гривень (29 %).</w:t>
      </w:r>
      <w:r>
        <w:rPr>
          <w:sz w:val="28"/>
          <w:szCs w:val="28"/>
        </w:rPr>
        <w:t xml:space="preserve"> </w:t>
      </w:r>
    </w:p>
    <w:p w14:paraId="58C55949" w14:textId="3F691B02" w:rsidR="00F37BD7" w:rsidRDefault="00F37BD7" w:rsidP="005824F4">
      <w:pPr>
        <w:ind w:firstLine="567"/>
        <w:jc w:val="both"/>
        <w:rPr>
          <w:sz w:val="28"/>
          <w:szCs w:val="28"/>
        </w:rPr>
      </w:pPr>
      <w:r>
        <w:rPr>
          <w:sz w:val="28"/>
          <w:szCs w:val="28"/>
        </w:rPr>
        <w:t>Оскільки роботи</w:t>
      </w:r>
      <w:r w:rsidR="00364371">
        <w:rPr>
          <w:sz w:val="28"/>
          <w:szCs w:val="28"/>
        </w:rPr>
        <w:t>, на які з бюджету міської територіальної громади виділялась</w:t>
      </w:r>
      <w:r>
        <w:rPr>
          <w:sz w:val="28"/>
          <w:szCs w:val="28"/>
        </w:rPr>
        <w:t xml:space="preserve"> </w:t>
      </w:r>
      <w:r w:rsidR="00364371">
        <w:rPr>
          <w:sz w:val="28"/>
          <w:szCs w:val="28"/>
        </w:rPr>
        <w:t>с</w:t>
      </w:r>
      <w:r w:rsidR="00364371" w:rsidRPr="00364371">
        <w:rPr>
          <w:sz w:val="28"/>
          <w:szCs w:val="28"/>
        </w:rPr>
        <w:t xml:space="preserve">убвенція </w:t>
      </w:r>
      <w:r w:rsidR="00364371">
        <w:rPr>
          <w:sz w:val="28"/>
          <w:szCs w:val="28"/>
        </w:rPr>
        <w:t xml:space="preserve">обласному бюджету в сумі </w:t>
      </w:r>
      <w:r w:rsidR="00364371" w:rsidRPr="00617267">
        <w:rPr>
          <w:b/>
          <w:bCs/>
          <w:sz w:val="28"/>
          <w:szCs w:val="28"/>
        </w:rPr>
        <w:t>1 000 000</w:t>
      </w:r>
      <w:r w:rsidR="00364371">
        <w:rPr>
          <w:sz w:val="28"/>
          <w:szCs w:val="28"/>
        </w:rPr>
        <w:t xml:space="preserve"> гривень </w:t>
      </w:r>
      <w:r w:rsidR="00617267">
        <w:rPr>
          <w:sz w:val="28"/>
          <w:szCs w:val="28"/>
        </w:rPr>
        <w:t>на</w:t>
      </w:r>
      <w:r w:rsidR="00364371">
        <w:rPr>
          <w:sz w:val="28"/>
          <w:szCs w:val="28"/>
        </w:rPr>
        <w:t xml:space="preserve"> співфінансування </w:t>
      </w:r>
      <w:r w:rsidR="00364371" w:rsidRPr="00364371">
        <w:rPr>
          <w:sz w:val="28"/>
          <w:szCs w:val="28"/>
        </w:rPr>
        <w:t>робіт по виготовленню проектно-кошторисної документації по об’єкту: “Реконструкція будівель поліклініки (будівля В-4) та лікувально-оздоровчого корпусу (будівля Г-2) комунального підприємства “Ковельський центр медичної реабілітації та паліативної допомоги” Волинської обласної ради за адресою: місто Ковель, вулиця Богдана Хмельницького, будинок, 17</w:t>
      </w:r>
      <w:r w:rsidR="00617267">
        <w:rPr>
          <w:sz w:val="28"/>
          <w:szCs w:val="28"/>
        </w:rPr>
        <w:t xml:space="preserve">” </w:t>
      </w:r>
      <w:r w:rsidR="00364371">
        <w:rPr>
          <w:sz w:val="28"/>
          <w:szCs w:val="28"/>
        </w:rPr>
        <w:t xml:space="preserve">не проводились, пропонується зняти ці кошти </w:t>
      </w:r>
      <w:r w:rsidR="00617267">
        <w:rPr>
          <w:sz w:val="28"/>
          <w:szCs w:val="28"/>
        </w:rPr>
        <w:t>та спрямувати їх на першочергові потреби громади.</w:t>
      </w:r>
    </w:p>
    <w:p w14:paraId="31A54FA4" w14:textId="77777777" w:rsidR="00874710" w:rsidRDefault="00874710" w:rsidP="00874710">
      <w:pPr>
        <w:ind w:right="-2" w:firstLine="720"/>
        <w:jc w:val="both"/>
        <w:rPr>
          <w:sz w:val="28"/>
          <w:szCs w:val="28"/>
        </w:rPr>
      </w:pPr>
      <w:r w:rsidRPr="00736243">
        <w:rPr>
          <w:sz w:val="28"/>
          <w:szCs w:val="28"/>
        </w:rPr>
        <w:t>Програмою 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w:t>
      </w:r>
      <w:r w:rsidRPr="00736243">
        <w:rPr>
          <w:bCs/>
          <w:sz w:val="28"/>
          <w:szCs w:val="28"/>
        </w:rPr>
        <w:t xml:space="preserve"> затвердженої рішенням міської</w:t>
      </w:r>
      <w:r>
        <w:rPr>
          <w:sz w:val="28"/>
          <w:szCs w:val="28"/>
        </w:rPr>
        <w:t xml:space="preserve"> ради від 28.11.2024 № 57/15, передбачені кошти на виготовлення конструкцій стел пам’яті загиблих героїв в розмірі 3 500 000 гривень. На даний час Виконавчим комітетом Ковельської міської ради замовлено виготовлення проєктно-кошторисної документації за об’єктом будівництва </w:t>
      </w:r>
      <w:r>
        <w:rPr>
          <w:color w:val="000000"/>
          <w:sz w:val="28"/>
          <w:szCs w:val="28"/>
        </w:rPr>
        <w:t xml:space="preserve">«Капітальний ремонт бульвару Лесі Українки в місті Ковелі Волинської області (встановлення конструкцій стел пам’яті загиблих Героїв)». Наступним кроком буде необхідність проведення процедури публічних закупівель, отже виконання робіт неможливо буде завершити до кінця бюджетного року. </w:t>
      </w:r>
      <w:r>
        <w:rPr>
          <w:sz w:val="28"/>
          <w:szCs w:val="28"/>
        </w:rPr>
        <w:t xml:space="preserve">В зв’язку з цим, зменшуються призначення за КТПКВК 0216030 «Організація благоустрою населених пунктів», КЕКВ 3110 на </w:t>
      </w:r>
      <w:r w:rsidRPr="009F60B3">
        <w:rPr>
          <w:b/>
          <w:bCs/>
          <w:sz w:val="28"/>
          <w:szCs w:val="28"/>
        </w:rPr>
        <w:t>2</w:t>
      </w:r>
      <w:r>
        <w:rPr>
          <w:b/>
          <w:bCs/>
          <w:sz w:val="28"/>
          <w:szCs w:val="28"/>
        </w:rPr>
        <w:t> </w:t>
      </w:r>
      <w:r w:rsidRPr="009F60B3">
        <w:rPr>
          <w:b/>
          <w:bCs/>
          <w:sz w:val="28"/>
          <w:szCs w:val="28"/>
        </w:rPr>
        <w:t>000</w:t>
      </w:r>
      <w:r>
        <w:rPr>
          <w:b/>
          <w:bCs/>
          <w:sz w:val="28"/>
          <w:szCs w:val="28"/>
        </w:rPr>
        <w:t xml:space="preserve"> 000 </w:t>
      </w:r>
      <w:r w:rsidRPr="00787AEB">
        <w:rPr>
          <w:sz w:val="28"/>
          <w:szCs w:val="28"/>
        </w:rPr>
        <w:t>гривень.</w:t>
      </w:r>
    </w:p>
    <w:p w14:paraId="2DED2630" w14:textId="77777777" w:rsidR="00874710" w:rsidRPr="00787AEB" w:rsidRDefault="00874710" w:rsidP="00874710">
      <w:pPr>
        <w:pStyle w:val="HTML"/>
        <w:jc w:val="both"/>
        <w:rPr>
          <w:rFonts w:ascii="Times New Roman" w:hAnsi="Times New Roman" w:cs="Times New Roman"/>
          <w:sz w:val="28"/>
          <w:szCs w:val="28"/>
        </w:rPr>
      </w:pPr>
      <w:r w:rsidRPr="00937921">
        <w:rPr>
          <w:rFonts w:ascii="Times New Roman" w:hAnsi="Times New Roman" w:cs="Times New Roman"/>
          <w:sz w:val="28"/>
          <w:szCs w:val="28"/>
        </w:rPr>
        <w:tab/>
      </w:r>
      <w:r w:rsidRPr="00787AEB">
        <w:rPr>
          <w:rFonts w:ascii="Times New Roman" w:hAnsi="Times New Roman" w:cs="Times New Roman"/>
          <w:sz w:val="28"/>
          <w:szCs w:val="28"/>
        </w:rPr>
        <w:t xml:space="preserve">З метою ефективного використання коштів, </w:t>
      </w:r>
      <w:r>
        <w:rPr>
          <w:rFonts w:ascii="Times New Roman" w:hAnsi="Times New Roman" w:cs="Times New Roman"/>
          <w:sz w:val="28"/>
          <w:szCs w:val="28"/>
        </w:rPr>
        <w:t xml:space="preserve">знімається </w:t>
      </w:r>
      <w:r w:rsidRPr="00787AEB">
        <w:rPr>
          <w:rFonts w:ascii="Times New Roman" w:hAnsi="Times New Roman" w:cs="Times New Roman"/>
          <w:sz w:val="28"/>
          <w:szCs w:val="28"/>
        </w:rPr>
        <w:t>економія виділених асигнувань головному розпоряднику коштів - виконавчому комітету міської ради, по КПКВМБ 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Pr>
          <w:rFonts w:ascii="Times New Roman" w:hAnsi="Times New Roman" w:cs="Times New Roman"/>
          <w:sz w:val="28"/>
          <w:szCs w:val="28"/>
        </w:rPr>
        <w:t xml:space="preserve"> (КЕКв 2120) в сумі </w:t>
      </w:r>
      <w:r w:rsidRPr="009E227E">
        <w:rPr>
          <w:rFonts w:ascii="Times New Roman" w:hAnsi="Times New Roman" w:cs="Times New Roman"/>
          <w:b/>
          <w:bCs/>
          <w:sz w:val="28"/>
          <w:szCs w:val="28"/>
        </w:rPr>
        <w:t>300 000</w:t>
      </w:r>
      <w:r>
        <w:rPr>
          <w:rFonts w:ascii="Times New Roman" w:hAnsi="Times New Roman" w:cs="Times New Roman"/>
          <w:sz w:val="28"/>
          <w:szCs w:val="28"/>
        </w:rPr>
        <w:t xml:space="preserve"> гривень, по КПКВМБ 7610 “</w:t>
      </w:r>
      <w:r w:rsidRPr="009E227E">
        <w:rPr>
          <w:rFonts w:ascii="Times New Roman" w:hAnsi="Times New Roman" w:cs="Times New Roman"/>
          <w:sz w:val="28"/>
          <w:szCs w:val="28"/>
        </w:rPr>
        <w:t>Сприяння розвитку малого та середнього підприємництва</w:t>
      </w:r>
      <w:r>
        <w:rPr>
          <w:rFonts w:ascii="Times New Roman" w:hAnsi="Times New Roman" w:cs="Times New Roman"/>
          <w:sz w:val="28"/>
          <w:szCs w:val="28"/>
        </w:rPr>
        <w:t xml:space="preserve">” (КЕКв 2282) на суму  </w:t>
      </w:r>
      <w:r w:rsidRPr="009E227E">
        <w:rPr>
          <w:rFonts w:ascii="Times New Roman" w:hAnsi="Times New Roman" w:cs="Times New Roman"/>
          <w:b/>
          <w:bCs/>
          <w:sz w:val="28"/>
          <w:szCs w:val="28"/>
        </w:rPr>
        <w:t>50 000</w:t>
      </w:r>
      <w:r>
        <w:rPr>
          <w:rFonts w:ascii="Times New Roman" w:hAnsi="Times New Roman" w:cs="Times New Roman"/>
          <w:sz w:val="28"/>
          <w:szCs w:val="28"/>
        </w:rPr>
        <w:t xml:space="preserve"> гривень та по КПКВМБ 0180 “</w:t>
      </w:r>
      <w:r w:rsidRPr="009E227E">
        <w:rPr>
          <w:rFonts w:ascii="Times New Roman" w:hAnsi="Times New Roman" w:cs="Times New Roman"/>
          <w:sz w:val="28"/>
          <w:szCs w:val="28"/>
        </w:rPr>
        <w:t>Інша діяльність у сфері державного управління</w:t>
      </w:r>
      <w:r>
        <w:rPr>
          <w:rFonts w:ascii="Times New Roman" w:hAnsi="Times New Roman" w:cs="Times New Roman"/>
          <w:sz w:val="28"/>
          <w:szCs w:val="28"/>
        </w:rPr>
        <w:t xml:space="preserve">” по Програмі забезпечення виконання судових рішень (КЕКв 2282) в сумі </w:t>
      </w:r>
      <w:r w:rsidRPr="009E227E">
        <w:rPr>
          <w:rFonts w:ascii="Times New Roman" w:hAnsi="Times New Roman" w:cs="Times New Roman"/>
          <w:b/>
          <w:bCs/>
          <w:sz w:val="28"/>
          <w:szCs w:val="28"/>
        </w:rPr>
        <w:t>200 000</w:t>
      </w:r>
      <w:r>
        <w:rPr>
          <w:rFonts w:ascii="Times New Roman" w:hAnsi="Times New Roman" w:cs="Times New Roman"/>
          <w:sz w:val="28"/>
          <w:szCs w:val="28"/>
        </w:rPr>
        <w:t xml:space="preserve"> гривень.</w:t>
      </w:r>
    </w:p>
    <w:p w14:paraId="54C0D752" w14:textId="1D8E592E" w:rsidR="008D48C1" w:rsidRDefault="00EB3E76" w:rsidP="005824F4">
      <w:pPr>
        <w:ind w:firstLine="567"/>
        <w:jc w:val="both"/>
        <w:rPr>
          <w:sz w:val="28"/>
          <w:szCs w:val="28"/>
        </w:rPr>
      </w:pPr>
      <w:r>
        <w:rPr>
          <w:sz w:val="28"/>
          <w:szCs w:val="28"/>
        </w:rPr>
        <w:t xml:space="preserve">Аналогічно, знімається економія коштів по нарахуваннях на заробітну плату Управління соціального захисту населення в сумі </w:t>
      </w:r>
      <w:r w:rsidR="00C45B3C">
        <w:rPr>
          <w:b/>
          <w:bCs/>
          <w:sz w:val="28"/>
          <w:szCs w:val="28"/>
        </w:rPr>
        <w:t>23</w:t>
      </w:r>
      <w:r w:rsidRPr="00EB3E76">
        <w:rPr>
          <w:b/>
          <w:bCs/>
          <w:sz w:val="28"/>
          <w:szCs w:val="28"/>
        </w:rPr>
        <w:t> 000</w:t>
      </w:r>
      <w:r>
        <w:rPr>
          <w:sz w:val="28"/>
          <w:szCs w:val="28"/>
        </w:rPr>
        <w:t xml:space="preserve"> гривень.</w:t>
      </w:r>
    </w:p>
    <w:p w14:paraId="7C3F01EA" w14:textId="34073009" w:rsidR="006F2135" w:rsidRDefault="006F2135" w:rsidP="006F2135">
      <w:pPr>
        <w:pStyle w:val="Standard"/>
        <w:ind w:firstLine="567"/>
        <w:jc w:val="both"/>
        <w:rPr>
          <w:spacing w:val="8"/>
          <w:sz w:val="28"/>
          <w:szCs w:val="28"/>
        </w:rPr>
      </w:pPr>
      <w:r>
        <w:rPr>
          <w:sz w:val="28"/>
          <w:szCs w:val="28"/>
        </w:rPr>
        <w:t>Оскільки в рамках Програми підтримки житлового фонду, к</w:t>
      </w:r>
      <w:r>
        <w:rPr>
          <w:spacing w:val="8"/>
          <w:sz w:val="28"/>
          <w:szCs w:val="28"/>
        </w:rPr>
        <w:t xml:space="preserve">оштів в Револьверному Фонді було достатньо для фінансування поданих заяв, асигнування на </w:t>
      </w:r>
      <w:r w:rsidRPr="00041DD8">
        <w:rPr>
          <w:spacing w:val="8"/>
          <w:sz w:val="28"/>
          <w:szCs w:val="28"/>
        </w:rPr>
        <w:t>членські внески до асоціацій органів місцевого самоврядування</w:t>
      </w:r>
      <w:r>
        <w:rPr>
          <w:spacing w:val="8"/>
          <w:sz w:val="28"/>
          <w:szCs w:val="28"/>
        </w:rPr>
        <w:t xml:space="preserve"> в сумі </w:t>
      </w:r>
      <w:r w:rsidRPr="006F2135">
        <w:rPr>
          <w:b/>
          <w:bCs/>
          <w:spacing w:val="8"/>
          <w:sz w:val="28"/>
          <w:szCs w:val="28"/>
        </w:rPr>
        <w:t>1 500 000</w:t>
      </w:r>
      <w:r>
        <w:rPr>
          <w:spacing w:val="8"/>
          <w:sz w:val="28"/>
          <w:szCs w:val="28"/>
        </w:rPr>
        <w:t xml:space="preserve"> гривень знімаються (лист Управління капітального будівництва та житлово-комунального господарства виконавчого комітету міської ради від </w:t>
      </w:r>
      <w:r w:rsidR="0071147D">
        <w:rPr>
          <w:spacing w:val="8"/>
          <w:sz w:val="28"/>
          <w:szCs w:val="28"/>
        </w:rPr>
        <w:t>0</w:t>
      </w:r>
      <w:r w:rsidR="006532D3">
        <w:rPr>
          <w:spacing w:val="8"/>
          <w:sz w:val="28"/>
          <w:szCs w:val="28"/>
        </w:rPr>
        <w:t>7</w:t>
      </w:r>
      <w:r w:rsidR="0071147D">
        <w:rPr>
          <w:spacing w:val="8"/>
          <w:sz w:val="28"/>
          <w:szCs w:val="28"/>
        </w:rPr>
        <w:t xml:space="preserve">.11.2025р. </w:t>
      </w:r>
      <w:r>
        <w:rPr>
          <w:spacing w:val="8"/>
          <w:sz w:val="28"/>
          <w:szCs w:val="28"/>
        </w:rPr>
        <w:t>№</w:t>
      </w:r>
      <w:r w:rsidR="006532D3">
        <w:rPr>
          <w:spacing w:val="8"/>
          <w:sz w:val="28"/>
          <w:szCs w:val="28"/>
        </w:rPr>
        <w:t>242</w:t>
      </w:r>
      <w:r>
        <w:rPr>
          <w:spacing w:val="8"/>
          <w:sz w:val="28"/>
          <w:szCs w:val="28"/>
        </w:rPr>
        <w:t>).</w:t>
      </w:r>
    </w:p>
    <w:p w14:paraId="6FA1A33C" w14:textId="38B323A8" w:rsidR="00B45573" w:rsidRDefault="00B45573" w:rsidP="006F2135">
      <w:pPr>
        <w:pStyle w:val="Standard"/>
        <w:ind w:firstLine="567"/>
        <w:jc w:val="both"/>
        <w:rPr>
          <w:spacing w:val="8"/>
          <w:sz w:val="28"/>
          <w:szCs w:val="28"/>
        </w:rPr>
      </w:pPr>
      <w:r>
        <w:rPr>
          <w:spacing w:val="8"/>
          <w:sz w:val="28"/>
          <w:szCs w:val="28"/>
        </w:rPr>
        <w:lastRenderedPageBreak/>
        <w:t xml:space="preserve">Враховуючи той факт, що перша дата сплати відсотків за користування позикою припадає на 20.04.2026 року, кошти по обслуговуванню місцевого боргу, які були передбачені на 2025 рік в сумі </w:t>
      </w:r>
      <w:r w:rsidRPr="00B45573">
        <w:rPr>
          <w:b/>
          <w:bCs/>
          <w:spacing w:val="8"/>
          <w:sz w:val="28"/>
          <w:szCs w:val="28"/>
        </w:rPr>
        <w:t>2 480 917</w:t>
      </w:r>
      <w:r>
        <w:rPr>
          <w:spacing w:val="8"/>
          <w:sz w:val="28"/>
          <w:szCs w:val="28"/>
        </w:rPr>
        <w:t xml:space="preserve"> гривень, знімаються для забезпечення раціонального використання бюджетних коштів.</w:t>
      </w:r>
    </w:p>
    <w:p w14:paraId="4B742727" w14:textId="34CC2A8D" w:rsidR="00DA599A" w:rsidRPr="00DA599A" w:rsidRDefault="00DA599A" w:rsidP="006F2135">
      <w:pPr>
        <w:pStyle w:val="Standard"/>
        <w:ind w:firstLine="567"/>
        <w:jc w:val="both"/>
        <w:rPr>
          <w:sz w:val="28"/>
          <w:szCs w:val="28"/>
        </w:rPr>
      </w:pPr>
      <w:r w:rsidRPr="00DA599A">
        <w:rPr>
          <w:sz w:val="28"/>
          <w:szCs w:val="28"/>
        </w:rPr>
        <w:t xml:space="preserve">У зв’язку з неможливістю закінчення до кінця бюджетного року робіт по Реконструкції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19 м. Ковеля Волинської області”, асигнування, які передбачались на цей об’єкт зменшуються на </w:t>
      </w:r>
      <w:r w:rsidRPr="00DA599A">
        <w:rPr>
          <w:b/>
          <w:bCs/>
          <w:sz w:val="28"/>
          <w:szCs w:val="28"/>
        </w:rPr>
        <w:t>7 000 000</w:t>
      </w:r>
      <w:r w:rsidRPr="00DA599A">
        <w:rPr>
          <w:sz w:val="28"/>
          <w:szCs w:val="28"/>
        </w:rPr>
        <w:t xml:space="preserve"> гривень.</w:t>
      </w:r>
    </w:p>
    <w:p w14:paraId="3C587F2C" w14:textId="1A4640AE" w:rsidR="005824F4" w:rsidRPr="005C339E" w:rsidRDefault="005824F4" w:rsidP="005824F4">
      <w:pPr>
        <w:ind w:firstLine="567"/>
        <w:jc w:val="both"/>
        <w:rPr>
          <w:b/>
          <w:bCs/>
          <w:sz w:val="28"/>
          <w:szCs w:val="28"/>
        </w:rPr>
      </w:pPr>
      <w:r w:rsidRPr="00350648">
        <w:rPr>
          <w:sz w:val="28"/>
          <w:szCs w:val="28"/>
        </w:rPr>
        <w:t xml:space="preserve">Кошти перевиконання в сумі  </w:t>
      </w:r>
      <w:r w:rsidR="00350648" w:rsidRPr="00350648">
        <w:rPr>
          <w:b/>
          <w:sz w:val="28"/>
          <w:szCs w:val="28"/>
        </w:rPr>
        <w:t>6</w:t>
      </w:r>
      <w:r w:rsidR="006F2135">
        <w:rPr>
          <w:b/>
          <w:sz w:val="28"/>
          <w:szCs w:val="28"/>
        </w:rPr>
        <w:t xml:space="preserve"> </w:t>
      </w:r>
      <w:r w:rsidR="00350648" w:rsidRPr="00350648">
        <w:rPr>
          <w:b/>
          <w:sz w:val="28"/>
          <w:szCs w:val="28"/>
        </w:rPr>
        <w:t>877</w:t>
      </w:r>
      <w:r w:rsidR="006F2135">
        <w:rPr>
          <w:b/>
          <w:sz w:val="28"/>
          <w:szCs w:val="28"/>
        </w:rPr>
        <w:t xml:space="preserve"> </w:t>
      </w:r>
      <w:r w:rsidR="00350648" w:rsidRPr="00350648">
        <w:rPr>
          <w:b/>
          <w:sz w:val="28"/>
          <w:szCs w:val="28"/>
        </w:rPr>
        <w:t>0</w:t>
      </w:r>
      <w:r w:rsidR="004C268A">
        <w:rPr>
          <w:b/>
          <w:sz w:val="28"/>
          <w:szCs w:val="28"/>
        </w:rPr>
        <w:t>00</w:t>
      </w:r>
      <w:r w:rsidRPr="00350648">
        <w:rPr>
          <w:sz w:val="28"/>
          <w:szCs w:val="28"/>
        </w:rPr>
        <w:t xml:space="preserve"> гривень,</w:t>
      </w:r>
      <w:r w:rsidRPr="0092055D">
        <w:rPr>
          <w:color w:val="FF0000"/>
          <w:sz w:val="28"/>
          <w:szCs w:val="28"/>
        </w:rPr>
        <w:t xml:space="preserve"> </w:t>
      </w:r>
      <w:r w:rsidRPr="005C339E">
        <w:rPr>
          <w:sz w:val="28"/>
          <w:szCs w:val="28"/>
        </w:rPr>
        <w:t>зменшення обсяг</w:t>
      </w:r>
      <w:r w:rsidR="00FF4628" w:rsidRPr="005C339E">
        <w:rPr>
          <w:sz w:val="28"/>
          <w:szCs w:val="28"/>
        </w:rPr>
        <w:t xml:space="preserve">ів асигнувань, зазначених вище на загальну суму </w:t>
      </w:r>
      <w:r w:rsidR="000B6992" w:rsidRPr="000B6992">
        <w:rPr>
          <w:b/>
          <w:bCs/>
          <w:sz w:val="28"/>
          <w:szCs w:val="28"/>
        </w:rPr>
        <w:t>16 71</w:t>
      </w:r>
      <w:r w:rsidR="00044933">
        <w:rPr>
          <w:b/>
          <w:bCs/>
          <w:sz w:val="28"/>
          <w:szCs w:val="28"/>
        </w:rPr>
        <w:t>8</w:t>
      </w:r>
      <w:r w:rsidR="000B6992" w:rsidRPr="000B6992">
        <w:rPr>
          <w:b/>
          <w:bCs/>
          <w:sz w:val="28"/>
          <w:szCs w:val="28"/>
        </w:rPr>
        <w:t xml:space="preserve"> </w:t>
      </w:r>
      <w:r w:rsidR="00044933">
        <w:rPr>
          <w:b/>
          <w:bCs/>
          <w:sz w:val="28"/>
          <w:szCs w:val="28"/>
        </w:rPr>
        <w:t>0</w:t>
      </w:r>
      <w:r w:rsidR="000B6992" w:rsidRPr="000B6992">
        <w:rPr>
          <w:b/>
          <w:bCs/>
          <w:sz w:val="28"/>
          <w:szCs w:val="28"/>
        </w:rPr>
        <w:t>17</w:t>
      </w:r>
      <w:r w:rsidR="00FF4628" w:rsidRPr="005C339E">
        <w:rPr>
          <w:sz w:val="28"/>
          <w:szCs w:val="28"/>
        </w:rPr>
        <w:t xml:space="preserve"> гривень, а також зменшення розміру резервного фонду бюджету на суму </w:t>
      </w:r>
      <w:r w:rsidR="00FF4628" w:rsidRPr="005C339E">
        <w:rPr>
          <w:b/>
          <w:bCs/>
          <w:sz w:val="28"/>
          <w:szCs w:val="28"/>
        </w:rPr>
        <w:t>1 4</w:t>
      </w:r>
      <w:r w:rsidR="0007111A">
        <w:rPr>
          <w:b/>
          <w:bCs/>
          <w:sz w:val="28"/>
          <w:szCs w:val="28"/>
        </w:rPr>
        <w:t>11</w:t>
      </w:r>
      <w:r w:rsidR="00FF4628" w:rsidRPr="005C339E">
        <w:rPr>
          <w:b/>
          <w:bCs/>
          <w:sz w:val="28"/>
          <w:szCs w:val="28"/>
        </w:rPr>
        <w:t xml:space="preserve"> </w:t>
      </w:r>
      <w:r w:rsidR="0007111A">
        <w:rPr>
          <w:b/>
          <w:bCs/>
          <w:sz w:val="28"/>
          <w:szCs w:val="28"/>
        </w:rPr>
        <w:t>491</w:t>
      </w:r>
      <w:r w:rsidR="00FF4628" w:rsidRPr="005C339E">
        <w:rPr>
          <w:sz w:val="28"/>
          <w:szCs w:val="28"/>
        </w:rPr>
        <w:t xml:space="preserve"> гривень</w:t>
      </w:r>
      <w:r w:rsidRPr="005C339E">
        <w:rPr>
          <w:sz w:val="28"/>
          <w:szCs w:val="28"/>
        </w:rPr>
        <w:t>, спрямовуються на потреби бюджетних установ для забезпечення вирішення нагальних потреб по:</w:t>
      </w:r>
    </w:p>
    <w:p w14:paraId="3A128AFF" w14:textId="77777777" w:rsidR="000525FA" w:rsidRPr="000525FA" w:rsidRDefault="000525FA" w:rsidP="000525FA">
      <w:pPr>
        <w:ind w:firstLine="567"/>
        <w:jc w:val="both"/>
        <w:rPr>
          <w:sz w:val="28"/>
          <w:szCs w:val="28"/>
          <w:u w:val="single"/>
        </w:rPr>
      </w:pPr>
      <w:r w:rsidRPr="000525FA">
        <w:rPr>
          <w:sz w:val="28"/>
          <w:szCs w:val="28"/>
          <w:u w:val="single"/>
        </w:rPr>
        <w:t>Управлінню освіти виконкому міської ради</w:t>
      </w:r>
    </w:p>
    <w:p w14:paraId="6330E28C" w14:textId="582322F6" w:rsidR="00182840" w:rsidRDefault="00EF6A18" w:rsidP="00507F1C">
      <w:pPr>
        <w:tabs>
          <w:tab w:val="left" w:pos="0"/>
        </w:tabs>
        <w:ind w:firstLine="567"/>
        <w:jc w:val="both"/>
        <w:rPr>
          <w:sz w:val="28"/>
          <w:szCs w:val="28"/>
        </w:rPr>
      </w:pPr>
      <w:r w:rsidRPr="00302E31">
        <w:rPr>
          <w:sz w:val="28"/>
          <w:szCs w:val="28"/>
        </w:rPr>
        <w:t xml:space="preserve">Враховуючи клопотання </w:t>
      </w:r>
      <w:r>
        <w:rPr>
          <w:sz w:val="28"/>
          <w:szCs w:val="28"/>
        </w:rPr>
        <w:t>головного розпорядника коштів – Управління освіти виконавчого комітету міської ради від 07.11.2025р.№ 01-17/3.09/</w:t>
      </w:r>
      <w:r w:rsidR="00044933">
        <w:rPr>
          <w:sz w:val="28"/>
          <w:szCs w:val="28"/>
        </w:rPr>
        <w:t>1125</w:t>
      </w:r>
      <w:r w:rsidRPr="00302E31">
        <w:rPr>
          <w:sz w:val="28"/>
          <w:szCs w:val="28"/>
        </w:rPr>
        <w:t xml:space="preserve">, щодо встановлення доплати </w:t>
      </w:r>
      <w:r>
        <w:rPr>
          <w:sz w:val="28"/>
          <w:szCs w:val="28"/>
        </w:rPr>
        <w:t xml:space="preserve">педагогічному персоналу, крім передбачених Постановою КМУ від 08.11.2024 року №1286, та </w:t>
      </w:r>
      <w:r w:rsidRPr="00302E31">
        <w:rPr>
          <w:sz w:val="28"/>
          <w:szCs w:val="28"/>
        </w:rPr>
        <w:t xml:space="preserve">помічникам вихователів за роботу в несприятливих умовах праці, виділяються кошти в сумі </w:t>
      </w:r>
      <w:r>
        <w:rPr>
          <w:b/>
          <w:bCs/>
          <w:sz w:val="28"/>
          <w:szCs w:val="28"/>
        </w:rPr>
        <w:t>1 </w:t>
      </w:r>
      <w:r w:rsidR="00507F1C">
        <w:rPr>
          <w:b/>
          <w:bCs/>
          <w:sz w:val="28"/>
          <w:szCs w:val="28"/>
        </w:rPr>
        <w:t>6</w:t>
      </w:r>
      <w:r w:rsidR="00B34C14">
        <w:rPr>
          <w:b/>
          <w:bCs/>
          <w:sz w:val="28"/>
          <w:szCs w:val="28"/>
        </w:rPr>
        <w:t>89</w:t>
      </w:r>
      <w:r>
        <w:rPr>
          <w:b/>
          <w:bCs/>
          <w:sz w:val="28"/>
          <w:szCs w:val="28"/>
        </w:rPr>
        <w:t xml:space="preserve"> </w:t>
      </w:r>
      <w:r w:rsidR="00B34C14">
        <w:rPr>
          <w:b/>
          <w:bCs/>
          <w:sz w:val="28"/>
          <w:szCs w:val="28"/>
        </w:rPr>
        <w:t>0</w:t>
      </w:r>
      <w:r w:rsidR="00507F1C">
        <w:rPr>
          <w:b/>
          <w:bCs/>
          <w:sz w:val="28"/>
          <w:szCs w:val="28"/>
        </w:rPr>
        <w:t>95</w:t>
      </w:r>
      <w:r>
        <w:rPr>
          <w:sz w:val="28"/>
          <w:szCs w:val="28"/>
        </w:rPr>
        <w:t xml:space="preserve"> </w:t>
      </w:r>
      <w:r w:rsidRPr="00302E31">
        <w:rPr>
          <w:sz w:val="28"/>
          <w:szCs w:val="28"/>
        </w:rPr>
        <w:t xml:space="preserve">гривень для здійснення доплат в розмірі по </w:t>
      </w:r>
      <w:r>
        <w:rPr>
          <w:sz w:val="28"/>
          <w:szCs w:val="28"/>
        </w:rPr>
        <w:t>26</w:t>
      </w:r>
      <w:r w:rsidRPr="00302E31">
        <w:rPr>
          <w:sz w:val="28"/>
          <w:szCs w:val="28"/>
        </w:rPr>
        <w:t>00 гривень на</w:t>
      </w:r>
      <w:r>
        <w:rPr>
          <w:sz w:val="28"/>
          <w:szCs w:val="28"/>
        </w:rPr>
        <w:t xml:space="preserve"> мі</w:t>
      </w:r>
      <w:r w:rsidRPr="00302E31">
        <w:rPr>
          <w:sz w:val="28"/>
          <w:szCs w:val="28"/>
        </w:rPr>
        <w:t>сяць</w:t>
      </w:r>
      <w:r>
        <w:rPr>
          <w:sz w:val="28"/>
          <w:szCs w:val="28"/>
        </w:rPr>
        <w:t>, зокрема на заробітну плату 1 3</w:t>
      </w:r>
      <w:r w:rsidR="0012454D">
        <w:rPr>
          <w:sz w:val="28"/>
          <w:szCs w:val="28"/>
        </w:rPr>
        <w:t>88</w:t>
      </w:r>
      <w:r>
        <w:rPr>
          <w:sz w:val="28"/>
          <w:szCs w:val="28"/>
        </w:rPr>
        <w:t> </w:t>
      </w:r>
      <w:r w:rsidR="0012454D">
        <w:rPr>
          <w:sz w:val="28"/>
          <w:szCs w:val="28"/>
        </w:rPr>
        <w:t>6</w:t>
      </w:r>
      <w:r w:rsidR="00507F1C">
        <w:rPr>
          <w:sz w:val="28"/>
          <w:szCs w:val="28"/>
        </w:rPr>
        <w:t>70</w:t>
      </w:r>
      <w:r>
        <w:rPr>
          <w:sz w:val="28"/>
          <w:szCs w:val="28"/>
        </w:rPr>
        <w:t xml:space="preserve"> та нарахування на заробітну плату </w:t>
      </w:r>
      <w:r w:rsidR="00507F1C">
        <w:rPr>
          <w:sz w:val="28"/>
          <w:szCs w:val="28"/>
        </w:rPr>
        <w:t>300 425</w:t>
      </w:r>
      <w:r>
        <w:rPr>
          <w:sz w:val="28"/>
          <w:szCs w:val="28"/>
        </w:rPr>
        <w:t xml:space="preserve"> гривень.</w:t>
      </w:r>
    </w:p>
    <w:p w14:paraId="746B1FBE" w14:textId="4D12BEDC" w:rsidR="000525FA" w:rsidRPr="005C5F68" w:rsidRDefault="000525FA" w:rsidP="000525FA">
      <w:pPr>
        <w:tabs>
          <w:tab w:val="left" w:pos="0"/>
        </w:tabs>
        <w:ind w:firstLine="567"/>
        <w:jc w:val="both"/>
        <w:rPr>
          <w:sz w:val="28"/>
          <w:szCs w:val="28"/>
        </w:rPr>
      </w:pPr>
      <w:r w:rsidRPr="005C5F68">
        <w:rPr>
          <w:sz w:val="28"/>
          <w:szCs w:val="28"/>
        </w:rPr>
        <w:t xml:space="preserve">Відповідно до звернення Управління освіти виконавчого комітету Ковельської міської ради від 04.11.2025 р. № 01-19/1136, виділяються додаткові асигнування для придбання </w:t>
      </w:r>
      <w:r w:rsidR="004E0F1F" w:rsidRPr="005C5F68">
        <w:rPr>
          <w:sz w:val="28"/>
          <w:szCs w:val="28"/>
        </w:rPr>
        <w:t>парооболонки</w:t>
      </w:r>
      <w:r w:rsidRPr="005C5F68">
        <w:rPr>
          <w:sz w:val="28"/>
          <w:szCs w:val="28"/>
        </w:rPr>
        <w:t xml:space="preserve"> паронагрівного котла в шкільній їдальні Ліцею №12 в сумі </w:t>
      </w:r>
      <w:r w:rsidRPr="005C5F68">
        <w:rPr>
          <w:b/>
          <w:bCs/>
          <w:sz w:val="28"/>
          <w:szCs w:val="28"/>
        </w:rPr>
        <w:t>64 500</w:t>
      </w:r>
      <w:r w:rsidRPr="005C5F68">
        <w:rPr>
          <w:sz w:val="28"/>
          <w:szCs w:val="28"/>
        </w:rPr>
        <w:t xml:space="preserve"> гривень, в зв’язку з неможливістю його ремонту (ТПКВКМБ 0611021 КЕКВ 3110).</w:t>
      </w:r>
    </w:p>
    <w:p w14:paraId="4CADA453" w14:textId="77777777" w:rsidR="000525FA" w:rsidRPr="00966549" w:rsidRDefault="000525FA" w:rsidP="000525FA">
      <w:pPr>
        <w:tabs>
          <w:tab w:val="left" w:pos="741"/>
        </w:tabs>
        <w:ind w:firstLine="567"/>
        <w:jc w:val="both"/>
        <w:rPr>
          <w:sz w:val="28"/>
          <w:szCs w:val="28"/>
        </w:rPr>
      </w:pPr>
      <w:r w:rsidRPr="00966549">
        <w:rPr>
          <w:sz w:val="28"/>
          <w:szCs w:val="28"/>
        </w:rPr>
        <w:t>З метою забезпечення безпечних та належних умов приготування їжі в ЗДО №</w:t>
      </w:r>
      <w:r>
        <w:rPr>
          <w:sz w:val="28"/>
          <w:szCs w:val="28"/>
        </w:rPr>
        <w:t xml:space="preserve"> </w:t>
      </w:r>
      <w:r w:rsidRPr="00966549">
        <w:rPr>
          <w:sz w:val="28"/>
          <w:szCs w:val="28"/>
        </w:rPr>
        <w:t>6, через значний знос електроплити, яка часто виходить з ладу та створює ризики для працівників кухні</w:t>
      </w:r>
      <w:r>
        <w:rPr>
          <w:sz w:val="28"/>
          <w:szCs w:val="28"/>
        </w:rPr>
        <w:t>, для</w:t>
      </w:r>
      <w:r w:rsidRPr="00966549">
        <w:rPr>
          <w:sz w:val="28"/>
          <w:szCs w:val="28"/>
        </w:rPr>
        <w:t xml:space="preserve"> придбанні нової 6-камфорної електричної плити</w:t>
      </w:r>
      <w:r>
        <w:rPr>
          <w:sz w:val="28"/>
          <w:szCs w:val="28"/>
        </w:rPr>
        <w:t xml:space="preserve"> виділяються</w:t>
      </w:r>
      <w:r w:rsidRPr="00966549">
        <w:rPr>
          <w:sz w:val="28"/>
          <w:szCs w:val="28"/>
        </w:rPr>
        <w:t xml:space="preserve"> додаткові кошти в сумі </w:t>
      </w:r>
      <w:r w:rsidRPr="005C5F68">
        <w:rPr>
          <w:b/>
          <w:bCs/>
          <w:sz w:val="28"/>
          <w:szCs w:val="28"/>
        </w:rPr>
        <w:t>63 000</w:t>
      </w:r>
      <w:r w:rsidRPr="00966549">
        <w:rPr>
          <w:sz w:val="28"/>
          <w:szCs w:val="28"/>
        </w:rPr>
        <w:t xml:space="preserve"> </w:t>
      </w:r>
      <w:r>
        <w:rPr>
          <w:sz w:val="28"/>
          <w:szCs w:val="28"/>
        </w:rPr>
        <w:t>гривень</w:t>
      </w:r>
      <w:r w:rsidRPr="00966549">
        <w:rPr>
          <w:sz w:val="28"/>
          <w:szCs w:val="28"/>
        </w:rPr>
        <w:t xml:space="preserve"> (ТПКВКМБ 0611010 КЕКВ 3110)</w:t>
      </w:r>
      <w:r>
        <w:rPr>
          <w:sz w:val="28"/>
          <w:szCs w:val="28"/>
        </w:rPr>
        <w:t>.</w:t>
      </w:r>
    </w:p>
    <w:p w14:paraId="3C85D7FF" w14:textId="77777777" w:rsidR="000525FA" w:rsidRDefault="000525FA" w:rsidP="000525FA">
      <w:pPr>
        <w:tabs>
          <w:tab w:val="left" w:pos="741"/>
        </w:tabs>
        <w:ind w:firstLine="567"/>
        <w:jc w:val="both"/>
        <w:rPr>
          <w:sz w:val="28"/>
          <w:szCs w:val="28"/>
        </w:rPr>
      </w:pPr>
      <w:r>
        <w:rPr>
          <w:sz w:val="26"/>
          <w:szCs w:val="26"/>
        </w:rPr>
        <w:t>На п</w:t>
      </w:r>
      <w:r w:rsidRPr="00966549">
        <w:rPr>
          <w:sz w:val="28"/>
          <w:szCs w:val="28"/>
        </w:rPr>
        <w:t>ридбання дезінфікуючих засобів</w:t>
      </w:r>
      <w:r>
        <w:rPr>
          <w:sz w:val="28"/>
          <w:szCs w:val="28"/>
        </w:rPr>
        <w:t>, додатково виділяються кошти в</w:t>
      </w:r>
      <w:r w:rsidRPr="00966549">
        <w:rPr>
          <w:sz w:val="28"/>
          <w:szCs w:val="28"/>
        </w:rPr>
        <w:t xml:space="preserve"> сумі </w:t>
      </w:r>
      <w:r w:rsidRPr="004E00D3">
        <w:rPr>
          <w:b/>
          <w:bCs/>
          <w:sz w:val="28"/>
          <w:szCs w:val="28"/>
        </w:rPr>
        <w:t>106</w:t>
      </w:r>
      <w:r>
        <w:rPr>
          <w:b/>
          <w:bCs/>
          <w:sz w:val="28"/>
          <w:szCs w:val="28"/>
        </w:rPr>
        <w:t xml:space="preserve"> </w:t>
      </w:r>
      <w:r w:rsidRPr="004E00D3">
        <w:rPr>
          <w:b/>
          <w:bCs/>
          <w:sz w:val="28"/>
          <w:szCs w:val="28"/>
        </w:rPr>
        <w:t>125</w:t>
      </w:r>
      <w:r w:rsidRPr="00966549">
        <w:rPr>
          <w:sz w:val="28"/>
          <w:szCs w:val="28"/>
        </w:rPr>
        <w:t xml:space="preserve"> </w:t>
      </w:r>
      <w:r>
        <w:rPr>
          <w:sz w:val="28"/>
          <w:szCs w:val="28"/>
        </w:rPr>
        <w:t xml:space="preserve">гривень, зокрема </w:t>
      </w:r>
      <w:r w:rsidRPr="00966549">
        <w:rPr>
          <w:sz w:val="28"/>
          <w:szCs w:val="28"/>
        </w:rPr>
        <w:t xml:space="preserve">для закладів дошкільної </w:t>
      </w:r>
      <w:r>
        <w:rPr>
          <w:sz w:val="28"/>
          <w:szCs w:val="28"/>
        </w:rPr>
        <w:t>освіти в сумі 39 361 гривень, та закладів</w:t>
      </w:r>
      <w:r w:rsidRPr="00966549">
        <w:rPr>
          <w:sz w:val="28"/>
          <w:szCs w:val="28"/>
        </w:rPr>
        <w:t xml:space="preserve"> загальної середньої освіти </w:t>
      </w:r>
      <w:r>
        <w:rPr>
          <w:sz w:val="28"/>
          <w:szCs w:val="28"/>
        </w:rPr>
        <w:t xml:space="preserve">в сумі </w:t>
      </w:r>
      <w:r w:rsidRPr="00966549">
        <w:rPr>
          <w:sz w:val="28"/>
          <w:szCs w:val="28"/>
        </w:rPr>
        <w:t>66</w:t>
      </w:r>
      <w:r>
        <w:rPr>
          <w:sz w:val="28"/>
          <w:szCs w:val="28"/>
        </w:rPr>
        <w:t xml:space="preserve"> </w:t>
      </w:r>
      <w:r w:rsidRPr="00966549">
        <w:rPr>
          <w:sz w:val="28"/>
          <w:szCs w:val="28"/>
        </w:rPr>
        <w:t>764 гр</w:t>
      </w:r>
      <w:r>
        <w:rPr>
          <w:sz w:val="28"/>
          <w:szCs w:val="28"/>
        </w:rPr>
        <w:t>ивень.</w:t>
      </w:r>
    </w:p>
    <w:p w14:paraId="75BC354A" w14:textId="77777777" w:rsidR="000525FA" w:rsidRDefault="000525FA" w:rsidP="000525FA">
      <w:pPr>
        <w:ind w:firstLine="567"/>
        <w:jc w:val="both"/>
        <w:rPr>
          <w:sz w:val="28"/>
          <w:szCs w:val="28"/>
          <w:shd w:val="clear" w:color="auto" w:fill="FFFFFF"/>
        </w:rPr>
      </w:pPr>
      <w:r>
        <w:rPr>
          <w:sz w:val="28"/>
          <w:szCs w:val="28"/>
        </w:rPr>
        <w:t xml:space="preserve">Крім того, на лист </w:t>
      </w:r>
      <w:r w:rsidRPr="00DA49DA">
        <w:rPr>
          <w:sz w:val="28"/>
          <w:szCs w:val="28"/>
        </w:rPr>
        <w:t>Управління освіти виконавчого комітету Ковельської міської ради від 04.11.2025 р. № 01-19/1136</w:t>
      </w:r>
      <w:r>
        <w:rPr>
          <w:sz w:val="28"/>
          <w:szCs w:val="28"/>
        </w:rPr>
        <w:t xml:space="preserve">, виділяються кошти в сумі </w:t>
      </w:r>
      <w:r w:rsidRPr="000E61BD">
        <w:rPr>
          <w:b/>
          <w:bCs/>
          <w:sz w:val="28"/>
          <w:szCs w:val="28"/>
        </w:rPr>
        <w:t>369 665</w:t>
      </w:r>
      <w:r>
        <w:rPr>
          <w:sz w:val="28"/>
          <w:szCs w:val="28"/>
        </w:rPr>
        <w:t xml:space="preserve"> гривень для забезпечення </w:t>
      </w:r>
      <w:r w:rsidRPr="00966549">
        <w:rPr>
          <w:sz w:val="28"/>
          <w:szCs w:val="28"/>
          <w:shd w:val="clear" w:color="auto" w:fill="FFFFFF"/>
        </w:rPr>
        <w:t>проведення капітальн</w:t>
      </w:r>
      <w:r>
        <w:rPr>
          <w:sz w:val="28"/>
          <w:szCs w:val="28"/>
          <w:shd w:val="clear" w:color="auto" w:fill="FFFFFF"/>
        </w:rPr>
        <w:t>ого</w:t>
      </w:r>
      <w:r w:rsidRPr="00966549">
        <w:rPr>
          <w:sz w:val="28"/>
          <w:szCs w:val="28"/>
          <w:shd w:val="clear" w:color="auto" w:fill="FFFFFF"/>
        </w:rPr>
        <w:t xml:space="preserve"> ремонту санвузлів Ліцею “Оберіг” по вул.</w:t>
      </w:r>
      <w:r>
        <w:rPr>
          <w:sz w:val="28"/>
          <w:szCs w:val="28"/>
          <w:shd w:val="clear" w:color="auto" w:fill="FFFFFF"/>
        </w:rPr>
        <w:t xml:space="preserve"> </w:t>
      </w:r>
      <w:r w:rsidRPr="00966549">
        <w:rPr>
          <w:sz w:val="28"/>
          <w:szCs w:val="28"/>
          <w:shd w:val="clear" w:color="auto" w:fill="FFFFFF"/>
        </w:rPr>
        <w:t>Театральна, 21 в м.</w:t>
      </w:r>
      <w:r>
        <w:rPr>
          <w:sz w:val="28"/>
          <w:szCs w:val="28"/>
          <w:shd w:val="clear" w:color="auto" w:fill="FFFFFF"/>
        </w:rPr>
        <w:t xml:space="preserve"> </w:t>
      </w:r>
      <w:r w:rsidRPr="00966549">
        <w:rPr>
          <w:sz w:val="28"/>
          <w:szCs w:val="28"/>
          <w:shd w:val="clear" w:color="auto" w:fill="FFFFFF"/>
        </w:rPr>
        <w:t>Ковелі Волинської області</w:t>
      </w:r>
      <w:r>
        <w:rPr>
          <w:sz w:val="28"/>
          <w:szCs w:val="28"/>
          <w:shd w:val="clear" w:color="auto" w:fill="FFFFFF"/>
        </w:rPr>
        <w:t>.</w:t>
      </w:r>
    </w:p>
    <w:p w14:paraId="0F3B2C72" w14:textId="57132AF5" w:rsidR="00EE161D" w:rsidRDefault="00EE161D" w:rsidP="000525FA">
      <w:pPr>
        <w:ind w:firstLine="567"/>
        <w:jc w:val="both"/>
        <w:rPr>
          <w:sz w:val="28"/>
          <w:szCs w:val="28"/>
          <w:shd w:val="clear" w:color="auto" w:fill="FFFFFF"/>
        </w:rPr>
      </w:pPr>
      <w:r>
        <w:rPr>
          <w:sz w:val="28"/>
          <w:szCs w:val="28"/>
          <w:shd w:val="clear" w:color="auto" w:fill="FFFFFF"/>
        </w:rPr>
        <w:t xml:space="preserve">Враховуючи ріст тарифів та недопущення боргів по оплаті за енергоносії, на звернення Управління освіти виконавчого комітету міської ради від 05.11.2025 року № 01-19/1145, виділяються кошти в сумі </w:t>
      </w:r>
      <w:r w:rsidRPr="00EE161D">
        <w:rPr>
          <w:b/>
          <w:bCs/>
          <w:sz w:val="28"/>
          <w:szCs w:val="28"/>
          <w:shd w:val="clear" w:color="auto" w:fill="FFFFFF"/>
        </w:rPr>
        <w:t>3 </w:t>
      </w:r>
      <w:r w:rsidR="00044933">
        <w:rPr>
          <w:b/>
          <w:bCs/>
          <w:sz w:val="28"/>
          <w:szCs w:val="28"/>
          <w:shd w:val="clear" w:color="auto" w:fill="FFFFFF"/>
        </w:rPr>
        <w:t>3</w:t>
      </w:r>
      <w:r w:rsidRPr="00EE161D">
        <w:rPr>
          <w:b/>
          <w:bCs/>
          <w:sz w:val="28"/>
          <w:szCs w:val="28"/>
          <w:shd w:val="clear" w:color="auto" w:fill="FFFFFF"/>
        </w:rPr>
        <w:t>00 000</w:t>
      </w:r>
      <w:r>
        <w:rPr>
          <w:sz w:val="28"/>
          <w:szCs w:val="28"/>
          <w:shd w:val="clear" w:color="auto" w:fill="FFFFFF"/>
        </w:rPr>
        <w:t xml:space="preserve"> гривень для </w:t>
      </w:r>
      <w:r>
        <w:rPr>
          <w:sz w:val="28"/>
          <w:szCs w:val="28"/>
          <w:shd w:val="clear" w:color="auto" w:fill="FFFFFF"/>
        </w:rPr>
        <w:lastRenderedPageBreak/>
        <w:t>проведення розрахунків</w:t>
      </w:r>
      <w:r w:rsidR="00786965">
        <w:rPr>
          <w:sz w:val="28"/>
          <w:szCs w:val="28"/>
          <w:shd w:val="clear" w:color="auto" w:fill="FFFFFF"/>
        </w:rPr>
        <w:t xml:space="preserve"> за тепло- та водопостачання і водовідведення</w:t>
      </w:r>
      <w:r w:rsidR="00044933">
        <w:rPr>
          <w:sz w:val="28"/>
          <w:szCs w:val="28"/>
          <w:shd w:val="clear" w:color="auto" w:fill="FFFFFF"/>
        </w:rPr>
        <w:t>,</w:t>
      </w:r>
      <w:r>
        <w:rPr>
          <w:sz w:val="28"/>
          <w:szCs w:val="28"/>
          <w:shd w:val="clear" w:color="auto" w:fill="FFFFFF"/>
        </w:rPr>
        <w:t xml:space="preserve"> зокрема по:</w:t>
      </w:r>
    </w:p>
    <w:tbl>
      <w:tblPr>
        <w:tblStyle w:val="af8"/>
        <w:tblW w:w="0" w:type="auto"/>
        <w:jc w:val="center"/>
        <w:tblLook w:val="04A0" w:firstRow="1" w:lastRow="0" w:firstColumn="1" w:lastColumn="0" w:noHBand="0" w:noVBand="1"/>
      </w:tblPr>
      <w:tblGrid>
        <w:gridCol w:w="1188"/>
        <w:gridCol w:w="3917"/>
        <w:gridCol w:w="1698"/>
        <w:gridCol w:w="1580"/>
        <w:gridCol w:w="1471"/>
      </w:tblGrid>
      <w:tr w:rsidR="00786965" w:rsidRPr="00786965" w14:paraId="270297C5" w14:textId="77777777" w:rsidTr="005E3C96">
        <w:trPr>
          <w:jc w:val="center"/>
        </w:trPr>
        <w:tc>
          <w:tcPr>
            <w:tcW w:w="959" w:type="dxa"/>
            <w:vAlign w:val="center"/>
          </w:tcPr>
          <w:p w14:paraId="7EF9AE6C" w14:textId="4921CA5D" w:rsidR="00044933" w:rsidRPr="00786965" w:rsidRDefault="00786965" w:rsidP="005E3C96">
            <w:pPr>
              <w:jc w:val="center"/>
              <w:rPr>
                <w:sz w:val="20"/>
                <w:szCs w:val="20"/>
                <w:shd w:val="clear" w:color="auto" w:fill="FFFFFF"/>
              </w:rPr>
            </w:pPr>
            <w:r w:rsidRPr="00786965">
              <w:rPr>
                <w:sz w:val="20"/>
                <w:szCs w:val="20"/>
                <w:shd w:val="clear" w:color="auto" w:fill="FFFFFF"/>
              </w:rPr>
              <w:t>КПКВКМБ</w:t>
            </w:r>
          </w:p>
        </w:tc>
        <w:tc>
          <w:tcPr>
            <w:tcW w:w="4111" w:type="dxa"/>
            <w:vAlign w:val="center"/>
          </w:tcPr>
          <w:p w14:paraId="4BA56656" w14:textId="386187F3" w:rsidR="00044933" w:rsidRPr="00786965" w:rsidRDefault="00786965" w:rsidP="005E3C96">
            <w:pPr>
              <w:jc w:val="center"/>
              <w:rPr>
                <w:sz w:val="20"/>
                <w:szCs w:val="20"/>
                <w:shd w:val="clear" w:color="auto" w:fill="FFFFFF"/>
              </w:rPr>
            </w:pPr>
            <w:r w:rsidRPr="00786965">
              <w:rPr>
                <w:sz w:val="20"/>
                <w:szCs w:val="20"/>
                <w:shd w:val="clear" w:color="auto" w:fill="FFFFFF"/>
              </w:rPr>
              <w:t>Найменування</w:t>
            </w:r>
          </w:p>
        </w:tc>
        <w:tc>
          <w:tcPr>
            <w:tcW w:w="1701" w:type="dxa"/>
            <w:vAlign w:val="center"/>
          </w:tcPr>
          <w:p w14:paraId="2353C9E2" w14:textId="6E0FCC5A" w:rsidR="00044933" w:rsidRPr="00786965" w:rsidRDefault="00786965" w:rsidP="005E3C96">
            <w:pPr>
              <w:jc w:val="center"/>
              <w:rPr>
                <w:sz w:val="20"/>
                <w:szCs w:val="20"/>
                <w:shd w:val="clear" w:color="auto" w:fill="FFFFFF"/>
              </w:rPr>
            </w:pPr>
            <w:r>
              <w:rPr>
                <w:sz w:val="20"/>
                <w:szCs w:val="20"/>
                <w:shd w:val="clear" w:color="auto" w:fill="FFFFFF"/>
              </w:rPr>
              <w:t xml:space="preserve">2271 </w:t>
            </w:r>
            <w:r w:rsidRPr="00786965">
              <w:rPr>
                <w:sz w:val="20"/>
                <w:szCs w:val="20"/>
                <w:shd w:val="clear" w:color="auto" w:fill="FFFFFF"/>
              </w:rPr>
              <w:t>теплопостачання</w:t>
            </w:r>
          </w:p>
        </w:tc>
        <w:tc>
          <w:tcPr>
            <w:tcW w:w="1559" w:type="dxa"/>
            <w:vAlign w:val="center"/>
          </w:tcPr>
          <w:p w14:paraId="6074B85E" w14:textId="6BF0AB9C" w:rsidR="00044933" w:rsidRPr="00786965" w:rsidRDefault="00786965" w:rsidP="005E3C96">
            <w:pPr>
              <w:jc w:val="center"/>
              <w:rPr>
                <w:sz w:val="20"/>
                <w:szCs w:val="20"/>
                <w:shd w:val="clear" w:color="auto" w:fill="FFFFFF"/>
              </w:rPr>
            </w:pPr>
            <w:r>
              <w:rPr>
                <w:sz w:val="20"/>
                <w:szCs w:val="20"/>
                <w:shd w:val="clear" w:color="auto" w:fill="FFFFFF"/>
              </w:rPr>
              <w:t xml:space="preserve">2272 </w:t>
            </w:r>
            <w:r w:rsidRPr="00786965">
              <w:rPr>
                <w:sz w:val="20"/>
                <w:szCs w:val="20"/>
                <w:shd w:val="clear" w:color="auto" w:fill="FFFFFF"/>
              </w:rPr>
              <w:t>водопостачання та водовідведення</w:t>
            </w:r>
          </w:p>
        </w:tc>
        <w:tc>
          <w:tcPr>
            <w:tcW w:w="1524" w:type="dxa"/>
            <w:vAlign w:val="center"/>
          </w:tcPr>
          <w:p w14:paraId="78D1E31C" w14:textId="78A0CCF3" w:rsidR="00044933" w:rsidRPr="00786965" w:rsidRDefault="00786965" w:rsidP="005E3C96">
            <w:pPr>
              <w:jc w:val="center"/>
              <w:rPr>
                <w:sz w:val="20"/>
                <w:szCs w:val="20"/>
                <w:shd w:val="clear" w:color="auto" w:fill="FFFFFF"/>
              </w:rPr>
            </w:pPr>
            <w:r w:rsidRPr="00786965">
              <w:rPr>
                <w:sz w:val="20"/>
                <w:szCs w:val="20"/>
                <w:shd w:val="clear" w:color="auto" w:fill="FFFFFF"/>
              </w:rPr>
              <w:t>Разом</w:t>
            </w:r>
          </w:p>
        </w:tc>
      </w:tr>
      <w:tr w:rsidR="00786965" w14:paraId="15CD9837" w14:textId="77777777" w:rsidTr="005E3C96">
        <w:trPr>
          <w:jc w:val="center"/>
        </w:trPr>
        <w:tc>
          <w:tcPr>
            <w:tcW w:w="959" w:type="dxa"/>
          </w:tcPr>
          <w:p w14:paraId="298517F1" w14:textId="0AB9FE79" w:rsidR="00044933" w:rsidRDefault="005E3C96" w:rsidP="000525FA">
            <w:pPr>
              <w:jc w:val="both"/>
              <w:rPr>
                <w:sz w:val="28"/>
                <w:szCs w:val="28"/>
                <w:shd w:val="clear" w:color="auto" w:fill="FFFFFF"/>
              </w:rPr>
            </w:pPr>
            <w:r>
              <w:rPr>
                <w:sz w:val="28"/>
                <w:szCs w:val="28"/>
                <w:shd w:val="clear" w:color="auto" w:fill="FFFFFF"/>
              </w:rPr>
              <w:t>1010</w:t>
            </w:r>
          </w:p>
        </w:tc>
        <w:tc>
          <w:tcPr>
            <w:tcW w:w="4111" w:type="dxa"/>
          </w:tcPr>
          <w:p w14:paraId="71F434F1" w14:textId="1E256B10" w:rsidR="00044933" w:rsidRPr="005E3C96" w:rsidRDefault="005E3C96" w:rsidP="005E3C96">
            <w:pPr>
              <w:rPr>
                <w:shd w:val="clear" w:color="auto" w:fill="FFFFFF"/>
              </w:rPr>
            </w:pPr>
            <w:r w:rsidRPr="005E3C96">
              <w:rPr>
                <w:shd w:val="clear" w:color="auto" w:fill="FFFFFF"/>
              </w:rPr>
              <w:t>Надання дошкільної освіти</w:t>
            </w:r>
          </w:p>
        </w:tc>
        <w:tc>
          <w:tcPr>
            <w:tcW w:w="1701" w:type="dxa"/>
          </w:tcPr>
          <w:p w14:paraId="409FEAD3" w14:textId="1DECB952" w:rsidR="00044933" w:rsidRDefault="005E3C96" w:rsidP="005E3C96">
            <w:pPr>
              <w:jc w:val="right"/>
              <w:rPr>
                <w:sz w:val="28"/>
                <w:szCs w:val="28"/>
                <w:shd w:val="clear" w:color="auto" w:fill="FFFFFF"/>
              </w:rPr>
            </w:pPr>
            <w:r>
              <w:rPr>
                <w:sz w:val="28"/>
                <w:szCs w:val="28"/>
                <w:shd w:val="clear" w:color="auto" w:fill="FFFFFF"/>
              </w:rPr>
              <w:t>1 320 000</w:t>
            </w:r>
          </w:p>
        </w:tc>
        <w:tc>
          <w:tcPr>
            <w:tcW w:w="1559" w:type="dxa"/>
          </w:tcPr>
          <w:p w14:paraId="5200826F" w14:textId="3272D77D" w:rsidR="00044933" w:rsidRDefault="005E3C96" w:rsidP="005E3C96">
            <w:pPr>
              <w:jc w:val="right"/>
              <w:rPr>
                <w:sz w:val="28"/>
                <w:szCs w:val="28"/>
                <w:shd w:val="clear" w:color="auto" w:fill="FFFFFF"/>
              </w:rPr>
            </w:pPr>
            <w:r>
              <w:rPr>
                <w:sz w:val="28"/>
                <w:szCs w:val="28"/>
                <w:shd w:val="clear" w:color="auto" w:fill="FFFFFF"/>
              </w:rPr>
              <w:t>155 100</w:t>
            </w:r>
          </w:p>
        </w:tc>
        <w:tc>
          <w:tcPr>
            <w:tcW w:w="1524" w:type="dxa"/>
          </w:tcPr>
          <w:p w14:paraId="7898B7BC" w14:textId="7DAFC04D" w:rsidR="00044933" w:rsidRDefault="005E3C96" w:rsidP="005E3C96">
            <w:pPr>
              <w:jc w:val="right"/>
              <w:rPr>
                <w:sz w:val="28"/>
                <w:szCs w:val="28"/>
                <w:shd w:val="clear" w:color="auto" w:fill="FFFFFF"/>
              </w:rPr>
            </w:pPr>
            <w:r>
              <w:rPr>
                <w:sz w:val="28"/>
                <w:szCs w:val="28"/>
                <w:shd w:val="clear" w:color="auto" w:fill="FFFFFF"/>
              </w:rPr>
              <w:t xml:space="preserve">1 475 </w:t>
            </w:r>
            <w:r w:rsidR="005A0086">
              <w:rPr>
                <w:sz w:val="28"/>
                <w:szCs w:val="28"/>
                <w:shd w:val="clear" w:color="auto" w:fill="FFFFFF"/>
              </w:rPr>
              <w:t>1</w:t>
            </w:r>
            <w:r>
              <w:rPr>
                <w:sz w:val="28"/>
                <w:szCs w:val="28"/>
                <w:shd w:val="clear" w:color="auto" w:fill="FFFFFF"/>
              </w:rPr>
              <w:t>00</w:t>
            </w:r>
          </w:p>
        </w:tc>
      </w:tr>
      <w:tr w:rsidR="00786965" w14:paraId="1E5D8725" w14:textId="77777777" w:rsidTr="005E3C96">
        <w:trPr>
          <w:jc w:val="center"/>
        </w:trPr>
        <w:tc>
          <w:tcPr>
            <w:tcW w:w="959" w:type="dxa"/>
          </w:tcPr>
          <w:p w14:paraId="0B5545A2" w14:textId="6E327663" w:rsidR="00044933" w:rsidRDefault="005E3C96" w:rsidP="000525FA">
            <w:pPr>
              <w:jc w:val="both"/>
              <w:rPr>
                <w:sz w:val="28"/>
                <w:szCs w:val="28"/>
                <w:shd w:val="clear" w:color="auto" w:fill="FFFFFF"/>
              </w:rPr>
            </w:pPr>
            <w:r w:rsidRPr="005E3C96">
              <w:rPr>
                <w:sz w:val="28"/>
                <w:szCs w:val="28"/>
                <w:shd w:val="clear" w:color="auto" w:fill="FFFFFF"/>
              </w:rPr>
              <w:t>1021</w:t>
            </w:r>
          </w:p>
        </w:tc>
        <w:tc>
          <w:tcPr>
            <w:tcW w:w="4111" w:type="dxa"/>
          </w:tcPr>
          <w:p w14:paraId="615D0E8C" w14:textId="638187F7" w:rsidR="00044933" w:rsidRPr="005E3C96" w:rsidRDefault="005E3C96" w:rsidP="005E3C96">
            <w:pPr>
              <w:rPr>
                <w:shd w:val="clear" w:color="auto" w:fill="FFFFFF"/>
              </w:rPr>
            </w:pPr>
            <w:r w:rsidRPr="005E3C96">
              <w:rPr>
                <w:shd w:val="clear" w:color="auto" w:fill="FFFFFF"/>
              </w:rPr>
              <w:t>Надання загальної середньої освіти закладами загальної середньої освіти за рахунок коштів місцевого бюджету</w:t>
            </w:r>
          </w:p>
        </w:tc>
        <w:tc>
          <w:tcPr>
            <w:tcW w:w="1701" w:type="dxa"/>
          </w:tcPr>
          <w:p w14:paraId="4A0401A0" w14:textId="3B5D5CED" w:rsidR="00044933" w:rsidRDefault="005E3C96" w:rsidP="005E3C96">
            <w:pPr>
              <w:jc w:val="right"/>
              <w:rPr>
                <w:sz w:val="28"/>
                <w:szCs w:val="28"/>
                <w:shd w:val="clear" w:color="auto" w:fill="FFFFFF"/>
              </w:rPr>
            </w:pPr>
            <w:r>
              <w:rPr>
                <w:sz w:val="28"/>
                <w:szCs w:val="28"/>
                <w:shd w:val="clear" w:color="auto" w:fill="FFFFFF"/>
              </w:rPr>
              <w:t>1 452 000</w:t>
            </w:r>
          </w:p>
        </w:tc>
        <w:tc>
          <w:tcPr>
            <w:tcW w:w="1559" w:type="dxa"/>
          </w:tcPr>
          <w:p w14:paraId="16BF3F21" w14:textId="3580452E" w:rsidR="00044933" w:rsidRDefault="005E3C96" w:rsidP="005E3C96">
            <w:pPr>
              <w:jc w:val="right"/>
              <w:rPr>
                <w:sz w:val="28"/>
                <w:szCs w:val="28"/>
                <w:shd w:val="clear" w:color="auto" w:fill="FFFFFF"/>
              </w:rPr>
            </w:pPr>
            <w:r>
              <w:rPr>
                <w:sz w:val="28"/>
                <w:szCs w:val="28"/>
                <w:shd w:val="clear" w:color="auto" w:fill="FFFFFF"/>
              </w:rPr>
              <w:t>140 000</w:t>
            </w:r>
          </w:p>
        </w:tc>
        <w:tc>
          <w:tcPr>
            <w:tcW w:w="1524" w:type="dxa"/>
          </w:tcPr>
          <w:p w14:paraId="41E58CF6" w14:textId="6101ACF8" w:rsidR="00044933" w:rsidRDefault="005E3C96" w:rsidP="005E3C96">
            <w:pPr>
              <w:jc w:val="right"/>
              <w:rPr>
                <w:sz w:val="28"/>
                <w:szCs w:val="28"/>
                <w:shd w:val="clear" w:color="auto" w:fill="FFFFFF"/>
              </w:rPr>
            </w:pPr>
            <w:r>
              <w:rPr>
                <w:sz w:val="28"/>
                <w:szCs w:val="28"/>
                <w:shd w:val="clear" w:color="auto" w:fill="FFFFFF"/>
              </w:rPr>
              <w:t>1 592 000</w:t>
            </w:r>
          </w:p>
        </w:tc>
      </w:tr>
      <w:tr w:rsidR="00786965" w14:paraId="790D9F8D" w14:textId="77777777" w:rsidTr="005E3C96">
        <w:trPr>
          <w:jc w:val="center"/>
        </w:trPr>
        <w:tc>
          <w:tcPr>
            <w:tcW w:w="959" w:type="dxa"/>
          </w:tcPr>
          <w:p w14:paraId="05165EC0" w14:textId="2FEAE2ED" w:rsidR="00044933" w:rsidRDefault="005E3C96" w:rsidP="000525FA">
            <w:pPr>
              <w:jc w:val="both"/>
              <w:rPr>
                <w:sz w:val="28"/>
                <w:szCs w:val="28"/>
                <w:shd w:val="clear" w:color="auto" w:fill="FFFFFF"/>
              </w:rPr>
            </w:pPr>
            <w:r>
              <w:rPr>
                <w:sz w:val="28"/>
                <w:szCs w:val="28"/>
                <w:shd w:val="clear" w:color="auto" w:fill="FFFFFF"/>
              </w:rPr>
              <w:t>1070</w:t>
            </w:r>
          </w:p>
        </w:tc>
        <w:tc>
          <w:tcPr>
            <w:tcW w:w="4111" w:type="dxa"/>
          </w:tcPr>
          <w:p w14:paraId="463DAA17" w14:textId="7C896C3C" w:rsidR="00044933" w:rsidRPr="005E3C96" w:rsidRDefault="005E3C96" w:rsidP="005E3C96">
            <w:pPr>
              <w:rPr>
                <w:shd w:val="clear" w:color="auto" w:fill="FFFFFF"/>
              </w:rPr>
            </w:pPr>
            <w:r w:rsidRPr="005E3C96">
              <w:rPr>
                <w:shd w:val="clear" w:color="auto" w:fill="FFFFFF"/>
              </w:rPr>
              <w:t>Надання позашкільної освіти закладами позашкільної освіти, заходи із позашкільної роботи з дітьми</w:t>
            </w:r>
          </w:p>
        </w:tc>
        <w:tc>
          <w:tcPr>
            <w:tcW w:w="1701" w:type="dxa"/>
          </w:tcPr>
          <w:p w14:paraId="46B312FD" w14:textId="2E01E427" w:rsidR="00044933" w:rsidRDefault="005E3C96" w:rsidP="005E3C96">
            <w:pPr>
              <w:jc w:val="right"/>
              <w:rPr>
                <w:sz w:val="28"/>
                <w:szCs w:val="28"/>
                <w:shd w:val="clear" w:color="auto" w:fill="FFFFFF"/>
              </w:rPr>
            </w:pPr>
            <w:r>
              <w:rPr>
                <w:sz w:val="28"/>
                <w:szCs w:val="28"/>
                <w:shd w:val="clear" w:color="auto" w:fill="FFFFFF"/>
              </w:rPr>
              <w:t>115 000</w:t>
            </w:r>
          </w:p>
        </w:tc>
        <w:tc>
          <w:tcPr>
            <w:tcW w:w="1559" w:type="dxa"/>
          </w:tcPr>
          <w:p w14:paraId="5EEC5D8F" w14:textId="2E6367B8" w:rsidR="00044933" w:rsidRDefault="005E3C96" w:rsidP="005E3C96">
            <w:pPr>
              <w:jc w:val="right"/>
              <w:rPr>
                <w:sz w:val="28"/>
                <w:szCs w:val="28"/>
                <w:shd w:val="clear" w:color="auto" w:fill="FFFFFF"/>
              </w:rPr>
            </w:pPr>
            <w:r>
              <w:rPr>
                <w:sz w:val="28"/>
                <w:szCs w:val="28"/>
                <w:shd w:val="clear" w:color="auto" w:fill="FFFFFF"/>
              </w:rPr>
              <w:t>2 000</w:t>
            </w:r>
          </w:p>
        </w:tc>
        <w:tc>
          <w:tcPr>
            <w:tcW w:w="1524" w:type="dxa"/>
          </w:tcPr>
          <w:p w14:paraId="2CCE1523" w14:textId="2AA340C8" w:rsidR="00044933" w:rsidRDefault="005E3C96" w:rsidP="005E3C96">
            <w:pPr>
              <w:jc w:val="right"/>
              <w:rPr>
                <w:sz w:val="28"/>
                <w:szCs w:val="28"/>
                <w:shd w:val="clear" w:color="auto" w:fill="FFFFFF"/>
              </w:rPr>
            </w:pPr>
            <w:r>
              <w:rPr>
                <w:sz w:val="28"/>
                <w:szCs w:val="28"/>
                <w:shd w:val="clear" w:color="auto" w:fill="FFFFFF"/>
              </w:rPr>
              <w:t>117 000</w:t>
            </w:r>
          </w:p>
        </w:tc>
      </w:tr>
      <w:tr w:rsidR="00786965" w14:paraId="6533E8E2" w14:textId="77777777" w:rsidTr="005E3C96">
        <w:trPr>
          <w:jc w:val="center"/>
        </w:trPr>
        <w:tc>
          <w:tcPr>
            <w:tcW w:w="959" w:type="dxa"/>
          </w:tcPr>
          <w:p w14:paraId="1AAEDB23" w14:textId="5679982C" w:rsidR="00044933" w:rsidRDefault="005E3C96" w:rsidP="000525FA">
            <w:pPr>
              <w:jc w:val="both"/>
              <w:rPr>
                <w:sz w:val="28"/>
                <w:szCs w:val="28"/>
                <w:shd w:val="clear" w:color="auto" w:fill="FFFFFF"/>
              </w:rPr>
            </w:pPr>
            <w:r>
              <w:rPr>
                <w:sz w:val="28"/>
                <w:szCs w:val="28"/>
                <w:shd w:val="clear" w:color="auto" w:fill="FFFFFF"/>
              </w:rPr>
              <w:t>1141</w:t>
            </w:r>
          </w:p>
        </w:tc>
        <w:tc>
          <w:tcPr>
            <w:tcW w:w="4111" w:type="dxa"/>
          </w:tcPr>
          <w:p w14:paraId="41198B62" w14:textId="7B5D7689" w:rsidR="00044933" w:rsidRPr="005E3C96" w:rsidRDefault="005E3C96" w:rsidP="005E3C96">
            <w:pPr>
              <w:rPr>
                <w:shd w:val="clear" w:color="auto" w:fill="FFFFFF"/>
              </w:rPr>
            </w:pPr>
            <w:r w:rsidRPr="005E3C96">
              <w:rPr>
                <w:shd w:val="clear" w:color="auto" w:fill="FFFFFF"/>
              </w:rPr>
              <w:t>Забезпечення діяльності інших закладів у сфері освіти</w:t>
            </w:r>
          </w:p>
        </w:tc>
        <w:tc>
          <w:tcPr>
            <w:tcW w:w="1701" w:type="dxa"/>
          </w:tcPr>
          <w:p w14:paraId="0C04F4E3" w14:textId="30FE38EF" w:rsidR="00044933" w:rsidRDefault="005E3C96" w:rsidP="005E3C96">
            <w:pPr>
              <w:jc w:val="right"/>
              <w:rPr>
                <w:sz w:val="28"/>
                <w:szCs w:val="28"/>
                <w:shd w:val="clear" w:color="auto" w:fill="FFFFFF"/>
              </w:rPr>
            </w:pPr>
            <w:r>
              <w:rPr>
                <w:sz w:val="28"/>
                <w:szCs w:val="28"/>
                <w:shd w:val="clear" w:color="auto" w:fill="FFFFFF"/>
              </w:rPr>
              <w:t>22 000</w:t>
            </w:r>
          </w:p>
        </w:tc>
        <w:tc>
          <w:tcPr>
            <w:tcW w:w="1559" w:type="dxa"/>
          </w:tcPr>
          <w:p w14:paraId="35336A7A" w14:textId="17623EB8" w:rsidR="00044933" w:rsidRDefault="005E3C96" w:rsidP="005E3C96">
            <w:pPr>
              <w:jc w:val="right"/>
              <w:rPr>
                <w:sz w:val="28"/>
                <w:szCs w:val="28"/>
                <w:shd w:val="clear" w:color="auto" w:fill="FFFFFF"/>
              </w:rPr>
            </w:pPr>
            <w:r>
              <w:rPr>
                <w:sz w:val="28"/>
                <w:szCs w:val="28"/>
                <w:shd w:val="clear" w:color="auto" w:fill="FFFFFF"/>
              </w:rPr>
              <w:t>2 500</w:t>
            </w:r>
          </w:p>
        </w:tc>
        <w:tc>
          <w:tcPr>
            <w:tcW w:w="1524" w:type="dxa"/>
          </w:tcPr>
          <w:p w14:paraId="1088A523" w14:textId="1DF7D93D" w:rsidR="00044933" w:rsidRDefault="005E3C96" w:rsidP="005E3C96">
            <w:pPr>
              <w:jc w:val="right"/>
              <w:rPr>
                <w:sz w:val="28"/>
                <w:szCs w:val="28"/>
                <w:shd w:val="clear" w:color="auto" w:fill="FFFFFF"/>
              </w:rPr>
            </w:pPr>
            <w:r>
              <w:rPr>
                <w:sz w:val="28"/>
                <w:szCs w:val="28"/>
                <w:shd w:val="clear" w:color="auto" w:fill="FFFFFF"/>
              </w:rPr>
              <w:t>24 500</w:t>
            </w:r>
          </w:p>
        </w:tc>
      </w:tr>
      <w:tr w:rsidR="005E3C96" w14:paraId="6105DA05" w14:textId="77777777" w:rsidTr="005E3C96">
        <w:trPr>
          <w:jc w:val="center"/>
        </w:trPr>
        <w:tc>
          <w:tcPr>
            <w:tcW w:w="959" w:type="dxa"/>
          </w:tcPr>
          <w:p w14:paraId="07193D34" w14:textId="62835E6A" w:rsidR="005E3C96" w:rsidRDefault="005E3C96" w:rsidP="000525FA">
            <w:pPr>
              <w:jc w:val="both"/>
              <w:rPr>
                <w:sz w:val="28"/>
                <w:szCs w:val="28"/>
                <w:shd w:val="clear" w:color="auto" w:fill="FFFFFF"/>
              </w:rPr>
            </w:pPr>
            <w:r>
              <w:rPr>
                <w:sz w:val="28"/>
                <w:szCs w:val="28"/>
                <w:shd w:val="clear" w:color="auto" w:fill="FFFFFF"/>
              </w:rPr>
              <w:t>1151</w:t>
            </w:r>
          </w:p>
        </w:tc>
        <w:tc>
          <w:tcPr>
            <w:tcW w:w="4111" w:type="dxa"/>
          </w:tcPr>
          <w:p w14:paraId="6E4DB659" w14:textId="6006AF79" w:rsidR="005E3C96" w:rsidRPr="005E3C96" w:rsidRDefault="005E3C96" w:rsidP="005E3C96">
            <w:pPr>
              <w:rPr>
                <w:shd w:val="clear" w:color="auto" w:fill="FFFFFF"/>
              </w:rPr>
            </w:pPr>
            <w:r w:rsidRPr="005E3C96">
              <w:rPr>
                <w:shd w:val="clear" w:color="auto" w:fill="FFFFFF"/>
              </w:rPr>
              <w:t>Забезпечення діяльності інклюзивно-ресурсних центрів за рахунок коштів місцевого бюджету</w:t>
            </w:r>
          </w:p>
        </w:tc>
        <w:tc>
          <w:tcPr>
            <w:tcW w:w="1701" w:type="dxa"/>
          </w:tcPr>
          <w:p w14:paraId="365978F5" w14:textId="1A74CBB4" w:rsidR="005E3C96" w:rsidRDefault="005E3C96" w:rsidP="005E3C96">
            <w:pPr>
              <w:jc w:val="right"/>
              <w:rPr>
                <w:sz w:val="28"/>
                <w:szCs w:val="28"/>
                <w:shd w:val="clear" w:color="auto" w:fill="FFFFFF"/>
              </w:rPr>
            </w:pPr>
            <w:r>
              <w:rPr>
                <w:sz w:val="28"/>
                <w:szCs w:val="28"/>
                <w:shd w:val="clear" w:color="auto" w:fill="FFFFFF"/>
              </w:rPr>
              <w:t>74 000</w:t>
            </w:r>
          </w:p>
        </w:tc>
        <w:tc>
          <w:tcPr>
            <w:tcW w:w="1559" w:type="dxa"/>
          </w:tcPr>
          <w:p w14:paraId="218215F7" w14:textId="77777777" w:rsidR="005E3C96" w:rsidRDefault="005E3C96" w:rsidP="005E3C96">
            <w:pPr>
              <w:jc w:val="right"/>
              <w:rPr>
                <w:sz w:val="28"/>
                <w:szCs w:val="28"/>
                <w:shd w:val="clear" w:color="auto" w:fill="FFFFFF"/>
              </w:rPr>
            </w:pPr>
          </w:p>
        </w:tc>
        <w:tc>
          <w:tcPr>
            <w:tcW w:w="1524" w:type="dxa"/>
          </w:tcPr>
          <w:p w14:paraId="169158BC" w14:textId="30ABDB10" w:rsidR="005E3C96" w:rsidRDefault="005E3C96" w:rsidP="005E3C96">
            <w:pPr>
              <w:jc w:val="right"/>
              <w:rPr>
                <w:sz w:val="28"/>
                <w:szCs w:val="28"/>
                <w:shd w:val="clear" w:color="auto" w:fill="FFFFFF"/>
              </w:rPr>
            </w:pPr>
            <w:r>
              <w:rPr>
                <w:sz w:val="28"/>
                <w:szCs w:val="28"/>
                <w:shd w:val="clear" w:color="auto" w:fill="FFFFFF"/>
              </w:rPr>
              <w:t>74 000</w:t>
            </w:r>
          </w:p>
        </w:tc>
      </w:tr>
      <w:tr w:rsidR="00786965" w14:paraId="551A13C5" w14:textId="77777777" w:rsidTr="005E3C96">
        <w:trPr>
          <w:jc w:val="center"/>
        </w:trPr>
        <w:tc>
          <w:tcPr>
            <w:tcW w:w="959" w:type="dxa"/>
          </w:tcPr>
          <w:p w14:paraId="137A16A6" w14:textId="05FEE0BC" w:rsidR="00044933" w:rsidRDefault="005E3C96" w:rsidP="000525FA">
            <w:pPr>
              <w:jc w:val="both"/>
              <w:rPr>
                <w:sz w:val="28"/>
                <w:szCs w:val="28"/>
                <w:shd w:val="clear" w:color="auto" w:fill="FFFFFF"/>
              </w:rPr>
            </w:pPr>
            <w:r>
              <w:rPr>
                <w:sz w:val="28"/>
                <w:szCs w:val="28"/>
                <w:shd w:val="clear" w:color="auto" w:fill="FFFFFF"/>
              </w:rPr>
              <w:t>1160</w:t>
            </w:r>
          </w:p>
        </w:tc>
        <w:tc>
          <w:tcPr>
            <w:tcW w:w="4111" w:type="dxa"/>
          </w:tcPr>
          <w:p w14:paraId="4DC38B09" w14:textId="5ED9592B" w:rsidR="00044933" w:rsidRPr="005E3C96" w:rsidRDefault="005E3C96" w:rsidP="005E3C96">
            <w:pPr>
              <w:rPr>
                <w:shd w:val="clear" w:color="auto" w:fill="FFFFFF"/>
              </w:rPr>
            </w:pPr>
            <w:r w:rsidRPr="005E3C96">
              <w:rPr>
                <w:shd w:val="clear" w:color="auto" w:fill="FFFFFF"/>
              </w:rPr>
              <w:t>Забезпечення діяльності центрів професійного розвитку педагогічних працівників</w:t>
            </w:r>
          </w:p>
        </w:tc>
        <w:tc>
          <w:tcPr>
            <w:tcW w:w="1701" w:type="dxa"/>
          </w:tcPr>
          <w:p w14:paraId="61B9C2F7" w14:textId="0F0637F3" w:rsidR="00044933" w:rsidRDefault="005E3C96" w:rsidP="005E3C96">
            <w:pPr>
              <w:jc w:val="right"/>
              <w:rPr>
                <w:sz w:val="28"/>
                <w:szCs w:val="28"/>
                <w:shd w:val="clear" w:color="auto" w:fill="FFFFFF"/>
              </w:rPr>
            </w:pPr>
            <w:r>
              <w:rPr>
                <w:sz w:val="28"/>
                <w:szCs w:val="28"/>
                <w:shd w:val="clear" w:color="auto" w:fill="FFFFFF"/>
              </w:rPr>
              <w:t>17000</w:t>
            </w:r>
          </w:p>
        </w:tc>
        <w:tc>
          <w:tcPr>
            <w:tcW w:w="1559" w:type="dxa"/>
          </w:tcPr>
          <w:p w14:paraId="2E7970BF" w14:textId="5B5473A1" w:rsidR="00044933" w:rsidRDefault="005E3C96" w:rsidP="005E3C96">
            <w:pPr>
              <w:jc w:val="right"/>
              <w:rPr>
                <w:sz w:val="28"/>
                <w:szCs w:val="28"/>
                <w:shd w:val="clear" w:color="auto" w:fill="FFFFFF"/>
              </w:rPr>
            </w:pPr>
            <w:r>
              <w:rPr>
                <w:sz w:val="28"/>
                <w:szCs w:val="28"/>
                <w:shd w:val="clear" w:color="auto" w:fill="FFFFFF"/>
              </w:rPr>
              <w:t>400</w:t>
            </w:r>
          </w:p>
        </w:tc>
        <w:tc>
          <w:tcPr>
            <w:tcW w:w="1524" w:type="dxa"/>
          </w:tcPr>
          <w:p w14:paraId="03E72243" w14:textId="2850C41F" w:rsidR="00044933" w:rsidRDefault="005E3C96" w:rsidP="005E3C96">
            <w:pPr>
              <w:jc w:val="right"/>
              <w:rPr>
                <w:sz w:val="28"/>
                <w:szCs w:val="28"/>
                <w:shd w:val="clear" w:color="auto" w:fill="FFFFFF"/>
              </w:rPr>
            </w:pPr>
            <w:r>
              <w:rPr>
                <w:sz w:val="28"/>
                <w:szCs w:val="28"/>
                <w:shd w:val="clear" w:color="auto" w:fill="FFFFFF"/>
              </w:rPr>
              <w:t>17 400</w:t>
            </w:r>
          </w:p>
        </w:tc>
      </w:tr>
      <w:tr w:rsidR="00786965" w14:paraId="27601B9D" w14:textId="77777777" w:rsidTr="005E3C96">
        <w:trPr>
          <w:jc w:val="center"/>
        </w:trPr>
        <w:tc>
          <w:tcPr>
            <w:tcW w:w="959" w:type="dxa"/>
          </w:tcPr>
          <w:p w14:paraId="64754594" w14:textId="77777777" w:rsidR="00044933" w:rsidRDefault="00044933" w:rsidP="000525FA">
            <w:pPr>
              <w:jc w:val="both"/>
              <w:rPr>
                <w:sz w:val="28"/>
                <w:szCs w:val="28"/>
                <w:shd w:val="clear" w:color="auto" w:fill="FFFFFF"/>
              </w:rPr>
            </w:pPr>
          </w:p>
        </w:tc>
        <w:tc>
          <w:tcPr>
            <w:tcW w:w="4111" w:type="dxa"/>
          </w:tcPr>
          <w:p w14:paraId="01FB36E1" w14:textId="1B88F684" w:rsidR="00044933" w:rsidRPr="005E3C96" w:rsidRDefault="005E3C96" w:rsidP="005E3C96">
            <w:pPr>
              <w:rPr>
                <w:shd w:val="clear" w:color="auto" w:fill="FFFFFF"/>
              </w:rPr>
            </w:pPr>
            <w:r>
              <w:rPr>
                <w:shd w:val="clear" w:color="auto" w:fill="FFFFFF"/>
              </w:rPr>
              <w:t>Всього</w:t>
            </w:r>
          </w:p>
        </w:tc>
        <w:tc>
          <w:tcPr>
            <w:tcW w:w="1701" w:type="dxa"/>
          </w:tcPr>
          <w:p w14:paraId="1D750FBC" w14:textId="5FA51D45" w:rsidR="00044933" w:rsidRDefault="005E3C96" w:rsidP="005E3C96">
            <w:pPr>
              <w:jc w:val="right"/>
              <w:rPr>
                <w:sz w:val="28"/>
                <w:szCs w:val="28"/>
                <w:shd w:val="clear" w:color="auto" w:fill="FFFFFF"/>
              </w:rPr>
            </w:pPr>
            <w:r>
              <w:rPr>
                <w:sz w:val="28"/>
                <w:szCs w:val="28"/>
                <w:shd w:val="clear" w:color="auto" w:fill="FFFFFF"/>
              </w:rPr>
              <w:t>3 000 000</w:t>
            </w:r>
          </w:p>
        </w:tc>
        <w:tc>
          <w:tcPr>
            <w:tcW w:w="1559" w:type="dxa"/>
          </w:tcPr>
          <w:p w14:paraId="2EE96968" w14:textId="2BE4F0C6" w:rsidR="00044933" w:rsidRDefault="005E3C96" w:rsidP="005E3C96">
            <w:pPr>
              <w:jc w:val="right"/>
              <w:rPr>
                <w:sz w:val="28"/>
                <w:szCs w:val="28"/>
                <w:shd w:val="clear" w:color="auto" w:fill="FFFFFF"/>
              </w:rPr>
            </w:pPr>
            <w:r>
              <w:rPr>
                <w:sz w:val="28"/>
                <w:szCs w:val="28"/>
                <w:shd w:val="clear" w:color="auto" w:fill="FFFFFF"/>
              </w:rPr>
              <w:t>300 000</w:t>
            </w:r>
          </w:p>
        </w:tc>
        <w:tc>
          <w:tcPr>
            <w:tcW w:w="1524" w:type="dxa"/>
          </w:tcPr>
          <w:p w14:paraId="4B7D778C" w14:textId="1026D5EC" w:rsidR="00044933" w:rsidRDefault="005E3C96" w:rsidP="005E3C96">
            <w:pPr>
              <w:jc w:val="right"/>
              <w:rPr>
                <w:sz w:val="28"/>
                <w:szCs w:val="28"/>
                <w:shd w:val="clear" w:color="auto" w:fill="FFFFFF"/>
              </w:rPr>
            </w:pPr>
            <w:r>
              <w:rPr>
                <w:sz w:val="28"/>
                <w:szCs w:val="28"/>
                <w:shd w:val="clear" w:color="auto" w:fill="FFFFFF"/>
              </w:rPr>
              <w:t>3 300 000</w:t>
            </w:r>
          </w:p>
        </w:tc>
      </w:tr>
    </w:tbl>
    <w:p w14:paraId="153FC5FB" w14:textId="16167BE6" w:rsidR="00293252" w:rsidRPr="00293252" w:rsidRDefault="00293252" w:rsidP="000525FA">
      <w:pPr>
        <w:ind w:firstLine="567"/>
        <w:jc w:val="both"/>
        <w:rPr>
          <w:sz w:val="28"/>
          <w:szCs w:val="28"/>
          <w:u w:val="single"/>
          <w:shd w:val="clear" w:color="auto" w:fill="FFFFFF"/>
        </w:rPr>
      </w:pPr>
      <w:r w:rsidRPr="00293252">
        <w:rPr>
          <w:sz w:val="28"/>
          <w:szCs w:val="28"/>
          <w:u w:val="single"/>
          <w:shd w:val="clear" w:color="auto" w:fill="FFFFFF"/>
        </w:rPr>
        <w:t>Відділу охорони здоров’я виконкому міської ради</w:t>
      </w:r>
    </w:p>
    <w:p w14:paraId="139D010D" w14:textId="77777777" w:rsidR="00293252" w:rsidRPr="00C1722E" w:rsidRDefault="00293252" w:rsidP="00293252">
      <w:pPr>
        <w:ind w:firstLine="567"/>
        <w:contextualSpacing/>
        <w:jc w:val="both"/>
        <w:rPr>
          <w:rStyle w:val="hgkelc"/>
          <w:sz w:val="28"/>
          <w:szCs w:val="28"/>
        </w:rPr>
      </w:pPr>
      <w:r w:rsidRPr="00C1722E">
        <w:rPr>
          <w:bCs/>
          <w:sz w:val="28"/>
          <w:szCs w:val="28"/>
          <w:lang w:eastAsia="ru-RU"/>
        </w:rPr>
        <w:t>Відповідно до звернення Відділу охорони здоров’я від 03.11.2025 № 79/13.52, у</w:t>
      </w:r>
      <w:r w:rsidRPr="00C1722E">
        <w:rPr>
          <w:sz w:val="28"/>
          <w:szCs w:val="28"/>
        </w:rPr>
        <w:t xml:space="preserve"> зв’язку із зростанням рівня інфляції та зменшенням купівельної спроможності, виникла необхідність у підвищенні заробітної плати для компенсації втрат працівникам відділу. Додатково виділяються </w:t>
      </w:r>
      <w:r w:rsidRPr="00161333">
        <w:rPr>
          <w:b/>
          <w:bCs/>
          <w:sz w:val="28"/>
          <w:szCs w:val="28"/>
        </w:rPr>
        <w:t>73 810</w:t>
      </w:r>
      <w:r w:rsidRPr="00C1722E">
        <w:rPr>
          <w:sz w:val="28"/>
          <w:szCs w:val="28"/>
        </w:rPr>
        <w:t xml:space="preserve"> грн за КПКВКМБ 0710160 "Керівництво і управління у відповідній сфері у містах (місті Києві), селищах, селах, територіальних громадах", зокрема по КЕКВ 2111 "</w:t>
      </w:r>
      <w:r w:rsidRPr="00C1722E">
        <w:rPr>
          <w:rStyle w:val="hgkelc"/>
          <w:sz w:val="28"/>
          <w:szCs w:val="28"/>
        </w:rPr>
        <w:t>Заробітна плата" – 60 025 грн, та КЕКВ 2120 "Нарахування на заробітну плату" – 13 785 грн.</w:t>
      </w:r>
    </w:p>
    <w:p w14:paraId="093E1E07" w14:textId="79917092" w:rsidR="00293252" w:rsidRDefault="00293252" w:rsidP="00293252">
      <w:pPr>
        <w:ind w:left="-15" w:firstLine="582"/>
        <w:jc w:val="both"/>
        <w:rPr>
          <w:sz w:val="28"/>
          <w:szCs w:val="28"/>
        </w:rPr>
      </w:pPr>
      <w:r w:rsidRPr="00C1722E">
        <w:rPr>
          <w:sz w:val="28"/>
          <w:szCs w:val="28"/>
        </w:rPr>
        <w:t xml:space="preserve">З метою забезпечення безперебійної роботи Ковельського ЦПМСД, на звернення Відділу охорони здоров’я виконавчого комітету міської ради від 03.11.2025 № 79/13.52 та лист Комунального некомерційного підприємства “Ковельський центр первинної медико-санітарної допомоги” від 28.10.2025 року №280/2.25, </w:t>
      </w:r>
      <w:r>
        <w:rPr>
          <w:sz w:val="28"/>
          <w:szCs w:val="28"/>
        </w:rPr>
        <w:t>з відповідними розрахунками,</w:t>
      </w:r>
      <w:r w:rsidRPr="00C1722E">
        <w:rPr>
          <w:sz w:val="28"/>
          <w:szCs w:val="28"/>
        </w:rPr>
        <w:t xml:space="preserve"> виділяються додаткові асигнування в сумі </w:t>
      </w:r>
      <w:r>
        <w:rPr>
          <w:b/>
          <w:bCs/>
          <w:sz w:val="28"/>
          <w:szCs w:val="28"/>
        </w:rPr>
        <w:t>721 133,63</w:t>
      </w:r>
      <w:r w:rsidRPr="00C1722E">
        <w:rPr>
          <w:sz w:val="28"/>
          <w:szCs w:val="28"/>
        </w:rPr>
        <w:t xml:space="preserve"> грн, зокрема на закупівлю витратних матеріалів для проведення лабораторних досліджень на суму - 100 000 грн; послуг з постачання примірників програмної продукції з одночасним наданням строкової невиключної ліцензії, доступ пацієнта до медичної інформаційної системи у сумі </w:t>
      </w:r>
      <w:r>
        <w:rPr>
          <w:sz w:val="28"/>
          <w:szCs w:val="28"/>
        </w:rPr>
        <w:t>525 133,63</w:t>
      </w:r>
      <w:r w:rsidRPr="00C1722E">
        <w:rPr>
          <w:sz w:val="28"/>
          <w:szCs w:val="28"/>
        </w:rPr>
        <w:t xml:space="preserve"> грн; придбання господарських товарів </w:t>
      </w:r>
      <w:r w:rsidR="00AE47A8">
        <w:rPr>
          <w:sz w:val="28"/>
          <w:szCs w:val="28"/>
        </w:rPr>
        <w:t xml:space="preserve">(газонокосарки, бензопили, </w:t>
      </w:r>
      <w:r w:rsidR="005D66AB">
        <w:rPr>
          <w:sz w:val="28"/>
          <w:szCs w:val="28"/>
        </w:rPr>
        <w:t>секатора</w:t>
      </w:r>
      <w:r w:rsidR="00AE47A8">
        <w:rPr>
          <w:sz w:val="28"/>
          <w:szCs w:val="28"/>
        </w:rPr>
        <w:t xml:space="preserve">) </w:t>
      </w:r>
      <w:r w:rsidRPr="00C1722E">
        <w:rPr>
          <w:sz w:val="28"/>
          <w:szCs w:val="28"/>
        </w:rPr>
        <w:t>на</w:t>
      </w:r>
      <w:r w:rsidR="00AE47A8">
        <w:rPr>
          <w:sz w:val="28"/>
          <w:szCs w:val="28"/>
        </w:rPr>
        <w:t xml:space="preserve"> суму</w:t>
      </w:r>
      <w:r w:rsidRPr="00C1722E">
        <w:rPr>
          <w:sz w:val="28"/>
          <w:szCs w:val="28"/>
        </w:rPr>
        <w:t xml:space="preserve"> - 96 000 грн.</w:t>
      </w:r>
    </w:p>
    <w:p w14:paraId="10003F2F" w14:textId="05EE3949" w:rsidR="00BB2607" w:rsidRPr="002C6923" w:rsidRDefault="00BB2607" w:rsidP="00BB2607">
      <w:pPr>
        <w:ind w:left="-15" w:firstLine="582"/>
        <w:jc w:val="both"/>
        <w:rPr>
          <w:sz w:val="28"/>
          <w:szCs w:val="28"/>
        </w:rPr>
      </w:pPr>
      <w:r w:rsidRPr="002C6923">
        <w:rPr>
          <w:sz w:val="28"/>
          <w:szCs w:val="28"/>
        </w:rPr>
        <w:t xml:space="preserve">У зв’язку із підвищенням тарифів та з метою недопущення заборгованості по оплаті за комунальні послуги та енергоносії на лист Відділу охорони здоров’я виконавчого комітету міської ради від 03.11.2025 № 80/13.52, для </w:t>
      </w:r>
      <w:r w:rsidRPr="002C6923">
        <w:rPr>
          <w:sz w:val="28"/>
          <w:szCs w:val="28"/>
        </w:rPr>
        <w:lastRenderedPageBreak/>
        <w:t xml:space="preserve">Ковельського МТМО додатково виділяються кошти в сумі </w:t>
      </w:r>
      <w:r w:rsidRPr="002C6923">
        <w:rPr>
          <w:b/>
          <w:bCs/>
          <w:sz w:val="28"/>
          <w:szCs w:val="28"/>
        </w:rPr>
        <w:t>1 815</w:t>
      </w:r>
      <w:r w:rsidR="00A3285C">
        <w:rPr>
          <w:b/>
          <w:bCs/>
          <w:sz w:val="28"/>
          <w:szCs w:val="28"/>
        </w:rPr>
        <w:t> </w:t>
      </w:r>
      <w:r w:rsidRPr="002C6923">
        <w:rPr>
          <w:b/>
          <w:bCs/>
          <w:sz w:val="28"/>
          <w:szCs w:val="28"/>
        </w:rPr>
        <w:t>800</w:t>
      </w:r>
      <w:r w:rsidR="00A3285C">
        <w:rPr>
          <w:b/>
          <w:bCs/>
          <w:sz w:val="28"/>
          <w:szCs w:val="28"/>
        </w:rPr>
        <w:t>,37</w:t>
      </w:r>
      <w:r w:rsidRPr="002C6923">
        <w:rPr>
          <w:sz w:val="28"/>
          <w:szCs w:val="28"/>
        </w:rPr>
        <w:t xml:space="preserve"> гривень за КПКВК 0712010 «Багатопрофільна стаціонарна медична допомога населенню» (звернення Ковельського МТМО від 29.10.2025 року № 7201/08-2.25), зокрема на КЕКВ 2271 «Оплата теплопостачання» - 517 400 гривень, КЕКВ 2273 «Оплата електроенергії» - 1 298</w:t>
      </w:r>
      <w:r w:rsidR="00A3285C">
        <w:rPr>
          <w:sz w:val="28"/>
          <w:szCs w:val="28"/>
        </w:rPr>
        <w:t> </w:t>
      </w:r>
      <w:r w:rsidRPr="002C6923">
        <w:rPr>
          <w:sz w:val="28"/>
          <w:szCs w:val="28"/>
        </w:rPr>
        <w:t>400</w:t>
      </w:r>
      <w:r w:rsidR="00A3285C">
        <w:rPr>
          <w:sz w:val="28"/>
          <w:szCs w:val="28"/>
        </w:rPr>
        <w:t>,37</w:t>
      </w:r>
      <w:r w:rsidRPr="002C6923">
        <w:rPr>
          <w:sz w:val="28"/>
          <w:szCs w:val="28"/>
        </w:rPr>
        <w:t xml:space="preserve"> гривень.</w:t>
      </w:r>
    </w:p>
    <w:p w14:paraId="7484AE0F" w14:textId="77777777" w:rsidR="00BB2607" w:rsidRDefault="00BB2607" w:rsidP="00BB2607">
      <w:pPr>
        <w:ind w:left="-15" w:firstLine="582"/>
        <w:jc w:val="both"/>
        <w:rPr>
          <w:sz w:val="28"/>
          <w:szCs w:val="28"/>
        </w:rPr>
      </w:pPr>
      <w:r w:rsidRPr="002C6923">
        <w:rPr>
          <w:sz w:val="28"/>
          <w:szCs w:val="28"/>
        </w:rPr>
        <w:t xml:space="preserve">Для проведення ремонту комп’ютерного томографа Hitachi Scenaria Viev, встановленого в 2020 році в приймальному відділенні екстреної (невідкладної) медичної допомоги ЦРЛ,  а саме заміни рентгенівської трубки в зборі MCS-7070HPлист Ковельського МТМО від 29.10.2025 року № 7200/08-2.25), виділяються кошти в сумі </w:t>
      </w:r>
      <w:r w:rsidRPr="002C6923">
        <w:rPr>
          <w:b/>
          <w:bCs/>
          <w:sz w:val="28"/>
          <w:szCs w:val="28"/>
        </w:rPr>
        <w:t>1 000 000</w:t>
      </w:r>
      <w:r w:rsidRPr="002C6923">
        <w:rPr>
          <w:sz w:val="28"/>
          <w:szCs w:val="28"/>
        </w:rPr>
        <w:t xml:space="preserve"> гривень по КПКВК 0712010 «Багатопрофільна стаціонарна медична допомога населенню» КЕКв 2210 «Предмети, матеріали, обладнання та інвентар», з метою забезпечення стабільної та безперебійної роботи комп’ютерного томографа, уникнення аварійних зупинок.</w:t>
      </w:r>
    </w:p>
    <w:p w14:paraId="7318CFED" w14:textId="10AC14C0" w:rsidR="008C7A54" w:rsidRDefault="006D783E" w:rsidP="008C7A54">
      <w:pPr>
        <w:ind w:left="-15" w:firstLine="582"/>
        <w:jc w:val="both"/>
        <w:rPr>
          <w:sz w:val="28"/>
          <w:szCs w:val="28"/>
        </w:rPr>
      </w:pPr>
      <w:r w:rsidRPr="005F16E1">
        <w:rPr>
          <w:sz w:val="28"/>
          <w:szCs w:val="28"/>
        </w:rPr>
        <w:t>У зв’язку з необхідністю здійснення термінового поточного ремонту приміщення “Морг - двоповерхова споруда з добудовою”</w:t>
      </w:r>
      <w:r w:rsidR="008C7A54" w:rsidRPr="007F60EC">
        <w:rPr>
          <w:sz w:val="28"/>
          <w:szCs w:val="28"/>
        </w:rPr>
        <w:t>, яке перебуває на балансі комунального некомерційного підприємства Ковельське міськрайонне територіальне медичне об’єднання Ковельської міської ради та орендується комунальним підприємством “Волинська обласна клінічна лікарня” Волинської обласної ради як патологоанатомічне бюро</w:t>
      </w:r>
      <w:r w:rsidR="008C7A54">
        <w:rPr>
          <w:sz w:val="28"/>
          <w:szCs w:val="28"/>
        </w:rPr>
        <w:t xml:space="preserve">, з бюджету Ковельської міської територіальної громади виділяються кошти в сумі </w:t>
      </w:r>
      <w:r w:rsidR="008C7A54" w:rsidRPr="008C7A54">
        <w:rPr>
          <w:b/>
          <w:bCs/>
          <w:sz w:val="28"/>
          <w:szCs w:val="28"/>
        </w:rPr>
        <w:t>500 000</w:t>
      </w:r>
      <w:r w:rsidR="008C7A54">
        <w:rPr>
          <w:sz w:val="28"/>
          <w:szCs w:val="28"/>
        </w:rPr>
        <w:t xml:space="preserve"> гривень.</w:t>
      </w:r>
    </w:p>
    <w:p w14:paraId="45E501F8" w14:textId="302413D0" w:rsidR="00FE03FF" w:rsidRPr="00B82091" w:rsidRDefault="008C7A54" w:rsidP="008C7A54">
      <w:pPr>
        <w:ind w:left="-15" w:firstLine="582"/>
        <w:jc w:val="both"/>
        <w:rPr>
          <w:sz w:val="28"/>
          <w:szCs w:val="28"/>
          <w:u w:val="single"/>
        </w:rPr>
      </w:pPr>
      <w:r w:rsidRPr="00B82091">
        <w:rPr>
          <w:sz w:val="28"/>
          <w:szCs w:val="28"/>
          <w:u w:val="single"/>
        </w:rPr>
        <w:t xml:space="preserve"> </w:t>
      </w:r>
      <w:r w:rsidR="00FE03FF" w:rsidRPr="00B82091">
        <w:rPr>
          <w:sz w:val="28"/>
          <w:szCs w:val="28"/>
          <w:u w:val="single"/>
        </w:rPr>
        <w:t>Управлінню соціального захисту виконкому міської ради</w:t>
      </w:r>
    </w:p>
    <w:p w14:paraId="7D895B16" w14:textId="77777777" w:rsidR="00FE03FF" w:rsidRDefault="00FE03FF" w:rsidP="00FE03FF">
      <w:pPr>
        <w:ind w:firstLine="567"/>
        <w:contextualSpacing/>
        <w:jc w:val="both"/>
        <w:rPr>
          <w:sz w:val="28"/>
          <w:szCs w:val="28"/>
        </w:rPr>
      </w:pPr>
      <w:r>
        <w:rPr>
          <w:sz w:val="28"/>
          <w:szCs w:val="28"/>
        </w:rPr>
        <w:t xml:space="preserve">На лист Управління соціального захисту населення від 03.11.2025 року №291/5.29, та враховуючи проєкт змін до Програми соціального захисту окремих категорій мешканців Ковельської міської територіальної громади, додатково виділяються кошти в сумі </w:t>
      </w:r>
      <w:r w:rsidRPr="00EA6EAA">
        <w:rPr>
          <w:b/>
          <w:bCs/>
          <w:sz w:val="28"/>
          <w:szCs w:val="28"/>
        </w:rPr>
        <w:t>215 000</w:t>
      </w:r>
      <w:r>
        <w:rPr>
          <w:sz w:val="28"/>
          <w:szCs w:val="28"/>
        </w:rPr>
        <w:t xml:space="preserve"> гривень для надання матеріальної допомоги соціально-незахищеним верствам населення Ковельської територіальної громади, які в силу життєвих обставин, стану здоров’я, віку, тощо, не мають можливості користуватися інтернетом та неспроможні виписати газету власним коштом, а відтак залишаються за межами інформаційного поля, подій та змін, що відбуваються в громаді, на проведення пільгової передплати на 2026 рік газети “Вісті Ковельщини”, а також кошти в сумі </w:t>
      </w:r>
      <w:r w:rsidRPr="00A3285C">
        <w:rPr>
          <w:b/>
          <w:bCs/>
          <w:sz w:val="28"/>
          <w:szCs w:val="28"/>
        </w:rPr>
        <w:t>80 000</w:t>
      </w:r>
      <w:r>
        <w:rPr>
          <w:sz w:val="28"/>
          <w:szCs w:val="28"/>
        </w:rPr>
        <w:t xml:space="preserve"> гривень переносяться з виплат компенсацій постраждалим внаслідок стихійного лиха мешканцям громади на надання матеріальної допомоги для закупівлі твердого палива ВПО (у розмірі не більше 8 тисяч гривень на одне домогосподарство).</w:t>
      </w:r>
    </w:p>
    <w:p w14:paraId="19784C96" w14:textId="77777777" w:rsidR="00FE03FF" w:rsidRDefault="00FE03FF" w:rsidP="00FE03FF">
      <w:pPr>
        <w:ind w:firstLine="567"/>
        <w:contextualSpacing/>
        <w:jc w:val="both"/>
        <w:rPr>
          <w:sz w:val="28"/>
          <w:szCs w:val="28"/>
        </w:rPr>
      </w:pPr>
      <w:r>
        <w:rPr>
          <w:sz w:val="28"/>
          <w:szCs w:val="28"/>
        </w:rPr>
        <w:t>Відповідно до звернення Центру комплексної реабілітації дітей з інвалідністю м. Ковеля від 04.11.2025 року №111, для забезпечення в повному обсязі сплати соціального внеску з заробітної плати для працівників які працюють не на повну ставку (</w:t>
      </w:r>
      <w:r w:rsidRPr="00B1784B">
        <w:rPr>
          <w:sz w:val="28"/>
          <w:szCs w:val="28"/>
        </w:rPr>
        <w:t>потрібно виконати вимогу ч. 5 ст. 8 Закону України від 08.07.2010 № 2464-VI «Про збір та облік єдиного внеску на загальнообов'язкове державне соціальне страхування»</w:t>
      </w:r>
      <w:r>
        <w:rPr>
          <w:sz w:val="28"/>
          <w:szCs w:val="28"/>
        </w:rPr>
        <w:t xml:space="preserve">) додатково виділяються кошти в сумі </w:t>
      </w:r>
      <w:r w:rsidRPr="00EA6EAA">
        <w:rPr>
          <w:b/>
          <w:bCs/>
          <w:sz w:val="28"/>
          <w:szCs w:val="28"/>
        </w:rPr>
        <w:t>26 160</w:t>
      </w:r>
      <w:r>
        <w:rPr>
          <w:sz w:val="28"/>
          <w:szCs w:val="28"/>
        </w:rPr>
        <w:t xml:space="preserve"> гривень на КЕКв 2120 “Нарахування на заробітну плату”.</w:t>
      </w:r>
    </w:p>
    <w:p w14:paraId="74E75B7A" w14:textId="77777777" w:rsidR="006A5FDC" w:rsidRPr="00BA44FF" w:rsidRDefault="006A5FDC" w:rsidP="006A5FDC">
      <w:pPr>
        <w:ind w:firstLine="567"/>
        <w:jc w:val="both"/>
        <w:rPr>
          <w:sz w:val="28"/>
          <w:szCs w:val="28"/>
          <w:u w:val="single"/>
        </w:rPr>
      </w:pPr>
      <w:r w:rsidRPr="00BA44FF">
        <w:rPr>
          <w:sz w:val="28"/>
          <w:szCs w:val="28"/>
          <w:u w:val="single"/>
        </w:rPr>
        <w:t>Управлінню капітального будівництва та ЖКГ</w:t>
      </w:r>
    </w:p>
    <w:p w14:paraId="6AAD514D" w14:textId="1B465701" w:rsidR="006A5FDC" w:rsidRPr="006A5FDC" w:rsidRDefault="006A5FDC" w:rsidP="006A5FDC">
      <w:pPr>
        <w:ind w:firstLine="567"/>
        <w:jc w:val="both"/>
        <w:rPr>
          <w:sz w:val="28"/>
          <w:szCs w:val="28"/>
        </w:rPr>
      </w:pPr>
      <w:r w:rsidRPr="006A5FDC">
        <w:rPr>
          <w:sz w:val="28"/>
          <w:szCs w:val="28"/>
        </w:rPr>
        <w:lastRenderedPageBreak/>
        <w:t>На лист Управління капітального будівництва та житлово-комунального господарства від 0</w:t>
      </w:r>
      <w:r w:rsidR="00E019F2">
        <w:rPr>
          <w:sz w:val="28"/>
          <w:szCs w:val="28"/>
        </w:rPr>
        <w:t>7</w:t>
      </w:r>
      <w:r w:rsidRPr="006A5FDC">
        <w:rPr>
          <w:sz w:val="28"/>
          <w:szCs w:val="28"/>
        </w:rPr>
        <w:t xml:space="preserve">.10.2025 року № </w:t>
      </w:r>
      <w:r w:rsidR="00E019F2">
        <w:rPr>
          <w:sz w:val="28"/>
          <w:szCs w:val="28"/>
        </w:rPr>
        <w:t>303</w:t>
      </w:r>
      <w:r w:rsidRPr="006A5FDC">
        <w:rPr>
          <w:sz w:val="28"/>
          <w:szCs w:val="28"/>
        </w:rPr>
        <w:t xml:space="preserve">, з бюджету Ковельської міської територіальної громади виділяються кошти на будівництво кладовища по вул. Варшавській в сумі </w:t>
      </w:r>
      <w:r w:rsidRPr="006A5FDC">
        <w:rPr>
          <w:b/>
          <w:bCs/>
          <w:sz w:val="28"/>
          <w:szCs w:val="28"/>
        </w:rPr>
        <w:t>3 000 000</w:t>
      </w:r>
      <w:r w:rsidRPr="006A5FDC">
        <w:rPr>
          <w:sz w:val="28"/>
          <w:szCs w:val="28"/>
        </w:rPr>
        <w:t xml:space="preserve"> гривень. </w:t>
      </w:r>
    </w:p>
    <w:p w14:paraId="1614EC17" w14:textId="3B12866C" w:rsidR="006A5FDC" w:rsidRDefault="006A5FDC" w:rsidP="006A5FDC">
      <w:pPr>
        <w:contextualSpacing/>
        <w:jc w:val="both"/>
        <w:rPr>
          <w:sz w:val="28"/>
          <w:szCs w:val="28"/>
        </w:rPr>
      </w:pPr>
      <w:r>
        <w:rPr>
          <w:sz w:val="28"/>
          <w:szCs w:val="28"/>
        </w:rPr>
        <w:t xml:space="preserve">       Враховуючи звернення ПТМ “Ковельтепло”</w:t>
      </w:r>
      <w:r w:rsidRPr="005C339E">
        <w:rPr>
          <w:sz w:val="28"/>
          <w:szCs w:val="28"/>
        </w:rPr>
        <w:t xml:space="preserve"> від 20.05.25 р.</w:t>
      </w:r>
      <w:r>
        <w:rPr>
          <w:sz w:val="28"/>
          <w:szCs w:val="28"/>
        </w:rPr>
        <w:t xml:space="preserve"> </w:t>
      </w:r>
      <w:r w:rsidRPr="005C339E">
        <w:rPr>
          <w:sz w:val="28"/>
          <w:szCs w:val="28"/>
        </w:rPr>
        <w:t>№ 86/708/2-25</w:t>
      </w:r>
      <w:r>
        <w:rPr>
          <w:sz w:val="28"/>
          <w:szCs w:val="28"/>
        </w:rPr>
        <w:t xml:space="preserve">, для забезпечення діяльності з виробництва, транспортування, постачання теплової енергії, виділяються кошти в сумі </w:t>
      </w:r>
      <w:r w:rsidRPr="005D0DFD">
        <w:rPr>
          <w:b/>
          <w:bCs/>
          <w:sz w:val="28"/>
          <w:szCs w:val="28"/>
        </w:rPr>
        <w:t>1 </w:t>
      </w:r>
      <w:r w:rsidR="004765EC">
        <w:rPr>
          <w:b/>
          <w:bCs/>
          <w:sz w:val="28"/>
          <w:szCs w:val="28"/>
        </w:rPr>
        <w:t>3</w:t>
      </w:r>
      <w:r w:rsidRPr="005D0DFD">
        <w:rPr>
          <w:b/>
          <w:bCs/>
          <w:sz w:val="28"/>
          <w:szCs w:val="28"/>
        </w:rPr>
        <w:t>00 000</w:t>
      </w:r>
      <w:r>
        <w:rPr>
          <w:sz w:val="28"/>
          <w:szCs w:val="28"/>
        </w:rPr>
        <w:t xml:space="preserve"> гривень на КПКВМБ 6012 “</w:t>
      </w:r>
      <w:r w:rsidRPr="005D0DFD">
        <w:rPr>
          <w:sz w:val="28"/>
          <w:szCs w:val="28"/>
        </w:rPr>
        <w:t>Забезпечення діяльності з виробництва, транспортування, постачання теплової енергії</w:t>
      </w:r>
      <w:r>
        <w:rPr>
          <w:sz w:val="28"/>
          <w:szCs w:val="28"/>
        </w:rPr>
        <w:t>”.</w:t>
      </w:r>
    </w:p>
    <w:p w14:paraId="3BB1DE29" w14:textId="0BE344B6" w:rsidR="006A5FDC" w:rsidRPr="0036544E" w:rsidRDefault="006A5FDC" w:rsidP="003306DD">
      <w:pPr>
        <w:pStyle w:val="Standard"/>
        <w:ind w:firstLine="567"/>
        <w:jc w:val="both"/>
        <w:rPr>
          <w:rFonts w:cs="Times New Roman"/>
          <w:sz w:val="28"/>
          <w:szCs w:val="28"/>
        </w:rPr>
      </w:pPr>
      <w:r>
        <w:rPr>
          <w:sz w:val="28"/>
          <w:szCs w:val="28"/>
        </w:rPr>
        <w:t xml:space="preserve">Виділяються кошти в сумі </w:t>
      </w:r>
      <w:r w:rsidR="00316369">
        <w:rPr>
          <w:b/>
          <w:bCs/>
          <w:sz w:val="28"/>
          <w:szCs w:val="28"/>
        </w:rPr>
        <w:t>7</w:t>
      </w:r>
      <w:r w:rsidR="00725825">
        <w:rPr>
          <w:b/>
          <w:bCs/>
          <w:sz w:val="28"/>
          <w:szCs w:val="28"/>
        </w:rPr>
        <w:t xml:space="preserve"> </w:t>
      </w:r>
      <w:r w:rsidR="00316369">
        <w:rPr>
          <w:b/>
          <w:bCs/>
          <w:sz w:val="28"/>
          <w:szCs w:val="28"/>
        </w:rPr>
        <w:t>0</w:t>
      </w:r>
      <w:r w:rsidRPr="00F729EB">
        <w:rPr>
          <w:b/>
          <w:bCs/>
          <w:sz w:val="28"/>
          <w:szCs w:val="28"/>
        </w:rPr>
        <w:t>00 000</w:t>
      </w:r>
      <w:r>
        <w:rPr>
          <w:sz w:val="28"/>
          <w:szCs w:val="28"/>
        </w:rPr>
        <w:t xml:space="preserve"> гривень з бюджету міської територіальної громади на </w:t>
      </w:r>
      <w:r w:rsidR="00640517" w:rsidRPr="00640517">
        <w:rPr>
          <w:sz w:val="28"/>
          <w:szCs w:val="28"/>
        </w:rPr>
        <w:t>Реконструкці</w:t>
      </w:r>
      <w:r w:rsidR="00640517">
        <w:rPr>
          <w:sz w:val="28"/>
          <w:szCs w:val="28"/>
        </w:rPr>
        <w:t>ю</w:t>
      </w:r>
      <w:r w:rsidR="00640517" w:rsidRPr="00640517">
        <w:rPr>
          <w:sz w:val="28"/>
          <w:szCs w:val="28"/>
        </w:rPr>
        <w:t xml:space="preserve"> самопливного каналізаційного колектора по вул. П. Литвинюка</w:t>
      </w:r>
      <w:r>
        <w:rPr>
          <w:sz w:val="28"/>
          <w:szCs w:val="28"/>
        </w:rPr>
        <w:t xml:space="preserve">, відповідно до листа КП “Ковельводоканал” від </w:t>
      </w:r>
      <w:r w:rsidR="00446B5B">
        <w:rPr>
          <w:sz w:val="28"/>
          <w:szCs w:val="28"/>
        </w:rPr>
        <w:t xml:space="preserve">15.04.25р. № 125/02-02/2-25 </w:t>
      </w:r>
      <w:r>
        <w:rPr>
          <w:sz w:val="28"/>
          <w:szCs w:val="28"/>
        </w:rPr>
        <w:t>(</w:t>
      </w:r>
      <w:r w:rsidRPr="005D0DFD">
        <w:rPr>
          <w:sz w:val="28"/>
          <w:szCs w:val="28"/>
        </w:rPr>
        <w:t xml:space="preserve">КПКВ </w:t>
      </w:r>
      <w:r w:rsidR="00446B5B" w:rsidRPr="00446B5B">
        <w:rPr>
          <w:sz w:val="28"/>
          <w:szCs w:val="28"/>
        </w:rPr>
        <w:t>1216091 КЕКВ 3210</w:t>
      </w:r>
      <w:r>
        <w:rPr>
          <w:sz w:val="28"/>
          <w:szCs w:val="28"/>
        </w:rPr>
        <w:t>).</w:t>
      </w:r>
    </w:p>
    <w:p w14:paraId="31A4A064" w14:textId="3520AA67" w:rsidR="006A5FDC" w:rsidRDefault="006A5FDC" w:rsidP="006A5FDC">
      <w:pPr>
        <w:ind w:firstLine="567"/>
        <w:contextualSpacing/>
        <w:jc w:val="both"/>
        <w:rPr>
          <w:sz w:val="28"/>
          <w:szCs w:val="28"/>
        </w:rPr>
      </w:pPr>
      <w:r>
        <w:rPr>
          <w:sz w:val="28"/>
          <w:szCs w:val="28"/>
        </w:rPr>
        <w:t xml:space="preserve">На лист комунального підприємства “Ковельводоканал” від 22.10.2025р. №288/02-02/2-25, щодо потреби у збільшенні фінансування на окремі об’єкти будівництва та реконструкції, виділяються кошти з бюджету міської територіальної громади, зокрема на:  </w:t>
      </w:r>
    </w:p>
    <w:p w14:paraId="568B3D26" w14:textId="46CCAD49" w:rsidR="00725825" w:rsidRPr="00725825" w:rsidRDefault="00725825" w:rsidP="00725825">
      <w:pPr>
        <w:pStyle w:val="Standard"/>
        <w:numPr>
          <w:ilvl w:val="0"/>
          <w:numId w:val="33"/>
        </w:numPr>
        <w:ind w:left="0" w:firstLine="567"/>
        <w:jc w:val="both"/>
        <w:rPr>
          <w:sz w:val="28"/>
          <w:szCs w:val="28"/>
          <w:shd w:val="clear" w:color="auto" w:fill="FFFFFF"/>
        </w:rPr>
      </w:pPr>
      <w:r>
        <w:rPr>
          <w:sz w:val="28"/>
          <w:szCs w:val="28"/>
        </w:rPr>
        <w:t>Виконання схеми організації дорожнього руху із влаштуванням засобів заспокоєння руху по вул. Левка Лук’яненка в м. Ковель Волинської області (лист КП “Добробут”</w:t>
      </w:r>
      <w:r w:rsidRPr="00725825">
        <w:t xml:space="preserve"> </w:t>
      </w:r>
      <w:r w:rsidRPr="00725825">
        <w:rPr>
          <w:sz w:val="28"/>
          <w:szCs w:val="28"/>
        </w:rPr>
        <w:t>від 30.07.25р.</w:t>
      </w:r>
      <w:r>
        <w:rPr>
          <w:sz w:val="28"/>
          <w:szCs w:val="28"/>
        </w:rPr>
        <w:t xml:space="preserve"> </w:t>
      </w:r>
      <w:r>
        <w:rPr>
          <w:spacing w:val="8"/>
          <w:sz w:val="28"/>
          <w:szCs w:val="28"/>
          <w:shd w:val="clear" w:color="auto" w:fill="FFFFFF"/>
        </w:rPr>
        <w:t>№ 76/00-3-210-6/2-25)</w:t>
      </w:r>
      <w:r w:rsidR="00FB7ED0">
        <w:rPr>
          <w:spacing w:val="8"/>
          <w:sz w:val="28"/>
          <w:szCs w:val="28"/>
          <w:shd w:val="clear" w:color="auto" w:fill="FFFFFF"/>
        </w:rPr>
        <w:t xml:space="preserve"> в сумі </w:t>
      </w:r>
      <w:r w:rsidR="00FB7ED0" w:rsidRPr="00FB7ED0">
        <w:rPr>
          <w:b/>
          <w:bCs/>
          <w:spacing w:val="8"/>
          <w:sz w:val="28"/>
          <w:szCs w:val="28"/>
          <w:shd w:val="clear" w:color="auto" w:fill="FFFFFF"/>
        </w:rPr>
        <w:t>199 000</w:t>
      </w:r>
      <w:r w:rsidR="00FB7ED0">
        <w:rPr>
          <w:spacing w:val="8"/>
          <w:sz w:val="28"/>
          <w:szCs w:val="28"/>
          <w:shd w:val="clear" w:color="auto" w:fill="FFFFFF"/>
        </w:rPr>
        <w:t xml:space="preserve"> гривень </w:t>
      </w:r>
      <w:r w:rsidR="00FB7ED0" w:rsidRPr="00FB7ED0">
        <w:rPr>
          <w:spacing w:val="8"/>
          <w:sz w:val="28"/>
          <w:szCs w:val="28"/>
          <w:shd w:val="clear" w:color="auto" w:fill="FFFFFF"/>
        </w:rPr>
        <w:t>(КПКВ 12160</w:t>
      </w:r>
      <w:r w:rsidR="00FB7ED0">
        <w:rPr>
          <w:spacing w:val="8"/>
          <w:sz w:val="28"/>
          <w:szCs w:val="28"/>
          <w:shd w:val="clear" w:color="auto" w:fill="FFFFFF"/>
        </w:rPr>
        <w:t>30</w:t>
      </w:r>
      <w:r w:rsidR="00FB7ED0" w:rsidRPr="00FB7ED0">
        <w:rPr>
          <w:spacing w:val="8"/>
          <w:sz w:val="28"/>
          <w:szCs w:val="28"/>
          <w:shd w:val="clear" w:color="auto" w:fill="FFFFFF"/>
        </w:rPr>
        <w:t xml:space="preserve"> КЕКВ </w:t>
      </w:r>
      <w:r w:rsidR="00FB7ED0">
        <w:rPr>
          <w:spacing w:val="8"/>
          <w:sz w:val="28"/>
          <w:szCs w:val="28"/>
          <w:shd w:val="clear" w:color="auto" w:fill="FFFFFF"/>
        </w:rPr>
        <w:t>2610</w:t>
      </w:r>
      <w:r w:rsidR="00FB7ED0" w:rsidRPr="00FB7ED0">
        <w:rPr>
          <w:spacing w:val="8"/>
          <w:sz w:val="28"/>
          <w:szCs w:val="28"/>
          <w:shd w:val="clear" w:color="auto" w:fill="FFFFFF"/>
        </w:rPr>
        <w:t>)</w:t>
      </w:r>
      <w:r>
        <w:rPr>
          <w:spacing w:val="8"/>
          <w:sz w:val="28"/>
          <w:szCs w:val="28"/>
          <w:shd w:val="clear" w:color="auto" w:fill="FFFFFF"/>
        </w:rPr>
        <w:t>;</w:t>
      </w:r>
    </w:p>
    <w:p w14:paraId="629ABC24" w14:textId="64C6DF73" w:rsidR="00725825" w:rsidRPr="00725825" w:rsidRDefault="0033571C" w:rsidP="00725825">
      <w:pPr>
        <w:pStyle w:val="Standard"/>
        <w:numPr>
          <w:ilvl w:val="0"/>
          <w:numId w:val="33"/>
        </w:numPr>
        <w:ind w:left="0" w:firstLine="567"/>
        <w:jc w:val="both"/>
        <w:rPr>
          <w:sz w:val="28"/>
          <w:szCs w:val="28"/>
          <w:shd w:val="clear" w:color="auto" w:fill="FFFFFF"/>
        </w:rPr>
      </w:pPr>
      <w:r w:rsidRPr="0033571C">
        <w:rPr>
          <w:sz w:val="28"/>
          <w:szCs w:val="28"/>
          <w:shd w:val="clear" w:color="auto" w:fill="FFFFFF"/>
        </w:rPr>
        <w:t>Реконструкція приватного житлового будинку по вул. Данила Нечая, 28 в м. Ковелі Волинської області (</w:t>
      </w:r>
      <w:r>
        <w:rPr>
          <w:sz w:val="28"/>
          <w:szCs w:val="28"/>
          <w:shd w:val="clear" w:color="auto" w:fill="FFFFFF"/>
        </w:rPr>
        <w:t xml:space="preserve">лист </w:t>
      </w:r>
      <w:r w:rsidRPr="0033571C">
        <w:rPr>
          <w:sz w:val="28"/>
          <w:szCs w:val="28"/>
          <w:shd w:val="clear" w:color="auto" w:fill="FFFFFF"/>
        </w:rPr>
        <w:t>КП “Ковельводоканал”</w:t>
      </w:r>
      <w:r>
        <w:rPr>
          <w:sz w:val="28"/>
          <w:szCs w:val="28"/>
          <w:shd w:val="clear" w:color="auto" w:fill="FFFFFF"/>
        </w:rPr>
        <w:t xml:space="preserve"> від </w:t>
      </w:r>
      <w:r w:rsidRPr="0033571C">
        <w:rPr>
          <w:sz w:val="28"/>
          <w:szCs w:val="28"/>
          <w:shd w:val="clear" w:color="auto" w:fill="FFFFFF"/>
        </w:rPr>
        <w:t>09.06.2025р. №180/02-02/2-25)</w:t>
      </w:r>
      <w:r w:rsidR="00FB7ED0">
        <w:rPr>
          <w:sz w:val="28"/>
          <w:szCs w:val="28"/>
          <w:shd w:val="clear" w:color="auto" w:fill="FFFFFF"/>
        </w:rPr>
        <w:t xml:space="preserve"> в сумі </w:t>
      </w:r>
      <w:r w:rsidR="00FB7ED0" w:rsidRPr="00FB7ED0">
        <w:rPr>
          <w:b/>
          <w:bCs/>
          <w:sz w:val="28"/>
          <w:szCs w:val="28"/>
          <w:shd w:val="clear" w:color="auto" w:fill="FFFFFF"/>
        </w:rPr>
        <w:t>123 600</w:t>
      </w:r>
      <w:r w:rsidR="00FB7ED0">
        <w:rPr>
          <w:sz w:val="28"/>
          <w:szCs w:val="28"/>
          <w:shd w:val="clear" w:color="auto" w:fill="FFFFFF"/>
        </w:rPr>
        <w:t xml:space="preserve"> гривень; </w:t>
      </w:r>
    </w:p>
    <w:p w14:paraId="13A9D979" w14:textId="3E22C278" w:rsidR="006A5FDC" w:rsidRPr="00DF373B" w:rsidRDefault="006A5FDC" w:rsidP="00725825">
      <w:pPr>
        <w:pStyle w:val="Standard"/>
        <w:numPr>
          <w:ilvl w:val="0"/>
          <w:numId w:val="33"/>
        </w:numPr>
        <w:ind w:left="0" w:firstLine="567"/>
        <w:jc w:val="both"/>
        <w:rPr>
          <w:sz w:val="28"/>
          <w:szCs w:val="28"/>
          <w:shd w:val="clear" w:color="auto" w:fill="FFFFFF"/>
        </w:rPr>
      </w:pPr>
      <w:r w:rsidRPr="00DF373B">
        <w:rPr>
          <w:sz w:val="28"/>
          <w:szCs w:val="28"/>
          <w:shd w:val="clear" w:color="auto" w:fill="FFFFFF"/>
        </w:rPr>
        <w:t xml:space="preserve">Нове будівництво водопровідної мережі на вул. Глібова від вул. Д. Галицького до будинку № 6 в місті Ковелі Волинської області – </w:t>
      </w:r>
      <w:r w:rsidRPr="00A3285C">
        <w:rPr>
          <w:b/>
          <w:bCs/>
          <w:sz w:val="28"/>
          <w:szCs w:val="28"/>
          <w:shd w:val="clear" w:color="auto" w:fill="FFFFFF"/>
        </w:rPr>
        <w:t>129 400</w:t>
      </w:r>
      <w:r w:rsidRPr="00DF373B">
        <w:rPr>
          <w:sz w:val="28"/>
          <w:szCs w:val="28"/>
          <w:shd w:val="clear" w:color="auto" w:fill="FFFFFF"/>
        </w:rPr>
        <w:t xml:space="preserve"> гривень;</w:t>
      </w:r>
    </w:p>
    <w:p w14:paraId="7608B2D2" w14:textId="77777777" w:rsidR="006A5FDC" w:rsidRPr="00DF373B" w:rsidRDefault="006A5FDC" w:rsidP="006A5FDC">
      <w:pPr>
        <w:pStyle w:val="a6"/>
        <w:numPr>
          <w:ilvl w:val="0"/>
          <w:numId w:val="33"/>
        </w:numPr>
        <w:ind w:left="0" w:firstLine="567"/>
        <w:jc w:val="both"/>
        <w:rPr>
          <w:sz w:val="28"/>
          <w:szCs w:val="28"/>
          <w:lang w:val="uk-UA"/>
        </w:rPr>
      </w:pPr>
      <w:r w:rsidRPr="00DF373B">
        <w:rPr>
          <w:sz w:val="28"/>
          <w:szCs w:val="28"/>
          <w:lang w:val="uk-UA"/>
        </w:rPr>
        <w:t xml:space="preserve">Нове будівництво каналізаційної мережі по вул. Глібова від будинку №1 до будинку № 6А, та від будинку № 6А по вул. Холмська в місті Ковелі Волинської області – </w:t>
      </w:r>
      <w:r w:rsidRPr="00F36B15">
        <w:rPr>
          <w:b/>
          <w:bCs/>
          <w:sz w:val="28"/>
          <w:szCs w:val="28"/>
          <w:lang w:val="uk-UA"/>
        </w:rPr>
        <w:t>372 500</w:t>
      </w:r>
      <w:r w:rsidRPr="00DF373B">
        <w:rPr>
          <w:sz w:val="28"/>
          <w:szCs w:val="28"/>
          <w:lang w:val="uk-UA"/>
        </w:rPr>
        <w:t xml:space="preserve"> гривень;</w:t>
      </w:r>
    </w:p>
    <w:p w14:paraId="034F1DE2" w14:textId="4A9C6FD4" w:rsidR="00C67BB0" w:rsidRPr="00C67BB0" w:rsidRDefault="00C67BB0" w:rsidP="006A5FDC">
      <w:pPr>
        <w:pStyle w:val="a6"/>
        <w:numPr>
          <w:ilvl w:val="0"/>
          <w:numId w:val="33"/>
        </w:numPr>
        <w:ind w:left="0" w:firstLine="567"/>
        <w:jc w:val="both"/>
        <w:rPr>
          <w:sz w:val="28"/>
          <w:szCs w:val="28"/>
          <w:lang w:val="uk-UA"/>
        </w:rPr>
      </w:pPr>
      <w:r w:rsidRPr="00C67BB0">
        <w:rPr>
          <w:sz w:val="28"/>
          <w:szCs w:val="28"/>
          <w:lang w:val="uk-UA"/>
        </w:rPr>
        <w:t>Відновлення асфальтобетонного покриття після проведення аварійно-відновлювальних робіт на мережах водопостачання та водовідведення по вул. Макаренка (від вул. Церковна до вул. 8-го Березня) в м. Ковель Волинської області (КП “Ковельводоканал”)</w:t>
      </w:r>
      <w:r>
        <w:rPr>
          <w:sz w:val="28"/>
          <w:szCs w:val="28"/>
          <w:lang w:val="uk-UA"/>
        </w:rPr>
        <w:t xml:space="preserve"> в сумі </w:t>
      </w:r>
      <w:r w:rsidRPr="002106A2">
        <w:rPr>
          <w:b/>
          <w:bCs/>
          <w:sz w:val="28"/>
          <w:szCs w:val="28"/>
          <w:lang w:val="uk-UA"/>
        </w:rPr>
        <w:t>605 000</w:t>
      </w:r>
      <w:r>
        <w:rPr>
          <w:sz w:val="28"/>
          <w:szCs w:val="28"/>
          <w:lang w:val="uk-UA"/>
        </w:rPr>
        <w:t xml:space="preserve"> гривень.</w:t>
      </w:r>
    </w:p>
    <w:p w14:paraId="7AC17B72" w14:textId="5B834024" w:rsidR="00FB7ED0" w:rsidRPr="00DF373B" w:rsidRDefault="00FB7ED0" w:rsidP="00FB7ED0">
      <w:pPr>
        <w:pStyle w:val="a6"/>
        <w:ind w:left="0" w:firstLine="567"/>
        <w:jc w:val="both"/>
        <w:rPr>
          <w:sz w:val="28"/>
          <w:szCs w:val="28"/>
          <w:lang w:val="uk-UA"/>
        </w:rPr>
      </w:pPr>
      <w:r>
        <w:rPr>
          <w:sz w:val="28"/>
          <w:szCs w:val="28"/>
          <w:lang w:val="uk-UA"/>
        </w:rPr>
        <w:t xml:space="preserve">Крім того, відповідно до листа Управління капітального будівництва та житлово-комунального </w:t>
      </w:r>
      <w:r w:rsidR="00A6135D">
        <w:rPr>
          <w:sz w:val="28"/>
          <w:szCs w:val="28"/>
          <w:lang w:val="uk-UA"/>
        </w:rPr>
        <w:t>господарства</w:t>
      </w:r>
      <w:r>
        <w:rPr>
          <w:sz w:val="28"/>
          <w:szCs w:val="28"/>
          <w:lang w:val="uk-UA"/>
        </w:rPr>
        <w:t xml:space="preserve"> від </w:t>
      </w:r>
      <w:r w:rsidR="00DC693B">
        <w:rPr>
          <w:sz w:val="28"/>
          <w:szCs w:val="28"/>
          <w:lang w:val="uk-UA"/>
        </w:rPr>
        <w:t xml:space="preserve">7.11.2025р. </w:t>
      </w:r>
      <w:r>
        <w:rPr>
          <w:sz w:val="28"/>
          <w:szCs w:val="28"/>
          <w:lang w:val="uk-UA"/>
        </w:rPr>
        <w:t>№</w:t>
      </w:r>
      <w:r w:rsidR="00DC693B">
        <w:rPr>
          <w:sz w:val="28"/>
          <w:szCs w:val="28"/>
          <w:lang w:val="uk-UA"/>
        </w:rPr>
        <w:t xml:space="preserve"> 242</w:t>
      </w:r>
      <w:r w:rsidR="00A6135D">
        <w:rPr>
          <w:sz w:val="28"/>
          <w:szCs w:val="28"/>
          <w:lang w:val="uk-UA"/>
        </w:rPr>
        <w:t>,</w:t>
      </w:r>
      <w:r>
        <w:rPr>
          <w:sz w:val="28"/>
          <w:szCs w:val="28"/>
          <w:lang w:val="uk-UA"/>
        </w:rPr>
        <w:t xml:space="preserve"> виділяються кошти в сумі </w:t>
      </w:r>
      <w:r w:rsidRPr="00F36B15">
        <w:rPr>
          <w:b/>
          <w:bCs/>
          <w:sz w:val="28"/>
          <w:szCs w:val="28"/>
          <w:lang w:val="uk-UA"/>
        </w:rPr>
        <w:t>1 453 000</w:t>
      </w:r>
      <w:r>
        <w:rPr>
          <w:sz w:val="28"/>
          <w:szCs w:val="28"/>
          <w:lang w:val="uk-UA"/>
        </w:rPr>
        <w:t xml:space="preserve"> гривень</w:t>
      </w:r>
      <w:r w:rsidR="00A6135D">
        <w:rPr>
          <w:sz w:val="28"/>
          <w:szCs w:val="28"/>
          <w:lang w:val="uk-UA"/>
        </w:rPr>
        <w:t xml:space="preserve"> по КПКВКМБ</w:t>
      </w:r>
      <w:r w:rsidR="00AE5B06">
        <w:rPr>
          <w:sz w:val="28"/>
          <w:szCs w:val="28"/>
          <w:lang w:val="uk-UA"/>
        </w:rPr>
        <w:t xml:space="preserve"> 7461 “</w:t>
      </w:r>
      <w:r w:rsidR="00AE5B06" w:rsidRPr="00AE5B06">
        <w:rPr>
          <w:sz w:val="28"/>
          <w:szCs w:val="28"/>
          <w:lang w:val="uk-UA"/>
        </w:rPr>
        <w:t>Утримання та розвиток автомобільних доріг та дорожньої інфраструктури за рахунок коштів місцевого бюджету</w:t>
      </w:r>
      <w:r w:rsidR="00AE5B06">
        <w:rPr>
          <w:sz w:val="28"/>
          <w:szCs w:val="28"/>
          <w:lang w:val="uk-UA"/>
        </w:rPr>
        <w:t>” КЕКв 3</w:t>
      </w:r>
      <w:r w:rsidR="009423EF">
        <w:rPr>
          <w:sz w:val="28"/>
          <w:szCs w:val="28"/>
          <w:lang w:val="uk-UA"/>
        </w:rPr>
        <w:t>132</w:t>
      </w:r>
      <w:r w:rsidR="00AE5B06">
        <w:rPr>
          <w:sz w:val="28"/>
          <w:szCs w:val="28"/>
          <w:lang w:val="uk-UA"/>
        </w:rPr>
        <w:t xml:space="preserve"> </w:t>
      </w:r>
      <w:r w:rsidR="009423EF">
        <w:rPr>
          <w:sz w:val="28"/>
          <w:szCs w:val="28"/>
          <w:lang w:val="uk-UA"/>
        </w:rPr>
        <w:t>“</w:t>
      </w:r>
      <w:r w:rsidR="009423EF" w:rsidRPr="009423EF">
        <w:rPr>
          <w:sz w:val="28"/>
          <w:szCs w:val="28"/>
          <w:lang w:val="uk-UA"/>
        </w:rPr>
        <w:t>Капітальний ремонт інших об’єкті</w:t>
      </w:r>
      <w:r w:rsidR="009423EF">
        <w:rPr>
          <w:sz w:val="28"/>
          <w:szCs w:val="28"/>
          <w:lang w:val="uk-UA"/>
        </w:rPr>
        <w:t xml:space="preserve">в” </w:t>
      </w:r>
      <w:r>
        <w:rPr>
          <w:sz w:val="28"/>
          <w:szCs w:val="28"/>
          <w:lang w:val="uk-UA"/>
        </w:rPr>
        <w:t xml:space="preserve">на </w:t>
      </w:r>
      <w:r w:rsidRPr="00FB7ED0">
        <w:rPr>
          <w:sz w:val="28"/>
          <w:szCs w:val="28"/>
          <w:lang w:val="uk-UA"/>
        </w:rPr>
        <w:t>Капітальний ремонт частини автомобільної дороги М-19 Доманове-Ковель-Чернівці-Тереблече (на м. Бухарест), яка проходить від км71+822 до км80+202, Волинської області (в т.ч. ПКД)</w:t>
      </w:r>
      <w:r>
        <w:rPr>
          <w:sz w:val="28"/>
          <w:szCs w:val="28"/>
          <w:lang w:val="uk-UA"/>
        </w:rPr>
        <w:t>.</w:t>
      </w:r>
    </w:p>
    <w:p w14:paraId="576B133A" w14:textId="77777777" w:rsidR="009202C5" w:rsidRPr="00BA44FF" w:rsidRDefault="009202C5" w:rsidP="009202C5">
      <w:pPr>
        <w:ind w:firstLine="567"/>
        <w:jc w:val="both"/>
        <w:rPr>
          <w:sz w:val="28"/>
          <w:szCs w:val="28"/>
          <w:u w:val="single"/>
        </w:rPr>
      </w:pPr>
      <w:r w:rsidRPr="00BA44FF">
        <w:rPr>
          <w:sz w:val="28"/>
          <w:szCs w:val="28"/>
          <w:u w:val="single"/>
        </w:rPr>
        <w:t>Управлінню ветеранської політики виконкому міської ради</w:t>
      </w:r>
    </w:p>
    <w:p w14:paraId="41CD6A44" w14:textId="77777777" w:rsidR="009202C5" w:rsidRDefault="009202C5" w:rsidP="009202C5">
      <w:pPr>
        <w:ind w:firstLine="567"/>
        <w:jc w:val="both"/>
        <w:rPr>
          <w:sz w:val="28"/>
          <w:szCs w:val="28"/>
        </w:rPr>
      </w:pPr>
      <w:r w:rsidRPr="00F85CEC">
        <w:rPr>
          <w:sz w:val="28"/>
          <w:szCs w:val="28"/>
        </w:rPr>
        <w:t xml:space="preserve">Для забезпечення виконання заходів Програми соціальної підтримки сімей загиблих військовослужбовців, поранених і зниклих безвісти осіб, які брали </w:t>
      </w:r>
      <w:r w:rsidRPr="00F85CEC">
        <w:rPr>
          <w:sz w:val="28"/>
          <w:szCs w:val="28"/>
        </w:rPr>
        <w:lastRenderedPageBreak/>
        <w:t xml:space="preserve">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 (зі змінами), та враховуючи звернення Управління з питань ветеранської політики виконкому міської ради від 03.11.2025 року № 464/1.35 – виділяються кошти в сумі </w:t>
      </w:r>
      <w:r w:rsidRPr="00F85CEC">
        <w:rPr>
          <w:b/>
          <w:bCs/>
          <w:sz w:val="28"/>
          <w:szCs w:val="28"/>
        </w:rPr>
        <w:t>361 000</w:t>
      </w:r>
      <w:r w:rsidRPr="00F85CEC">
        <w:rPr>
          <w:sz w:val="28"/>
          <w:szCs w:val="28"/>
        </w:rPr>
        <w:t xml:space="preserve"> гривень на одноразову матеріальну допомогу у розмірі 10 тисяч гривень одному з членів сім’ї загиблого, зниклого безвісти у збройному конфлікті внаслідок військової агресії рф проти України, визначеному ст.10-1 ЗУ “Про статус ветеранів війни, гарантії їх соціального захисту”.</w:t>
      </w:r>
    </w:p>
    <w:p w14:paraId="00729683" w14:textId="77777777" w:rsidR="009202C5" w:rsidRPr="00F85CEC" w:rsidRDefault="009202C5" w:rsidP="009202C5">
      <w:pPr>
        <w:ind w:firstLine="567"/>
        <w:jc w:val="both"/>
        <w:rPr>
          <w:sz w:val="28"/>
          <w:szCs w:val="28"/>
        </w:rPr>
      </w:pPr>
      <w:r>
        <w:rPr>
          <w:sz w:val="28"/>
          <w:szCs w:val="28"/>
        </w:rPr>
        <w:t xml:space="preserve">Крім того, відповідно до розрахунків Управління з питань ветеранської політики, для забезпечення оплати енергоносіїв додатково виділяються кошти в сумі </w:t>
      </w:r>
      <w:r w:rsidRPr="00F85CEC">
        <w:rPr>
          <w:b/>
          <w:bCs/>
          <w:sz w:val="28"/>
          <w:szCs w:val="28"/>
        </w:rPr>
        <w:t>6 900</w:t>
      </w:r>
      <w:r>
        <w:rPr>
          <w:sz w:val="28"/>
          <w:szCs w:val="28"/>
        </w:rPr>
        <w:t xml:space="preserve"> гривень, з них на оплату теплопостачання – 3 750 гривень та розрахунків за використану електроенергію – 3 150 гривень.</w:t>
      </w:r>
    </w:p>
    <w:p w14:paraId="7FB87744" w14:textId="37233E6F" w:rsidR="003703EA" w:rsidRPr="00106567" w:rsidRDefault="003703EA" w:rsidP="003703EA">
      <w:pPr>
        <w:ind w:firstLine="567"/>
        <w:jc w:val="both"/>
        <w:rPr>
          <w:sz w:val="28"/>
          <w:szCs w:val="28"/>
          <w:u w:val="single"/>
        </w:rPr>
      </w:pPr>
      <w:r w:rsidRPr="00106567">
        <w:rPr>
          <w:sz w:val="28"/>
          <w:szCs w:val="28"/>
          <w:u w:val="single"/>
        </w:rPr>
        <w:t>Міжбюджетні трансферти (за рахунок перевиконання)</w:t>
      </w:r>
    </w:p>
    <w:p w14:paraId="62C47AF7" w14:textId="7C4E3877" w:rsidR="003703EA" w:rsidRPr="00106567" w:rsidRDefault="003703EA" w:rsidP="003703EA">
      <w:pPr>
        <w:ind w:firstLine="567"/>
        <w:jc w:val="both"/>
        <w:rPr>
          <w:sz w:val="28"/>
          <w:szCs w:val="28"/>
        </w:rPr>
      </w:pPr>
      <w:r w:rsidRPr="00106567">
        <w:rPr>
          <w:sz w:val="28"/>
          <w:szCs w:val="28"/>
        </w:rPr>
        <w:t xml:space="preserve">На звернення </w:t>
      </w:r>
      <w:r w:rsidR="00B36C07" w:rsidRPr="00106567">
        <w:rPr>
          <w:sz w:val="28"/>
          <w:szCs w:val="28"/>
        </w:rPr>
        <w:t xml:space="preserve">військової частини </w:t>
      </w:r>
      <w:r w:rsidR="00677DFB">
        <w:rPr>
          <w:sz w:val="28"/>
          <w:szCs w:val="28"/>
        </w:rPr>
        <w:t>****</w:t>
      </w:r>
      <w:r w:rsidR="00B36C07" w:rsidRPr="00106567">
        <w:rPr>
          <w:sz w:val="28"/>
          <w:szCs w:val="28"/>
        </w:rPr>
        <w:t xml:space="preserve"> </w:t>
      </w:r>
      <w:r w:rsidRPr="00106567">
        <w:rPr>
          <w:sz w:val="28"/>
          <w:szCs w:val="28"/>
        </w:rPr>
        <w:t>від 0</w:t>
      </w:r>
      <w:r w:rsidR="00B36C07" w:rsidRPr="00106567">
        <w:rPr>
          <w:sz w:val="28"/>
          <w:szCs w:val="28"/>
        </w:rPr>
        <w:t>3</w:t>
      </w:r>
      <w:r w:rsidRPr="00106567">
        <w:rPr>
          <w:sz w:val="28"/>
          <w:szCs w:val="28"/>
        </w:rPr>
        <w:t>.0</w:t>
      </w:r>
      <w:r w:rsidR="00B36C07" w:rsidRPr="00106567">
        <w:rPr>
          <w:sz w:val="28"/>
          <w:szCs w:val="28"/>
        </w:rPr>
        <w:t>7</w:t>
      </w:r>
      <w:r w:rsidRPr="00106567">
        <w:rPr>
          <w:sz w:val="28"/>
          <w:szCs w:val="28"/>
        </w:rPr>
        <w:t xml:space="preserve">.2025 року № </w:t>
      </w:r>
      <w:r w:rsidR="00B36C07" w:rsidRPr="00106567">
        <w:rPr>
          <w:sz w:val="28"/>
          <w:szCs w:val="28"/>
        </w:rPr>
        <w:t>4470/3.29/1-25</w:t>
      </w:r>
      <w:r w:rsidRPr="00106567">
        <w:rPr>
          <w:sz w:val="28"/>
          <w:szCs w:val="28"/>
        </w:rPr>
        <w:t xml:space="preserve">, для </w:t>
      </w:r>
      <w:r w:rsidR="00B36C07" w:rsidRPr="00106567">
        <w:rPr>
          <w:sz w:val="28"/>
          <w:szCs w:val="28"/>
        </w:rPr>
        <w:t>забезпечення матеріально-технічними засобами</w:t>
      </w:r>
      <w:r w:rsidRPr="00106567">
        <w:rPr>
          <w:sz w:val="28"/>
          <w:szCs w:val="28"/>
        </w:rPr>
        <w:t xml:space="preserve">, з бюджету Ковельської міської територіальної громади виділяються кошти у вигляді субвенції державному бюджету в сумі </w:t>
      </w:r>
      <w:r w:rsidR="00B36C07" w:rsidRPr="00106567">
        <w:rPr>
          <w:b/>
          <w:bCs/>
          <w:sz w:val="28"/>
          <w:szCs w:val="28"/>
        </w:rPr>
        <w:t>2</w:t>
      </w:r>
      <w:r w:rsidRPr="00106567">
        <w:rPr>
          <w:b/>
          <w:bCs/>
          <w:sz w:val="28"/>
          <w:szCs w:val="28"/>
        </w:rPr>
        <w:t>00 000</w:t>
      </w:r>
      <w:r w:rsidRPr="00106567">
        <w:rPr>
          <w:sz w:val="28"/>
          <w:szCs w:val="28"/>
        </w:rPr>
        <w:t xml:space="preserve"> гривень. </w:t>
      </w:r>
    </w:p>
    <w:p w14:paraId="19F3F431" w14:textId="08EDD760" w:rsidR="00C609FC" w:rsidRPr="00106567" w:rsidRDefault="00C609FC" w:rsidP="003703EA">
      <w:pPr>
        <w:ind w:firstLine="567"/>
        <w:jc w:val="both"/>
        <w:rPr>
          <w:sz w:val="28"/>
          <w:szCs w:val="28"/>
        </w:rPr>
      </w:pPr>
      <w:r w:rsidRPr="00106567">
        <w:rPr>
          <w:sz w:val="28"/>
          <w:szCs w:val="28"/>
        </w:rPr>
        <w:t xml:space="preserve">Крім того, виділяються кошти з бюджету міської територіальної громади в сумі </w:t>
      </w:r>
      <w:r w:rsidRPr="00106567">
        <w:rPr>
          <w:b/>
          <w:bCs/>
          <w:sz w:val="28"/>
          <w:szCs w:val="28"/>
        </w:rPr>
        <w:t>300 000</w:t>
      </w:r>
      <w:r w:rsidRPr="00106567">
        <w:rPr>
          <w:sz w:val="28"/>
          <w:szCs w:val="28"/>
        </w:rPr>
        <w:t xml:space="preserve"> гривень на звернення військової частини </w:t>
      </w:r>
      <w:r w:rsidR="00677DFB">
        <w:rPr>
          <w:sz w:val="28"/>
          <w:szCs w:val="28"/>
        </w:rPr>
        <w:t>****</w:t>
      </w:r>
      <w:r w:rsidRPr="00106567">
        <w:rPr>
          <w:sz w:val="28"/>
          <w:szCs w:val="28"/>
        </w:rPr>
        <w:t xml:space="preserve"> від 2</w:t>
      </w:r>
      <w:r w:rsidR="00A90074" w:rsidRPr="00106567">
        <w:rPr>
          <w:sz w:val="28"/>
          <w:szCs w:val="28"/>
        </w:rPr>
        <w:t>8</w:t>
      </w:r>
      <w:r w:rsidRPr="00106567">
        <w:rPr>
          <w:sz w:val="28"/>
          <w:szCs w:val="28"/>
        </w:rPr>
        <w:t>.</w:t>
      </w:r>
      <w:r w:rsidR="00A90074" w:rsidRPr="00106567">
        <w:rPr>
          <w:sz w:val="28"/>
          <w:szCs w:val="28"/>
        </w:rPr>
        <w:t>10</w:t>
      </w:r>
      <w:r w:rsidRPr="00106567">
        <w:rPr>
          <w:sz w:val="28"/>
          <w:szCs w:val="28"/>
        </w:rPr>
        <w:t>.2025 року №690/</w:t>
      </w:r>
      <w:r w:rsidR="00A90074" w:rsidRPr="00106567">
        <w:rPr>
          <w:sz w:val="28"/>
          <w:szCs w:val="28"/>
        </w:rPr>
        <w:t>31425/33</w:t>
      </w:r>
      <w:r w:rsidRPr="00106567">
        <w:rPr>
          <w:sz w:val="28"/>
          <w:szCs w:val="28"/>
        </w:rPr>
        <w:t xml:space="preserve">, для придбання запчастин та комплектуючих до озброєння та військової техніки, їх ремонту та технічного обслуговування, придбання </w:t>
      </w:r>
      <w:r w:rsidRPr="00106567">
        <w:rPr>
          <w:sz w:val="28"/>
          <w:szCs w:val="28"/>
          <w:lang w:val="en-US"/>
        </w:rPr>
        <w:t>FPV</w:t>
      </w:r>
      <w:r w:rsidRPr="00106567">
        <w:rPr>
          <w:sz w:val="28"/>
          <w:szCs w:val="28"/>
        </w:rPr>
        <w:t xml:space="preserve"> дронів та комплектів ініціації для них, обладнання на покращення роботи </w:t>
      </w:r>
      <w:r w:rsidR="00A90074" w:rsidRPr="00106567">
        <w:rPr>
          <w:sz w:val="28"/>
          <w:szCs w:val="28"/>
        </w:rPr>
        <w:t>підрозділів БПЛА</w:t>
      </w:r>
      <w:r w:rsidRPr="00106567">
        <w:rPr>
          <w:sz w:val="28"/>
          <w:szCs w:val="28"/>
        </w:rPr>
        <w:t>.</w:t>
      </w:r>
    </w:p>
    <w:p w14:paraId="10C0DC88" w14:textId="6752FF67" w:rsidR="00FE7F23" w:rsidRPr="00C609FC" w:rsidRDefault="00FE7F23" w:rsidP="003703EA">
      <w:pPr>
        <w:ind w:firstLine="567"/>
        <w:jc w:val="both"/>
        <w:rPr>
          <w:sz w:val="28"/>
          <w:szCs w:val="28"/>
        </w:rPr>
      </w:pPr>
      <w:r w:rsidRPr="00106567">
        <w:rPr>
          <w:sz w:val="28"/>
          <w:szCs w:val="28"/>
        </w:rPr>
        <w:t>Відповідно до листа Міністерства фінансів України від 29.10.2025 року №19000-04-5/31106, яким повідомлено про дату вибірки кредитних коштів Європейського інвестиційного банку в рамках проєкту “Енергоефективність громадських будівель в Україні” – 20.10 2025 року. Сума комісії за проведення оцінки ЄІБ відповідно до курсу на дату вибірки становить 113 567,63 гривень. В зв’язку з цим уточняється план обсягу коштів  по сплаті комісії на суму</w:t>
      </w:r>
      <w:r>
        <w:rPr>
          <w:sz w:val="28"/>
          <w:szCs w:val="28"/>
        </w:rPr>
        <w:t xml:space="preserve"> </w:t>
      </w:r>
      <w:r w:rsidRPr="00261B31">
        <w:rPr>
          <w:b/>
          <w:bCs/>
          <w:sz w:val="28"/>
          <w:szCs w:val="28"/>
        </w:rPr>
        <w:t>11 819</w:t>
      </w:r>
      <w:r>
        <w:rPr>
          <w:sz w:val="28"/>
          <w:szCs w:val="28"/>
        </w:rPr>
        <w:t xml:space="preserve"> гривень.</w:t>
      </w:r>
    </w:p>
    <w:p w14:paraId="2525B315" w14:textId="77777777" w:rsidR="0086646A" w:rsidRDefault="0086646A" w:rsidP="00F7547E">
      <w:pPr>
        <w:ind w:firstLine="567"/>
        <w:jc w:val="center"/>
        <w:rPr>
          <w:sz w:val="28"/>
          <w:szCs w:val="28"/>
          <w:u w:val="single"/>
        </w:rPr>
      </w:pPr>
      <w:r w:rsidRPr="0086646A">
        <w:rPr>
          <w:sz w:val="28"/>
          <w:szCs w:val="28"/>
          <w:u w:val="single"/>
        </w:rPr>
        <w:t>Враховуючи звернення головних розпорядників коштів, перерозподіляються виділені їм асигнування відповідно до потреб:</w:t>
      </w:r>
    </w:p>
    <w:p w14:paraId="739322A9" w14:textId="77777777" w:rsidR="00F7547E" w:rsidRDefault="00F7547E" w:rsidP="00F7547E">
      <w:pPr>
        <w:ind w:right="-2" w:firstLine="720"/>
        <w:jc w:val="both"/>
        <w:rPr>
          <w:sz w:val="28"/>
          <w:szCs w:val="28"/>
        </w:rPr>
      </w:pPr>
      <w:r>
        <w:rPr>
          <w:sz w:val="28"/>
          <w:szCs w:val="28"/>
        </w:rPr>
        <w:t xml:space="preserve">Відповідно до Програми профілактики правопорушень і злочинів на 2025 рік, затвердженої рішенням міської ради від 19.12.2024 № 58/30, враховуючи  лист від 27.11.2024 №6932/41/17/4-2024 Ковельського районного управління поліції ГУ Національної поліції у Волинській області з пропозицією укладання на етапі реконструкції парку культури і відпочинку імені Лесі Українки системи закладних пластикових труб діаметром 100 мм під нові доріжки парку, з метою перспективного влаштування системи відеоспостереження парку, </w:t>
      </w:r>
      <w:r>
        <w:rPr>
          <w:rFonts w:eastAsia="Calibri"/>
          <w:bCs/>
          <w:kern w:val="1"/>
          <w:sz w:val="28"/>
          <w:szCs w:val="28"/>
        </w:rPr>
        <w:t>никла необхідність внесення змін до асигнувань</w:t>
      </w:r>
      <w:r>
        <w:rPr>
          <w:sz w:val="28"/>
          <w:szCs w:val="28"/>
        </w:rPr>
        <w:t xml:space="preserve"> за КПКВК </w:t>
      </w:r>
      <w:r w:rsidRPr="009111C4">
        <w:rPr>
          <w:sz w:val="28"/>
          <w:szCs w:val="28"/>
        </w:rPr>
        <w:t>021</w:t>
      </w:r>
      <w:r>
        <w:rPr>
          <w:sz w:val="28"/>
          <w:szCs w:val="28"/>
        </w:rPr>
        <w:t>8230 Інші заходи громадського порядку і безпеки</w:t>
      </w:r>
      <w:r w:rsidRPr="000B0C47">
        <w:rPr>
          <w:sz w:val="28"/>
          <w:szCs w:val="28"/>
        </w:rPr>
        <w:t>»</w:t>
      </w:r>
      <w:r>
        <w:rPr>
          <w:sz w:val="28"/>
          <w:szCs w:val="28"/>
        </w:rPr>
        <w:t xml:space="preserve"> на 2025 рік, а саме кошти в сумі </w:t>
      </w:r>
      <w:r w:rsidRPr="00937921">
        <w:rPr>
          <w:b/>
          <w:bCs/>
          <w:sz w:val="28"/>
          <w:szCs w:val="28"/>
        </w:rPr>
        <w:t>83 000</w:t>
      </w:r>
      <w:r>
        <w:rPr>
          <w:sz w:val="28"/>
          <w:szCs w:val="28"/>
        </w:rPr>
        <w:t xml:space="preserve"> гривень перенести з капітальних видатків на поточні.</w:t>
      </w:r>
    </w:p>
    <w:p w14:paraId="6EA5A9B3" w14:textId="77777777" w:rsidR="00F7547E" w:rsidRDefault="00F7547E" w:rsidP="00F7547E">
      <w:pPr>
        <w:jc w:val="both"/>
        <w:rPr>
          <w:sz w:val="28"/>
        </w:rPr>
      </w:pPr>
      <w:r>
        <w:rPr>
          <w:sz w:val="28"/>
        </w:rPr>
        <w:lastRenderedPageBreak/>
        <w:tab/>
        <w:t xml:space="preserve"> </w:t>
      </w:r>
      <w:r w:rsidRPr="007C3199">
        <w:rPr>
          <w:sz w:val="28"/>
          <w:szCs w:val="28"/>
        </w:rPr>
        <w:t>Виконавчим комітетом Ковельської міської ради замовлено виготовлення проєктно-кошторисної документації за об’єктом будівництва «Капітальний ремонт бульвару Лесі Українки в місті Ковелі Волинської області (встановлення конструкцій стел пам’яті загиблих Героїв)»</w:t>
      </w:r>
      <w:r>
        <w:rPr>
          <w:sz w:val="28"/>
          <w:szCs w:val="28"/>
        </w:rPr>
        <w:t xml:space="preserve"> в рамках </w:t>
      </w:r>
      <w:r w:rsidRPr="007C3199">
        <w:rPr>
          <w:sz w:val="28"/>
          <w:szCs w:val="28"/>
        </w:rPr>
        <w:t>Програм</w:t>
      </w:r>
      <w:r>
        <w:rPr>
          <w:sz w:val="28"/>
          <w:szCs w:val="28"/>
        </w:rPr>
        <w:t>и</w:t>
      </w:r>
      <w:r w:rsidRPr="007C3199">
        <w:rPr>
          <w:sz w:val="28"/>
          <w:szCs w:val="28"/>
        </w:rPr>
        <w:t xml:space="preserve"> 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 затвердженої рішенням міської ради від 28.11.2024 № 57/15</w:t>
      </w:r>
      <w:r>
        <w:rPr>
          <w:sz w:val="28"/>
          <w:szCs w:val="28"/>
        </w:rPr>
        <w:t xml:space="preserve">, тому для здійснення оплати даних робіт, кошти в сумі </w:t>
      </w:r>
      <w:r w:rsidRPr="00811576">
        <w:rPr>
          <w:b/>
          <w:bCs/>
          <w:sz w:val="28"/>
          <w:szCs w:val="28"/>
        </w:rPr>
        <w:t>1 500 000</w:t>
      </w:r>
      <w:r>
        <w:rPr>
          <w:sz w:val="28"/>
          <w:szCs w:val="28"/>
        </w:rPr>
        <w:t xml:space="preserve"> гривень переносяться з придбання (як планувалось раніше) на капітальний ремонт</w:t>
      </w:r>
      <w:r w:rsidRPr="007C3199">
        <w:rPr>
          <w:sz w:val="28"/>
          <w:szCs w:val="28"/>
        </w:rPr>
        <w:t>.</w:t>
      </w:r>
    </w:p>
    <w:p w14:paraId="0AF3E29C" w14:textId="77777777" w:rsidR="006F5A5F" w:rsidRDefault="006F5A5F" w:rsidP="006F5A5F">
      <w:pPr>
        <w:tabs>
          <w:tab w:val="left" w:pos="741"/>
        </w:tabs>
        <w:ind w:firstLine="743"/>
        <w:jc w:val="both"/>
        <w:rPr>
          <w:sz w:val="28"/>
          <w:szCs w:val="28"/>
        </w:rPr>
      </w:pPr>
      <w:r>
        <w:rPr>
          <w:sz w:val="28"/>
          <w:szCs w:val="28"/>
        </w:rPr>
        <w:t>В зв’язку із економією коштів, запланованих на придбання продуктів харчування, що виникла через зменшення відвідування дітьми навчальних закладів та потребою у виплаті індексації грошових доходів населення, виплаті доплати</w:t>
      </w:r>
      <w:r w:rsidRPr="008B3D4B">
        <w:rPr>
          <w:sz w:val="28"/>
          <w:szCs w:val="28"/>
        </w:rPr>
        <w:t xml:space="preserve"> </w:t>
      </w:r>
      <w:r w:rsidRPr="00D60026">
        <w:rPr>
          <w:sz w:val="28"/>
          <w:szCs w:val="28"/>
        </w:rPr>
        <w:t>згідно Постанови КМУ від 8 листопада 202</w:t>
      </w:r>
      <w:r>
        <w:rPr>
          <w:sz w:val="28"/>
          <w:szCs w:val="28"/>
        </w:rPr>
        <w:t>4 р. №1286 в розмірі 2600 грн та</w:t>
      </w:r>
      <w:r w:rsidRPr="008B3D4B">
        <w:rPr>
          <w:sz w:val="28"/>
          <w:szCs w:val="28"/>
        </w:rPr>
        <w:t xml:space="preserve"> </w:t>
      </w:r>
      <w:r>
        <w:rPr>
          <w:sz w:val="28"/>
          <w:szCs w:val="28"/>
        </w:rPr>
        <w:t>для стимулювання роботи обслуговуючого персоналу, на лист У</w:t>
      </w:r>
      <w:r w:rsidRPr="00B46695">
        <w:rPr>
          <w:sz w:val="28"/>
          <w:szCs w:val="28"/>
        </w:rPr>
        <w:t>правлінн</w:t>
      </w:r>
      <w:r>
        <w:rPr>
          <w:sz w:val="28"/>
          <w:szCs w:val="28"/>
        </w:rPr>
        <w:t xml:space="preserve">я </w:t>
      </w:r>
      <w:r w:rsidRPr="00B46695">
        <w:rPr>
          <w:sz w:val="28"/>
          <w:szCs w:val="28"/>
        </w:rPr>
        <w:t>освіти  виконавчого  комітету  Ковельської  міської  ради</w:t>
      </w:r>
      <w:r>
        <w:rPr>
          <w:sz w:val="28"/>
          <w:szCs w:val="28"/>
        </w:rPr>
        <w:t xml:space="preserve"> від 03</w:t>
      </w:r>
      <w:r w:rsidRPr="00CE3CE2">
        <w:rPr>
          <w:sz w:val="28"/>
          <w:szCs w:val="28"/>
        </w:rPr>
        <w:t>.</w:t>
      </w:r>
      <w:r>
        <w:rPr>
          <w:sz w:val="28"/>
          <w:szCs w:val="28"/>
        </w:rPr>
        <w:t>11</w:t>
      </w:r>
      <w:r w:rsidRPr="00CE3CE2">
        <w:rPr>
          <w:sz w:val="28"/>
          <w:szCs w:val="28"/>
        </w:rPr>
        <w:t>.202</w:t>
      </w:r>
      <w:r>
        <w:rPr>
          <w:sz w:val="28"/>
          <w:szCs w:val="28"/>
        </w:rPr>
        <w:t>5</w:t>
      </w:r>
      <w:r w:rsidRPr="00CE3CE2">
        <w:rPr>
          <w:sz w:val="28"/>
          <w:szCs w:val="28"/>
        </w:rPr>
        <w:t xml:space="preserve"> р. № 01-1</w:t>
      </w:r>
      <w:r>
        <w:rPr>
          <w:sz w:val="28"/>
          <w:szCs w:val="28"/>
        </w:rPr>
        <w:t>9</w:t>
      </w:r>
      <w:r w:rsidRPr="00CE3CE2">
        <w:rPr>
          <w:sz w:val="28"/>
          <w:szCs w:val="28"/>
        </w:rPr>
        <w:t>/</w:t>
      </w:r>
      <w:r>
        <w:rPr>
          <w:sz w:val="28"/>
          <w:szCs w:val="28"/>
        </w:rPr>
        <w:t>1124  вносяться зміни шляхом перерозподілу видатків, а саме:</w:t>
      </w:r>
    </w:p>
    <w:tbl>
      <w:tblPr>
        <w:tblStyle w:val="af8"/>
        <w:tblW w:w="0" w:type="auto"/>
        <w:tblLook w:val="04A0" w:firstRow="1" w:lastRow="0" w:firstColumn="1" w:lastColumn="0" w:noHBand="0" w:noVBand="1"/>
      </w:tblPr>
      <w:tblGrid>
        <w:gridCol w:w="817"/>
        <w:gridCol w:w="3827"/>
        <w:gridCol w:w="1276"/>
        <w:gridCol w:w="1418"/>
        <w:gridCol w:w="1134"/>
        <w:gridCol w:w="1382"/>
      </w:tblGrid>
      <w:tr w:rsidR="006F5A5F" w:rsidRPr="00307678" w14:paraId="20DFF8F2" w14:textId="77777777" w:rsidTr="006F5A5F">
        <w:tc>
          <w:tcPr>
            <w:tcW w:w="817" w:type="dxa"/>
            <w:vMerge w:val="restart"/>
          </w:tcPr>
          <w:p w14:paraId="0ADD2A7F" w14:textId="77777777" w:rsidR="006F5A5F" w:rsidRDefault="006F5A5F" w:rsidP="00032191">
            <w:pPr>
              <w:tabs>
                <w:tab w:val="left" w:pos="741"/>
              </w:tabs>
              <w:jc w:val="both"/>
              <w:rPr>
                <w:sz w:val="22"/>
                <w:szCs w:val="22"/>
              </w:rPr>
            </w:pPr>
            <w:r w:rsidRPr="00307678">
              <w:rPr>
                <w:sz w:val="22"/>
                <w:szCs w:val="22"/>
              </w:rPr>
              <w:t>КПКВ</w:t>
            </w:r>
          </w:p>
          <w:p w14:paraId="49493651" w14:textId="6AE268D9" w:rsidR="006F5A5F" w:rsidRPr="00307678" w:rsidRDefault="006F5A5F" w:rsidP="00032191">
            <w:pPr>
              <w:tabs>
                <w:tab w:val="left" w:pos="741"/>
              </w:tabs>
              <w:jc w:val="both"/>
              <w:rPr>
                <w:sz w:val="22"/>
                <w:szCs w:val="22"/>
              </w:rPr>
            </w:pPr>
            <w:r w:rsidRPr="00307678">
              <w:rPr>
                <w:sz w:val="22"/>
                <w:szCs w:val="22"/>
              </w:rPr>
              <w:t>МБ</w:t>
            </w:r>
          </w:p>
        </w:tc>
        <w:tc>
          <w:tcPr>
            <w:tcW w:w="3827" w:type="dxa"/>
            <w:vMerge w:val="restart"/>
          </w:tcPr>
          <w:p w14:paraId="18B58B62" w14:textId="77777777" w:rsidR="006F5A5F" w:rsidRPr="00307678" w:rsidRDefault="006F5A5F" w:rsidP="00032191">
            <w:pPr>
              <w:tabs>
                <w:tab w:val="left" w:pos="741"/>
              </w:tabs>
              <w:jc w:val="both"/>
              <w:rPr>
                <w:sz w:val="22"/>
                <w:szCs w:val="22"/>
              </w:rPr>
            </w:pPr>
            <w:r>
              <w:rPr>
                <w:sz w:val="22"/>
                <w:szCs w:val="22"/>
              </w:rPr>
              <w:t>Найменування</w:t>
            </w:r>
          </w:p>
        </w:tc>
        <w:tc>
          <w:tcPr>
            <w:tcW w:w="1276" w:type="dxa"/>
            <w:vMerge w:val="restart"/>
          </w:tcPr>
          <w:p w14:paraId="07B0ECCC" w14:textId="77777777" w:rsidR="006F5A5F" w:rsidRPr="00307678" w:rsidRDefault="006F5A5F" w:rsidP="00032191">
            <w:pPr>
              <w:tabs>
                <w:tab w:val="left" w:pos="741"/>
              </w:tabs>
              <w:jc w:val="both"/>
              <w:rPr>
                <w:sz w:val="22"/>
                <w:szCs w:val="22"/>
              </w:rPr>
            </w:pPr>
            <w:r>
              <w:rPr>
                <w:sz w:val="22"/>
                <w:szCs w:val="22"/>
              </w:rPr>
              <w:t>Всього, грн</w:t>
            </w:r>
          </w:p>
        </w:tc>
        <w:tc>
          <w:tcPr>
            <w:tcW w:w="3934" w:type="dxa"/>
            <w:gridSpan w:val="3"/>
          </w:tcPr>
          <w:p w14:paraId="2978F872" w14:textId="77777777" w:rsidR="006F5A5F" w:rsidRPr="00307678" w:rsidRDefault="006F5A5F" w:rsidP="00032191">
            <w:pPr>
              <w:tabs>
                <w:tab w:val="left" w:pos="741"/>
              </w:tabs>
              <w:jc w:val="both"/>
              <w:rPr>
                <w:sz w:val="22"/>
                <w:szCs w:val="22"/>
              </w:rPr>
            </w:pPr>
            <w:r>
              <w:rPr>
                <w:sz w:val="22"/>
                <w:szCs w:val="22"/>
              </w:rPr>
              <w:t>в тому числі за КЕКв:</w:t>
            </w:r>
          </w:p>
        </w:tc>
      </w:tr>
      <w:tr w:rsidR="006F5A5F" w:rsidRPr="00307678" w14:paraId="3AA820A1" w14:textId="77777777" w:rsidTr="00BD78C7">
        <w:tc>
          <w:tcPr>
            <w:tcW w:w="817" w:type="dxa"/>
            <w:vMerge/>
          </w:tcPr>
          <w:p w14:paraId="4B5E12FC" w14:textId="77777777" w:rsidR="006F5A5F" w:rsidRPr="00307678" w:rsidRDefault="006F5A5F" w:rsidP="00032191">
            <w:pPr>
              <w:tabs>
                <w:tab w:val="left" w:pos="741"/>
              </w:tabs>
              <w:jc w:val="both"/>
              <w:rPr>
                <w:sz w:val="22"/>
                <w:szCs w:val="22"/>
              </w:rPr>
            </w:pPr>
          </w:p>
        </w:tc>
        <w:tc>
          <w:tcPr>
            <w:tcW w:w="3827" w:type="dxa"/>
            <w:vMerge/>
          </w:tcPr>
          <w:p w14:paraId="730B3ACA" w14:textId="77777777" w:rsidR="006F5A5F" w:rsidRPr="00307678" w:rsidRDefault="006F5A5F" w:rsidP="00032191">
            <w:pPr>
              <w:tabs>
                <w:tab w:val="left" w:pos="741"/>
              </w:tabs>
              <w:jc w:val="both"/>
              <w:rPr>
                <w:sz w:val="22"/>
                <w:szCs w:val="22"/>
              </w:rPr>
            </w:pPr>
          </w:p>
        </w:tc>
        <w:tc>
          <w:tcPr>
            <w:tcW w:w="1276" w:type="dxa"/>
            <w:vMerge/>
          </w:tcPr>
          <w:p w14:paraId="10DB5125" w14:textId="77777777" w:rsidR="006F5A5F" w:rsidRPr="00307678" w:rsidRDefault="006F5A5F" w:rsidP="00032191">
            <w:pPr>
              <w:tabs>
                <w:tab w:val="left" w:pos="741"/>
              </w:tabs>
              <w:jc w:val="both"/>
              <w:rPr>
                <w:sz w:val="22"/>
                <w:szCs w:val="22"/>
              </w:rPr>
            </w:pPr>
          </w:p>
        </w:tc>
        <w:tc>
          <w:tcPr>
            <w:tcW w:w="1418" w:type="dxa"/>
          </w:tcPr>
          <w:p w14:paraId="48C4B25C" w14:textId="77777777" w:rsidR="006F5A5F" w:rsidRPr="00307678" w:rsidRDefault="006F5A5F" w:rsidP="00032191">
            <w:pPr>
              <w:tabs>
                <w:tab w:val="left" w:pos="741"/>
              </w:tabs>
              <w:jc w:val="center"/>
              <w:rPr>
                <w:sz w:val="22"/>
                <w:szCs w:val="22"/>
              </w:rPr>
            </w:pPr>
            <w:r>
              <w:rPr>
                <w:sz w:val="22"/>
                <w:szCs w:val="22"/>
              </w:rPr>
              <w:t>2111</w:t>
            </w:r>
          </w:p>
        </w:tc>
        <w:tc>
          <w:tcPr>
            <w:tcW w:w="1134" w:type="dxa"/>
          </w:tcPr>
          <w:p w14:paraId="3CFB5CEC" w14:textId="77777777" w:rsidR="006F5A5F" w:rsidRPr="00307678" w:rsidRDefault="006F5A5F" w:rsidP="00032191">
            <w:pPr>
              <w:tabs>
                <w:tab w:val="left" w:pos="741"/>
              </w:tabs>
              <w:jc w:val="center"/>
              <w:rPr>
                <w:sz w:val="22"/>
                <w:szCs w:val="22"/>
              </w:rPr>
            </w:pPr>
            <w:r>
              <w:rPr>
                <w:sz w:val="22"/>
                <w:szCs w:val="22"/>
              </w:rPr>
              <w:t>2120</w:t>
            </w:r>
          </w:p>
        </w:tc>
        <w:tc>
          <w:tcPr>
            <w:tcW w:w="1382" w:type="dxa"/>
          </w:tcPr>
          <w:p w14:paraId="122899FC" w14:textId="77777777" w:rsidR="006F5A5F" w:rsidRPr="00307678" w:rsidRDefault="006F5A5F" w:rsidP="00032191">
            <w:pPr>
              <w:tabs>
                <w:tab w:val="left" w:pos="741"/>
              </w:tabs>
              <w:jc w:val="center"/>
              <w:rPr>
                <w:sz w:val="22"/>
                <w:szCs w:val="22"/>
              </w:rPr>
            </w:pPr>
            <w:r>
              <w:rPr>
                <w:sz w:val="22"/>
                <w:szCs w:val="22"/>
              </w:rPr>
              <w:t>2230</w:t>
            </w:r>
          </w:p>
        </w:tc>
      </w:tr>
      <w:tr w:rsidR="006F5A5F" w:rsidRPr="00307678" w14:paraId="3C0D3B9B" w14:textId="77777777" w:rsidTr="00BD78C7">
        <w:tc>
          <w:tcPr>
            <w:tcW w:w="817" w:type="dxa"/>
          </w:tcPr>
          <w:p w14:paraId="5EF89049" w14:textId="77777777" w:rsidR="006F5A5F" w:rsidRPr="00F277E5" w:rsidRDefault="006F5A5F" w:rsidP="00032191">
            <w:pPr>
              <w:tabs>
                <w:tab w:val="left" w:pos="741"/>
              </w:tabs>
              <w:jc w:val="both"/>
              <w:rPr>
                <w:b/>
                <w:bCs/>
                <w:sz w:val="22"/>
                <w:szCs w:val="22"/>
              </w:rPr>
            </w:pPr>
            <w:r w:rsidRPr="00F277E5">
              <w:rPr>
                <w:b/>
                <w:bCs/>
                <w:sz w:val="22"/>
                <w:szCs w:val="22"/>
              </w:rPr>
              <w:t>0160</w:t>
            </w:r>
          </w:p>
        </w:tc>
        <w:tc>
          <w:tcPr>
            <w:tcW w:w="3827" w:type="dxa"/>
          </w:tcPr>
          <w:p w14:paraId="00C42B85" w14:textId="77777777" w:rsidR="006F5A5F" w:rsidRPr="00BD78C7" w:rsidRDefault="006F5A5F" w:rsidP="00032191">
            <w:pPr>
              <w:tabs>
                <w:tab w:val="left" w:pos="741"/>
              </w:tabs>
            </w:pPr>
            <w:r w:rsidRPr="00BD78C7">
              <w:t>Керівництво і управління у відповідній сфері у містах (місті Києві), селищах, селах, територіальних громадах</w:t>
            </w:r>
          </w:p>
        </w:tc>
        <w:tc>
          <w:tcPr>
            <w:tcW w:w="1276" w:type="dxa"/>
          </w:tcPr>
          <w:p w14:paraId="00C64F7B" w14:textId="77777777" w:rsidR="006F5A5F" w:rsidRPr="00BD78C7" w:rsidRDefault="006F5A5F" w:rsidP="00032191">
            <w:pPr>
              <w:tabs>
                <w:tab w:val="left" w:pos="741"/>
              </w:tabs>
              <w:jc w:val="right"/>
              <w:rPr>
                <w:b/>
                <w:bCs/>
              </w:rPr>
            </w:pPr>
            <w:r w:rsidRPr="00BD78C7">
              <w:rPr>
                <w:b/>
                <w:bCs/>
              </w:rPr>
              <w:t>277 900</w:t>
            </w:r>
          </w:p>
        </w:tc>
        <w:tc>
          <w:tcPr>
            <w:tcW w:w="1418" w:type="dxa"/>
          </w:tcPr>
          <w:p w14:paraId="52E3E412" w14:textId="77777777" w:rsidR="006F5A5F" w:rsidRPr="00BD78C7" w:rsidRDefault="006F5A5F" w:rsidP="00032191">
            <w:pPr>
              <w:tabs>
                <w:tab w:val="left" w:pos="741"/>
              </w:tabs>
              <w:jc w:val="right"/>
              <w:rPr>
                <w:b/>
                <w:bCs/>
              </w:rPr>
            </w:pPr>
            <w:r w:rsidRPr="00BD78C7">
              <w:rPr>
                <w:b/>
                <w:bCs/>
              </w:rPr>
              <w:t>238 000</w:t>
            </w:r>
          </w:p>
        </w:tc>
        <w:tc>
          <w:tcPr>
            <w:tcW w:w="1134" w:type="dxa"/>
          </w:tcPr>
          <w:p w14:paraId="0BB16955" w14:textId="77777777" w:rsidR="006F5A5F" w:rsidRPr="00BD78C7" w:rsidRDefault="006F5A5F" w:rsidP="00032191">
            <w:pPr>
              <w:tabs>
                <w:tab w:val="left" w:pos="741"/>
              </w:tabs>
              <w:jc w:val="right"/>
              <w:rPr>
                <w:b/>
                <w:bCs/>
              </w:rPr>
            </w:pPr>
            <w:r w:rsidRPr="00BD78C7">
              <w:rPr>
                <w:b/>
                <w:bCs/>
              </w:rPr>
              <w:t>39 900</w:t>
            </w:r>
          </w:p>
        </w:tc>
        <w:tc>
          <w:tcPr>
            <w:tcW w:w="1382" w:type="dxa"/>
          </w:tcPr>
          <w:p w14:paraId="3022A47E" w14:textId="77777777" w:rsidR="006F5A5F" w:rsidRPr="00BD78C7" w:rsidRDefault="006F5A5F" w:rsidP="00032191">
            <w:pPr>
              <w:tabs>
                <w:tab w:val="left" w:pos="741"/>
              </w:tabs>
              <w:jc w:val="right"/>
              <w:rPr>
                <w:b/>
                <w:bCs/>
              </w:rPr>
            </w:pPr>
          </w:p>
        </w:tc>
      </w:tr>
      <w:tr w:rsidR="006F5A5F" w:rsidRPr="00307678" w14:paraId="0CBFCDD2" w14:textId="77777777" w:rsidTr="00BD78C7">
        <w:tc>
          <w:tcPr>
            <w:tcW w:w="817" w:type="dxa"/>
          </w:tcPr>
          <w:p w14:paraId="62B48E3C" w14:textId="77777777" w:rsidR="006F5A5F" w:rsidRPr="00F277E5" w:rsidRDefault="006F5A5F" w:rsidP="00032191">
            <w:pPr>
              <w:tabs>
                <w:tab w:val="left" w:pos="741"/>
              </w:tabs>
              <w:jc w:val="both"/>
              <w:rPr>
                <w:b/>
                <w:bCs/>
                <w:sz w:val="22"/>
                <w:szCs w:val="22"/>
              </w:rPr>
            </w:pPr>
            <w:r w:rsidRPr="00F277E5">
              <w:rPr>
                <w:b/>
                <w:bCs/>
                <w:sz w:val="22"/>
                <w:szCs w:val="22"/>
              </w:rPr>
              <w:t>1010</w:t>
            </w:r>
          </w:p>
        </w:tc>
        <w:tc>
          <w:tcPr>
            <w:tcW w:w="3827" w:type="dxa"/>
          </w:tcPr>
          <w:p w14:paraId="43C18756" w14:textId="77777777" w:rsidR="006F5A5F" w:rsidRPr="00BD78C7" w:rsidRDefault="006F5A5F" w:rsidP="00032191">
            <w:pPr>
              <w:tabs>
                <w:tab w:val="left" w:pos="741"/>
              </w:tabs>
            </w:pPr>
            <w:r w:rsidRPr="00BD78C7">
              <w:t>Надання дошкільної освіти</w:t>
            </w:r>
          </w:p>
        </w:tc>
        <w:tc>
          <w:tcPr>
            <w:tcW w:w="1276" w:type="dxa"/>
          </w:tcPr>
          <w:p w14:paraId="7271CB86" w14:textId="77777777" w:rsidR="006F5A5F" w:rsidRPr="00BD78C7" w:rsidRDefault="006F5A5F" w:rsidP="00032191">
            <w:pPr>
              <w:tabs>
                <w:tab w:val="left" w:pos="741"/>
              </w:tabs>
              <w:jc w:val="right"/>
              <w:rPr>
                <w:b/>
                <w:bCs/>
              </w:rPr>
            </w:pPr>
            <w:r w:rsidRPr="00BD78C7">
              <w:rPr>
                <w:b/>
                <w:bCs/>
              </w:rPr>
              <w:t>2 329 070</w:t>
            </w:r>
          </w:p>
        </w:tc>
        <w:tc>
          <w:tcPr>
            <w:tcW w:w="1418" w:type="dxa"/>
          </w:tcPr>
          <w:p w14:paraId="1299D95B" w14:textId="77777777" w:rsidR="006F5A5F" w:rsidRPr="00BD78C7" w:rsidRDefault="006F5A5F" w:rsidP="00032191">
            <w:pPr>
              <w:tabs>
                <w:tab w:val="left" w:pos="741"/>
              </w:tabs>
              <w:jc w:val="right"/>
              <w:rPr>
                <w:b/>
                <w:bCs/>
              </w:rPr>
            </w:pPr>
            <w:r w:rsidRPr="00BD78C7">
              <w:rPr>
                <w:b/>
                <w:bCs/>
              </w:rPr>
              <w:t>3 082 000</w:t>
            </w:r>
          </w:p>
        </w:tc>
        <w:tc>
          <w:tcPr>
            <w:tcW w:w="1134" w:type="dxa"/>
          </w:tcPr>
          <w:p w14:paraId="33342D55" w14:textId="77777777" w:rsidR="006F5A5F" w:rsidRPr="00BD78C7" w:rsidRDefault="006F5A5F" w:rsidP="00032191">
            <w:pPr>
              <w:tabs>
                <w:tab w:val="left" w:pos="741"/>
              </w:tabs>
              <w:jc w:val="right"/>
              <w:rPr>
                <w:b/>
                <w:bCs/>
              </w:rPr>
            </w:pPr>
            <w:r w:rsidRPr="00BD78C7">
              <w:rPr>
                <w:b/>
                <w:bCs/>
              </w:rPr>
              <w:t>747 070</w:t>
            </w:r>
          </w:p>
        </w:tc>
        <w:tc>
          <w:tcPr>
            <w:tcW w:w="1382" w:type="dxa"/>
          </w:tcPr>
          <w:p w14:paraId="73BBF556" w14:textId="77777777" w:rsidR="006F5A5F" w:rsidRPr="00BD78C7" w:rsidRDefault="006F5A5F" w:rsidP="00032191">
            <w:pPr>
              <w:tabs>
                <w:tab w:val="left" w:pos="741"/>
              </w:tabs>
              <w:jc w:val="right"/>
              <w:rPr>
                <w:b/>
                <w:bCs/>
              </w:rPr>
            </w:pPr>
            <w:r w:rsidRPr="00BD78C7">
              <w:rPr>
                <w:b/>
                <w:bCs/>
              </w:rPr>
              <w:t>-1 500 000</w:t>
            </w:r>
          </w:p>
        </w:tc>
      </w:tr>
      <w:tr w:rsidR="006F5A5F" w:rsidRPr="00307678" w14:paraId="06C3DA23" w14:textId="77777777" w:rsidTr="00BD78C7">
        <w:tc>
          <w:tcPr>
            <w:tcW w:w="817" w:type="dxa"/>
          </w:tcPr>
          <w:p w14:paraId="3547A238" w14:textId="77777777" w:rsidR="006F5A5F" w:rsidRPr="00F277E5" w:rsidRDefault="006F5A5F" w:rsidP="00032191">
            <w:pPr>
              <w:tabs>
                <w:tab w:val="left" w:pos="741"/>
              </w:tabs>
              <w:jc w:val="both"/>
              <w:rPr>
                <w:b/>
                <w:bCs/>
                <w:sz w:val="22"/>
                <w:szCs w:val="22"/>
              </w:rPr>
            </w:pPr>
            <w:r w:rsidRPr="00F277E5">
              <w:rPr>
                <w:b/>
                <w:bCs/>
                <w:sz w:val="22"/>
                <w:szCs w:val="22"/>
              </w:rPr>
              <w:t>1021</w:t>
            </w:r>
          </w:p>
        </w:tc>
        <w:tc>
          <w:tcPr>
            <w:tcW w:w="3827" w:type="dxa"/>
          </w:tcPr>
          <w:p w14:paraId="18270946" w14:textId="77777777" w:rsidR="006F5A5F" w:rsidRPr="00BD78C7" w:rsidRDefault="006F5A5F" w:rsidP="00032191">
            <w:pPr>
              <w:tabs>
                <w:tab w:val="left" w:pos="741"/>
              </w:tabs>
            </w:pPr>
            <w:r w:rsidRPr="00BD78C7">
              <w:t>Надання загальної середньої освіти закладами загальної середньої освіти за рахунок коштів місцевого бюджету</w:t>
            </w:r>
          </w:p>
        </w:tc>
        <w:tc>
          <w:tcPr>
            <w:tcW w:w="1276" w:type="dxa"/>
          </w:tcPr>
          <w:p w14:paraId="2C9B8E7C" w14:textId="77777777" w:rsidR="006F5A5F" w:rsidRPr="00BD78C7" w:rsidRDefault="006F5A5F" w:rsidP="00032191">
            <w:pPr>
              <w:tabs>
                <w:tab w:val="left" w:pos="741"/>
              </w:tabs>
              <w:jc w:val="right"/>
              <w:rPr>
                <w:b/>
                <w:bCs/>
              </w:rPr>
            </w:pPr>
            <w:r w:rsidRPr="00BD78C7">
              <w:rPr>
                <w:b/>
                <w:bCs/>
              </w:rPr>
              <w:t>-2 734 000</w:t>
            </w:r>
          </w:p>
        </w:tc>
        <w:tc>
          <w:tcPr>
            <w:tcW w:w="1418" w:type="dxa"/>
          </w:tcPr>
          <w:p w14:paraId="66B5EC88" w14:textId="77777777" w:rsidR="006F5A5F" w:rsidRPr="00BD78C7" w:rsidRDefault="006F5A5F" w:rsidP="00032191">
            <w:pPr>
              <w:tabs>
                <w:tab w:val="left" w:pos="741"/>
              </w:tabs>
              <w:jc w:val="right"/>
              <w:rPr>
                <w:b/>
                <w:bCs/>
              </w:rPr>
            </w:pPr>
            <w:r w:rsidRPr="00BD78C7">
              <w:rPr>
                <w:b/>
                <w:bCs/>
              </w:rPr>
              <w:t>-1 500 000</w:t>
            </w:r>
          </w:p>
        </w:tc>
        <w:tc>
          <w:tcPr>
            <w:tcW w:w="1134" w:type="dxa"/>
          </w:tcPr>
          <w:p w14:paraId="6C40142A" w14:textId="77777777" w:rsidR="006F5A5F" w:rsidRPr="00BD78C7" w:rsidRDefault="006F5A5F" w:rsidP="00032191">
            <w:pPr>
              <w:tabs>
                <w:tab w:val="left" w:pos="741"/>
              </w:tabs>
              <w:jc w:val="right"/>
              <w:rPr>
                <w:b/>
                <w:bCs/>
              </w:rPr>
            </w:pPr>
            <w:r w:rsidRPr="00BD78C7">
              <w:rPr>
                <w:b/>
                <w:bCs/>
              </w:rPr>
              <w:t>-434 000</w:t>
            </w:r>
          </w:p>
        </w:tc>
        <w:tc>
          <w:tcPr>
            <w:tcW w:w="1382" w:type="dxa"/>
          </w:tcPr>
          <w:p w14:paraId="71528BA3" w14:textId="77777777" w:rsidR="006F5A5F" w:rsidRPr="00BD78C7" w:rsidRDefault="006F5A5F" w:rsidP="00032191">
            <w:pPr>
              <w:tabs>
                <w:tab w:val="left" w:pos="741"/>
              </w:tabs>
              <w:jc w:val="right"/>
              <w:rPr>
                <w:b/>
                <w:bCs/>
              </w:rPr>
            </w:pPr>
            <w:r w:rsidRPr="00BD78C7">
              <w:rPr>
                <w:b/>
                <w:bCs/>
              </w:rPr>
              <w:t>-800 000</w:t>
            </w:r>
          </w:p>
        </w:tc>
      </w:tr>
      <w:tr w:rsidR="006F5A5F" w:rsidRPr="00307678" w14:paraId="269E65F9" w14:textId="77777777" w:rsidTr="00BD78C7">
        <w:tc>
          <w:tcPr>
            <w:tcW w:w="817" w:type="dxa"/>
          </w:tcPr>
          <w:p w14:paraId="2294362D" w14:textId="77777777" w:rsidR="006F5A5F" w:rsidRPr="00F277E5" w:rsidRDefault="006F5A5F" w:rsidP="00032191">
            <w:pPr>
              <w:tabs>
                <w:tab w:val="left" w:pos="741"/>
              </w:tabs>
              <w:jc w:val="both"/>
              <w:rPr>
                <w:b/>
                <w:bCs/>
                <w:sz w:val="22"/>
                <w:szCs w:val="22"/>
              </w:rPr>
            </w:pPr>
            <w:r w:rsidRPr="00F277E5">
              <w:rPr>
                <w:b/>
                <w:bCs/>
                <w:sz w:val="22"/>
                <w:szCs w:val="22"/>
              </w:rPr>
              <w:t>1031</w:t>
            </w:r>
          </w:p>
        </w:tc>
        <w:tc>
          <w:tcPr>
            <w:tcW w:w="3827" w:type="dxa"/>
          </w:tcPr>
          <w:p w14:paraId="2AEF1E70" w14:textId="77777777" w:rsidR="006F5A5F" w:rsidRPr="00BD78C7" w:rsidRDefault="006F5A5F" w:rsidP="00032191">
            <w:pPr>
              <w:tabs>
                <w:tab w:val="left" w:pos="741"/>
              </w:tabs>
            </w:pPr>
            <w:r w:rsidRPr="00BD78C7">
              <w:t>Надання загальної середньої освіти закладами загальної середньої освіти за рахунок освітньої субвенції</w:t>
            </w:r>
          </w:p>
        </w:tc>
        <w:tc>
          <w:tcPr>
            <w:tcW w:w="1276" w:type="dxa"/>
          </w:tcPr>
          <w:p w14:paraId="326F6A1B" w14:textId="77777777" w:rsidR="006F5A5F" w:rsidRPr="00BD78C7" w:rsidRDefault="006F5A5F" w:rsidP="00032191">
            <w:pPr>
              <w:tabs>
                <w:tab w:val="left" w:pos="741"/>
              </w:tabs>
              <w:jc w:val="right"/>
              <w:rPr>
                <w:b/>
                <w:bCs/>
              </w:rPr>
            </w:pPr>
            <w:r w:rsidRPr="00BD78C7">
              <w:rPr>
                <w:b/>
                <w:bCs/>
              </w:rPr>
              <w:t>0</w:t>
            </w:r>
          </w:p>
        </w:tc>
        <w:tc>
          <w:tcPr>
            <w:tcW w:w="1418" w:type="dxa"/>
          </w:tcPr>
          <w:p w14:paraId="77466938" w14:textId="77777777" w:rsidR="006F5A5F" w:rsidRPr="00BD78C7" w:rsidRDefault="006F5A5F" w:rsidP="00032191">
            <w:pPr>
              <w:tabs>
                <w:tab w:val="left" w:pos="741"/>
              </w:tabs>
              <w:jc w:val="right"/>
              <w:rPr>
                <w:b/>
                <w:bCs/>
              </w:rPr>
            </w:pPr>
            <w:r w:rsidRPr="00BD78C7">
              <w:rPr>
                <w:b/>
                <w:bCs/>
              </w:rPr>
              <w:t>540 000</w:t>
            </w:r>
          </w:p>
        </w:tc>
        <w:tc>
          <w:tcPr>
            <w:tcW w:w="1134" w:type="dxa"/>
          </w:tcPr>
          <w:p w14:paraId="633F7A42" w14:textId="77777777" w:rsidR="006F5A5F" w:rsidRPr="00BD78C7" w:rsidRDefault="006F5A5F" w:rsidP="00032191">
            <w:pPr>
              <w:tabs>
                <w:tab w:val="left" w:pos="741"/>
              </w:tabs>
              <w:jc w:val="right"/>
              <w:rPr>
                <w:b/>
                <w:bCs/>
              </w:rPr>
            </w:pPr>
            <w:r w:rsidRPr="00BD78C7">
              <w:rPr>
                <w:b/>
                <w:bCs/>
              </w:rPr>
              <w:t>-540 000</w:t>
            </w:r>
          </w:p>
        </w:tc>
        <w:tc>
          <w:tcPr>
            <w:tcW w:w="1382" w:type="dxa"/>
          </w:tcPr>
          <w:p w14:paraId="15422BFE" w14:textId="77777777" w:rsidR="006F5A5F" w:rsidRPr="00BD78C7" w:rsidRDefault="006F5A5F" w:rsidP="00032191">
            <w:pPr>
              <w:tabs>
                <w:tab w:val="left" w:pos="741"/>
              </w:tabs>
              <w:jc w:val="right"/>
              <w:rPr>
                <w:b/>
                <w:bCs/>
              </w:rPr>
            </w:pPr>
          </w:p>
        </w:tc>
      </w:tr>
      <w:tr w:rsidR="006F5A5F" w:rsidRPr="00307678" w14:paraId="210992DA" w14:textId="77777777" w:rsidTr="00BD78C7">
        <w:tc>
          <w:tcPr>
            <w:tcW w:w="817" w:type="dxa"/>
          </w:tcPr>
          <w:p w14:paraId="25BACBDD" w14:textId="77777777" w:rsidR="006F5A5F" w:rsidRPr="00F277E5" w:rsidRDefault="006F5A5F" w:rsidP="00032191">
            <w:pPr>
              <w:tabs>
                <w:tab w:val="left" w:pos="741"/>
              </w:tabs>
              <w:jc w:val="both"/>
              <w:rPr>
                <w:b/>
                <w:bCs/>
                <w:sz w:val="22"/>
                <w:szCs w:val="22"/>
              </w:rPr>
            </w:pPr>
            <w:r w:rsidRPr="00F277E5">
              <w:rPr>
                <w:b/>
                <w:bCs/>
                <w:sz w:val="22"/>
                <w:szCs w:val="22"/>
              </w:rPr>
              <w:t>1070</w:t>
            </w:r>
          </w:p>
        </w:tc>
        <w:tc>
          <w:tcPr>
            <w:tcW w:w="3827" w:type="dxa"/>
          </w:tcPr>
          <w:p w14:paraId="0A2B9EED" w14:textId="77777777" w:rsidR="006F5A5F" w:rsidRPr="00BD78C7" w:rsidRDefault="006F5A5F" w:rsidP="00032191">
            <w:pPr>
              <w:tabs>
                <w:tab w:val="left" w:pos="741"/>
              </w:tabs>
            </w:pPr>
            <w:r w:rsidRPr="00BD78C7">
              <w:t>Надання позашкільної освіти закладами позашкільної освіти, заходи із позашкільної роботи з дітьми</w:t>
            </w:r>
          </w:p>
        </w:tc>
        <w:tc>
          <w:tcPr>
            <w:tcW w:w="1276" w:type="dxa"/>
          </w:tcPr>
          <w:p w14:paraId="467CA212" w14:textId="77777777" w:rsidR="006F5A5F" w:rsidRPr="00BD78C7" w:rsidRDefault="006F5A5F" w:rsidP="00032191">
            <w:pPr>
              <w:tabs>
                <w:tab w:val="left" w:pos="741"/>
              </w:tabs>
              <w:jc w:val="right"/>
              <w:rPr>
                <w:b/>
                <w:bCs/>
              </w:rPr>
            </w:pPr>
            <w:r w:rsidRPr="00BD78C7">
              <w:rPr>
                <w:b/>
                <w:bCs/>
              </w:rPr>
              <w:t>-453 700</w:t>
            </w:r>
          </w:p>
        </w:tc>
        <w:tc>
          <w:tcPr>
            <w:tcW w:w="1418" w:type="dxa"/>
          </w:tcPr>
          <w:p w14:paraId="36625A51" w14:textId="77777777" w:rsidR="006F5A5F" w:rsidRPr="00BD78C7" w:rsidRDefault="006F5A5F" w:rsidP="00032191">
            <w:pPr>
              <w:tabs>
                <w:tab w:val="left" w:pos="741"/>
              </w:tabs>
              <w:jc w:val="right"/>
              <w:rPr>
                <w:b/>
                <w:bCs/>
              </w:rPr>
            </w:pPr>
            <w:r w:rsidRPr="00BD78C7">
              <w:rPr>
                <w:b/>
                <w:bCs/>
              </w:rPr>
              <w:t>-317 000</w:t>
            </w:r>
          </w:p>
        </w:tc>
        <w:tc>
          <w:tcPr>
            <w:tcW w:w="1134" w:type="dxa"/>
          </w:tcPr>
          <w:p w14:paraId="762F9DBB" w14:textId="77777777" w:rsidR="006F5A5F" w:rsidRPr="00BD78C7" w:rsidRDefault="006F5A5F" w:rsidP="00032191">
            <w:pPr>
              <w:tabs>
                <w:tab w:val="left" w:pos="741"/>
              </w:tabs>
              <w:jc w:val="right"/>
              <w:rPr>
                <w:b/>
                <w:bCs/>
              </w:rPr>
            </w:pPr>
            <w:r w:rsidRPr="00BD78C7">
              <w:rPr>
                <w:b/>
                <w:bCs/>
              </w:rPr>
              <w:t>-136 700</w:t>
            </w:r>
          </w:p>
        </w:tc>
        <w:tc>
          <w:tcPr>
            <w:tcW w:w="1382" w:type="dxa"/>
          </w:tcPr>
          <w:p w14:paraId="1BC2F3A4" w14:textId="77777777" w:rsidR="006F5A5F" w:rsidRPr="00BD78C7" w:rsidRDefault="006F5A5F" w:rsidP="00032191">
            <w:pPr>
              <w:tabs>
                <w:tab w:val="left" w:pos="741"/>
              </w:tabs>
              <w:jc w:val="right"/>
              <w:rPr>
                <w:b/>
                <w:bCs/>
              </w:rPr>
            </w:pPr>
          </w:p>
        </w:tc>
      </w:tr>
      <w:tr w:rsidR="006F5A5F" w:rsidRPr="00307678" w14:paraId="0EECD9EF" w14:textId="77777777" w:rsidTr="00BD78C7">
        <w:tc>
          <w:tcPr>
            <w:tcW w:w="817" w:type="dxa"/>
          </w:tcPr>
          <w:p w14:paraId="0753787C" w14:textId="77777777" w:rsidR="006F5A5F" w:rsidRPr="00F277E5" w:rsidRDefault="006F5A5F" w:rsidP="00032191">
            <w:pPr>
              <w:tabs>
                <w:tab w:val="left" w:pos="741"/>
              </w:tabs>
              <w:jc w:val="both"/>
              <w:rPr>
                <w:b/>
                <w:bCs/>
                <w:sz w:val="22"/>
                <w:szCs w:val="22"/>
              </w:rPr>
            </w:pPr>
            <w:r w:rsidRPr="00F277E5">
              <w:rPr>
                <w:b/>
                <w:bCs/>
                <w:sz w:val="22"/>
                <w:szCs w:val="22"/>
              </w:rPr>
              <w:t>1141</w:t>
            </w:r>
          </w:p>
        </w:tc>
        <w:tc>
          <w:tcPr>
            <w:tcW w:w="3827" w:type="dxa"/>
          </w:tcPr>
          <w:p w14:paraId="2841E4DF" w14:textId="77777777" w:rsidR="006F5A5F" w:rsidRPr="00BD78C7" w:rsidRDefault="006F5A5F" w:rsidP="00032191">
            <w:pPr>
              <w:tabs>
                <w:tab w:val="left" w:pos="741"/>
              </w:tabs>
              <w:jc w:val="both"/>
            </w:pPr>
            <w:r w:rsidRPr="00BD78C7">
              <w:t>Забезпечення діяльності інших закладів у сфері освіти», в т.ч.</w:t>
            </w:r>
          </w:p>
        </w:tc>
        <w:tc>
          <w:tcPr>
            <w:tcW w:w="1276" w:type="dxa"/>
          </w:tcPr>
          <w:p w14:paraId="02F5FEDB" w14:textId="77777777" w:rsidR="006F5A5F" w:rsidRPr="00BD78C7" w:rsidRDefault="006F5A5F" w:rsidP="00032191">
            <w:pPr>
              <w:tabs>
                <w:tab w:val="left" w:pos="741"/>
              </w:tabs>
              <w:jc w:val="right"/>
              <w:rPr>
                <w:b/>
                <w:bCs/>
              </w:rPr>
            </w:pPr>
            <w:r w:rsidRPr="00BD78C7">
              <w:rPr>
                <w:b/>
                <w:bCs/>
              </w:rPr>
              <w:t>554 430</w:t>
            </w:r>
          </w:p>
        </w:tc>
        <w:tc>
          <w:tcPr>
            <w:tcW w:w="1418" w:type="dxa"/>
          </w:tcPr>
          <w:p w14:paraId="323EC1BF" w14:textId="77777777" w:rsidR="006F5A5F" w:rsidRPr="00BD78C7" w:rsidRDefault="006F5A5F" w:rsidP="00032191">
            <w:pPr>
              <w:tabs>
                <w:tab w:val="left" w:pos="741"/>
              </w:tabs>
              <w:jc w:val="right"/>
              <w:rPr>
                <w:b/>
                <w:bCs/>
              </w:rPr>
            </w:pPr>
            <w:r w:rsidRPr="00BD78C7">
              <w:rPr>
                <w:b/>
                <w:bCs/>
              </w:rPr>
              <w:t>450 000</w:t>
            </w:r>
          </w:p>
        </w:tc>
        <w:tc>
          <w:tcPr>
            <w:tcW w:w="1134" w:type="dxa"/>
          </w:tcPr>
          <w:p w14:paraId="2C9B79FB" w14:textId="77777777" w:rsidR="006F5A5F" w:rsidRPr="00BD78C7" w:rsidRDefault="006F5A5F" w:rsidP="00032191">
            <w:pPr>
              <w:tabs>
                <w:tab w:val="left" w:pos="741"/>
              </w:tabs>
              <w:jc w:val="right"/>
              <w:rPr>
                <w:b/>
                <w:bCs/>
              </w:rPr>
            </w:pPr>
            <w:r w:rsidRPr="00BD78C7">
              <w:rPr>
                <w:b/>
                <w:bCs/>
              </w:rPr>
              <w:t>104 430</w:t>
            </w:r>
          </w:p>
        </w:tc>
        <w:tc>
          <w:tcPr>
            <w:tcW w:w="1382" w:type="dxa"/>
          </w:tcPr>
          <w:p w14:paraId="63A36880" w14:textId="77777777" w:rsidR="006F5A5F" w:rsidRPr="00BD78C7" w:rsidRDefault="006F5A5F" w:rsidP="00032191">
            <w:pPr>
              <w:tabs>
                <w:tab w:val="left" w:pos="741"/>
              </w:tabs>
              <w:jc w:val="right"/>
              <w:rPr>
                <w:b/>
                <w:bCs/>
              </w:rPr>
            </w:pPr>
          </w:p>
        </w:tc>
      </w:tr>
      <w:tr w:rsidR="006F5A5F" w:rsidRPr="00307678" w14:paraId="49FE93C6" w14:textId="77777777" w:rsidTr="00BD78C7">
        <w:tc>
          <w:tcPr>
            <w:tcW w:w="817" w:type="dxa"/>
          </w:tcPr>
          <w:p w14:paraId="2F715ABA" w14:textId="77777777" w:rsidR="006F5A5F" w:rsidRDefault="006F5A5F" w:rsidP="00032191">
            <w:pPr>
              <w:tabs>
                <w:tab w:val="left" w:pos="741"/>
              </w:tabs>
              <w:jc w:val="both"/>
              <w:rPr>
                <w:sz w:val="22"/>
                <w:szCs w:val="22"/>
              </w:rPr>
            </w:pPr>
          </w:p>
        </w:tc>
        <w:tc>
          <w:tcPr>
            <w:tcW w:w="3827" w:type="dxa"/>
          </w:tcPr>
          <w:p w14:paraId="2AB24E30" w14:textId="77777777" w:rsidR="006F5A5F" w:rsidRPr="00BD78C7" w:rsidRDefault="006F5A5F" w:rsidP="00032191">
            <w:pPr>
              <w:tabs>
                <w:tab w:val="left" w:pos="741"/>
              </w:tabs>
              <w:jc w:val="both"/>
              <w:rPr>
                <w:i/>
                <w:iCs/>
              </w:rPr>
            </w:pPr>
            <w:r w:rsidRPr="00BD78C7">
              <w:rPr>
                <w:i/>
                <w:iCs/>
              </w:rPr>
              <w:t>Централізоване ведення бухгалтерського обліку</w:t>
            </w:r>
          </w:p>
        </w:tc>
        <w:tc>
          <w:tcPr>
            <w:tcW w:w="1276" w:type="dxa"/>
          </w:tcPr>
          <w:p w14:paraId="156E5F42" w14:textId="77777777" w:rsidR="006F5A5F" w:rsidRPr="00BD78C7" w:rsidRDefault="006F5A5F" w:rsidP="00032191">
            <w:pPr>
              <w:tabs>
                <w:tab w:val="left" w:pos="741"/>
              </w:tabs>
              <w:jc w:val="right"/>
            </w:pPr>
            <w:r w:rsidRPr="00BD78C7">
              <w:t>469 000</w:t>
            </w:r>
          </w:p>
        </w:tc>
        <w:tc>
          <w:tcPr>
            <w:tcW w:w="1418" w:type="dxa"/>
          </w:tcPr>
          <w:p w14:paraId="464915F5" w14:textId="77777777" w:rsidR="006F5A5F" w:rsidRPr="00BD78C7" w:rsidRDefault="006F5A5F" w:rsidP="00032191">
            <w:pPr>
              <w:tabs>
                <w:tab w:val="left" w:pos="741"/>
              </w:tabs>
              <w:jc w:val="right"/>
            </w:pPr>
            <w:r w:rsidRPr="00BD78C7">
              <w:t>400 000</w:t>
            </w:r>
          </w:p>
        </w:tc>
        <w:tc>
          <w:tcPr>
            <w:tcW w:w="1134" w:type="dxa"/>
          </w:tcPr>
          <w:p w14:paraId="7CDC2D92" w14:textId="77777777" w:rsidR="006F5A5F" w:rsidRPr="00BD78C7" w:rsidRDefault="006F5A5F" w:rsidP="00032191">
            <w:pPr>
              <w:tabs>
                <w:tab w:val="left" w:pos="741"/>
              </w:tabs>
              <w:jc w:val="right"/>
            </w:pPr>
            <w:r w:rsidRPr="00BD78C7">
              <w:t>69 000</w:t>
            </w:r>
          </w:p>
        </w:tc>
        <w:tc>
          <w:tcPr>
            <w:tcW w:w="1382" w:type="dxa"/>
          </w:tcPr>
          <w:p w14:paraId="25CD2484" w14:textId="77777777" w:rsidR="006F5A5F" w:rsidRPr="00BD78C7" w:rsidRDefault="006F5A5F" w:rsidP="00032191">
            <w:pPr>
              <w:tabs>
                <w:tab w:val="left" w:pos="741"/>
              </w:tabs>
              <w:jc w:val="right"/>
            </w:pPr>
          </w:p>
        </w:tc>
      </w:tr>
      <w:tr w:rsidR="006F5A5F" w:rsidRPr="00307678" w14:paraId="50A210F8" w14:textId="77777777" w:rsidTr="00BD78C7">
        <w:tc>
          <w:tcPr>
            <w:tcW w:w="817" w:type="dxa"/>
          </w:tcPr>
          <w:p w14:paraId="4677F922" w14:textId="77777777" w:rsidR="006F5A5F" w:rsidRDefault="006F5A5F" w:rsidP="00032191">
            <w:pPr>
              <w:tabs>
                <w:tab w:val="left" w:pos="741"/>
              </w:tabs>
              <w:jc w:val="both"/>
              <w:rPr>
                <w:sz w:val="22"/>
                <w:szCs w:val="22"/>
              </w:rPr>
            </w:pPr>
          </w:p>
        </w:tc>
        <w:tc>
          <w:tcPr>
            <w:tcW w:w="3827" w:type="dxa"/>
          </w:tcPr>
          <w:p w14:paraId="039D5DE7" w14:textId="77777777" w:rsidR="006F5A5F" w:rsidRPr="00BD78C7" w:rsidRDefault="006F5A5F" w:rsidP="00032191">
            <w:pPr>
              <w:tabs>
                <w:tab w:val="left" w:pos="741"/>
              </w:tabs>
              <w:jc w:val="both"/>
              <w:rPr>
                <w:i/>
                <w:iCs/>
              </w:rPr>
            </w:pPr>
            <w:r w:rsidRPr="00BD78C7">
              <w:rPr>
                <w:i/>
                <w:iCs/>
              </w:rPr>
              <w:t>Логопедпункти</w:t>
            </w:r>
          </w:p>
        </w:tc>
        <w:tc>
          <w:tcPr>
            <w:tcW w:w="1276" w:type="dxa"/>
          </w:tcPr>
          <w:p w14:paraId="47282482" w14:textId="77777777" w:rsidR="006F5A5F" w:rsidRPr="00BD78C7" w:rsidRDefault="006F5A5F" w:rsidP="00032191">
            <w:pPr>
              <w:tabs>
                <w:tab w:val="left" w:pos="741"/>
              </w:tabs>
              <w:jc w:val="right"/>
            </w:pPr>
            <w:r w:rsidRPr="00BD78C7">
              <w:t>2 500</w:t>
            </w:r>
          </w:p>
        </w:tc>
        <w:tc>
          <w:tcPr>
            <w:tcW w:w="1418" w:type="dxa"/>
          </w:tcPr>
          <w:p w14:paraId="6A0D74E7" w14:textId="77777777" w:rsidR="006F5A5F" w:rsidRPr="00BD78C7" w:rsidRDefault="006F5A5F" w:rsidP="00032191">
            <w:pPr>
              <w:tabs>
                <w:tab w:val="left" w:pos="741"/>
              </w:tabs>
              <w:jc w:val="right"/>
            </w:pPr>
          </w:p>
        </w:tc>
        <w:tc>
          <w:tcPr>
            <w:tcW w:w="1134" w:type="dxa"/>
          </w:tcPr>
          <w:p w14:paraId="214AAE6B" w14:textId="77777777" w:rsidR="006F5A5F" w:rsidRPr="00BD78C7" w:rsidRDefault="006F5A5F" w:rsidP="00032191">
            <w:pPr>
              <w:tabs>
                <w:tab w:val="left" w:pos="741"/>
              </w:tabs>
              <w:jc w:val="right"/>
            </w:pPr>
            <w:r w:rsidRPr="00BD78C7">
              <w:t>2 500</w:t>
            </w:r>
          </w:p>
        </w:tc>
        <w:tc>
          <w:tcPr>
            <w:tcW w:w="1382" w:type="dxa"/>
          </w:tcPr>
          <w:p w14:paraId="4911F2F2" w14:textId="77777777" w:rsidR="006F5A5F" w:rsidRPr="00BD78C7" w:rsidRDefault="006F5A5F" w:rsidP="00032191">
            <w:pPr>
              <w:tabs>
                <w:tab w:val="left" w:pos="741"/>
              </w:tabs>
              <w:jc w:val="right"/>
            </w:pPr>
          </w:p>
        </w:tc>
      </w:tr>
      <w:tr w:rsidR="006F5A5F" w:rsidRPr="00307678" w14:paraId="51A774C7" w14:textId="77777777" w:rsidTr="00BD78C7">
        <w:tc>
          <w:tcPr>
            <w:tcW w:w="817" w:type="dxa"/>
          </w:tcPr>
          <w:p w14:paraId="7471D8E0" w14:textId="77777777" w:rsidR="006F5A5F" w:rsidRDefault="006F5A5F" w:rsidP="00032191">
            <w:pPr>
              <w:tabs>
                <w:tab w:val="left" w:pos="741"/>
              </w:tabs>
              <w:jc w:val="both"/>
              <w:rPr>
                <w:sz w:val="22"/>
                <w:szCs w:val="22"/>
              </w:rPr>
            </w:pPr>
          </w:p>
        </w:tc>
        <w:tc>
          <w:tcPr>
            <w:tcW w:w="3827" w:type="dxa"/>
          </w:tcPr>
          <w:p w14:paraId="4E9A00F6" w14:textId="77777777" w:rsidR="006F5A5F" w:rsidRPr="00BD78C7" w:rsidRDefault="006F5A5F" w:rsidP="00032191">
            <w:pPr>
              <w:tabs>
                <w:tab w:val="left" w:pos="741"/>
              </w:tabs>
              <w:jc w:val="both"/>
              <w:rPr>
                <w:i/>
                <w:iCs/>
              </w:rPr>
            </w:pPr>
            <w:r w:rsidRPr="00BD78C7">
              <w:rPr>
                <w:i/>
                <w:iCs/>
              </w:rPr>
              <w:t>Здійснення централізованого господарського обслуговування</w:t>
            </w:r>
          </w:p>
        </w:tc>
        <w:tc>
          <w:tcPr>
            <w:tcW w:w="1276" w:type="dxa"/>
          </w:tcPr>
          <w:p w14:paraId="0523B350" w14:textId="77777777" w:rsidR="006F5A5F" w:rsidRPr="00BD78C7" w:rsidRDefault="006F5A5F" w:rsidP="00032191">
            <w:pPr>
              <w:tabs>
                <w:tab w:val="left" w:pos="741"/>
              </w:tabs>
              <w:jc w:val="right"/>
            </w:pPr>
            <w:r w:rsidRPr="00BD78C7">
              <w:t>82 930</w:t>
            </w:r>
          </w:p>
        </w:tc>
        <w:tc>
          <w:tcPr>
            <w:tcW w:w="1418" w:type="dxa"/>
          </w:tcPr>
          <w:p w14:paraId="45A2C4A7" w14:textId="77777777" w:rsidR="006F5A5F" w:rsidRPr="00BD78C7" w:rsidRDefault="006F5A5F" w:rsidP="00032191">
            <w:pPr>
              <w:tabs>
                <w:tab w:val="left" w:pos="741"/>
              </w:tabs>
              <w:jc w:val="right"/>
            </w:pPr>
            <w:r w:rsidRPr="00BD78C7">
              <w:t>50 000</w:t>
            </w:r>
          </w:p>
        </w:tc>
        <w:tc>
          <w:tcPr>
            <w:tcW w:w="1134" w:type="dxa"/>
          </w:tcPr>
          <w:p w14:paraId="105F042D" w14:textId="77777777" w:rsidR="006F5A5F" w:rsidRPr="00BD78C7" w:rsidRDefault="006F5A5F" w:rsidP="00032191">
            <w:pPr>
              <w:tabs>
                <w:tab w:val="left" w:pos="741"/>
              </w:tabs>
              <w:jc w:val="right"/>
            </w:pPr>
            <w:r w:rsidRPr="00BD78C7">
              <w:t>32 930</w:t>
            </w:r>
          </w:p>
        </w:tc>
        <w:tc>
          <w:tcPr>
            <w:tcW w:w="1382" w:type="dxa"/>
          </w:tcPr>
          <w:p w14:paraId="282FED18" w14:textId="77777777" w:rsidR="006F5A5F" w:rsidRPr="00BD78C7" w:rsidRDefault="006F5A5F" w:rsidP="00032191">
            <w:pPr>
              <w:tabs>
                <w:tab w:val="left" w:pos="741"/>
              </w:tabs>
              <w:jc w:val="right"/>
            </w:pPr>
          </w:p>
        </w:tc>
      </w:tr>
      <w:tr w:rsidR="006F5A5F" w:rsidRPr="00307678" w14:paraId="4CA82841" w14:textId="77777777" w:rsidTr="00BD78C7">
        <w:tc>
          <w:tcPr>
            <w:tcW w:w="817" w:type="dxa"/>
          </w:tcPr>
          <w:p w14:paraId="2037E5F0" w14:textId="77777777" w:rsidR="006F5A5F" w:rsidRPr="00F277E5" w:rsidRDefault="006F5A5F" w:rsidP="00032191">
            <w:pPr>
              <w:tabs>
                <w:tab w:val="left" w:pos="741"/>
              </w:tabs>
              <w:jc w:val="both"/>
              <w:rPr>
                <w:b/>
                <w:bCs/>
                <w:sz w:val="22"/>
                <w:szCs w:val="22"/>
              </w:rPr>
            </w:pPr>
            <w:r w:rsidRPr="00F277E5">
              <w:rPr>
                <w:b/>
                <w:bCs/>
                <w:sz w:val="22"/>
                <w:szCs w:val="22"/>
              </w:rPr>
              <w:t>1151</w:t>
            </w:r>
          </w:p>
        </w:tc>
        <w:tc>
          <w:tcPr>
            <w:tcW w:w="3827" w:type="dxa"/>
          </w:tcPr>
          <w:p w14:paraId="1B7CF464" w14:textId="77777777" w:rsidR="006F5A5F" w:rsidRPr="00BD78C7" w:rsidRDefault="006F5A5F" w:rsidP="00032191">
            <w:pPr>
              <w:tabs>
                <w:tab w:val="left" w:pos="741"/>
              </w:tabs>
            </w:pPr>
            <w:r w:rsidRPr="00BD78C7">
              <w:t>Забезпечення діяльності інклюзивно-ресурсних центрів за рахунок коштів місцевого бюджету</w:t>
            </w:r>
          </w:p>
        </w:tc>
        <w:tc>
          <w:tcPr>
            <w:tcW w:w="1276" w:type="dxa"/>
          </w:tcPr>
          <w:p w14:paraId="23B86FC1" w14:textId="77777777" w:rsidR="006F5A5F" w:rsidRPr="00BD78C7" w:rsidRDefault="006F5A5F" w:rsidP="00032191">
            <w:pPr>
              <w:tabs>
                <w:tab w:val="left" w:pos="741"/>
              </w:tabs>
              <w:jc w:val="right"/>
              <w:rPr>
                <w:b/>
                <w:bCs/>
              </w:rPr>
            </w:pPr>
            <w:r w:rsidRPr="00BD78C7">
              <w:rPr>
                <w:b/>
                <w:bCs/>
              </w:rPr>
              <w:t>26300</w:t>
            </w:r>
          </w:p>
        </w:tc>
        <w:tc>
          <w:tcPr>
            <w:tcW w:w="1418" w:type="dxa"/>
          </w:tcPr>
          <w:p w14:paraId="75A40744" w14:textId="77777777" w:rsidR="006F5A5F" w:rsidRPr="00BD78C7" w:rsidRDefault="006F5A5F" w:rsidP="00032191">
            <w:pPr>
              <w:tabs>
                <w:tab w:val="left" w:pos="741"/>
              </w:tabs>
              <w:jc w:val="right"/>
              <w:rPr>
                <w:b/>
                <w:bCs/>
              </w:rPr>
            </w:pPr>
            <w:r w:rsidRPr="00BD78C7">
              <w:rPr>
                <w:b/>
                <w:bCs/>
              </w:rPr>
              <w:t>22 000</w:t>
            </w:r>
          </w:p>
        </w:tc>
        <w:tc>
          <w:tcPr>
            <w:tcW w:w="1134" w:type="dxa"/>
          </w:tcPr>
          <w:p w14:paraId="30B7B8D6" w14:textId="77777777" w:rsidR="006F5A5F" w:rsidRPr="00BD78C7" w:rsidRDefault="006F5A5F" w:rsidP="00032191">
            <w:pPr>
              <w:tabs>
                <w:tab w:val="left" w:pos="741"/>
              </w:tabs>
              <w:jc w:val="right"/>
              <w:rPr>
                <w:b/>
                <w:bCs/>
              </w:rPr>
            </w:pPr>
            <w:r w:rsidRPr="00BD78C7">
              <w:rPr>
                <w:b/>
                <w:bCs/>
              </w:rPr>
              <w:t>4 300</w:t>
            </w:r>
          </w:p>
        </w:tc>
        <w:tc>
          <w:tcPr>
            <w:tcW w:w="1382" w:type="dxa"/>
          </w:tcPr>
          <w:p w14:paraId="133AAA69" w14:textId="77777777" w:rsidR="006F5A5F" w:rsidRPr="00BD78C7" w:rsidRDefault="006F5A5F" w:rsidP="00032191">
            <w:pPr>
              <w:tabs>
                <w:tab w:val="left" w:pos="741"/>
              </w:tabs>
              <w:jc w:val="right"/>
              <w:rPr>
                <w:b/>
                <w:bCs/>
              </w:rPr>
            </w:pPr>
          </w:p>
        </w:tc>
      </w:tr>
    </w:tbl>
    <w:p w14:paraId="6348F098" w14:textId="43AC71AE" w:rsidR="004929EE" w:rsidRPr="00B75BE0" w:rsidRDefault="004929EE" w:rsidP="004929EE">
      <w:pPr>
        <w:ind w:firstLine="743"/>
        <w:jc w:val="both"/>
        <w:rPr>
          <w:sz w:val="28"/>
          <w:szCs w:val="28"/>
          <w:shd w:val="clear" w:color="auto" w:fill="FFFFFF"/>
        </w:rPr>
      </w:pPr>
      <w:r>
        <w:rPr>
          <w:sz w:val="28"/>
          <w:szCs w:val="28"/>
        </w:rPr>
        <w:lastRenderedPageBreak/>
        <w:t>На звернення У</w:t>
      </w:r>
      <w:r w:rsidRPr="00B75BE0">
        <w:rPr>
          <w:sz w:val="28"/>
          <w:szCs w:val="28"/>
        </w:rPr>
        <w:t xml:space="preserve">правління освіти виконавчого комітету Ковельської міської ради </w:t>
      </w:r>
      <w:r>
        <w:rPr>
          <w:sz w:val="28"/>
          <w:szCs w:val="28"/>
        </w:rPr>
        <w:t xml:space="preserve">від </w:t>
      </w:r>
      <w:r w:rsidRPr="009C6A70">
        <w:rPr>
          <w:sz w:val="28"/>
          <w:szCs w:val="28"/>
        </w:rPr>
        <w:t>03.11.2025 р. № 01-17/1131</w:t>
      </w:r>
      <w:r>
        <w:rPr>
          <w:sz w:val="28"/>
          <w:szCs w:val="28"/>
        </w:rPr>
        <w:t>,</w:t>
      </w:r>
      <w:r w:rsidRPr="00B75BE0">
        <w:rPr>
          <w:sz w:val="28"/>
          <w:szCs w:val="28"/>
        </w:rPr>
        <w:t xml:space="preserve"> </w:t>
      </w:r>
      <w:r>
        <w:rPr>
          <w:sz w:val="28"/>
          <w:szCs w:val="28"/>
        </w:rPr>
        <w:t>здійснюється перерозподіл призначень між о</w:t>
      </w:r>
      <w:r w:rsidRPr="00B75BE0">
        <w:rPr>
          <w:sz w:val="28"/>
          <w:szCs w:val="28"/>
        </w:rPr>
        <w:t>б’єкт</w:t>
      </w:r>
      <w:r>
        <w:rPr>
          <w:sz w:val="28"/>
          <w:szCs w:val="28"/>
        </w:rPr>
        <w:t xml:space="preserve">ами в межах загального обсягу асигнувань за ТПКВКМБ 0611300, а саме: асигнування в сумі </w:t>
      </w:r>
      <w:r w:rsidRPr="00BE5F6F">
        <w:rPr>
          <w:b/>
          <w:bCs/>
          <w:sz w:val="28"/>
          <w:szCs w:val="28"/>
        </w:rPr>
        <w:t>240 000</w:t>
      </w:r>
      <w:r>
        <w:rPr>
          <w:sz w:val="28"/>
          <w:szCs w:val="28"/>
        </w:rPr>
        <w:t xml:space="preserve"> гривень </w:t>
      </w:r>
      <w:r w:rsidRPr="009C6A70">
        <w:rPr>
          <w:sz w:val="28"/>
          <w:szCs w:val="28"/>
        </w:rPr>
        <w:t xml:space="preserve">знімаються </w:t>
      </w:r>
      <w:r>
        <w:rPr>
          <w:sz w:val="28"/>
          <w:szCs w:val="28"/>
        </w:rPr>
        <w:t xml:space="preserve">з об’єкту </w:t>
      </w:r>
      <w:r w:rsidRPr="00B75BE0">
        <w:rPr>
          <w:sz w:val="28"/>
          <w:szCs w:val="28"/>
        </w:rPr>
        <w:t xml:space="preserve"> «</w:t>
      </w:r>
      <w:r w:rsidRPr="00B75BE0">
        <w:rPr>
          <w:sz w:val="28"/>
          <w:szCs w:val="28"/>
          <w:shd w:val="clear" w:color="auto" w:fill="FFFFFF"/>
        </w:rPr>
        <w:t>Капітальний ремонт частини підвального приміщення під укриття Тойкутського ліцею»</w:t>
      </w:r>
      <w:r>
        <w:rPr>
          <w:sz w:val="28"/>
          <w:szCs w:val="28"/>
          <w:shd w:val="clear" w:color="auto" w:fill="FFFFFF"/>
        </w:rPr>
        <w:t xml:space="preserve">, та спрямовуються на об’єкт </w:t>
      </w:r>
      <w:r w:rsidRPr="00B75BE0">
        <w:rPr>
          <w:sz w:val="28"/>
          <w:szCs w:val="28"/>
          <w:shd w:val="clear" w:color="auto" w:fill="FFFFFF"/>
        </w:rPr>
        <w:t xml:space="preserve">«Капітальний ремонт санвузлів Ліцею </w:t>
      </w:r>
      <w:r w:rsidRPr="009469B8">
        <w:rPr>
          <w:sz w:val="28"/>
          <w:szCs w:val="28"/>
          <w:shd w:val="clear" w:color="auto" w:fill="FFFFFF"/>
        </w:rPr>
        <w:t>“Оберіг” по вул.</w:t>
      </w:r>
      <w:r w:rsidR="00DD0BBE">
        <w:rPr>
          <w:sz w:val="28"/>
          <w:szCs w:val="28"/>
          <w:shd w:val="clear" w:color="auto" w:fill="FFFFFF"/>
        </w:rPr>
        <w:t xml:space="preserve"> </w:t>
      </w:r>
      <w:r w:rsidRPr="009469B8">
        <w:rPr>
          <w:sz w:val="28"/>
          <w:szCs w:val="28"/>
          <w:shd w:val="clear" w:color="auto" w:fill="FFFFFF"/>
        </w:rPr>
        <w:t>Театральна, 21 в м.</w:t>
      </w:r>
      <w:r w:rsidR="00DD0BBE">
        <w:rPr>
          <w:sz w:val="28"/>
          <w:szCs w:val="28"/>
          <w:shd w:val="clear" w:color="auto" w:fill="FFFFFF"/>
        </w:rPr>
        <w:t xml:space="preserve"> </w:t>
      </w:r>
      <w:r w:rsidRPr="009469B8">
        <w:rPr>
          <w:sz w:val="28"/>
          <w:szCs w:val="28"/>
          <w:shd w:val="clear" w:color="auto" w:fill="FFFFFF"/>
        </w:rPr>
        <w:t>Ковелі Волинської області</w:t>
      </w:r>
      <w:r w:rsidRPr="00B75BE0">
        <w:rPr>
          <w:sz w:val="28"/>
          <w:szCs w:val="28"/>
          <w:shd w:val="clear" w:color="auto" w:fill="FFFFFF"/>
        </w:rPr>
        <w:t>»</w:t>
      </w:r>
      <w:r>
        <w:rPr>
          <w:sz w:val="28"/>
          <w:szCs w:val="28"/>
          <w:shd w:val="clear" w:color="auto" w:fill="FFFFFF"/>
        </w:rPr>
        <w:t xml:space="preserve">. </w:t>
      </w:r>
    </w:p>
    <w:p w14:paraId="3CA7C315" w14:textId="5E9C965C" w:rsidR="006F5A5F" w:rsidRDefault="004929EE" w:rsidP="004929EE">
      <w:pPr>
        <w:ind w:firstLine="567"/>
        <w:jc w:val="both"/>
        <w:rPr>
          <w:sz w:val="28"/>
          <w:szCs w:val="28"/>
        </w:rPr>
      </w:pPr>
      <w:r w:rsidRPr="002108B6">
        <w:rPr>
          <w:sz w:val="28"/>
          <w:szCs w:val="28"/>
        </w:rPr>
        <w:t>В зв’язку з визначенням переможців конкурсу</w:t>
      </w:r>
      <w:r>
        <w:rPr>
          <w:sz w:val="28"/>
          <w:szCs w:val="28"/>
        </w:rPr>
        <w:t xml:space="preserve"> на здобуття премій Ковельської міської ради</w:t>
      </w:r>
      <w:r w:rsidRPr="002108B6">
        <w:rPr>
          <w:sz w:val="28"/>
          <w:szCs w:val="28"/>
        </w:rPr>
        <w:t xml:space="preserve"> «Успішний педагог», що в</w:t>
      </w:r>
      <w:r>
        <w:rPr>
          <w:sz w:val="28"/>
          <w:szCs w:val="28"/>
        </w:rPr>
        <w:t>ідбувається</w:t>
      </w:r>
      <w:r w:rsidRPr="002108B6">
        <w:rPr>
          <w:sz w:val="28"/>
          <w:szCs w:val="28"/>
        </w:rPr>
        <w:t xml:space="preserve"> в межах програми «Комплексна місцева програма «Освіта Ковеля – простір якості та інновацій»</w:t>
      </w:r>
      <w:r>
        <w:rPr>
          <w:sz w:val="28"/>
          <w:szCs w:val="28"/>
        </w:rPr>
        <w:t>, на лист У</w:t>
      </w:r>
      <w:r w:rsidRPr="002108B6">
        <w:rPr>
          <w:sz w:val="28"/>
          <w:szCs w:val="28"/>
        </w:rPr>
        <w:t xml:space="preserve">правління  освіти  виконавчого  комітету  Ковельської  міської  ради </w:t>
      </w:r>
      <w:r>
        <w:rPr>
          <w:sz w:val="28"/>
          <w:szCs w:val="28"/>
        </w:rPr>
        <w:t xml:space="preserve">від </w:t>
      </w:r>
      <w:r w:rsidRPr="002108B6">
        <w:rPr>
          <w:sz w:val="28"/>
          <w:szCs w:val="28"/>
        </w:rPr>
        <w:t xml:space="preserve"> </w:t>
      </w:r>
      <w:r w:rsidRPr="008E5671">
        <w:rPr>
          <w:sz w:val="28"/>
          <w:szCs w:val="28"/>
        </w:rPr>
        <w:t>03.11.2025 р. № 01-19/1126</w:t>
      </w:r>
      <w:r>
        <w:rPr>
          <w:sz w:val="28"/>
          <w:szCs w:val="28"/>
        </w:rPr>
        <w:t xml:space="preserve">, </w:t>
      </w:r>
      <w:r w:rsidRPr="002108B6">
        <w:rPr>
          <w:sz w:val="28"/>
          <w:szCs w:val="28"/>
        </w:rPr>
        <w:t>вн</w:t>
      </w:r>
      <w:r>
        <w:rPr>
          <w:sz w:val="28"/>
          <w:szCs w:val="28"/>
        </w:rPr>
        <w:t>осяться</w:t>
      </w:r>
      <w:r w:rsidRPr="002108B6">
        <w:rPr>
          <w:sz w:val="28"/>
          <w:szCs w:val="28"/>
        </w:rPr>
        <w:t xml:space="preserve"> зміни </w:t>
      </w:r>
      <w:r>
        <w:rPr>
          <w:sz w:val="28"/>
          <w:szCs w:val="28"/>
        </w:rPr>
        <w:t>між напрямами наступним чином</w:t>
      </w:r>
      <w:r w:rsidRPr="002108B6">
        <w:rPr>
          <w:sz w:val="28"/>
          <w:szCs w:val="28"/>
        </w:rPr>
        <w:t>:</w:t>
      </w:r>
      <w:r>
        <w:rPr>
          <w:sz w:val="28"/>
          <w:szCs w:val="28"/>
        </w:rPr>
        <w:t xml:space="preserve"> за рахунок </w:t>
      </w:r>
      <w:r w:rsidRPr="002108B6">
        <w:rPr>
          <w:sz w:val="28"/>
          <w:szCs w:val="28"/>
        </w:rPr>
        <w:t>з</w:t>
      </w:r>
      <w:r>
        <w:rPr>
          <w:sz w:val="28"/>
          <w:szCs w:val="28"/>
        </w:rPr>
        <w:t>меншення</w:t>
      </w:r>
      <w:r w:rsidRPr="002108B6">
        <w:rPr>
          <w:sz w:val="28"/>
          <w:szCs w:val="28"/>
        </w:rPr>
        <w:t xml:space="preserve"> асигнуван</w:t>
      </w:r>
      <w:r>
        <w:rPr>
          <w:sz w:val="28"/>
          <w:szCs w:val="28"/>
        </w:rPr>
        <w:t>ь</w:t>
      </w:r>
      <w:r w:rsidRPr="002108B6">
        <w:rPr>
          <w:sz w:val="28"/>
          <w:szCs w:val="28"/>
        </w:rPr>
        <w:t xml:space="preserve"> по </w:t>
      </w:r>
      <w:r w:rsidRPr="002108B6">
        <w:rPr>
          <w:color w:val="000000"/>
          <w:sz w:val="28"/>
          <w:szCs w:val="28"/>
          <w:shd w:val="clear" w:color="auto" w:fill="FFFFFF"/>
        </w:rPr>
        <w:t>ТПКВКМБ</w:t>
      </w:r>
      <w:r w:rsidRPr="002108B6">
        <w:rPr>
          <w:sz w:val="28"/>
          <w:szCs w:val="28"/>
        </w:rPr>
        <w:t xml:space="preserve"> 0611021 КЕКВ 2</w:t>
      </w:r>
      <w:r>
        <w:rPr>
          <w:sz w:val="28"/>
          <w:szCs w:val="28"/>
        </w:rPr>
        <w:t>282 на суму</w:t>
      </w:r>
      <w:r w:rsidRPr="002108B6">
        <w:rPr>
          <w:sz w:val="28"/>
          <w:szCs w:val="28"/>
        </w:rPr>
        <w:t xml:space="preserve"> </w:t>
      </w:r>
      <w:r w:rsidRPr="00BE5F6F">
        <w:rPr>
          <w:b/>
          <w:bCs/>
          <w:sz w:val="28"/>
          <w:szCs w:val="28"/>
        </w:rPr>
        <w:t>82 000</w:t>
      </w:r>
      <w:r w:rsidRPr="002108B6">
        <w:rPr>
          <w:sz w:val="28"/>
          <w:szCs w:val="28"/>
        </w:rPr>
        <w:t xml:space="preserve"> г</w:t>
      </w:r>
      <w:r>
        <w:rPr>
          <w:sz w:val="28"/>
          <w:szCs w:val="28"/>
        </w:rPr>
        <w:t xml:space="preserve">ривень, додаються кошти на </w:t>
      </w:r>
      <w:r w:rsidRPr="002108B6">
        <w:rPr>
          <w:color w:val="000000"/>
          <w:sz w:val="28"/>
          <w:szCs w:val="28"/>
          <w:shd w:val="clear" w:color="auto" w:fill="FFFFFF"/>
        </w:rPr>
        <w:t>ТПКВКМБ</w:t>
      </w:r>
      <w:r w:rsidRPr="002108B6">
        <w:rPr>
          <w:sz w:val="28"/>
          <w:szCs w:val="28"/>
        </w:rPr>
        <w:t xml:space="preserve"> 0611010 КЕКВ 2730 </w:t>
      </w:r>
      <w:r w:rsidR="004F4941">
        <w:rPr>
          <w:sz w:val="28"/>
          <w:szCs w:val="28"/>
        </w:rPr>
        <w:t xml:space="preserve"> </w:t>
      </w:r>
      <w:r w:rsidRPr="002108B6">
        <w:rPr>
          <w:sz w:val="28"/>
          <w:szCs w:val="28"/>
        </w:rPr>
        <w:t xml:space="preserve">в сумі </w:t>
      </w:r>
      <w:r w:rsidR="004F4941">
        <w:rPr>
          <w:sz w:val="28"/>
          <w:szCs w:val="28"/>
        </w:rPr>
        <w:t xml:space="preserve"> </w:t>
      </w:r>
      <w:r>
        <w:rPr>
          <w:sz w:val="28"/>
          <w:szCs w:val="28"/>
        </w:rPr>
        <w:t>69 5</w:t>
      </w:r>
      <w:r w:rsidRPr="002108B6">
        <w:rPr>
          <w:sz w:val="28"/>
          <w:szCs w:val="28"/>
        </w:rPr>
        <w:t xml:space="preserve">00 </w:t>
      </w:r>
      <w:r w:rsidR="004F4941">
        <w:rPr>
          <w:sz w:val="28"/>
          <w:szCs w:val="28"/>
        </w:rPr>
        <w:t xml:space="preserve"> </w:t>
      </w:r>
      <w:r w:rsidRPr="002108B6">
        <w:rPr>
          <w:sz w:val="28"/>
          <w:szCs w:val="28"/>
        </w:rPr>
        <w:t>гр</w:t>
      </w:r>
      <w:r>
        <w:rPr>
          <w:sz w:val="28"/>
          <w:szCs w:val="28"/>
        </w:rPr>
        <w:t xml:space="preserve">ивень </w:t>
      </w:r>
      <w:r w:rsidR="004F4941">
        <w:rPr>
          <w:sz w:val="28"/>
          <w:szCs w:val="28"/>
        </w:rPr>
        <w:t xml:space="preserve"> </w:t>
      </w:r>
      <w:r>
        <w:rPr>
          <w:sz w:val="28"/>
          <w:szCs w:val="28"/>
        </w:rPr>
        <w:t xml:space="preserve">та </w:t>
      </w:r>
      <w:r w:rsidR="004F4941">
        <w:rPr>
          <w:sz w:val="28"/>
          <w:szCs w:val="28"/>
        </w:rPr>
        <w:t xml:space="preserve"> </w:t>
      </w:r>
      <w:r w:rsidRPr="002108B6">
        <w:rPr>
          <w:color w:val="000000"/>
          <w:sz w:val="28"/>
          <w:szCs w:val="28"/>
          <w:shd w:val="clear" w:color="auto" w:fill="FFFFFF"/>
        </w:rPr>
        <w:t>ТПКВКМБ</w:t>
      </w:r>
      <w:r w:rsidRPr="002108B6">
        <w:rPr>
          <w:sz w:val="28"/>
          <w:szCs w:val="28"/>
        </w:rPr>
        <w:t xml:space="preserve"> </w:t>
      </w:r>
      <w:r w:rsidR="004F4941">
        <w:rPr>
          <w:sz w:val="28"/>
          <w:szCs w:val="28"/>
        </w:rPr>
        <w:t xml:space="preserve"> </w:t>
      </w:r>
      <w:r w:rsidRPr="002108B6">
        <w:rPr>
          <w:sz w:val="28"/>
          <w:szCs w:val="28"/>
        </w:rPr>
        <w:t>06110</w:t>
      </w:r>
      <w:r>
        <w:rPr>
          <w:sz w:val="28"/>
          <w:szCs w:val="28"/>
        </w:rPr>
        <w:t>70</w:t>
      </w:r>
      <w:r w:rsidR="004F4941">
        <w:rPr>
          <w:sz w:val="28"/>
          <w:szCs w:val="28"/>
        </w:rPr>
        <w:t xml:space="preserve"> </w:t>
      </w:r>
      <w:r w:rsidRPr="002108B6">
        <w:rPr>
          <w:sz w:val="28"/>
          <w:szCs w:val="28"/>
        </w:rPr>
        <w:t xml:space="preserve"> КЕКВ 2730 в сумі </w:t>
      </w:r>
      <w:r>
        <w:rPr>
          <w:sz w:val="28"/>
          <w:szCs w:val="28"/>
        </w:rPr>
        <w:t>12 5</w:t>
      </w:r>
      <w:r w:rsidRPr="002108B6">
        <w:rPr>
          <w:sz w:val="28"/>
          <w:szCs w:val="28"/>
        </w:rPr>
        <w:t>00 гр</w:t>
      </w:r>
      <w:r>
        <w:rPr>
          <w:sz w:val="28"/>
          <w:szCs w:val="28"/>
        </w:rPr>
        <w:t>ивень.</w:t>
      </w:r>
    </w:p>
    <w:p w14:paraId="0606C176" w14:textId="220ACB54" w:rsidR="00BE5F6F" w:rsidRPr="006E4023" w:rsidRDefault="00BE5F6F" w:rsidP="00BE5F6F">
      <w:pPr>
        <w:spacing w:line="238" w:lineRule="auto"/>
        <w:ind w:firstLine="567"/>
        <w:jc w:val="both"/>
        <w:rPr>
          <w:sz w:val="28"/>
          <w:szCs w:val="28"/>
        </w:rPr>
      </w:pPr>
      <w:r w:rsidRPr="006E4023">
        <w:rPr>
          <w:rFonts w:eastAsia="Calibri"/>
          <w:sz w:val="28"/>
          <w:szCs w:val="28"/>
        </w:rPr>
        <w:t xml:space="preserve">У зв’язку із створенням Комунального некомерційного підприємства «Ковельський Центр первинної медико-санітарної допомоги» Ковельської міської ради  Волинської області </w:t>
      </w:r>
      <w:r w:rsidRPr="006E4023">
        <w:rPr>
          <w:sz w:val="28"/>
          <w:szCs w:val="28"/>
        </w:rPr>
        <w:t xml:space="preserve">залишок коштів виділених Ковельському МТМО </w:t>
      </w:r>
      <w:r w:rsidRPr="006E4023">
        <w:rPr>
          <w:bCs/>
          <w:sz w:val="28"/>
          <w:szCs w:val="28"/>
        </w:rPr>
        <w:t>за КПКВК 0712111 "Первинна медична допомога населенню, що надається центрами первинної медичної (медико-санітарної) допомоги"</w:t>
      </w:r>
      <w:r w:rsidRPr="006E4023">
        <w:rPr>
          <w:b/>
          <w:bCs/>
          <w:sz w:val="28"/>
          <w:szCs w:val="28"/>
        </w:rPr>
        <w:t xml:space="preserve"> </w:t>
      </w:r>
      <w:r w:rsidRPr="006E4023">
        <w:rPr>
          <w:sz w:val="28"/>
          <w:szCs w:val="28"/>
        </w:rPr>
        <w:t>у сумі  </w:t>
      </w:r>
      <w:r w:rsidRPr="006E4023">
        <w:rPr>
          <w:b/>
          <w:bCs/>
          <w:sz w:val="28"/>
          <w:szCs w:val="28"/>
        </w:rPr>
        <w:t>401 663,74</w:t>
      </w:r>
      <w:r w:rsidRPr="006E4023">
        <w:rPr>
          <w:sz w:val="28"/>
          <w:szCs w:val="28"/>
        </w:rPr>
        <w:t xml:space="preserve"> гривень  та </w:t>
      </w:r>
      <w:r w:rsidRPr="006E4023">
        <w:rPr>
          <w:bCs/>
          <w:sz w:val="28"/>
          <w:szCs w:val="28"/>
        </w:rPr>
        <w:t>за КПКВК 0712152 "Інші програми та заходи у сфері охорони здоров’я"</w:t>
      </w:r>
      <w:r w:rsidRPr="006E4023">
        <w:rPr>
          <w:b/>
          <w:bCs/>
          <w:sz w:val="28"/>
          <w:szCs w:val="28"/>
        </w:rPr>
        <w:t xml:space="preserve"> </w:t>
      </w:r>
      <w:r w:rsidRPr="006E4023">
        <w:rPr>
          <w:sz w:val="28"/>
          <w:szCs w:val="28"/>
        </w:rPr>
        <w:t>у сумі  </w:t>
      </w:r>
      <w:r w:rsidRPr="006E4023">
        <w:rPr>
          <w:b/>
          <w:bCs/>
          <w:sz w:val="28"/>
          <w:szCs w:val="28"/>
        </w:rPr>
        <w:t>29 430,63</w:t>
      </w:r>
      <w:r w:rsidRPr="006E4023">
        <w:rPr>
          <w:sz w:val="28"/>
          <w:szCs w:val="28"/>
        </w:rPr>
        <w:t xml:space="preserve"> гривень</w:t>
      </w:r>
      <w:r>
        <w:rPr>
          <w:sz w:val="28"/>
          <w:szCs w:val="28"/>
        </w:rPr>
        <w:t xml:space="preserve">, що детально відображено в таблиці нижче, </w:t>
      </w:r>
      <w:r w:rsidR="009E7406">
        <w:rPr>
          <w:sz w:val="28"/>
          <w:szCs w:val="28"/>
        </w:rPr>
        <w:t xml:space="preserve">а також кошти економії по Програмі </w:t>
      </w:r>
      <w:r w:rsidRPr="006E4023">
        <w:rPr>
          <w:sz w:val="28"/>
          <w:szCs w:val="28"/>
        </w:rPr>
        <w:t>спрямовуються на забезпечення оплати послуг з постачання примірників програмної продукції з наданням строкової невиключної ліцензії, доступ пацієнта до медичної інформаційної системи</w:t>
      </w:r>
      <w:r>
        <w:rPr>
          <w:sz w:val="28"/>
          <w:szCs w:val="28"/>
        </w:rPr>
        <w:t xml:space="preserve"> для Центру ПМСД</w:t>
      </w:r>
      <w:r w:rsidRPr="006E4023">
        <w:rPr>
          <w:sz w:val="28"/>
          <w:szCs w:val="28"/>
        </w:rPr>
        <w:t>.</w:t>
      </w:r>
    </w:p>
    <w:tbl>
      <w:tblPr>
        <w:tblStyle w:val="TableGrid"/>
        <w:tblW w:w="9855" w:type="dxa"/>
        <w:tblInd w:w="-108" w:type="dxa"/>
        <w:tblCellMar>
          <w:top w:w="62" w:type="dxa"/>
          <w:left w:w="108" w:type="dxa"/>
        </w:tblCellMar>
        <w:tblLook w:val="04A0" w:firstRow="1" w:lastRow="0" w:firstColumn="1" w:lastColumn="0" w:noHBand="0" w:noVBand="1"/>
      </w:tblPr>
      <w:tblGrid>
        <w:gridCol w:w="6170"/>
        <w:gridCol w:w="1843"/>
        <w:gridCol w:w="1842"/>
      </w:tblGrid>
      <w:tr w:rsidR="00BE5F6F" w14:paraId="47A3F4BE" w14:textId="77777777" w:rsidTr="007E04FF">
        <w:trPr>
          <w:trHeight w:val="562"/>
        </w:trPr>
        <w:tc>
          <w:tcPr>
            <w:tcW w:w="6170" w:type="dxa"/>
            <w:tcBorders>
              <w:top w:val="single" w:sz="4" w:space="0" w:color="000000"/>
              <w:left w:val="single" w:sz="4" w:space="0" w:color="000000"/>
              <w:bottom w:val="single" w:sz="4" w:space="0" w:color="000000"/>
              <w:right w:val="single" w:sz="4" w:space="0" w:color="000000"/>
            </w:tcBorders>
          </w:tcPr>
          <w:p w14:paraId="4C3873F5" w14:textId="77777777" w:rsidR="00BE5F6F" w:rsidRDefault="00BE5F6F" w:rsidP="007E04FF">
            <w:pPr>
              <w:jc w:val="center"/>
              <w:rPr>
                <w:sz w:val="24"/>
              </w:rPr>
            </w:pPr>
            <w:bookmarkStart w:id="1" w:name="_Hlk213223379"/>
            <w:r>
              <w:rPr>
                <w:sz w:val="24"/>
              </w:rPr>
              <w:t>Найменування видатків</w:t>
            </w:r>
          </w:p>
        </w:tc>
        <w:tc>
          <w:tcPr>
            <w:tcW w:w="1843" w:type="dxa"/>
            <w:tcBorders>
              <w:top w:val="single" w:sz="4" w:space="0" w:color="000000"/>
              <w:left w:val="single" w:sz="4" w:space="0" w:color="000000"/>
              <w:bottom w:val="single" w:sz="4" w:space="0" w:color="000000"/>
              <w:right w:val="single" w:sz="4" w:space="0" w:color="000000"/>
            </w:tcBorders>
          </w:tcPr>
          <w:p w14:paraId="2CC54F4B" w14:textId="77777777" w:rsidR="00BE5F6F" w:rsidRPr="006903C4" w:rsidRDefault="00BE5F6F" w:rsidP="007E04FF">
            <w:pPr>
              <w:ind w:right="27"/>
              <w:jc w:val="center"/>
              <w:rPr>
                <w:bCs/>
                <w:sz w:val="24"/>
              </w:rPr>
            </w:pPr>
            <w:r w:rsidRPr="006903C4">
              <w:rPr>
                <w:bCs/>
                <w:sz w:val="24"/>
              </w:rPr>
              <w:t>Комунальне некомерційне підприємство «Ковельське МТМО»</w:t>
            </w:r>
          </w:p>
        </w:tc>
        <w:tc>
          <w:tcPr>
            <w:tcW w:w="1842" w:type="dxa"/>
            <w:tcBorders>
              <w:top w:val="single" w:sz="4" w:space="0" w:color="000000"/>
              <w:left w:val="single" w:sz="4" w:space="0" w:color="000000"/>
              <w:bottom w:val="single" w:sz="4" w:space="0" w:color="000000"/>
              <w:right w:val="single" w:sz="4" w:space="0" w:color="000000"/>
            </w:tcBorders>
          </w:tcPr>
          <w:p w14:paraId="287FBDE0" w14:textId="77777777" w:rsidR="00BE5F6F" w:rsidRPr="006903C4" w:rsidRDefault="00BE5F6F" w:rsidP="007E04FF">
            <w:pPr>
              <w:jc w:val="center"/>
              <w:rPr>
                <w:sz w:val="20"/>
                <w:szCs w:val="20"/>
              </w:rPr>
            </w:pPr>
            <w:r w:rsidRPr="006903C4">
              <w:rPr>
                <w:sz w:val="20"/>
                <w:szCs w:val="20"/>
              </w:rPr>
              <w:t>Комунальне некомерційн</w:t>
            </w:r>
            <w:r>
              <w:rPr>
                <w:sz w:val="20"/>
                <w:szCs w:val="20"/>
              </w:rPr>
              <w:t>е</w:t>
            </w:r>
            <w:r w:rsidRPr="006903C4">
              <w:rPr>
                <w:sz w:val="20"/>
                <w:szCs w:val="20"/>
              </w:rPr>
              <w:t xml:space="preserve"> підприємств</w:t>
            </w:r>
            <w:r>
              <w:rPr>
                <w:sz w:val="20"/>
                <w:szCs w:val="20"/>
              </w:rPr>
              <w:t>о</w:t>
            </w:r>
            <w:r w:rsidRPr="006903C4">
              <w:rPr>
                <w:sz w:val="20"/>
                <w:szCs w:val="20"/>
              </w:rPr>
              <w:t xml:space="preserve"> «Ковельський Центр первинної медико-санітарної допомоги»</w:t>
            </w:r>
          </w:p>
        </w:tc>
      </w:tr>
      <w:bookmarkEnd w:id="1"/>
      <w:tr w:rsidR="00BE5F6F" w14:paraId="0BEC7992" w14:textId="77777777" w:rsidTr="007E04FF">
        <w:trPr>
          <w:trHeight w:val="359"/>
        </w:trPr>
        <w:tc>
          <w:tcPr>
            <w:tcW w:w="6170" w:type="dxa"/>
            <w:tcBorders>
              <w:top w:val="single" w:sz="4" w:space="0" w:color="000000"/>
              <w:left w:val="single" w:sz="4" w:space="0" w:color="000000"/>
              <w:bottom w:val="single" w:sz="4" w:space="0" w:color="000000"/>
              <w:right w:val="single" w:sz="4" w:space="0" w:color="000000"/>
            </w:tcBorders>
          </w:tcPr>
          <w:p w14:paraId="77F109F7" w14:textId="77777777" w:rsidR="00BE5F6F" w:rsidRDefault="00BE5F6F" w:rsidP="007E04FF">
            <w:pPr>
              <w:rPr>
                <w:b/>
              </w:rPr>
            </w:pPr>
            <w:r>
              <w:rPr>
                <w:b/>
                <w:sz w:val="24"/>
              </w:rPr>
              <w:t xml:space="preserve">КПКВК 0712111, в тому числі </w:t>
            </w:r>
          </w:p>
        </w:tc>
        <w:tc>
          <w:tcPr>
            <w:tcW w:w="1843" w:type="dxa"/>
            <w:tcBorders>
              <w:top w:val="single" w:sz="4" w:space="0" w:color="000000"/>
              <w:left w:val="single" w:sz="4" w:space="0" w:color="000000"/>
              <w:bottom w:val="single" w:sz="4" w:space="0" w:color="000000"/>
              <w:right w:val="single" w:sz="4" w:space="0" w:color="000000"/>
            </w:tcBorders>
          </w:tcPr>
          <w:p w14:paraId="75184CFA" w14:textId="77777777" w:rsidR="00BE5F6F" w:rsidRDefault="00BE5F6F" w:rsidP="007E04FF">
            <w:pPr>
              <w:ind w:right="130"/>
              <w:jc w:val="right"/>
              <w:rPr>
                <w:b/>
              </w:rPr>
            </w:pPr>
            <w:r>
              <w:rPr>
                <w:b/>
                <w:sz w:val="24"/>
                <w:szCs w:val="24"/>
              </w:rPr>
              <w:t>-401 663,74</w:t>
            </w:r>
          </w:p>
        </w:tc>
        <w:tc>
          <w:tcPr>
            <w:tcW w:w="1842" w:type="dxa"/>
            <w:tcBorders>
              <w:top w:val="single" w:sz="4" w:space="0" w:color="000000"/>
              <w:left w:val="single" w:sz="4" w:space="0" w:color="000000"/>
              <w:bottom w:val="single" w:sz="4" w:space="0" w:color="000000"/>
              <w:right w:val="single" w:sz="4" w:space="0" w:color="000000"/>
            </w:tcBorders>
          </w:tcPr>
          <w:p w14:paraId="404E0396" w14:textId="77777777" w:rsidR="00BE5F6F" w:rsidRPr="00A93CB5" w:rsidRDefault="00BE5F6F" w:rsidP="007E04FF">
            <w:pPr>
              <w:ind w:right="133"/>
              <w:jc w:val="right"/>
              <w:rPr>
                <w:b/>
                <w:bCs/>
              </w:rPr>
            </w:pPr>
            <w:r w:rsidRPr="00A93CB5">
              <w:rPr>
                <w:b/>
                <w:bCs/>
              </w:rPr>
              <w:t>+431 094,37</w:t>
            </w:r>
          </w:p>
        </w:tc>
      </w:tr>
      <w:tr w:rsidR="00BE5F6F" w14:paraId="7406FA33" w14:textId="77777777" w:rsidTr="007E04FF">
        <w:trPr>
          <w:trHeight w:val="354"/>
        </w:trPr>
        <w:tc>
          <w:tcPr>
            <w:tcW w:w="6170" w:type="dxa"/>
            <w:tcBorders>
              <w:top w:val="single" w:sz="4" w:space="0" w:color="000000"/>
              <w:left w:val="single" w:sz="4" w:space="0" w:color="000000"/>
              <w:bottom w:val="single" w:sz="4" w:space="0" w:color="000000"/>
              <w:right w:val="single" w:sz="4" w:space="0" w:color="000000"/>
            </w:tcBorders>
          </w:tcPr>
          <w:p w14:paraId="0A0094FC" w14:textId="77777777" w:rsidR="00BE5F6F" w:rsidRDefault="00BE5F6F" w:rsidP="007E04FF">
            <w:pPr>
              <w:rPr>
                <w:sz w:val="24"/>
              </w:rPr>
            </w:pPr>
            <w:r w:rsidRPr="00516062">
              <w:rPr>
                <w:sz w:val="24"/>
                <w:szCs w:val="24"/>
              </w:rPr>
              <w:t>2</w:t>
            </w:r>
            <w:r>
              <w:rPr>
                <w:sz w:val="24"/>
                <w:szCs w:val="24"/>
              </w:rPr>
              <w:t>111</w:t>
            </w:r>
            <w:r w:rsidRPr="00516062">
              <w:rPr>
                <w:sz w:val="24"/>
                <w:szCs w:val="24"/>
              </w:rPr>
              <w:t xml:space="preserve"> </w:t>
            </w:r>
            <w:r>
              <w:rPr>
                <w:sz w:val="24"/>
                <w:szCs w:val="24"/>
              </w:rPr>
              <w:t>"</w:t>
            </w:r>
            <w:r w:rsidRPr="00DC6FFC">
              <w:rPr>
                <w:sz w:val="24"/>
                <w:szCs w:val="24"/>
              </w:rPr>
              <w:t>Заробітна плата</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3602AD6" w14:textId="77777777" w:rsidR="00BE5F6F" w:rsidRPr="00864AF9" w:rsidRDefault="00BE5F6F" w:rsidP="007E04FF">
            <w:pPr>
              <w:ind w:right="130"/>
              <w:jc w:val="right"/>
              <w:rPr>
                <w:bCs/>
                <w:sz w:val="24"/>
              </w:rPr>
            </w:pPr>
            <w:r w:rsidRPr="00864AF9">
              <w:rPr>
                <w:bCs/>
                <w:sz w:val="24"/>
              </w:rPr>
              <w:t>-211 253,75</w:t>
            </w:r>
          </w:p>
        </w:tc>
        <w:tc>
          <w:tcPr>
            <w:tcW w:w="1842" w:type="dxa"/>
            <w:tcBorders>
              <w:top w:val="single" w:sz="4" w:space="0" w:color="000000"/>
              <w:left w:val="single" w:sz="4" w:space="0" w:color="000000"/>
              <w:bottom w:val="single" w:sz="4" w:space="0" w:color="000000"/>
              <w:right w:val="single" w:sz="4" w:space="0" w:color="000000"/>
            </w:tcBorders>
          </w:tcPr>
          <w:p w14:paraId="2B5842CA" w14:textId="77777777" w:rsidR="00BE5F6F" w:rsidRDefault="00BE5F6F" w:rsidP="007E04FF">
            <w:pPr>
              <w:ind w:right="133"/>
              <w:jc w:val="right"/>
            </w:pPr>
          </w:p>
        </w:tc>
      </w:tr>
      <w:tr w:rsidR="00BE5F6F" w14:paraId="18C98A79"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4AB966EB" w14:textId="77777777" w:rsidR="00BE5F6F" w:rsidRDefault="00BE5F6F" w:rsidP="007E04FF">
            <w:pPr>
              <w:rPr>
                <w:sz w:val="24"/>
              </w:rPr>
            </w:pPr>
            <w:r w:rsidRPr="00516062">
              <w:rPr>
                <w:sz w:val="24"/>
                <w:szCs w:val="24"/>
              </w:rPr>
              <w:t>2</w:t>
            </w:r>
            <w:r>
              <w:rPr>
                <w:sz w:val="24"/>
                <w:szCs w:val="24"/>
              </w:rPr>
              <w:t>120</w:t>
            </w:r>
            <w:r w:rsidRPr="00516062">
              <w:rPr>
                <w:sz w:val="24"/>
                <w:szCs w:val="24"/>
              </w:rPr>
              <w:t xml:space="preserve"> </w:t>
            </w:r>
            <w:r>
              <w:rPr>
                <w:sz w:val="24"/>
                <w:szCs w:val="24"/>
              </w:rPr>
              <w:t>"</w:t>
            </w:r>
            <w:r w:rsidRPr="00DC6FFC">
              <w:rPr>
                <w:sz w:val="24"/>
                <w:szCs w:val="24"/>
              </w:rPr>
              <w:t>Нарахування на заробітну плату</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45AE30E5" w14:textId="77777777" w:rsidR="00BE5F6F" w:rsidRPr="00864AF9" w:rsidRDefault="00BE5F6F" w:rsidP="007E04FF">
            <w:pPr>
              <w:ind w:right="130"/>
              <w:jc w:val="right"/>
              <w:rPr>
                <w:bCs/>
                <w:sz w:val="24"/>
              </w:rPr>
            </w:pPr>
            <w:r w:rsidRPr="00864AF9">
              <w:rPr>
                <w:bCs/>
                <w:sz w:val="24"/>
              </w:rPr>
              <w:t>-45 759,65</w:t>
            </w:r>
          </w:p>
        </w:tc>
        <w:tc>
          <w:tcPr>
            <w:tcW w:w="1842" w:type="dxa"/>
            <w:tcBorders>
              <w:top w:val="single" w:sz="4" w:space="0" w:color="000000"/>
              <w:left w:val="single" w:sz="4" w:space="0" w:color="000000"/>
              <w:bottom w:val="single" w:sz="4" w:space="0" w:color="000000"/>
              <w:right w:val="single" w:sz="4" w:space="0" w:color="000000"/>
            </w:tcBorders>
          </w:tcPr>
          <w:p w14:paraId="46968DC5" w14:textId="77777777" w:rsidR="00BE5F6F" w:rsidRDefault="00BE5F6F" w:rsidP="007E04FF">
            <w:pPr>
              <w:ind w:right="133"/>
              <w:jc w:val="right"/>
            </w:pPr>
          </w:p>
        </w:tc>
      </w:tr>
      <w:tr w:rsidR="00BE5F6F" w14:paraId="295F18F9" w14:textId="77777777" w:rsidTr="007E04FF">
        <w:trPr>
          <w:trHeight w:val="20"/>
        </w:trPr>
        <w:tc>
          <w:tcPr>
            <w:tcW w:w="6170" w:type="dxa"/>
            <w:tcBorders>
              <w:left w:val="single" w:sz="4" w:space="0" w:color="000000"/>
              <w:bottom w:val="single" w:sz="4" w:space="0" w:color="000000"/>
              <w:right w:val="single" w:sz="4" w:space="0" w:color="000000"/>
            </w:tcBorders>
          </w:tcPr>
          <w:p w14:paraId="06D1F783" w14:textId="6397D335" w:rsidR="00BE5F6F" w:rsidRDefault="00BE5F6F" w:rsidP="007E04FF">
            <w:pPr>
              <w:rPr>
                <w:sz w:val="24"/>
              </w:rPr>
            </w:pPr>
            <w:r w:rsidRPr="00A93CB5">
              <w:rPr>
                <w:sz w:val="24"/>
              </w:rPr>
              <w:t>2220 "Медикаменти та перев'язувальні матеріали"</w:t>
            </w:r>
            <w:r w:rsidR="000F2F7D">
              <w:rPr>
                <w:sz w:val="24"/>
              </w:rPr>
              <w:t xml:space="preserve"> (Програма </w:t>
            </w:r>
            <w:r w:rsidR="000F2F7D" w:rsidRPr="000F2F7D">
              <w:rPr>
                <w:sz w:val="24"/>
              </w:rPr>
              <w:t>профілактики раку шийки матки шляхом вакцинації дівчат віком 9-14 років проти вірусу папіломи людини на 2024-2026 роки</w:t>
            </w:r>
            <w:r w:rsidR="000F2F7D">
              <w:rPr>
                <w:sz w:val="24"/>
              </w:rPr>
              <w:t>)</w:t>
            </w:r>
          </w:p>
        </w:tc>
        <w:tc>
          <w:tcPr>
            <w:tcW w:w="1843" w:type="dxa"/>
            <w:tcBorders>
              <w:top w:val="single" w:sz="4" w:space="0" w:color="000000"/>
              <w:left w:val="single" w:sz="4" w:space="0" w:color="000000"/>
              <w:bottom w:val="single" w:sz="4" w:space="0" w:color="000000"/>
              <w:right w:val="single" w:sz="4" w:space="0" w:color="000000"/>
            </w:tcBorders>
          </w:tcPr>
          <w:p w14:paraId="40110EDE" w14:textId="77777777" w:rsidR="00BE5F6F" w:rsidRPr="00864AF9" w:rsidRDefault="00BE5F6F" w:rsidP="007E04FF">
            <w:pPr>
              <w:ind w:right="130"/>
              <w:jc w:val="right"/>
              <w:rPr>
                <w:bCs/>
                <w:sz w:val="24"/>
              </w:rPr>
            </w:pPr>
            <w:r w:rsidRPr="00864AF9">
              <w:rPr>
                <w:bCs/>
                <w:sz w:val="24"/>
              </w:rPr>
              <w:t>-50 000,00</w:t>
            </w:r>
          </w:p>
        </w:tc>
        <w:tc>
          <w:tcPr>
            <w:tcW w:w="1842" w:type="dxa"/>
            <w:tcBorders>
              <w:top w:val="single" w:sz="4" w:space="0" w:color="000000"/>
              <w:left w:val="single" w:sz="4" w:space="0" w:color="000000"/>
              <w:bottom w:val="single" w:sz="4" w:space="0" w:color="000000"/>
              <w:right w:val="single" w:sz="4" w:space="0" w:color="000000"/>
            </w:tcBorders>
          </w:tcPr>
          <w:p w14:paraId="69742FEA" w14:textId="77777777" w:rsidR="00BE5F6F" w:rsidRDefault="00BE5F6F" w:rsidP="007E04FF">
            <w:pPr>
              <w:ind w:right="133"/>
              <w:jc w:val="right"/>
            </w:pPr>
          </w:p>
        </w:tc>
      </w:tr>
      <w:tr w:rsidR="00BE5F6F" w14:paraId="7E14676E"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404DD0B0" w14:textId="77777777" w:rsidR="00BE5F6F" w:rsidRDefault="00BE5F6F" w:rsidP="007E04FF">
            <w:pPr>
              <w:rPr>
                <w:sz w:val="24"/>
              </w:rPr>
            </w:pPr>
            <w:r>
              <w:rPr>
                <w:sz w:val="24"/>
              </w:rPr>
              <w:t>2240 "</w:t>
            </w:r>
            <w:r w:rsidRPr="007A68E9">
              <w:rPr>
                <w:sz w:val="24"/>
              </w:rPr>
              <w:t>Оплата послуг (крім комунальних)</w:t>
            </w:r>
            <w:r>
              <w:rPr>
                <w:sz w:val="24"/>
              </w:rPr>
              <w:t>"</w:t>
            </w:r>
          </w:p>
        </w:tc>
        <w:tc>
          <w:tcPr>
            <w:tcW w:w="1843" w:type="dxa"/>
            <w:tcBorders>
              <w:top w:val="single" w:sz="4" w:space="0" w:color="000000"/>
              <w:left w:val="single" w:sz="4" w:space="0" w:color="000000"/>
              <w:bottom w:val="single" w:sz="4" w:space="0" w:color="000000"/>
              <w:right w:val="single" w:sz="4" w:space="0" w:color="000000"/>
            </w:tcBorders>
          </w:tcPr>
          <w:p w14:paraId="044BCDAD" w14:textId="77777777" w:rsidR="00BE5F6F" w:rsidRDefault="00BE5F6F" w:rsidP="007E04FF">
            <w:pPr>
              <w:ind w:right="130"/>
              <w:jc w:val="right"/>
              <w:rPr>
                <w:b/>
                <w:sz w:val="24"/>
              </w:rPr>
            </w:pPr>
          </w:p>
        </w:tc>
        <w:tc>
          <w:tcPr>
            <w:tcW w:w="1842" w:type="dxa"/>
            <w:tcBorders>
              <w:top w:val="single" w:sz="4" w:space="0" w:color="000000"/>
              <w:left w:val="single" w:sz="4" w:space="0" w:color="000000"/>
              <w:bottom w:val="single" w:sz="4" w:space="0" w:color="000000"/>
              <w:right w:val="single" w:sz="4" w:space="0" w:color="000000"/>
            </w:tcBorders>
          </w:tcPr>
          <w:p w14:paraId="6B1E223D" w14:textId="77777777" w:rsidR="00BE5F6F" w:rsidRPr="002125BE" w:rsidRDefault="00BE5F6F" w:rsidP="007E04FF">
            <w:pPr>
              <w:ind w:right="133"/>
              <w:jc w:val="right"/>
            </w:pPr>
            <w:r w:rsidRPr="002A3971">
              <w:rPr>
                <w:bCs/>
                <w:sz w:val="24"/>
              </w:rPr>
              <w:t>+</w:t>
            </w:r>
            <w:r>
              <w:rPr>
                <w:bCs/>
                <w:sz w:val="24"/>
              </w:rPr>
              <w:t>431 094,37</w:t>
            </w:r>
          </w:p>
        </w:tc>
      </w:tr>
      <w:tr w:rsidR="00BE5F6F" w14:paraId="055B0EAE"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6FD0EF1A" w14:textId="77777777" w:rsidR="00BE5F6F" w:rsidRDefault="00BE5F6F" w:rsidP="007E04FF">
            <w:pPr>
              <w:rPr>
                <w:sz w:val="24"/>
              </w:rPr>
            </w:pPr>
            <w:r>
              <w:rPr>
                <w:sz w:val="24"/>
              </w:rPr>
              <w:t xml:space="preserve">2271 </w:t>
            </w:r>
            <w:r>
              <w:rPr>
                <w:sz w:val="24"/>
                <w:szCs w:val="24"/>
              </w:rPr>
              <w:t>"</w:t>
            </w:r>
            <w:r w:rsidRPr="00DC6FFC">
              <w:rPr>
                <w:sz w:val="24"/>
                <w:szCs w:val="24"/>
              </w:rPr>
              <w:t>Оплата теплопостачання</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3D71BA4C" w14:textId="77777777" w:rsidR="00BE5F6F" w:rsidRPr="002A3971" w:rsidRDefault="00BE5F6F" w:rsidP="007E04FF">
            <w:pPr>
              <w:ind w:right="130"/>
              <w:jc w:val="right"/>
              <w:rPr>
                <w:bCs/>
                <w:sz w:val="24"/>
              </w:rPr>
            </w:pPr>
            <w:r>
              <w:rPr>
                <w:bCs/>
                <w:sz w:val="24"/>
              </w:rPr>
              <w:t>-47 128,32</w:t>
            </w:r>
          </w:p>
        </w:tc>
        <w:tc>
          <w:tcPr>
            <w:tcW w:w="1842" w:type="dxa"/>
            <w:tcBorders>
              <w:top w:val="single" w:sz="4" w:space="0" w:color="000000"/>
              <w:left w:val="single" w:sz="4" w:space="0" w:color="000000"/>
              <w:bottom w:val="single" w:sz="4" w:space="0" w:color="000000"/>
              <w:right w:val="single" w:sz="4" w:space="0" w:color="000000"/>
            </w:tcBorders>
          </w:tcPr>
          <w:p w14:paraId="4F04C735" w14:textId="77777777" w:rsidR="00BE5F6F" w:rsidRDefault="00BE5F6F" w:rsidP="007E04FF">
            <w:pPr>
              <w:ind w:right="133"/>
              <w:jc w:val="right"/>
            </w:pPr>
          </w:p>
        </w:tc>
      </w:tr>
      <w:tr w:rsidR="00BE5F6F" w14:paraId="2461B6C3"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114ED532" w14:textId="77777777" w:rsidR="00BE5F6F" w:rsidRDefault="00BE5F6F" w:rsidP="007E04FF">
            <w:pPr>
              <w:rPr>
                <w:sz w:val="24"/>
              </w:rPr>
            </w:pPr>
            <w:r>
              <w:rPr>
                <w:sz w:val="24"/>
                <w:szCs w:val="24"/>
              </w:rPr>
              <w:t>2272 "</w:t>
            </w:r>
            <w:r w:rsidRPr="00DC6FFC">
              <w:rPr>
                <w:sz w:val="24"/>
                <w:szCs w:val="24"/>
              </w:rPr>
              <w:t>Оплата водопостачання та водовідведення</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855AA8B" w14:textId="77777777" w:rsidR="00BE5F6F" w:rsidRPr="002A3971" w:rsidRDefault="00BE5F6F" w:rsidP="007E04FF">
            <w:pPr>
              <w:ind w:right="130"/>
              <w:jc w:val="right"/>
              <w:rPr>
                <w:bCs/>
                <w:sz w:val="24"/>
              </w:rPr>
            </w:pPr>
            <w:r>
              <w:rPr>
                <w:bCs/>
                <w:sz w:val="24"/>
              </w:rPr>
              <w:t>-15 597,87</w:t>
            </w:r>
          </w:p>
        </w:tc>
        <w:tc>
          <w:tcPr>
            <w:tcW w:w="1842" w:type="dxa"/>
            <w:tcBorders>
              <w:top w:val="single" w:sz="4" w:space="0" w:color="000000"/>
              <w:left w:val="single" w:sz="4" w:space="0" w:color="000000"/>
              <w:bottom w:val="single" w:sz="4" w:space="0" w:color="000000"/>
              <w:right w:val="single" w:sz="4" w:space="0" w:color="000000"/>
            </w:tcBorders>
          </w:tcPr>
          <w:p w14:paraId="297C65FF" w14:textId="77777777" w:rsidR="00BE5F6F" w:rsidRPr="00CB0B51" w:rsidRDefault="00BE5F6F" w:rsidP="007E04FF">
            <w:pPr>
              <w:jc w:val="right"/>
            </w:pPr>
          </w:p>
        </w:tc>
      </w:tr>
      <w:tr w:rsidR="00BE5F6F" w14:paraId="51630B88"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53AD297C" w14:textId="77777777" w:rsidR="00BE5F6F" w:rsidRDefault="00BE5F6F" w:rsidP="007E04FF">
            <w:pPr>
              <w:rPr>
                <w:sz w:val="24"/>
              </w:rPr>
            </w:pPr>
            <w:r>
              <w:rPr>
                <w:sz w:val="24"/>
                <w:szCs w:val="24"/>
              </w:rPr>
              <w:lastRenderedPageBreak/>
              <w:t>2273 "</w:t>
            </w:r>
            <w:r w:rsidRPr="00DC6FFC">
              <w:rPr>
                <w:sz w:val="24"/>
                <w:szCs w:val="24"/>
              </w:rPr>
              <w:t>Оплата електроенергії</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351D614D" w14:textId="77777777" w:rsidR="00BE5F6F" w:rsidRPr="002A3971" w:rsidRDefault="00BE5F6F" w:rsidP="007E04FF">
            <w:pPr>
              <w:ind w:right="130"/>
              <w:jc w:val="right"/>
              <w:rPr>
                <w:bCs/>
                <w:sz w:val="24"/>
              </w:rPr>
            </w:pPr>
            <w:r>
              <w:rPr>
                <w:bCs/>
                <w:sz w:val="24"/>
              </w:rPr>
              <w:t>-28 735,84</w:t>
            </w:r>
          </w:p>
        </w:tc>
        <w:tc>
          <w:tcPr>
            <w:tcW w:w="1842" w:type="dxa"/>
            <w:tcBorders>
              <w:top w:val="single" w:sz="4" w:space="0" w:color="000000"/>
              <w:left w:val="single" w:sz="4" w:space="0" w:color="000000"/>
              <w:bottom w:val="single" w:sz="4" w:space="0" w:color="000000"/>
              <w:right w:val="single" w:sz="4" w:space="0" w:color="000000"/>
            </w:tcBorders>
          </w:tcPr>
          <w:p w14:paraId="432A85FD" w14:textId="77777777" w:rsidR="00BE5F6F" w:rsidRPr="00CB0B51" w:rsidRDefault="00BE5F6F" w:rsidP="007E04FF">
            <w:pPr>
              <w:jc w:val="right"/>
            </w:pPr>
          </w:p>
        </w:tc>
      </w:tr>
      <w:tr w:rsidR="00BE5F6F" w14:paraId="384A0510"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5FBE4B54" w14:textId="77777777" w:rsidR="00BE5F6F" w:rsidRDefault="00BE5F6F" w:rsidP="007E04FF">
            <w:pPr>
              <w:rPr>
                <w:sz w:val="24"/>
              </w:rPr>
            </w:pPr>
            <w:r>
              <w:rPr>
                <w:sz w:val="24"/>
                <w:szCs w:val="24"/>
              </w:rPr>
              <w:t>2274 "</w:t>
            </w:r>
            <w:r w:rsidRPr="00DC6FFC">
              <w:rPr>
                <w:sz w:val="24"/>
                <w:szCs w:val="24"/>
              </w:rPr>
              <w:t>Оплата природного газу</w:t>
            </w:r>
            <w:r>
              <w:rPr>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25CB713" w14:textId="77777777" w:rsidR="00BE5F6F" w:rsidRPr="002A3971" w:rsidRDefault="00BE5F6F" w:rsidP="007E04FF">
            <w:pPr>
              <w:ind w:right="130"/>
              <w:jc w:val="right"/>
              <w:rPr>
                <w:bCs/>
                <w:sz w:val="24"/>
              </w:rPr>
            </w:pPr>
            <w:r>
              <w:rPr>
                <w:bCs/>
                <w:sz w:val="24"/>
              </w:rPr>
              <w:t>-3 188,31</w:t>
            </w:r>
          </w:p>
        </w:tc>
        <w:tc>
          <w:tcPr>
            <w:tcW w:w="1842" w:type="dxa"/>
            <w:tcBorders>
              <w:top w:val="single" w:sz="4" w:space="0" w:color="000000"/>
              <w:left w:val="single" w:sz="4" w:space="0" w:color="000000"/>
              <w:bottom w:val="single" w:sz="4" w:space="0" w:color="000000"/>
              <w:right w:val="single" w:sz="4" w:space="0" w:color="000000"/>
            </w:tcBorders>
          </w:tcPr>
          <w:p w14:paraId="59E81A69" w14:textId="77777777" w:rsidR="00BE5F6F" w:rsidRPr="00CB0B51" w:rsidRDefault="00BE5F6F" w:rsidP="007E04FF">
            <w:pPr>
              <w:jc w:val="right"/>
            </w:pPr>
          </w:p>
        </w:tc>
      </w:tr>
      <w:tr w:rsidR="00BE5F6F" w14:paraId="78FA680A"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0AB10544" w14:textId="77777777" w:rsidR="00BE5F6F" w:rsidRPr="00430025" w:rsidRDefault="00BE5F6F" w:rsidP="007E04FF">
            <w:pPr>
              <w:rPr>
                <w:sz w:val="24"/>
                <w:szCs w:val="24"/>
              </w:rPr>
            </w:pPr>
            <w:r w:rsidRPr="00430025">
              <w:rPr>
                <w:b/>
                <w:sz w:val="24"/>
              </w:rPr>
              <w:t xml:space="preserve">КПКВК 0712152, в тому числі </w:t>
            </w:r>
          </w:p>
        </w:tc>
        <w:tc>
          <w:tcPr>
            <w:tcW w:w="1843" w:type="dxa"/>
            <w:tcBorders>
              <w:top w:val="single" w:sz="4" w:space="0" w:color="000000"/>
              <w:left w:val="single" w:sz="4" w:space="0" w:color="000000"/>
              <w:bottom w:val="single" w:sz="4" w:space="0" w:color="000000"/>
              <w:right w:val="single" w:sz="4" w:space="0" w:color="000000"/>
            </w:tcBorders>
          </w:tcPr>
          <w:p w14:paraId="4423BBFF" w14:textId="77777777" w:rsidR="00BE5F6F" w:rsidRPr="00430025" w:rsidRDefault="00BE5F6F" w:rsidP="007E04FF">
            <w:pPr>
              <w:ind w:right="130"/>
              <w:jc w:val="right"/>
              <w:rPr>
                <w:bCs/>
                <w:sz w:val="24"/>
              </w:rPr>
            </w:pPr>
            <w:r w:rsidRPr="00430025">
              <w:rPr>
                <w:b/>
                <w:sz w:val="24"/>
                <w:szCs w:val="24"/>
              </w:rPr>
              <w:t>-29 430,63</w:t>
            </w:r>
          </w:p>
        </w:tc>
        <w:tc>
          <w:tcPr>
            <w:tcW w:w="1842" w:type="dxa"/>
            <w:tcBorders>
              <w:top w:val="single" w:sz="4" w:space="0" w:color="000000"/>
              <w:left w:val="single" w:sz="4" w:space="0" w:color="000000"/>
              <w:bottom w:val="single" w:sz="4" w:space="0" w:color="000000"/>
              <w:right w:val="single" w:sz="4" w:space="0" w:color="000000"/>
            </w:tcBorders>
          </w:tcPr>
          <w:p w14:paraId="29F00B9E" w14:textId="77777777" w:rsidR="00BE5F6F" w:rsidRPr="00430025" w:rsidRDefault="00BE5F6F" w:rsidP="007E04FF">
            <w:pPr>
              <w:jc w:val="right"/>
            </w:pPr>
          </w:p>
        </w:tc>
      </w:tr>
      <w:tr w:rsidR="00BE5F6F" w14:paraId="4E11D1AF"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397637F3" w14:textId="77777777" w:rsidR="00BE5F6F" w:rsidRPr="00430025" w:rsidRDefault="00BE5F6F" w:rsidP="007E04FF">
            <w:pPr>
              <w:rPr>
                <w:sz w:val="24"/>
                <w:szCs w:val="24"/>
              </w:rPr>
            </w:pPr>
            <w:r w:rsidRPr="00430025">
              <w:rPr>
                <w:sz w:val="24"/>
                <w:szCs w:val="24"/>
              </w:rPr>
              <w:t>2220 "Медикаменти та перев'язувальні матеріали"</w:t>
            </w:r>
          </w:p>
        </w:tc>
        <w:tc>
          <w:tcPr>
            <w:tcW w:w="1843" w:type="dxa"/>
            <w:tcBorders>
              <w:top w:val="single" w:sz="4" w:space="0" w:color="000000"/>
              <w:left w:val="single" w:sz="4" w:space="0" w:color="000000"/>
              <w:bottom w:val="single" w:sz="4" w:space="0" w:color="000000"/>
              <w:right w:val="single" w:sz="4" w:space="0" w:color="000000"/>
            </w:tcBorders>
          </w:tcPr>
          <w:p w14:paraId="074D49E9" w14:textId="77777777" w:rsidR="00BE5F6F" w:rsidRPr="00430025" w:rsidRDefault="00BE5F6F" w:rsidP="007E04FF">
            <w:pPr>
              <w:ind w:right="130"/>
              <w:jc w:val="right"/>
              <w:rPr>
                <w:bCs/>
                <w:sz w:val="24"/>
              </w:rPr>
            </w:pPr>
            <w:r w:rsidRPr="00430025">
              <w:rPr>
                <w:bCs/>
                <w:sz w:val="24"/>
                <w:szCs w:val="24"/>
              </w:rPr>
              <w:t>-13 528,00</w:t>
            </w:r>
          </w:p>
        </w:tc>
        <w:tc>
          <w:tcPr>
            <w:tcW w:w="1842" w:type="dxa"/>
            <w:tcBorders>
              <w:top w:val="single" w:sz="4" w:space="0" w:color="000000"/>
              <w:left w:val="single" w:sz="4" w:space="0" w:color="000000"/>
              <w:bottom w:val="single" w:sz="4" w:space="0" w:color="000000"/>
              <w:right w:val="single" w:sz="4" w:space="0" w:color="000000"/>
            </w:tcBorders>
          </w:tcPr>
          <w:p w14:paraId="3B1920F3" w14:textId="77777777" w:rsidR="00BE5F6F" w:rsidRPr="00430025" w:rsidRDefault="00BE5F6F" w:rsidP="007E04FF">
            <w:pPr>
              <w:jc w:val="right"/>
            </w:pPr>
          </w:p>
        </w:tc>
      </w:tr>
      <w:tr w:rsidR="00BE5F6F" w14:paraId="13E8A86C"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1CA60463" w14:textId="77777777" w:rsidR="00BE5F6F" w:rsidRPr="00430025" w:rsidRDefault="00BE5F6F" w:rsidP="007E04FF">
            <w:pPr>
              <w:rPr>
                <w:sz w:val="24"/>
                <w:szCs w:val="24"/>
              </w:rPr>
            </w:pPr>
            <w:r w:rsidRPr="00430025">
              <w:rPr>
                <w:sz w:val="24"/>
                <w:szCs w:val="24"/>
              </w:rPr>
              <w:t>2272 "Оплата водопостачання та водовідведення"</w:t>
            </w:r>
          </w:p>
        </w:tc>
        <w:tc>
          <w:tcPr>
            <w:tcW w:w="1843" w:type="dxa"/>
            <w:tcBorders>
              <w:top w:val="single" w:sz="4" w:space="0" w:color="000000"/>
              <w:left w:val="single" w:sz="4" w:space="0" w:color="000000"/>
              <w:bottom w:val="single" w:sz="4" w:space="0" w:color="000000"/>
              <w:right w:val="single" w:sz="4" w:space="0" w:color="000000"/>
            </w:tcBorders>
          </w:tcPr>
          <w:p w14:paraId="28030D54" w14:textId="77777777" w:rsidR="00BE5F6F" w:rsidRPr="00430025" w:rsidRDefault="00BE5F6F" w:rsidP="007E04FF">
            <w:pPr>
              <w:ind w:right="130"/>
              <w:jc w:val="right"/>
              <w:rPr>
                <w:bCs/>
                <w:sz w:val="24"/>
              </w:rPr>
            </w:pPr>
            <w:r w:rsidRPr="00430025">
              <w:rPr>
                <w:bCs/>
                <w:sz w:val="24"/>
              </w:rPr>
              <w:t>-79,30</w:t>
            </w:r>
          </w:p>
        </w:tc>
        <w:tc>
          <w:tcPr>
            <w:tcW w:w="1842" w:type="dxa"/>
            <w:tcBorders>
              <w:top w:val="single" w:sz="4" w:space="0" w:color="000000"/>
              <w:left w:val="single" w:sz="4" w:space="0" w:color="000000"/>
              <w:bottom w:val="single" w:sz="4" w:space="0" w:color="000000"/>
              <w:right w:val="single" w:sz="4" w:space="0" w:color="000000"/>
            </w:tcBorders>
          </w:tcPr>
          <w:p w14:paraId="18230E4F" w14:textId="77777777" w:rsidR="00BE5F6F" w:rsidRPr="00430025" w:rsidRDefault="00BE5F6F" w:rsidP="007E04FF">
            <w:pPr>
              <w:jc w:val="right"/>
            </w:pPr>
          </w:p>
        </w:tc>
      </w:tr>
      <w:tr w:rsidR="00BE5F6F" w14:paraId="26EDB92D"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5F91E1CB" w14:textId="77777777" w:rsidR="00BE5F6F" w:rsidRPr="00430025" w:rsidRDefault="00BE5F6F" w:rsidP="007E04FF">
            <w:pPr>
              <w:rPr>
                <w:sz w:val="24"/>
                <w:szCs w:val="24"/>
              </w:rPr>
            </w:pPr>
            <w:r w:rsidRPr="00430025">
              <w:rPr>
                <w:sz w:val="24"/>
                <w:szCs w:val="24"/>
              </w:rPr>
              <w:t>2273 "Оплата електроенергії"</w:t>
            </w:r>
          </w:p>
        </w:tc>
        <w:tc>
          <w:tcPr>
            <w:tcW w:w="1843" w:type="dxa"/>
            <w:tcBorders>
              <w:top w:val="single" w:sz="4" w:space="0" w:color="000000"/>
              <w:left w:val="single" w:sz="4" w:space="0" w:color="000000"/>
              <w:bottom w:val="single" w:sz="4" w:space="0" w:color="000000"/>
              <w:right w:val="single" w:sz="4" w:space="0" w:color="000000"/>
            </w:tcBorders>
          </w:tcPr>
          <w:p w14:paraId="7A90092D" w14:textId="77777777" w:rsidR="00BE5F6F" w:rsidRPr="00430025" w:rsidRDefault="00BE5F6F" w:rsidP="007E04FF">
            <w:pPr>
              <w:ind w:right="130"/>
              <w:jc w:val="right"/>
              <w:rPr>
                <w:bCs/>
                <w:sz w:val="24"/>
              </w:rPr>
            </w:pPr>
            <w:r w:rsidRPr="00430025">
              <w:rPr>
                <w:bCs/>
                <w:sz w:val="24"/>
              </w:rPr>
              <w:t>-0,17</w:t>
            </w:r>
          </w:p>
        </w:tc>
        <w:tc>
          <w:tcPr>
            <w:tcW w:w="1842" w:type="dxa"/>
            <w:tcBorders>
              <w:top w:val="single" w:sz="4" w:space="0" w:color="000000"/>
              <w:left w:val="single" w:sz="4" w:space="0" w:color="000000"/>
              <w:bottom w:val="single" w:sz="4" w:space="0" w:color="000000"/>
              <w:right w:val="single" w:sz="4" w:space="0" w:color="000000"/>
            </w:tcBorders>
          </w:tcPr>
          <w:p w14:paraId="02BCFACA" w14:textId="77777777" w:rsidR="00BE5F6F" w:rsidRPr="00430025" w:rsidRDefault="00BE5F6F" w:rsidP="007E04FF">
            <w:pPr>
              <w:jc w:val="right"/>
            </w:pPr>
          </w:p>
        </w:tc>
      </w:tr>
      <w:tr w:rsidR="00BE5F6F" w14:paraId="20BFE1BC"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08E5CA1F" w14:textId="77777777" w:rsidR="00BE5F6F" w:rsidRPr="00430025" w:rsidRDefault="00BE5F6F" w:rsidP="007E04FF">
            <w:pPr>
              <w:rPr>
                <w:sz w:val="24"/>
                <w:szCs w:val="24"/>
              </w:rPr>
            </w:pPr>
            <w:r w:rsidRPr="00430025">
              <w:rPr>
                <w:sz w:val="24"/>
                <w:szCs w:val="24"/>
              </w:rPr>
              <w:t>2274 "Оплата природного газу"</w:t>
            </w:r>
          </w:p>
        </w:tc>
        <w:tc>
          <w:tcPr>
            <w:tcW w:w="1843" w:type="dxa"/>
            <w:tcBorders>
              <w:top w:val="single" w:sz="4" w:space="0" w:color="000000"/>
              <w:left w:val="single" w:sz="4" w:space="0" w:color="000000"/>
              <w:bottom w:val="single" w:sz="4" w:space="0" w:color="000000"/>
              <w:right w:val="single" w:sz="4" w:space="0" w:color="000000"/>
            </w:tcBorders>
          </w:tcPr>
          <w:p w14:paraId="7287B869" w14:textId="77777777" w:rsidR="00BE5F6F" w:rsidRPr="00430025" w:rsidRDefault="00BE5F6F" w:rsidP="007E04FF">
            <w:pPr>
              <w:ind w:right="130"/>
              <w:jc w:val="right"/>
              <w:rPr>
                <w:bCs/>
                <w:sz w:val="24"/>
              </w:rPr>
            </w:pPr>
            <w:r w:rsidRPr="00430025">
              <w:rPr>
                <w:bCs/>
                <w:sz w:val="24"/>
              </w:rPr>
              <w:t>-6 823,16</w:t>
            </w:r>
          </w:p>
        </w:tc>
        <w:tc>
          <w:tcPr>
            <w:tcW w:w="1842" w:type="dxa"/>
            <w:tcBorders>
              <w:top w:val="single" w:sz="4" w:space="0" w:color="000000"/>
              <w:left w:val="single" w:sz="4" w:space="0" w:color="000000"/>
              <w:bottom w:val="single" w:sz="4" w:space="0" w:color="000000"/>
              <w:right w:val="single" w:sz="4" w:space="0" w:color="000000"/>
            </w:tcBorders>
          </w:tcPr>
          <w:p w14:paraId="5BBA9A57" w14:textId="77777777" w:rsidR="00BE5F6F" w:rsidRPr="00430025" w:rsidRDefault="00BE5F6F" w:rsidP="007E04FF">
            <w:pPr>
              <w:jc w:val="right"/>
            </w:pPr>
          </w:p>
        </w:tc>
      </w:tr>
      <w:tr w:rsidR="00BE5F6F" w14:paraId="621F4727" w14:textId="77777777" w:rsidTr="007E04FF">
        <w:trPr>
          <w:trHeight w:val="20"/>
        </w:trPr>
        <w:tc>
          <w:tcPr>
            <w:tcW w:w="6170" w:type="dxa"/>
            <w:tcBorders>
              <w:top w:val="single" w:sz="4" w:space="0" w:color="000000"/>
              <w:left w:val="single" w:sz="4" w:space="0" w:color="000000"/>
              <w:bottom w:val="single" w:sz="4" w:space="0" w:color="000000"/>
              <w:right w:val="single" w:sz="4" w:space="0" w:color="000000"/>
            </w:tcBorders>
          </w:tcPr>
          <w:p w14:paraId="7C43B2E0" w14:textId="77777777" w:rsidR="00BE5F6F" w:rsidRPr="00430025" w:rsidRDefault="00BE5F6F" w:rsidP="007E04FF">
            <w:pPr>
              <w:rPr>
                <w:sz w:val="24"/>
                <w:szCs w:val="24"/>
              </w:rPr>
            </w:pPr>
            <w:r w:rsidRPr="00430025">
              <w:rPr>
                <w:sz w:val="24"/>
                <w:szCs w:val="24"/>
              </w:rPr>
              <w:t>2275 "Оплата інших енергоносіїв"</w:t>
            </w:r>
          </w:p>
        </w:tc>
        <w:tc>
          <w:tcPr>
            <w:tcW w:w="1843" w:type="dxa"/>
            <w:tcBorders>
              <w:top w:val="single" w:sz="4" w:space="0" w:color="000000"/>
              <w:left w:val="single" w:sz="4" w:space="0" w:color="000000"/>
              <w:bottom w:val="single" w:sz="4" w:space="0" w:color="000000"/>
              <w:right w:val="single" w:sz="4" w:space="0" w:color="000000"/>
            </w:tcBorders>
          </w:tcPr>
          <w:p w14:paraId="4C322373" w14:textId="77777777" w:rsidR="00BE5F6F" w:rsidRPr="00430025" w:rsidRDefault="00BE5F6F" w:rsidP="007E04FF">
            <w:pPr>
              <w:ind w:right="130"/>
              <w:jc w:val="right"/>
              <w:rPr>
                <w:bCs/>
                <w:sz w:val="24"/>
              </w:rPr>
            </w:pPr>
            <w:r w:rsidRPr="00430025">
              <w:rPr>
                <w:bCs/>
                <w:sz w:val="24"/>
              </w:rPr>
              <w:t>-9 000,00</w:t>
            </w:r>
          </w:p>
        </w:tc>
        <w:tc>
          <w:tcPr>
            <w:tcW w:w="1842" w:type="dxa"/>
            <w:tcBorders>
              <w:top w:val="single" w:sz="4" w:space="0" w:color="000000"/>
              <w:left w:val="single" w:sz="4" w:space="0" w:color="000000"/>
              <w:bottom w:val="single" w:sz="4" w:space="0" w:color="000000"/>
              <w:right w:val="single" w:sz="4" w:space="0" w:color="000000"/>
            </w:tcBorders>
          </w:tcPr>
          <w:p w14:paraId="3A86D828" w14:textId="77777777" w:rsidR="00BE5F6F" w:rsidRPr="00430025" w:rsidRDefault="00BE5F6F" w:rsidP="007E04FF">
            <w:pPr>
              <w:jc w:val="right"/>
            </w:pPr>
          </w:p>
        </w:tc>
      </w:tr>
    </w:tbl>
    <w:p w14:paraId="49A6DADD" w14:textId="77777777" w:rsidR="00A90074" w:rsidRDefault="00A90074" w:rsidP="00A90074">
      <w:pPr>
        <w:ind w:firstLine="567"/>
        <w:contextualSpacing/>
        <w:jc w:val="both"/>
        <w:rPr>
          <w:sz w:val="28"/>
          <w:szCs w:val="28"/>
        </w:rPr>
      </w:pPr>
      <w:r w:rsidRPr="00A90074">
        <w:rPr>
          <w:sz w:val="28"/>
          <w:szCs w:val="28"/>
        </w:rPr>
        <w:t xml:space="preserve">Відповідно до розрахунків Управління соціального захисту населення від 28.10.2025 року № 286/5.29, з метою здійснення в повному обсязі оплати за спожиті енергоносії до кінця року, враховуючи підвищення тарифів на оплату теплопостачання та електроенергії, економія коштів по нарахуваннях на заробітну плату працівникам управління в сумі </w:t>
      </w:r>
      <w:r w:rsidRPr="00A90074">
        <w:rPr>
          <w:b/>
          <w:bCs/>
          <w:sz w:val="28"/>
          <w:szCs w:val="28"/>
        </w:rPr>
        <w:t>22 000</w:t>
      </w:r>
      <w:r w:rsidRPr="00A90074">
        <w:rPr>
          <w:sz w:val="28"/>
          <w:szCs w:val="28"/>
        </w:rPr>
        <w:t xml:space="preserve"> гривень переноситься на оплату теплопостачання – 10 000 гривень та на оплату електроенергії 12 000 гривень.</w:t>
      </w:r>
    </w:p>
    <w:p w14:paraId="178F8D06" w14:textId="1F98FC91" w:rsidR="0086646A" w:rsidRPr="0086646A" w:rsidRDefault="0086646A" w:rsidP="0086646A">
      <w:pPr>
        <w:ind w:firstLine="567"/>
        <w:jc w:val="both"/>
        <w:rPr>
          <w:sz w:val="28"/>
          <w:szCs w:val="28"/>
        </w:rPr>
      </w:pPr>
      <w:r w:rsidRPr="0086646A">
        <w:rPr>
          <w:sz w:val="28"/>
          <w:szCs w:val="28"/>
        </w:rPr>
        <w:t>В</w:t>
      </w:r>
      <w:r>
        <w:rPr>
          <w:sz w:val="28"/>
          <w:szCs w:val="28"/>
        </w:rPr>
        <w:t xml:space="preserve">раховуючи </w:t>
      </w:r>
      <w:r w:rsidRPr="0086646A">
        <w:rPr>
          <w:sz w:val="28"/>
          <w:szCs w:val="28"/>
        </w:rPr>
        <w:t>економію коштів</w:t>
      </w:r>
      <w:r w:rsidR="003C5CA6">
        <w:rPr>
          <w:sz w:val="28"/>
          <w:szCs w:val="28"/>
        </w:rPr>
        <w:t xml:space="preserve"> (лист Управління культури , молоді, спорту та туризму виконавчого комітету міської ради від 03.11.2025р. №245/18.32/2-25)</w:t>
      </w:r>
      <w:r w:rsidRPr="0086646A">
        <w:rPr>
          <w:sz w:val="28"/>
          <w:szCs w:val="28"/>
        </w:rPr>
        <w:t xml:space="preserve">, </w:t>
      </w:r>
      <w:r>
        <w:rPr>
          <w:sz w:val="28"/>
          <w:szCs w:val="28"/>
        </w:rPr>
        <w:t>по нарахуваннях на заробітну плату в зв’язку з наявністю пільг</w:t>
      </w:r>
      <w:r w:rsidRPr="0086646A">
        <w:rPr>
          <w:sz w:val="28"/>
          <w:szCs w:val="28"/>
        </w:rPr>
        <w:t xml:space="preserve">, </w:t>
      </w:r>
      <w:r w:rsidR="003C5CA6">
        <w:rPr>
          <w:sz w:val="28"/>
          <w:szCs w:val="28"/>
        </w:rPr>
        <w:t>які</w:t>
      </w:r>
      <w:r w:rsidRPr="0086646A">
        <w:rPr>
          <w:sz w:val="28"/>
          <w:szCs w:val="28"/>
        </w:rPr>
        <w:t xml:space="preserve"> застосовуються при нарахуванні на фонд оплати праці (8,41%), перебуванню працівників на лікарняному, </w:t>
      </w:r>
      <w:r>
        <w:rPr>
          <w:sz w:val="28"/>
          <w:szCs w:val="28"/>
        </w:rPr>
        <w:t xml:space="preserve">а також економії заробітної плати </w:t>
      </w:r>
      <w:r w:rsidR="00CF1316">
        <w:rPr>
          <w:sz w:val="28"/>
          <w:szCs w:val="28"/>
        </w:rPr>
        <w:t xml:space="preserve">в зв’язку з вакансіями зокрема через те що окремі працівники були покликані в ряди захисників нашої </w:t>
      </w:r>
      <w:r w:rsidR="003C5CA6">
        <w:rPr>
          <w:sz w:val="28"/>
          <w:szCs w:val="28"/>
        </w:rPr>
        <w:t xml:space="preserve">держави, </w:t>
      </w:r>
      <w:r w:rsidRPr="0086646A">
        <w:rPr>
          <w:sz w:val="28"/>
          <w:szCs w:val="28"/>
        </w:rPr>
        <w:t>здійсн</w:t>
      </w:r>
      <w:r w:rsidR="003C5CA6">
        <w:rPr>
          <w:sz w:val="28"/>
          <w:szCs w:val="28"/>
        </w:rPr>
        <w:t xml:space="preserve">юється </w:t>
      </w:r>
      <w:r w:rsidRPr="0086646A">
        <w:rPr>
          <w:sz w:val="28"/>
          <w:szCs w:val="28"/>
        </w:rPr>
        <w:t xml:space="preserve">перерозподіл асигнувань </w:t>
      </w:r>
      <w:r w:rsidR="003C5CA6">
        <w:rPr>
          <w:sz w:val="28"/>
          <w:szCs w:val="28"/>
        </w:rPr>
        <w:t>в межах загального обсягу призначень по головному розпоряднику коштів наступним чином</w:t>
      </w:r>
      <w:r w:rsidRPr="0086646A">
        <w:rPr>
          <w:sz w:val="28"/>
          <w:szCs w:val="28"/>
        </w:rPr>
        <w:t>:</w:t>
      </w:r>
    </w:p>
    <w:tbl>
      <w:tblPr>
        <w:tblStyle w:val="af8"/>
        <w:tblW w:w="0" w:type="auto"/>
        <w:tblLook w:val="04A0" w:firstRow="1" w:lastRow="0" w:firstColumn="1" w:lastColumn="0" w:noHBand="0" w:noVBand="1"/>
      </w:tblPr>
      <w:tblGrid>
        <w:gridCol w:w="1117"/>
        <w:gridCol w:w="4094"/>
        <w:gridCol w:w="1560"/>
        <w:gridCol w:w="1559"/>
        <w:gridCol w:w="1524"/>
      </w:tblGrid>
      <w:tr w:rsidR="00FF16EE" w:rsidRPr="002232D8" w14:paraId="330D6CE7" w14:textId="77777777" w:rsidTr="002232D8">
        <w:tc>
          <w:tcPr>
            <w:tcW w:w="1117" w:type="dxa"/>
          </w:tcPr>
          <w:p w14:paraId="1A63FD61" w14:textId="3C00A0FD" w:rsidR="00FF16EE" w:rsidRPr="002232D8" w:rsidRDefault="00FF16EE" w:rsidP="002232D8">
            <w:pPr>
              <w:jc w:val="center"/>
              <w:rPr>
                <w:b/>
                <w:bCs/>
                <w:sz w:val="20"/>
                <w:szCs w:val="20"/>
              </w:rPr>
            </w:pPr>
            <w:r w:rsidRPr="002232D8">
              <w:rPr>
                <w:b/>
                <w:bCs/>
                <w:sz w:val="20"/>
                <w:szCs w:val="20"/>
              </w:rPr>
              <w:t>КПКВМБ</w:t>
            </w:r>
          </w:p>
        </w:tc>
        <w:tc>
          <w:tcPr>
            <w:tcW w:w="4094" w:type="dxa"/>
          </w:tcPr>
          <w:p w14:paraId="08FC2472" w14:textId="020B253E" w:rsidR="00FF16EE" w:rsidRPr="002232D8" w:rsidRDefault="00FF16EE" w:rsidP="002232D8">
            <w:pPr>
              <w:jc w:val="center"/>
              <w:rPr>
                <w:b/>
                <w:bCs/>
                <w:sz w:val="20"/>
                <w:szCs w:val="20"/>
              </w:rPr>
            </w:pPr>
            <w:r w:rsidRPr="002232D8">
              <w:rPr>
                <w:b/>
                <w:bCs/>
                <w:sz w:val="20"/>
                <w:szCs w:val="20"/>
              </w:rPr>
              <w:t>Назва</w:t>
            </w:r>
          </w:p>
        </w:tc>
        <w:tc>
          <w:tcPr>
            <w:tcW w:w="1560" w:type="dxa"/>
          </w:tcPr>
          <w:p w14:paraId="4C0ED15A" w14:textId="2DB0E5E1" w:rsidR="00FF16EE" w:rsidRPr="002232D8" w:rsidRDefault="00FF16EE" w:rsidP="002232D8">
            <w:pPr>
              <w:jc w:val="center"/>
              <w:rPr>
                <w:b/>
                <w:bCs/>
                <w:sz w:val="20"/>
                <w:szCs w:val="20"/>
              </w:rPr>
            </w:pPr>
            <w:r w:rsidRPr="002232D8">
              <w:rPr>
                <w:b/>
                <w:bCs/>
                <w:sz w:val="20"/>
                <w:szCs w:val="20"/>
              </w:rPr>
              <w:t>КЕКв 2111</w:t>
            </w:r>
          </w:p>
        </w:tc>
        <w:tc>
          <w:tcPr>
            <w:tcW w:w="1559" w:type="dxa"/>
          </w:tcPr>
          <w:p w14:paraId="6F823C6A" w14:textId="5F0E2DF0" w:rsidR="00FF16EE" w:rsidRPr="002232D8" w:rsidRDefault="00FF16EE" w:rsidP="002232D8">
            <w:pPr>
              <w:jc w:val="center"/>
              <w:rPr>
                <w:b/>
                <w:bCs/>
                <w:sz w:val="20"/>
                <w:szCs w:val="20"/>
              </w:rPr>
            </w:pPr>
            <w:r w:rsidRPr="002232D8">
              <w:rPr>
                <w:b/>
                <w:bCs/>
                <w:sz w:val="20"/>
                <w:szCs w:val="20"/>
              </w:rPr>
              <w:t>КЕКв 2120</w:t>
            </w:r>
          </w:p>
        </w:tc>
        <w:tc>
          <w:tcPr>
            <w:tcW w:w="1524" w:type="dxa"/>
          </w:tcPr>
          <w:p w14:paraId="72549CB9" w14:textId="008C05BA" w:rsidR="00FF16EE" w:rsidRPr="002232D8" w:rsidRDefault="00FF16EE" w:rsidP="002232D8">
            <w:pPr>
              <w:jc w:val="center"/>
              <w:rPr>
                <w:b/>
                <w:bCs/>
                <w:sz w:val="20"/>
                <w:szCs w:val="20"/>
              </w:rPr>
            </w:pPr>
            <w:r w:rsidRPr="002232D8">
              <w:rPr>
                <w:b/>
                <w:bCs/>
                <w:sz w:val="20"/>
                <w:szCs w:val="20"/>
              </w:rPr>
              <w:t>РАЗОМ</w:t>
            </w:r>
          </w:p>
        </w:tc>
      </w:tr>
      <w:tr w:rsidR="00FF16EE" w14:paraId="37273484" w14:textId="77777777" w:rsidTr="002232D8">
        <w:tc>
          <w:tcPr>
            <w:tcW w:w="1117" w:type="dxa"/>
          </w:tcPr>
          <w:p w14:paraId="7F09327B" w14:textId="5DF8CEE4" w:rsidR="00FF16EE" w:rsidRPr="002232D8" w:rsidRDefault="00FF16EE" w:rsidP="0086646A">
            <w:pPr>
              <w:jc w:val="both"/>
            </w:pPr>
            <w:r w:rsidRPr="002232D8">
              <w:t>1080</w:t>
            </w:r>
          </w:p>
        </w:tc>
        <w:tc>
          <w:tcPr>
            <w:tcW w:w="4094" w:type="dxa"/>
          </w:tcPr>
          <w:p w14:paraId="1EE2942B" w14:textId="00FCE199" w:rsidR="00FF16EE" w:rsidRPr="00D10747" w:rsidRDefault="0004217B" w:rsidP="0004217B">
            <w:pPr>
              <w:rPr>
                <w:i/>
                <w:iCs/>
              </w:rPr>
            </w:pPr>
            <w:bookmarkStart w:id="2" w:name="_Hlk213143537"/>
            <w:r w:rsidRPr="00D10747">
              <w:rPr>
                <w:i/>
                <w:iCs/>
              </w:rPr>
              <w:t>Надання спеціалізованої освіти мистецькими школами (КЗ “Ковельська школа мистецтв”)</w:t>
            </w:r>
            <w:bookmarkEnd w:id="2"/>
          </w:p>
        </w:tc>
        <w:tc>
          <w:tcPr>
            <w:tcW w:w="1560" w:type="dxa"/>
          </w:tcPr>
          <w:p w14:paraId="755AF648" w14:textId="733CAC3E" w:rsidR="00FF16EE" w:rsidRPr="002232D8" w:rsidRDefault="00FF16EE" w:rsidP="0004217B">
            <w:pPr>
              <w:jc w:val="right"/>
            </w:pPr>
            <w:r w:rsidRPr="002232D8">
              <w:t>360 000,00</w:t>
            </w:r>
          </w:p>
        </w:tc>
        <w:tc>
          <w:tcPr>
            <w:tcW w:w="1559" w:type="dxa"/>
          </w:tcPr>
          <w:p w14:paraId="3DA71EFE" w14:textId="6A03FB65" w:rsidR="00FF16EE" w:rsidRPr="002232D8" w:rsidRDefault="00FF16EE" w:rsidP="0004217B">
            <w:pPr>
              <w:jc w:val="right"/>
            </w:pPr>
            <w:r w:rsidRPr="002232D8">
              <w:t>80 000,00</w:t>
            </w:r>
          </w:p>
        </w:tc>
        <w:tc>
          <w:tcPr>
            <w:tcW w:w="1524" w:type="dxa"/>
          </w:tcPr>
          <w:p w14:paraId="4F5CD369" w14:textId="31B21231" w:rsidR="00FF16EE" w:rsidRPr="002232D8" w:rsidRDefault="00FF16EE" w:rsidP="0004217B">
            <w:pPr>
              <w:jc w:val="right"/>
            </w:pPr>
            <w:r w:rsidRPr="002232D8">
              <w:t>440 000,00</w:t>
            </w:r>
          </w:p>
        </w:tc>
      </w:tr>
      <w:tr w:rsidR="00FF16EE" w14:paraId="596D9B34" w14:textId="77777777" w:rsidTr="002232D8">
        <w:tc>
          <w:tcPr>
            <w:tcW w:w="1117" w:type="dxa"/>
          </w:tcPr>
          <w:p w14:paraId="340E9DC5" w14:textId="3E967006" w:rsidR="00FF16EE" w:rsidRPr="002232D8" w:rsidRDefault="00FF16EE" w:rsidP="0086646A">
            <w:pPr>
              <w:jc w:val="both"/>
            </w:pPr>
            <w:r w:rsidRPr="002232D8">
              <w:t>4030</w:t>
            </w:r>
          </w:p>
        </w:tc>
        <w:tc>
          <w:tcPr>
            <w:tcW w:w="4094" w:type="dxa"/>
          </w:tcPr>
          <w:p w14:paraId="2FC74FC1" w14:textId="20B7BF74" w:rsidR="00FF16EE" w:rsidRPr="00D10747" w:rsidRDefault="0004217B" w:rsidP="0086646A">
            <w:pPr>
              <w:jc w:val="both"/>
              <w:rPr>
                <w:i/>
                <w:iCs/>
              </w:rPr>
            </w:pPr>
            <w:r w:rsidRPr="00D10747">
              <w:rPr>
                <w:i/>
                <w:iCs/>
              </w:rPr>
              <w:t>Забезпечення діяльності бібліотек</w:t>
            </w:r>
          </w:p>
        </w:tc>
        <w:tc>
          <w:tcPr>
            <w:tcW w:w="1560" w:type="dxa"/>
          </w:tcPr>
          <w:p w14:paraId="0C4B7A01" w14:textId="5E8F8C4E" w:rsidR="00FF16EE" w:rsidRPr="002232D8" w:rsidRDefault="00FF16EE" w:rsidP="0004217B">
            <w:pPr>
              <w:jc w:val="right"/>
            </w:pPr>
            <w:r w:rsidRPr="002232D8">
              <w:t>-150 000,00</w:t>
            </w:r>
          </w:p>
        </w:tc>
        <w:tc>
          <w:tcPr>
            <w:tcW w:w="1559" w:type="dxa"/>
          </w:tcPr>
          <w:p w14:paraId="46943880" w14:textId="77777777" w:rsidR="00FF16EE" w:rsidRPr="002232D8" w:rsidRDefault="00FF16EE" w:rsidP="0004217B">
            <w:pPr>
              <w:jc w:val="right"/>
            </w:pPr>
          </w:p>
        </w:tc>
        <w:tc>
          <w:tcPr>
            <w:tcW w:w="1524" w:type="dxa"/>
          </w:tcPr>
          <w:p w14:paraId="3F4872EC" w14:textId="2A9B9341" w:rsidR="00FF16EE" w:rsidRPr="002232D8" w:rsidRDefault="00FF16EE" w:rsidP="0004217B">
            <w:pPr>
              <w:jc w:val="right"/>
            </w:pPr>
            <w:r w:rsidRPr="002232D8">
              <w:t>-150 000,00</w:t>
            </w:r>
          </w:p>
        </w:tc>
      </w:tr>
      <w:tr w:rsidR="00FF16EE" w14:paraId="324A7279" w14:textId="77777777" w:rsidTr="002232D8">
        <w:tc>
          <w:tcPr>
            <w:tcW w:w="1117" w:type="dxa"/>
          </w:tcPr>
          <w:p w14:paraId="5CE80111" w14:textId="62C14957" w:rsidR="00FF16EE" w:rsidRPr="002232D8" w:rsidRDefault="00FF16EE" w:rsidP="0086646A">
            <w:pPr>
              <w:jc w:val="both"/>
            </w:pPr>
            <w:r w:rsidRPr="002232D8">
              <w:t>4040</w:t>
            </w:r>
          </w:p>
        </w:tc>
        <w:tc>
          <w:tcPr>
            <w:tcW w:w="4094" w:type="dxa"/>
          </w:tcPr>
          <w:p w14:paraId="4B7DC796" w14:textId="48F99B2A" w:rsidR="00FF16EE" w:rsidRPr="00D10747" w:rsidRDefault="0004217B" w:rsidP="0086646A">
            <w:pPr>
              <w:jc w:val="both"/>
              <w:rPr>
                <w:i/>
                <w:iCs/>
              </w:rPr>
            </w:pPr>
            <w:r w:rsidRPr="00D10747">
              <w:rPr>
                <w:i/>
                <w:iCs/>
              </w:rPr>
              <w:t>Забезпечення діяльності музеїв і виставок</w:t>
            </w:r>
          </w:p>
        </w:tc>
        <w:tc>
          <w:tcPr>
            <w:tcW w:w="1560" w:type="dxa"/>
          </w:tcPr>
          <w:p w14:paraId="335E9A3D" w14:textId="12DEF54D" w:rsidR="00FF16EE" w:rsidRPr="002232D8" w:rsidRDefault="00FF16EE" w:rsidP="0004217B">
            <w:pPr>
              <w:jc w:val="right"/>
            </w:pPr>
            <w:r w:rsidRPr="002232D8">
              <w:t>20 000,00</w:t>
            </w:r>
          </w:p>
        </w:tc>
        <w:tc>
          <w:tcPr>
            <w:tcW w:w="1559" w:type="dxa"/>
          </w:tcPr>
          <w:p w14:paraId="4F4FDA58" w14:textId="44E33BB4" w:rsidR="00FF16EE" w:rsidRPr="002232D8" w:rsidRDefault="002232D8" w:rsidP="0004217B">
            <w:pPr>
              <w:jc w:val="right"/>
            </w:pPr>
            <w:r w:rsidRPr="002232D8">
              <w:t>4 200,00</w:t>
            </w:r>
          </w:p>
        </w:tc>
        <w:tc>
          <w:tcPr>
            <w:tcW w:w="1524" w:type="dxa"/>
          </w:tcPr>
          <w:p w14:paraId="4578470C" w14:textId="73967978" w:rsidR="00FF16EE" w:rsidRPr="002232D8" w:rsidRDefault="002232D8" w:rsidP="0004217B">
            <w:pPr>
              <w:jc w:val="right"/>
            </w:pPr>
            <w:r w:rsidRPr="002232D8">
              <w:t>24 200,00</w:t>
            </w:r>
          </w:p>
        </w:tc>
      </w:tr>
      <w:tr w:rsidR="00FF16EE" w14:paraId="3789E942" w14:textId="77777777" w:rsidTr="002232D8">
        <w:tc>
          <w:tcPr>
            <w:tcW w:w="1117" w:type="dxa"/>
          </w:tcPr>
          <w:p w14:paraId="6D166100" w14:textId="6B2A4BBF" w:rsidR="00FF16EE" w:rsidRPr="002232D8" w:rsidRDefault="002232D8" w:rsidP="0086646A">
            <w:pPr>
              <w:jc w:val="both"/>
            </w:pPr>
            <w:r w:rsidRPr="002232D8">
              <w:t>4060</w:t>
            </w:r>
          </w:p>
        </w:tc>
        <w:tc>
          <w:tcPr>
            <w:tcW w:w="4094" w:type="dxa"/>
          </w:tcPr>
          <w:p w14:paraId="0E941D10" w14:textId="493130E3" w:rsidR="00FF16EE" w:rsidRPr="00D10747" w:rsidRDefault="0004217B" w:rsidP="0086646A">
            <w:pPr>
              <w:jc w:val="both"/>
              <w:rPr>
                <w:i/>
                <w:iCs/>
              </w:rPr>
            </w:pPr>
            <w:r w:rsidRPr="00D10747">
              <w:rPr>
                <w:i/>
                <w:iCs/>
              </w:rPr>
              <w:t>Забезпечення діяльності палаців і будинків культури, клубів, центрів дозвілля та інших клубних закладів</w:t>
            </w:r>
          </w:p>
        </w:tc>
        <w:tc>
          <w:tcPr>
            <w:tcW w:w="1560" w:type="dxa"/>
          </w:tcPr>
          <w:p w14:paraId="632B9D31" w14:textId="6342D064" w:rsidR="00FF16EE" w:rsidRPr="002232D8" w:rsidRDefault="002232D8" w:rsidP="0004217B">
            <w:pPr>
              <w:jc w:val="right"/>
            </w:pPr>
            <w:r w:rsidRPr="002232D8">
              <w:t>100 000,00</w:t>
            </w:r>
          </w:p>
        </w:tc>
        <w:tc>
          <w:tcPr>
            <w:tcW w:w="1559" w:type="dxa"/>
          </w:tcPr>
          <w:p w14:paraId="1B3A4B5A" w14:textId="77777777" w:rsidR="00FF16EE" w:rsidRPr="002232D8" w:rsidRDefault="00FF16EE" w:rsidP="0004217B">
            <w:pPr>
              <w:jc w:val="right"/>
            </w:pPr>
          </w:p>
        </w:tc>
        <w:tc>
          <w:tcPr>
            <w:tcW w:w="1524" w:type="dxa"/>
          </w:tcPr>
          <w:p w14:paraId="26697A6A" w14:textId="5E5B1082" w:rsidR="00FF16EE" w:rsidRPr="002232D8" w:rsidRDefault="002232D8" w:rsidP="0004217B">
            <w:pPr>
              <w:jc w:val="right"/>
            </w:pPr>
            <w:r w:rsidRPr="002232D8">
              <w:t>100 000,00</w:t>
            </w:r>
          </w:p>
        </w:tc>
      </w:tr>
      <w:tr w:rsidR="002232D8" w14:paraId="7B56D7DC" w14:textId="77777777" w:rsidTr="002232D8">
        <w:tc>
          <w:tcPr>
            <w:tcW w:w="1117" w:type="dxa"/>
          </w:tcPr>
          <w:p w14:paraId="5693CCFE" w14:textId="77777777" w:rsidR="002232D8" w:rsidRPr="002232D8" w:rsidRDefault="002232D8" w:rsidP="004405CD">
            <w:pPr>
              <w:jc w:val="both"/>
            </w:pPr>
            <w:r w:rsidRPr="002232D8">
              <w:t>4081</w:t>
            </w:r>
          </w:p>
        </w:tc>
        <w:tc>
          <w:tcPr>
            <w:tcW w:w="4094" w:type="dxa"/>
          </w:tcPr>
          <w:p w14:paraId="7F2C1000" w14:textId="30C7F566" w:rsidR="002232D8" w:rsidRPr="00D10747" w:rsidRDefault="0004217B" w:rsidP="004405CD">
            <w:pPr>
              <w:jc w:val="both"/>
              <w:rPr>
                <w:i/>
                <w:iCs/>
              </w:rPr>
            </w:pPr>
            <w:r w:rsidRPr="00D10747">
              <w:rPr>
                <w:i/>
                <w:iCs/>
              </w:rPr>
              <w:t>Забезпечення діяльності інших закладів в галузі культури і мистецтва</w:t>
            </w:r>
          </w:p>
        </w:tc>
        <w:tc>
          <w:tcPr>
            <w:tcW w:w="1560" w:type="dxa"/>
          </w:tcPr>
          <w:p w14:paraId="586EC723" w14:textId="77777777" w:rsidR="002232D8" w:rsidRPr="002232D8" w:rsidRDefault="002232D8" w:rsidP="0004217B">
            <w:pPr>
              <w:jc w:val="right"/>
            </w:pPr>
            <w:r w:rsidRPr="002232D8">
              <w:t>140 000,00</w:t>
            </w:r>
          </w:p>
        </w:tc>
        <w:tc>
          <w:tcPr>
            <w:tcW w:w="1559" w:type="dxa"/>
          </w:tcPr>
          <w:p w14:paraId="2CDA5C5D" w14:textId="77777777" w:rsidR="002232D8" w:rsidRPr="002232D8" w:rsidRDefault="002232D8" w:rsidP="0004217B">
            <w:pPr>
              <w:jc w:val="right"/>
            </w:pPr>
            <w:r w:rsidRPr="002232D8">
              <w:t>30 800,00</w:t>
            </w:r>
          </w:p>
        </w:tc>
        <w:tc>
          <w:tcPr>
            <w:tcW w:w="1524" w:type="dxa"/>
          </w:tcPr>
          <w:p w14:paraId="50161CAC" w14:textId="77777777" w:rsidR="002232D8" w:rsidRPr="002232D8" w:rsidRDefault="002232D8" w:rsidP="0004217B">
            <w:pPr>
              <w:jc w:val="right"/>
            </w:pPr>
            <w:r w:rsidRPr="002232D8">
              <w:t>170 800,00</w:t>
            </w:r>
          </w:p>
        </w:tc>
      </w:tr>
      <w:tr w:rsidR="002232D8" w14:paraId="1D9EC2B3" w14:textId="77777777" w:rsidTr="002232D8">
        <w:tc>
          <w:tcPr>
            <w:tcW w:w="1117" w:type="dxa"/>
          </w:tcPr>
          <w:p w14:paraId="72760188" w14:textId="77777777" w:rsidR="002232D8" w:rsidRPr="002232D8" w:rsidRDefault="002232D8" w:rsidP="004405CD">
            <w:pPr>
              <w:jc w:val="both"/>
            </w:pPr>
            <w:r w:rsidRPr="002232D8">
              <w:t>5031</w:t>
            </w:r>
          </w:p>
        </w:tc>
        <w:tc>
          <w:tcPr>
            <w:tcW w:w="4094" w:type="dxa"/>
          </w:tcPr>
          <w:p w14:paraId="3425B2EC" w14:textId="29C74D91" w:rsidR="002232D8" w:rsidRPr="00D10747" w:rsidRDefault="0004217B" w:rsidP="004405CD">
            <w:pPr>
              <w:jc w:val="both"/>
              <w:rPr>
                <w:i/>
                <w:iCs/>
              </w:rPr>
            </w:pPr>
            <w:r w:rsidRPr="00D10747">
              <w:rPr>
                <w:i/>
                <w:iCs/>
              </w:rPr>
              <w:t>Розвиток здібностей у дітей та молоді з фізичної культури та спорту комунальними дитячо-юнацькими спортивними школами</w:t>
            </w:r>
          </w:p>
        </w:tc>
        <w:tc>
          <w:tcPr>
            <w:tcW w:w="1560" w:type="dxa"/>
          </w:tcPr>
          <w:p w14:paraId="254DCC98" w14:textId="77777777" w:rsidR="002232D8" w:rsidRPr="002232D8" w:rsidRDefault="002232D8" w:rsidP="0004217B">
            <w:pPr>
              <w:jc w:val="right"/>
            </w:pPr>
            <w:r w:rsidRPr="002232D8">
              <w:t>-500 000,00</w:t>
            </w:r>
          </w:p>
        </w:tc>
        <w:tc>
          <w:tcPr>
            <w:tcW w:w="1559" w:type="dxa"/>
          </w:tcPr>
          <w:p w14:paraId="34AEBA49" w14:textId="77777777" w:rsidR="002232D8" w:rsidRPr="002232D8" w:rsidRDefault="002232D8" w:rsidP="0004217B">
            <w:pPr>
              <w:jc w:val="right"/>
            </w:pPr>
            <w:r w:rsidRPr="002232D8">
              <w:t>-130 000,00</w:t>
            </w:r>
          </w:p>
        </w:tc>
        <w:tc>
          <w:tcPr>
            <w:tcW w:w="1524" w:type="dxa"/>
          </w:tcPr>
          <w:p w14:paraId="2E2D5EE8" w14:textId="77777777" w:rsidR="002232D8" w:rsidRPr="002232D8" w:rsidRDefault="002232D8" w:rsidP="0004217B">
            <w:pPr>
              <w:jc w:val="right"/>
            </w:pPr>
            <w:r w:rsidRPr="002232D8">
              <w:t>-630 000,00</w:t>
            </w:r>
          </w:p>
        </w:tc>
      </w:tr>
      <w:tr w:rsidR="002232D8" w14:paraId="41B9E07D" w14:textId="77777777" w:rsidTr="002232D8">
        <w:tc>
          <w:tcPr>
            <w:tcW w:w="1117" w:type="dxa"/>
          </w:tcPr>
          <w:p w14:paraId="63C96F32" w14:textId="64D713A8" w:rsidR="002232D8" w:rsidRPr="002232D8" w:rsidRDefault="002232D8" w:rsidP="0086646A">
            <w:pPr>
              <w:jc w:val="both"/>
            </w:pPr>
            <w:r w:rsidRPr="002232D8">
              <w:t>5061</w:t>
            </w:r>
          </w:p>
        </w:tc>
        <w:tc>
          <w:tcPr>
            <w:tcW w:w="4094" w:type="dxa"/>
          </w:tcPr>
          <w:p w14:paraId="41BBB68B" w14:textId="1F1303EA" w:rsidR="002232D8" w:rsidRPr="00D10747" w:rsidRDefault="0004217B" w:rsidP="0086646A">
            <w:pPr>
              <w:jc w:val="both"/>
              <w:rPr>
                <w:i/>
                <w:iCs/>
              </w:rPr>
            </w:pPr>
            <w:r w:rsidRPr="00D10747">
              <w:rPr>
                <w:i/>
                <w:iCs/>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p>
        </w:tc>
        <w:tc>
          <w:tcPr>
            <w:tcW w:w="1560" w:type="dxa"/>
          </w:tcPr>
          <w:p w14:paraId="5956C31E" w14:textId="69E990BE" w:rsidR="002232D8" w:rsidRPr="002232D8" w:rsidRDefault="002232D8" w:rsidP="0004217B">
            <w:pPr>
              <w:jc w:val="right"/>
            </w:pPr>
            <w:r w:rsidRPr="002232D8">
              <w:t>30 000,00</w:t>
            </w:r>
          </w:p>
        </w:tc>
        <w:tc>
          <w:tcPr>
            <w:tcW w:w="1559" w:type="dxa"/>
          </w:tcPr>
          <w:p w14:paraId="708840D2" w14:textId="6892A5E8" w:rsidR="002232D8" w:rsidRPr="002232D8" w:rsidRDefault="002232D8" w:rsidP="0004217B">
            <w:pPr>
              <w:jc w:val="right"/>
            </w:pPr>
            <w:r w:rsidRPr="002232D8">
              <w:t>15 000,00</w:t>
            </w:r>
          </w:p>
        </w:tc>
        <w:tc>
          <w:tcPr>
            <w:tcW w:w="1524" w:type="dxa"/>
          </w:tcPr>
          <w:p w14:paraId="362B99D9" w14:textId="01F2A101" w:rsidR="002232D8" w:rsidRPr="002232D8" w:rsidRDefault="002232D8" w:rsidP="0004217B">
            <w:pPr>
              <w:jc w:val="right"/>
            </w:pPr>
            <w:r w:rsidRPr="002232D8">
              <w:t>45 000,00</w:t>
            </w:r>
          </w:p>
        </w:tc>
      </w:tr>
    </w:tbl>
    <w:p w14:paraId="7921CE88" w14:textId="769B653A" w:rsidR="0086646A" w:rsidRDefault="0086646A" w:rsidP="0086646A">
      <w:pPr>
        <w:ind w:firstLine="567"/>
        <w:jc w:val="both"/>
        <w:rPr>
          <w:sz w:val="28"/>
          <w:szCs w:val="28"/>
        </w:rPr>
      </w:pPr>
      <w:r w:rsidRPr="0086646A">
        <w:rPr>
          <w:sz w:val="28"/>
          <w:szCs w:val="28"/>
        </w:rPr>
        <w:lastRenderedPageBreak/>
        <w:t xml:space="preserve"> </w:t>
      </w:r>
      <w:r w:rsidR="00EF32FA">
        <w:rPr>
          <w:sz w:val="28"/>
          <w:szCs w:val="28"/>
        </w:rPr>
        <w:t xml:space="preserve">З метою придбання кольорового принтера для потреб музею, та враховуючи економію коштів від придбання експонатів, на звернення Управління культури, молоді, спорту та туризму виконкому міської ради від 03.11.2025 року №244/18.32/2-25, поточні асигнування передбачені на забезпечення діяльності цього закладу в сумі </w:t>
      </w:r>
      <w:r w:rsidR="00EF32FA" w:rsidRPr="00EF32FA">
        <w:rPr>
          <w:b/>
          <w:bCs/>
          <w:sz w:val="28"/>
          <w:szCs w:val="28"/>
        </w:rPr>
        <w:t>9 300</w:t>
      </w:r>
      <w:r w:rsidR="00EF32FA">
        <w:rPr>
          <w:sz w:val="28"/>
          <w:szCs w:val="28"/>
        </w:rPr>
        <w:t xml:space="preserve"> гривень перерозподіляються на капітальні видатки.</w:t>
      </w:r>
    </w:p>
    <w:p w14:paraId="4172F8A3" w14:textId="2B246192" w:rsidR="00727237" w:rsidRDefault="00EF32FA" w:rsidP="00727237">
      <w:pPr>
        <w:ind w:firstLine="567"/>
        <w:jc w:val="both"/>
        <w:rPr>
          <w:sz w:val="28"/>
          <w:szCs w:val="28"/>
        </w:rPr>
      </w:pPr>
      <w:r>
        <w:rPr>
          <w:sz w:val="28"/>
          <w:szCs w:val="28"/>
        </w:rPr>
        <w:t xml:space="preserve">На звернення Управління </w:t>
      </w:r>
      <w:r w:rsidRPr="00EF32FA">
        <w:rPr>
          <w:sz w:val="28"/>
          <w:szCs w:val="28"/>
        </w:rPr>
        <w:t xml:space="preserve">культури, </w:t>
      </w:r>
      <w:bookmarkStart w:id="3" w:name="_Hlk213227919"/>
      <w:r w:rsidRPr="00EF32FA">
        <w:rPr>
          <w:sz w:val="28"/>
          <w:szCs w:val="28"/>
        </w:rPr>
        <w:t>молоді, спорту та туризму викон</w:t>
      </w:r>
      <w:r>
        <w:rPr>
          <w:sz w:val="28"/>
          <w:szCs w:val="28"/>
        </w:rPr>
        <w:t xml:space="preserve">авчого </w:t>
      </w:r>
      <w:r w:rsidRPr="00EF32FA">
        <w:rPr>
          <w:sz w:val="28"/>
          <w:szCs w:val="28"/>
        </w:rPr>
        <w:t>ком</w:t>
      </w:r>
      <w:r>
        <w:rPr>
          <w:sz w:val="28"/>
          <w:szCs w:val="28"/>
        </w:rPr>
        <w:t>ітет</w:t>
      </w:r>
      <w:r w:rsidRPr="00EF32FA">
        <w:rPr>
          <w:sz w:val="28"/>
          <w:szCs w:val="28"/>
        </w:rPr>
        <w:t>у міської ради від 03.11.2025 року №24</w:t>
      </w:r>
      <w:r w:rsidR="00CD50E3">
        <w:rPr>
          <w:sz w:val="28"/>
          <w:szCs w:val="28"/>
        </w:rPr>
        <w:t>3</w:t>
      </w:r>
      <w:r w:rsidRPr="00EF32FA">
        <w:rPr>
          <w:sz w:val="28"/>
          <w:szCs w:val="28"/>
        </w:rPr>
        <w:t>/18.32/2-25</w:t>
      </w:r>
      <w:bookmarkEnd w:id="3"/>
      <w:r w:rsidR="00CD50E3">
        <w:rPr>
          <w:sz w:val="28"/>
          <w:szCs w:val="28"/>
        </w:rPr>
        <w:t>, для забезпечення придбання та встановлення теплового лічильника в установі КЗ “Ковельська дитяча художня школа”, зекономлені кошти від придбання спортивного інвентаря по КЗ “КДЮСШ ім.Є.Кондратовича” (</w:t>
      </w:r>
      <w:r w:rsidR="00727237">
        <w:rPr>
          <w:sz w:val="28"/>
          <w:szCs w:val="28"/>
        </w:rPr>
        <w:t>КПКВМБ 5031 “</w:t>
      </w:r>
      <w:r w:rsidR="00727237" w:rsidRPr="00727237">
        <w:rPr>
          <w:sz w:val="28"/>
          <w:szCs w:val="28"/>
        </w:rPr>
        <w:t>Розвиток здібностей у дітей та молоді з фізичної культури та спорту комунальними дитячо-юнацькими спортивними школами</w:t>
      </w:r>
      <w:r w:rsidR="00727237">
        <w:rPr>
          <w:sz w:val="28"/>
          <w:szCs w:val="28"/>
        </w:rPr>
        <w:t>”</w:t>
      </w:r>
      <w:r w:rsidR="00CD50E3">
        <w:rPr>
          <w:sz w:val="28"/>
          <w:szCs w:val="28"/>
        </w:rPr>
        <w:t xml:space="preserve"> в сумі </w:t>
      </w:r>
      <w:r w:rsidR="00CD50E3" w:rsidRPr="00727237">
        <w:rPr>
          <w:b/>
          <w:bCs/>
          <w:sz w:val="28"/>
          <w:szCs w:val="28"/>
        </w:rPr>
        <w:t>48 231,04</w:t>
      </w:r>
      <w:r w:rsidR="00CD50E3">
        <w:rPr>
          <w:sz w:val="28"/>
          <w:szCs w:val="28"/>
        </w:rPr>
        <w:t xml:space="preserve"> гривень перерозподіляються </w:t>
      </w:r>
      <w:r w:rsidR="00727237">
        <w:rPr>
          <w:sz w:val="28"/>
          <w:szCs w:val="28"/>
        </w:rPr>
        <w:t>на КПКВМБ 1080 “</w:t>
      </w:r>
      <w:r w:rsidR="00727237" w:rsidRPr="00727237">
        <w:rPr>
          <w:sz w:val="28"/>
          <w:szCs w:val="28"/>
        </w:rPr>
        <w:t xml:space="preserve">Надання спеціалізованої освіти мистецькими школами </w:t>
      </w:r>
      <w:r w:rsidR="00727237">
        <w:rPr>
          <w:sz w:val="28"/>
          <w:szCs w:val="28"/>
        </w:rPr>
        <w:t>, зокрема на поточні видатки – 29 617,72 гривень та на капітальні видатки 18 613,32 гривень.</w:t>
      </w:r>
    </w:p>
    <w:p w14:paraId="25C77C81" w14:textId="7518365B" w:rsidR="00480652" w:rsidRDefault="00480652" w:rsidP="00480652">
      <w:pPr>
        <w:ind w:firstLine="708"/>
        <w:jc w:val="both"/>
        <w:rPr>
          <w:sz w:val="28"/>
          <w:szCs w:val="28"/>
          <w:lang w:eastAsia="ar-SA"/>
        </w:rPr>
      </w:pPr>
      <w:r>
        <w:rPr>
          <w:sz w:val="28"/>
          <w:szCs w:val="28"/>
        </w:rPr>
        <w:t>В</w:t>
      </w:r>
      <w:r>
        <w:rPr>
          <w:sz w:val="28"/>
          <w:szCs w:val="28"/>
          <w:lang w:eastAsia="ar-SA"/>
        </w:rPr>
        <w:t xml:space="preserve"> зв’язку з економією коштів в сумі </w:t>
      </w:r>
      <w:r w:rsidRPr="00480652">
        <w:rPr>
          <w:b/>
          <w:bCs/>
          <w:sz w:val="28"/>
          <w:szCs w:val="28"/>
          <w:lang w:eastAsia="ar-SA"/>
        </w:rPr>
        <w:t>6 000</w:t>
      </w:r>
      <w:r>
        <w:rPr>
          <w:sz w:val="28"/>
          <w:szCs w:val="28"/>
          <w:lang w:eastAsia="ar-SA"/>
        </w:rPr>
        <w:t xml:space="preserve"> гривень по придбанню предметів та матеріалів  централізованої бухгалтерії, на звернення Управління культури, </w:t>
      </w:r>
      <w:r w:rsidRPr="00480652">
        <w:rPr>
          <w:sz w:val="28"/>
          <w:szCs w:val="28"/>
          <w:lang w:eastAsia="ar-SA"/>
        </w:rPr>
        <w:t>молоді, спорту та туризму виконавчого комітету міської ради від 0</w:t>
      </w:r>
      <w:r w:rsidR="00042118">
        <w:rPr>
          <w:sz w:val="28"/>
          <w:szCs w:val="28"/>
          <w:lang w:eastAsia="ar-SA"/>
        </w:rPr>
        <w:t>5</w:t>
      </w:r>
      <w:r w:rsidRPr="00480652">
        <w:rPr>
          <w:sz w:val="28"/>
          <w:szCs w:val="28"/>
          <w:lang w:eastAsia="ar-SA"/>
        </w:rPr>
        <w:t>.11.2025 року №</w:t>
      </w:r>
      <w:r>
        <w:rPr>
          <w:sz w:val="28"/>
          <w:szCs w:val="28"/>
          <w:lang w:eastAsia="ar-SA"/>
        </w:rPr>
        <w:t xml:space="preserve"> </w:t>
      </w:r>
      <w:r w:rsidR="00042118">
        <w:rPr>
          <w:sz w:val="28"/>
          <w:szCs w:val="28"/>
          <w:lang w:eastAsia="ar-SA"/>
        </w:rPr>
        <w:t>246</w:t>
      </w:r>
      <w:r w:rsidRPr="00480652">
        <w:rPr>
          <w:sz w:val="28"/>
          <w:szCs w:val="28"/>
          <w:lang w:eastAsia="ar-SA"/>
        </w:rPr>
        <w:t>/18.32/2-25</w:t>
      </w:r>
      <w:r>
        <w:rPr>
          <w:sz w:val="28"/>
          <w:szCs w:val="28"/>
          <w:lang w:eastAsia="ar-SA"/>
        </w:rPr>
        <w:t>,</w:t>
      </w:r>
      <w:r w:rsidR="00042118">
        <w:rPr>
          <w:sz w:val="28"/>
          <w:szCs w:val="28"/>
          <w:lang w:eastAsia="ar-SA"/>
        </w:rPr>
        <w:t xml:space="preserve"> </w:t>
      </w:r>
      <w:r>
        <w:rPr>
          <w:sz w:val="28"/>
          <w:szCs w:val="28"/>
          <w:lang w:eastAsia="ar-SA"/>
        </w:rPr>
        <w:t xml:space="preserve">ці кошти переносяться  на придбання вішаків для управління. </w:t>
      </w:r>
    </w:p>
    <w:p w14:paraId="0C7E55CE" w14:textId="43AEFD17" w:rsidR="00E157E2" w:rsidRDefault="00B34399" w:rsidP="00B34399">
      <w:pPr>
        <w:ind w:firstLine="567"/>
        <w:jc w:val="both"/>
        <w:rPr>
          <w:sz w:val="28"/>
          <w:szCs w:val="28"/>
          <w:lang w:eastAsia="ar-SA"/>
        </w:rPr>
      </w:pPr>
      <w:r w:rsidRPr="00367AED">
        <w:rPr>
          <w:sz w:val="28"/>
          <w:szCs w:val="28"/>
          <w:lang w:eastAsia="ar-SA"/>
        </w:rPr>
        <w:t xml:space="preserve">Також, на звернення від 05.11.2025 року № 1827, перерозподіляються кошти в сумі </w:t>
      </w:r>
      <w:r w:rsidRPr="00BD78C7">
        <w:rPr>
          <w:b/>
          <w:bCs/>
          <w:sz w:val="28"/>
          <w:szCs w:val="28"/>
          <w:lang w:eastAsia="ar-SA"/>
        </w:rPr>
        <w:t>85 000</w:t>
      </w:r>
      <w:r w:rsidRPr="00367AED">
        <w:rPr>
          <w:sz w:val="28"/>
          <w:szCs w:val="28"/>
          <w:lang w:eastAsia="ar-SA"/>
        </w:rPr>
        <w:t xml:space="preserve"> гривень з видатків які планувались на придбання мінеральних добрив для газонної трави та господарчих матеріалів</w:t>
      </w:r>
      <w:r w:rsidR="008721ED">
        <w:rPr>
          <w:sz w:val="28"/>
          <w:szCs w:val="28"/>
          <w:lang w:eastAsia="ar-SA"/>
        </w:rPr>
        <w:t xml:space="preserve">, </w:t>
      </w:r>
      <w:r w:rsidR="008721ED" w:rsidRPr="008721ED">
        <w:rPr>
          <w:b/>
          <w:bCs/>
          <w:sz w:val="28"/>
          <w:szCs w:val="28"/>
          <w:lang w:eastAsia="ar-SA"/>
        </w:rPr>
        <w:t>30 000</w:t>
      </w:r>
      <w:r w:rsidR="008721ED">
        <w:rPr>
          <w:sz w:val="28"/>
          <w:szCs w:val="28"/>
          <w:lang w:eastAsia="ar-SA"/>
        </w:rPr>
        <w:t xml:space="preserve"> гривень з витрат</w:t>
      </w:r>
      <w:r w:rsidRPr="00367AED">
        <w:rPr>
          <w:sz w:val="28"/>
          <w:szCs w:val="28"/>
          <w:lang w:eastAsia="ar-SA"/>
        </w:rPr>
        <w:t xml:space="preserve"> </w:t>
      </w:r>
      <w:r w:rsidR="00367AED" w:rsidRPr="00367AED">
        <w:rPr>
          <w:sz w:val="28"/>
          <w:szCs w:val="28"/>
          <w:lang w:eastAsia="ar-SA"/>
        </w:rPr>
        <w:t xml:space="preserve">в рамках Програми </w:t>
      </w:r>
      <w:r w:rsidR="00EE7F42">
        <w:rPr>
          <w:sz w:val="28"/>
          <w:szCs w:val="28"/>
          <w:lang w:eastAsia="ar-SA"/>
        </w:rPr>
        <w:t xml:space="preserve">розвитку </w:t>
      </w:r>
      <w:r w:rsidR="00367AED" w:rsidRPr="00367AED">
        <w:rPr>
          <w:sz w:val="28"/>
          <w:szCs w:val="28"/>
          <w:lang w:eastAsia="ar-SA"/>
        </w:rPr>
        <w:t>фізичної культури і спорту</w:t>
      </w:r>
      <w:r w:rsidR="00EE7F42">
        <w:rPr>
          <w:sz w:val="28"/>
          <w:szCs w:val="28"/>
          <w:lang w:eastAsia="ar-SA"/>
        </w:rPr>
        <w:t xml:space="preserve"> Ковельської ТГ на 2025 рік</w:t>
      </w:r>
      <w:r w:rsidR="00367AED" w:rsidRPr="00367AED">
        <w:rPr>
          <w:sz w:val="28"/>
          <w:szCs w:val="28"/>
          <w:lang w:eastAsia="ar-SA"/>
        </w:rPr>
        <w:t>, по КЗ ДЮСШ ім.</w:t>
      </w:r>
      <w:r w:rsidR="007B13FF">
        <w:rPr>
          <w:sz w:val="28"/>
          <w:szCs w:val="28"/>
          <w:lang w:eastAsia="ar-SA"/>
        </w:rPr>
        <w:t xml:space="preserve"> </w:t>
      </w:r>
      <w:r w:rsidR="00367AED" w:rsidRPr="00367AED">
        <w:rPr>
          <w:sz w:val="28"/>
          <w:szCs w:val="28"/>
          <w:lang w:eastAsia="ar-SA"/>
        </w:rPr>
        <w:t xml:space="preserve">Кондратовича, на проведення спортивних заходів по Центру “Спорт для всіх” відповідно до </w:t>
      </w:r>
      <w:r w:rsidR="007B13FF" w:rsidRPr="00367AED">
        <w:rPr>
          <w:sz w:val="28"/>
          <w:szCs w:val="28"/>
          <w:lang w:eastAsia="ar-SA"/>
        </w:rPr>
        <w:t>проєкту</w:t>
      </w:r>
      <w:r w:rsidR="00367AED" w:rsidRPr="00367AED">
        <w:rPr>
          <w:sz w:val="28"/>
          <w:szCs w:val="28"/>
          <w:lang w:eastAsia="ar-SA"/>
        </w:rPr>
        <w:t xml:space="preserve"> змін до вищезазначеної програми.</w:t>
      </w:r>
    </w:p>
    <w:p w14:paraId="6F88B65C" w14:textId="77777777" w:rsidR="00A23952" w:rsidRDefault="00A23952" w:rsidP="00A23952">
      <w:pPr>
        <w:ind w:firstLine="567"/>
        <w:jc w:val="both"/>
        <w:rPr>
          <w:sz w:val="28"/>
          <w:szCs w:val="28"/>
        </w:rPr>
      </w:pPr>
      <w:r>
        <w:rPr>
          <w:sz w:val="28"/>
          <w:szCs w:val="28"/>
        </w:rPr>
        <w:t xml:space="preserve">З метою недопущення кредиторської заборгованості на оплату енергоносіїв на лист </w:t>
      </w:r>
      <w:r w:rsidRPr="00BD03C8">
        <w:rPr>
          <w:sz w:val="28"/>
          <w:szCs w:val="28"/>
        </w:rPr>
        <w:t>Управління культури, молоді, спорту та туризму</w:t>
      </w:r>
      <w:r>
        <w:rPr>
          <w:sz w:val="28"/>
          <w:szCs w:val="28"/>
        </w:rPr>
        <w:t xml:space="preserve"> від 18.11.2025 року №173/2.19, кошти виділені на оплату електроенергії перерозподіляються між бюджетними програмами наступним чином:</w:t>
      </w:r>
    </w:p>
    <w:tbl>
      <w:tblPr>
        <w:tblStyle w:val="af8"/>
        <w:tblW w:w="0" w:type="auto"/>
        <w:tblLayout w:type="fixed"/>
        <w:tblLook w:val="04A0" w:firstRow="1" w:lastRow="0" w:firstColumn="1" w:lastColumn="0" w:noHBand="0" w:noVBand="1"/>
      </w:tblPr>
      <w:tblGrid>
        <w:gridCol w:w="1384"/>
        <w:gridCol w:w="6485"/>
        <w:gridCol w:w="1837"/>
      </w:tblGrid>
      <w:tr w:rsidR="00A23952" w:rsidRPr="00773007" w14:paraId="32D3B9C5" w14:textId="77777777" w:rsidTr="00773007">
        <w:tc>
          <w:tcPr>
            <w:tcW w:w="1384" w:type="dxa"/>
          </w:tcPr>
          <w:p w14:paraId="3403E992" w14:textId="77777777" w:rsidR="00A23952" w:rsidRPr="00773007" w:rsidRDefault="00A23952" w:rsidP="00EF3828">
            <w:pPr>
              <w:jc w:val="center"/>
              <w:rPr>
                <w:b/>
                <w:bCs/>
              </w:rPr>
            </w:pPr>
            <w:r w:rsidRPr="00773007">
              <w:rPr>
                <w:b/>
                <w:bCs/>
              </w:rPr>
              <w:t>КПКВМБ</w:t>
            </w:r>
          </w:p>
        </w:tc>
        <w:tc>
          <w:tcPr>
            <w:tcW w:w="6485" w:type="dxa"/>
          </w:tcPr>
          <w:p w14:paraId="1524444F" w14:textId="77777777" w:rsidR="00A23952" w:rsidRPr="00773007" w:rsidRDefault="00A23952" w:rsidP="00EF3828">
            <w:pPr>
              <w:jc w:val="center"/>
              <w:rPr>
                <w:b/>
                <w:bCs/>
              </w:rPr>
            </w:pPr>
            <w:r w:rsidRPr="00773007">
              <w:rPr>
                <w:b/>
                <w:bCs/>
              </w:rPr>
              <w:t>Назва бюджетної програми</w:t>
            </w:r>
          </w:p>
        </w:tc>
        <w:tc>
          <w:tcPr>
            <w:tcW w:w="1837" w:type="dxa"/>
          </w:tcPr>
          <w:p w14:paraId="2B5D3C01" w14:textId="77777777" w:rsidR="00A23952" w:rsidRPr="00773007" w:rsidRDefault="00A23952" w:rsidP="00EF3828">
            <w:pPr>
              <w:jc w:val="center"/>
              <w:rPr>
                <w:b/>
                <w:bCs/>
              </w:rPr>
            </w:pPr>
            <w:r w:rsidRPr="00773007">
              <w:rPr>
                <w:b/>
                <w:bCs/>
              </w:rPr>
              <w:t>Сума, грн</w:t>
            </w:r>
          </w:p>
        </w:tc>
      </w:tr>
      <w:tr w:rsidR="00A23952" w:rsidRPr="00773007" w14:paraId="785ADC3F" w14:textId="77777777" w:rsidTr="00773007">
        <w:tc>
          <w:tcPr>
            <w:tcW w:w="1384" w:type="dxa"/>
          </w:tcPr>
          <w:p w14:paraId="7F8A9860" w14:textId="77777777" w:rsidR="00A23952" w:rsidRPr="00773007" w:rsidRDefault="00A23952" w:rsidP="00EF3828">
            <w:pPr>
              <w:jc w:val="center"/>
            </w:pPr>
            <w:r w:rsidRPr="00773007">
              <w:t>0160</w:t>
            </w:r>
          </w:p>
        </w:tc>
        <w:tc>
          <w:tcPr>
            <w:tcW w:w="6485" w:type="dxa"/>
          </w:tcPr>
          <w:p w14:paraId="0304849A" w14:textId="77777777" w:rsidR="00A23952" w:rsidRPr="00773007" w:rsidRDefault="00A23952" w:rsidP="00EF3828">
            <w:pPr>
              <w:rPr>
                <w:i/>
                <w:iCs/>
              </w:rPr>
            </w:pPr>
            <w:r w:rsidRPr="00773007">
              <w:rPr>
                <w:i/>
                <w:iCs/>
              </w:rPr>
              <w:t>Керівництво і управління у відповідній сфері у містах (місті Києві), селищах, селах, територіальних громадах</w:t>
            </w:r>
          </w:p>
        </w:tc>
        <w:tc>
          <w:tcPr>
            <w:tcW w:w="1837" w:type="dxa"/>
          </w:tcPr>
          <w:p w14:paraId="5F5FC6CF" w14:textId="77777777" w:rsidR="00A23952" w:rsidRPr="00773007" w:rsidRDefault="00A23952" w:rsidP="00EF3828">
            <w:pPr>
              <w:jc w:val="center"/>
            </w:pPr>
            <w:r w:rsidRPr="00773007">
              <w:t>24 300</w:t>
            </w:r>
          </w:p>
        </w:tc>
      </w:tr>
      <w:tr w:rsidR="00A23952" w:rsidRPr="00773007" w14:paraId="3743B005" w14:textId="77777777" w:rsidTr="00773007">
        <w:tc>
          <w:tcPr>
            <w:tcW w:w="1384" w:type="dxa"/>
          </w:tcPr>
          <w:p w14:paraId="50C0670E" w14:textId="77777777" w:rsidR="00A23952" w:rsidRPr="00773007" w:rsidRDefault="00A23952" w:rsidP="00EF3828">
            <w:pPr>
              <w:jc w:val="center"/>
            </w:pPr>
            <w:r w:rsidRPr="00773007">
              <w:t>1080</w:t>
            </w:r>
          </w:p>
        </w:tc>
        <w:tc>
          <w:tcPr>
            <w:tcW w:w="6485" w:type="dxa"/>
          </w:tcPr>
          <w:p w14:paraId="003E5BD5" w14:textId="77777777" w:rsidR="00A23952" w:rsidRPr="00773007" w:rsidRDefault="00A23952" w:rsidP="00EF3828">
            <w:pPr>
              <w:rPr>
                <w:i/>
                <w:iCs/>
              </w:rPr>
            </w:pPr>
            <w:r w:rsidRPr="00773007">
              <w:rPr>
                <w:i/>
                <w:iCs/>
              </w:rPr>
              <w:t>Надання спеціалізованої освіти мистецькими школами - КЗ «Ковельська школа мистецтв»</w:t>
            </w:r>
          </w:p>
        </w:tc>
        <w:tc>
          <w:tcPr>
            <w:tcW w:w="1837" w:type="dxa"/>
          </w:tcPr>
          <w:p w14:paraId="7355A263" w14:textId="77777777" w:rsidR="00A23952" w:rsidRPr="00773007" w:rsidRDefault="00A23952" w:rsidP="00EF3828">
            <w:pPr>
              <w:jc w:val="center"/>
            </w:pPr>
            <w:r w:rsidRPr="00773007">
              <w:t>9 000</w:t>
            </w:r>
          </w:p>
        </w:tc>
      </w:tr>
      <w:tr w:rsidR="00A23952" w:rsidRPr="00773007" w14:paraId="0C9F3734" w14:textId="77777777" w:rsidTr="00773007">
        <w:tc>
          <w:tcPr>
            <w:tcW w:w="1384" w:type="dxa"/>
          </w:tcPr>
          <w:p w14:paraId="3AC48203" w14:textId="77777777" w:rsidR="00A23952" w:rsidRPr="00773007" w:rsidRDefault="00A23952" w:rsidP="00EF3828">
            <w:pPr>
              <w:jc w:val="center"/>
            </w:pPr>
          </w:p>
        </w:tc>
        <w:tc>
          <w:tcPr>
            <w:tcW w:w="6485" w:type="dxa"/>
          </w:tcPr>
          <w:p w14:paraId="1FBC90E6" w14:textId="77777777" w:rsidR="00A23952" w:rsidRPr="00773007" w:rsidRDefault="00A23952" w:rsidP="00A23952">
            <w:pPr>
              <w:pStyle w:val="a6"/>
              <w:numPr>
                <w:ilvl w:val="0"/>
                <w:numId w:val="34"/>
              </w:numPr>
              <w:rPr>
                <w:i/>
                <w:iCs/>
                <w:szCs w:val="24"/>
              </w:rPr>
            </w:pPr>
            <w:r w:rsidRPr="00773007">
              <w:rPr>
                <w:i/>
                <w:iCs/>
                <w:szCs w:val="24"/>
              </w:rPr>
              <w:t>КЗ «Дитяча художня школа ім.А.Лазарчука»</w:t>
            </w:r>
          </w:p>
        </w:tc>
        <w:tc>
          <w:tcPr>
            <w:tcW w:w="1837" w:type="dxa"/>
          </w:tcPr>
          <w:p w14:paraId="200F78EF" w14:textId="77777777" w:rsidR="00A23952" w:rsidRPr="00773007" w:rsidRDefault="00A23952" w:rsidP="00EF3828">
            <w:pPr>
              <w:jc w:val="center"/>
            </w:pPr>
            <w:r w:rsidRPr="00773007">
              <w:t>17 000</w:t>
            </w:r>
          </w:p>
        </w:tc>
      </w:tr>
      <w:tr w:rsidR="00A23952" w:rsidRPr="00773007" w14:paraId="264B6A1B" w14:textId="77777777" w:rsidTr="00773007">
        <w:tc>
          <w:tcPr>
            <w:tcW w:w="1384" w:type="dxa"/>
          </w:tcPr>
          <w:p w14:paraId="53157937" w14:textId="77777777" w:rsidR="00A23952" w:rsidRPr="00773007" w:rsidRDefault="00A23952" w:rsidP="00EF3828">
            <w:pPr>
              <w:jc w:val="center"/>
            </w:pPr>
            <w:r w:rsidRPr="00773007">
              <w:t>4030</w:t>
            </w:r>
          </w:p>
        </w:tc>
        <w:tc>
          <w:tcPr>
            <w:tcW w:w="6485" w:type="dxa"/>
          </w:tcPr>
          <w:p w14:paraId="79D81D13" w14:textId="77777777" w:rsidR="00A23952" w:rsidRPr="00773007" w:rsidRDefault="00A23952" w:rsidP="00EF3828">
            <w:pPr>
              <w:rPr>
                <w:i/>
                <w:iCs/>
              </w:rPr>
            </w:pPr>
            <w:r w:rsidRPr="00773007">
              <w:rPr>
                <w:i/>
                <w:iCs/>
              </w:rPr>
              <w:t>Забезпечення діяльності бібліотек</w:t>
            </w:r>
          </w:p>
        </w:tc>
        <w:tc>
          <w:tcPr>
            <w:tcW w:w="1837" w:type="dxa"/>
          </w:tcPr>
          <w:p w14:paraId="72E069E5" w14:textId="77777777" w:rsidR="00A23952" w:rsidRPr="00773007" w:rsidRDefault="00A23952" w:rsidP="00EF3828">
            <w:pPr>
              <w:jc w:val="center"/>
            </w:pPr>
            <w:r w:rsidRPr="00773007">
              <w:t>47 000</w:t>
            </w:r>
          </w:p>
        </w:tc>
      </w:tr>
      <w:tr w:rsidR="00A23952" w:rsidRPr="00773007" w14:paraId="7BF4F1D7" w14:textId="77777777" w:rsidTr="00773007">
        <w:tc>
          <w:tcPr>
            <w:tcW w:w="1384" w:type="dxa"/>
          </w:tcPr>
          <w:p w14:paraId="363267A6" w14:textId="77777777" w:rsidR="00A23952" w:rsidRPr="00773007" w:rsidRDefault="00A23952" w:rsidP="00EF3828">
            <w:pPr>
              <w:jc w:val="center"/>
            </w:pPr>
            <w:r w:rsidRPr="00773007">
              <w:t>5031</w:t>
            </w:r>
          </w:p>
        </w:tc>
        <w:tc>
          <w:tcPr>
            <w:tcW w:w="6485" w:type="dxa"/>
          </w:tcPr>
          <w:p w14:paraId="46BF1CFA" w14:textId="77777777" w:rsidR="00A23952" w:rsidRPr="00773007" w:rsidRDefault="00A23952" w:rsidP="00EF3828">
            <w:pPr>
              <w:rPr>
                <w:i/>
                <w:iCs/>
              </w:rPr>
            </w:pPr>
            <w:r w:rsidRPr="00773007">
              <w:rPr>
                <w:i/>
                <w:iCs/>
              </w:rPr>
              <w:t>Розвиток здібностей у дітей та молоді з фізичної культури та спорту комунальними дитячо-юнацькими спортивними школами - КДЮСШ ім..Є.Кондратовича</w:t>
            </w:r>
          </w:p>
        </w:tc>
        <w:tc>
          <w:tcPr>
            <w:tcW w:w="1837" w:type="dxa"/>
          </w:tcPr>
          <w:p w14:paraId="2CC77C36" w14:textId="77777777" w:rsidR="00A23952" w:rsidRPr="00773007" w:rsidRDefault="00A23952" w:rsidP="00EF3828">
            <w:pPr>
              <w:jc w:val="center"/>
            </w:pPr>
            <w:r w:rsidRPr="00773007">
              <w:t>-61300</w:t>
            </w:r>
          </w:p>
        </w:tc>
      </w:tr>
      <w:tr w:rsidR="00A23952" w:rsidRPr="00773007" w14:paraId="315831C9" w14:textId="77777777" w:rsidTr="00773007">
        <w:tc>
          <w:tcPr>
            <w:tcW w:w="1384" w:type="dxa"/>
          </w:tcPr>
          <w:p w14:paraId="7EEEB738" w14:textId="77777777" w:rsidR="00A23952" w:rsidRPr="00773007" w:rsidRDefault="00A23952" w:rsidP="00EF3828">
            <w:pPr>
              <w:jc w:val="center"/>
            </w:pPr>
            <w:r w:rsidRPr="00773007">
              <w:t>5061</w:t>
            </w:r>
          </w:p>
        </w:tc>
        <w:tc>
          <w:tcPr>
            <w:tcW w:w="6485" w:type="dxa"/>
          </w:tcPr>
          <w:p w14:paraId="26F7D1C3" w14:textId="77777777" w:rsidR="00A23952" w:rsidRPr="00773007" w:rsidRDefault="00A23952" w:rsidP="00EF3828">
            <w:pPr>
              <w:rPr>
                <w:i/>
                <w:iCs/>
              </w:rPr>
            </w:pPr>
            <w:r w:rsidRPr="00773007">
              <w:rPr>
                <w:i/>
                <w:iCs/>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p>
        </w:tc>
        <w:tc>
          <w:tcPr>
            <w:tcW w:w="1837" w:type="dxa"/>
          </w:tcPr>
          <w:p w14:paraId="0C36E768" w14:textId="77777777" w:rsidR="00A23952" w:rsidRPr="00773007" w:rsidRDefault="00A23952" w:rsidP="00EF3828">
            <w:pPr>
              <w:jc w:val="center"/>
            </w:pPr>
            <w:r w:rsidRPr="00773007">
              <w:t>-36 000</w:t>
            </w:r>
          </w:p>
        </w:tc>
      </w:tr>
    </w:tbl>
    <w:p w14:paraId="7E3EC0E9" w14:textId="77777777" w:rsidR="00E015DD" w:rsidRPr="00B1784B" w:rsidRDefault="00E015DD" w:rsidP="00E015DD">
      <w:pPr>
        <w:ind w:firstLine="567"/>
        <w:contextualSpacing/>
        <w:jc w:val="both"/>
        <w:rPr>
          <w:sz w:val="28"/>
          <w:szCs w:val="28"/>
        </w:rPr>
      </w:pPr>
      <w:r>
        <w:rPr>
          <w:sz w:val="28"/>
          <w:szCs w:val="28"/>
        </w:rPr>
        <w:lastRenderedPageBreak/>
        <w:t xml:space="preserve">На лист Ковельського міського центру соціальних служб від 30.10.2025 року № 310/01-03, для забезпечення раціонального використання бюджетних коштів здійснюється перерозподіл економії асигнувань з утримання та забезпечення діяльності мобільної бригади, зокрема по заробітній платі – </w:t>
      </w:r>
      <w:r w:rsidRPr="00F5595E">
        <w:rPr>
          <w:b/>
          <w:bCs/>
          <w:sz w:val="28"/>
          <w:szCs w:val="28"/>
        </w:rPr>
        <w:t>56 300</w:t>
      </w:r>
      <w:r>
        <w:rPr>
          <w:sz w:val="28"/>
          <w:szCs w:val="28"/>
        </w:rPr>
        <w:t xml:space="preserve"> гривень та по нарахуваннях на заробітну плату – </w:t>
      </w:r>
      <w:r w:rsidRPr="00F5595E">
        <w:rPr>
          <w:b/>
          <w:bCs/>
          <w:sz w:val="28"/>
          <w:szCs w:val="28"/>
        </w:rPr>
        <w:t>12 100</w:t>
      </w:r>
      <w:r>
        <w:rPr>
          <w:sz w:val="28"/>
          <w:szCs w:val="28"/>
        </w:rPr>
        <w:t xml:space="preserve"> гривен на такі ж видатки по утриманню та забезпеченню діяльності центру соціальних служб, а також перенесення асигнувань в сумі </w:t>
      </w:r>
      <w:r w:rsidRPr="00F5595E">
        <w:rPr>
          <w:b/>
          <w:bCs/>
          <w:sz w:val="28"/>
          <w:szCs w:val="28"/>
        </w:rPr>
        <w:t>18 600</w:t>
      </w:r>
      <w:r>
        <w:rPr>
          <w:sz w:val="28"/>
          <w:szCs w:val="28"/>
        </w:rPr>
        <w:t xml:space="preserve"> гривень з КЕКв 2120 “Нарахування на заробітну плату” на КЕКв 2240 “Оплата послуг (крім комунальних)” для оплати транспортних послуг мобільної бригади.</w:t>
      </w:r>
    </w:p>
    <w:p w14:paraId="39027F7F" w14:textId="2E0A7E10" w:rsidR="00727237" w:rsidRDefault="00727237" w:rsidP="00727237">
      <w:pPr>
        <w:ind w:firstLine="567"/>
        <w:jc w:val="both"/>
        <w:rPr>
          <w:sz w:val="28"/>
          <w:szCs w:val="28"/>
        </w:rPr>
      </w:pPr>
      <w:r>
        <w:rPr>
          <w:sz w:val="28"/>
          <w:szCs w:val="28"/>
        </w:rPr>
        <w:t xml:space="preserve">Відповідно до службової записки фінансового управління виконкому міської ради від 04.11.2025 року, з метою раціонального використання асигнувань, кошти в сумі </w:t>
      </w:r>
      <w:r w:rsidRPr="00727237">
        <w:rPr>
          <w:b/>
          <w:bCs/>
          <w:sz w:val="28"/>
          <w:szCs w:val="28"/>
        </w:rPr>
        <w:t>75 000</w:t>
      </w:r>
      <w:r>
        <w:rPr>
          <w:sz w:val="28"/>
          <w:szCs w:val="28"/>
        </w:rPr>
        <w:t xml:space="preserve"> гривень перерозподіляються з статті нарахувань на заробітну плату на заробітну плату.</w:t>
      </w:r>
    </w:p>
    <w:p w14:paraId="3F2F2674" w14:textId="77777777" w:rsidR="00EC66A6" w:rsidRPr="008E4A85" w:rsidRDefault="00EC66A6" w:rsidP="00EC66A6">
      <w:pPr>
        <w:ind w:firstLine="567"/>
        <w:jc w:val="both"/>
        <w:rPr>
          <w:sz w:val="28"/>
          <w:szCs w:val="28"/>
        </w:rPr>
      </w:pPr>
      <w:r>
        <w:rPr>
          <w:sz w:val="28"/>
          <w:szCs w:val="28"/>
        </w:rPr>
        <w:t xml:space="preserve">На звернення Управління з питань ветеранської політики від 03.11.2025 року № 464/1.35, здійснюється перерозподіл коштів в межах </w:t>
      </w:r>
      <w:r w:rsidRPr="00F85CEC">
        <w:rPr>
          <w:sz w:val="28"/>
          <w:szCs w:val="28"/>
        </w:rPr>
        <w:t>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 (</w:t>
      </w:r>
      <w:r>
        <w:rPr>
          <w:sz w:val="28"/>
          <w:szCs w:val="28"/>
        </w:rPr>
        <w:t>відповідно до проекту змін</w:t>
      </w:r>
      <w:r w:rsidRPr="00F85CEC">
        <w:rPr>
          <w:sz w:val="28"/>
          <w:szCs w:val="28"/>
        </w:rPr>
        <w:t>)</w:t>
      </w:r>
      <w:r w:rsidRPr="0092055D">
        <w:rPr>
          <w:color w:val="FF0000"/>
          <w:sz w:val="28"/>
          <w:szCs w:val="28"/>
        </w:rPr>
        <w:t xml:space="preserve">, </w:t>
      </w:r>
      <w:r w:rsidRPr="008E4A85">
        <w:rPr>
          <w:sz w:val="28"/>
          <w:szCs w:val="28"/>
        </w:rPr>
        <w:t xml:space="preserve">зокрема за рахунок зменшення видатків:  </w:t>
      </w:r>
    </w:p>
    <w:p w14:paraId="0EE30C61" w14:textId="77777777" w:rsidR="00EC66A6" w:rsidRPr="008E4A85" w:rsidRDefault="00EC66A6" w:rsidP="00EC66A6">
      <w:pPr>
        <w:ind w:firstLine="567"/>
        <w:contextualSpacing/>
        <w:jc w:val="both"/>
        <w:rPr>
          <w:sz w:val="28"/>
          <w:szCs w:val="28"/>
          <w:shd w:val="clear" w:color="auto" w:fill="FFFFFF"/>
        </w:rPr>
      </w:pPr>
      <w:r w:rsidRPr="008E4A85">
        <w:rPr>
          <w:sz w:val="28"/>
          <w:szCs w:val="28"/>
        </w:rPr>
        <w:t xml:space="preserve">на суму </w:t>
      </w:r>
      <w:r w:rsidRPr="00BC24E8">
        <w:rPr>
          <w:b/>
          <w:bCs/>
          <w:sz w:val="28"/>
          <w:szCs w:val="28"/>
        </w:rPr>
        <w:t>250 000</w:t>
      </w:r>
      <w:r w:rsidRPr="008E4A85">
        <w:rPr>
          <w:sz w:val="28"/>
          <w:szCs w:val="28"/>
        </w:rPr>
        <w:t xml:space="preserve"> гривень по м</w:t>
      </w:r>
      <w:r w:rsidRPr="008E4A85">
        <w:rPr>
          <w:sz w:val="28"/>
          <w:szCs w:val="28"/>
          <w:shd w:val="clear" w:color="auto" w:fill="FFFFFF"/>
        </w:rPr>
        <w:t>атеріальній допомозі на придбання протезно-ортопедичних засобів військовослужбовцям, які брали безпосередню участь у збройному конфлікті внаслідок військової агресії рф проти України, за рішенням комісії з питань соціального захисту;</w:t>
      </w:r>
    </w:p>
    <w:p w14:paraId="375EAFB8" w14:textId="77777777" w:rsidR="00EC66A6" w:rsidRPr="008E4A85" w:rsidRDefault="00EC66A6" w:rsidP="00EC66A6">
      <w:pPr>
        <w:ind w:firstLine="567"/>
        <w:contextualSpacing/>
        <w:jc w:val="both"/>
        <w:rPr>
          <w:sz w:val="28"/>
          <w:szCs w:val="28"/>
          <w:shd w:val="clear" w:color="auto" w:fill="FFFFFF"/>
        </w:rPr>
      </w:pPr>
      <w:r w:rsidRPr="008E4A85">
        <w:rPr>
          <w:sz w:val="28"/>
          <w:szCs w:val="28"/>
          <w:shd w:val="clear" w:color="auto" w:fill="FFFFFF"/>
        </w:rPr>
        <w:t xml:space="preserve">на суму </w:t>
      </w:r>
      <w:r w:rsidRPr="00BC24E8">
        <w:rPr>
          <w:b/>
          <w:bCs/>
          <w:sz w:val="28"/>
          <w:szCs w:val="28"/>
          <w:shd w:val="clear" w:color="auto" w:fill="FFFFFF"/>
        </w:rPr>
        <w:t>114 000</w:t>
      </w:r>
      <w:r w:rsidRPr="008E4A85">
        <w:rPr>
          <w:sz w:val="28"/>
          <w:szCs w:val="28"/>
          <w:shd w:val="clear" w:color="auto" w:fill="FFFFFF"/>
        </w:rPr>
        <w:t xml:space="preserve"> гривень по разовій грошовій виплаті до Дня Захисників та Захисниць України у розмірі 2,0 тис. грн особам з інвалідністю внаслідок війни, які брали безпосередню участь у збройному конфлікті внаслідок військової агресії рф проти України,</w:t>
      </w:r>
    </w:p>
    <w:p w14:paraId="4687EE73" w14:textId="77777777" w:rsidR="00EC66A6" w:rsidRPr="008E4A85" w:rsidRDefault="00EC66A6" w:rsidP="00EC66A6">
      <w:pPr>
        <w:contextualSpacing/>
        <w:jc w:val="both"/>
        <w:rPr>
          <w:sz w:val="28"/>
          <w:szCs w:val="28"/>
          <w:shd w:val="clear" w:color="auto" w:fill="FFFFFF"/>
        </w:rPr>
      </w:pPr>
      <w:r w:rsidRPr="008E4A85">
        <w:rPr>
          <w:sz w:val="28"/>
          <w:szCs w:val="28"/>
          <w:shd w:val="clear" w:color="auto" w:fill="FFFFFF"/>
        </w:rPr>
        <w:t>збільшення видатків:</w:t>
      </w:r>
    </w:p>
    <w:p w14:paraId="67D38BFD" w14:textId="77777777" w:rsidR="00EC66A6" w:rsidRPr="008E4A85" w:rsidRDefault="00EC66A6" w:rsidP="00EC66A6">
      <w:pPr>
        <w:ind w:firstLine="567"/>
        <w:jc w:val="both"/>
        <w:rPr>
          <w:sz w:val="28"/>
          <w:szCs w:val="28"/>
        </w:rPr>
      </w:pPr>
      <w:r w:rsidRPr="008E4A85">
        <w:rPr>
          <w:sz w:val="28"/>
          <w:szCs w:val="28"/>
        </w:rPr>
        <w:t xml:space="preserve">на суму </w:t>
      </w:r>
      <w:r w:rsidRPr="00BC24E8">
        <w:rPr>
          <w:b/>
          <w:bCs/>
          <w:sz w:val="28"/>
          <w:szCs w:val="28"/>
        </w:rPr>
        <w:t>90 000</w:t>
      </w:r>
      <w:r w:rsidRPr="008E4A85">
        <w:rPr>
          <w:sz w:val="28"/>
          <w:szCs w:val="28"/>
        </w:rPr>
        <w:t xml:space="preserve"> гривень по щомісячній доплаті до пенсій батькам, вдовам, які не вийшли заміж вдруге, загиблих в зоні АТО/ООС і під час участі у збройному конфлікті внаслідок військової агресії РФ проти України у розмірі 200 грн. кожній сім’ї;</w:t>
      </w:r>
    </w:p>
    <w:p w14:paraId="39AE5D6D" w14:textId="77777777" w:rsidR="00EC66A6" w:rsidRPr="008E4A85" w:rsidRDefault="00EC66A6" w:rsidP="00EC66A6">
      <w:pPr>
        <w:ind w:firstLine="567"/>
        <w:jc w:val="both"/>
        <w:rPr>
          <w:sz w:val="28"/>
          <w:szCs w:val="28"/>
        </w:rPr>
      </w:pPr>
      <w:r w:rsidRPr="008E4A85">
        <w:rPr>
          <w:sz w:val="28"/>
          <w:szCs w:val="28"/>
        </w:rPr>
        <w:t xml:space="preserve">на суму </w:t>
      </w:r>
      <w:r w:rsidRPr="00BC24E8">
        <w:rPr>
          <w:b/>
          <w:bCs/>
          <w:sz w:val="28"/>
          <w:szCs w:val="28"/>
        </w:rPr>
        <w:t>139 000</w:t>
      </w:r>
      <w:r w:rsidRPr="008E4A85">
        <w:rPr>
          <w:sz w:val="28"/>
          <w:szCs w:val="28"/>
        </w:rPr>
        <w:t xml:space="preserve"> гривень по одноразовій матеріальній допомозі в розмірі 10,0 тис. грн. сім’ям загиблих у збройному конфлікті внаслідок військової агресії РФ проти України (дружині/чоловікові або батькам);</w:t>
      </w:r>
    </w:p>
    <w:p w14:paraId="7142E361" w14:textId="77777777" w:rsidR="00EC66A6" w:rsidRDefault="00EC66A6" w:rsidP="00EC66A6">
      <w:pPr>
        <w:ind w:firstLine="567"/>
        <w:jc w:val="both"/>
        <w:rPr>
          <w:sz w:val="28"/>
          <w:szCs w:val="28"/>
        </w:rPr>
      </w:pPr>
      <w:r w:rsidRPr="008E4A85">
        <w:rPr>
          <w:sz w:val="28"/>
          <w:szCs w:val="28"/>
        </w:rPr>
        <w:t xml:space="preserve">на суму </w:t>
      </w:r>
      <w:r w:rsidRPr="00BC24E8">
        <w:rPr>
          <w:b/>
          <w:bCs/>
          <w:sz w:val="28"/>
          <w:szCs w:val="28"/>
        </w:rPr>
        <w:t>135 000</w:t>
      </w:r>
      <w:r w:rsidRPr="008E4A85">
        <w:rPr>
          <w:sz w:val="28"/>
          <w:szCs w:val="28"/>
        </w:rPr>
        <w:t xml:space="preserve"> гривень на щорічну виплату матеріальної допомоги з нагоди Дня народження неповнолітнім дітям загиблих та пропалих безвісти в зоні АТО/ООС і під час участі у збройному конфлікті внаслідок військової агресії рф проти України у розмірі 3 000 гривень кожній дитині.</w:t>
      </w:r>
    </w:p>
    <w:p w14:paraId="670BCF15" w14:textId="4B143577" w:rsidR="00BC24E8" w:rsidRDefault="00BC24E8" w:rsidP="00EC66A6">
      <w:pPr>
        <w:ind w:firstLine="567"/>
        <w:jc w:val="both"/>
        <w:rPr>
          <w:bCs/>
          <w:sz w:val="28"/>
          <w:szCs w:val="28"/>
        </w:rPr>
      </w:pPr>
      <w:r w:rsidRPr="00AA6548">
        <w:rPr>
          <w:sz w:val="28"/>
          <w:szCs w:val="28"/>
        </w:rPr>
        <w:t xml:space="preserve">З метою ефективного використання коштів, виділених виконавчому комітету міської ради, економія за результатами проведення процедур закупівель за КПКПВ 0210150, КЕКВ 2210 “Предмети, матеріали, обладнання та інвентар” в сумі </w:t>
      </w:r>
      <w:r w:rsidRPr="00BC24E8">
        <w:rPr>
          <w:b/>
          <w:bCs/>
          <w:sz w:val="28"/>
          <w:szCs w:val="28"/>
        </w:rPr>
        <w:t>185 000</w:t>
      </w:r>
      <w:r w:rsidRPr="00AA6548">
        <w:rPr>
          <w:sz w:val="28"/>
          <w:szCs w:val="28"/>
        </w:rPr>
        <w:t xml:space="preserve"> гривень переноситься на капітальні видатки КЕКВ </w:t>
      </w:r>
      <w:r w:rsidRPr="00AA6548">
        <w:rPr>
          <w:sz w:val="28"/>
          <w:szCs w:val="28"/>
        </w:rPr>
        <w:lastRenderedPageBreak/>
        <w:t>3110 «Придбання обладнання та предметів довгострокового користування» для</w:t>
      </w:r>
      <w:r w:rsidRPr="00AA6548">
        <w:rPr>
          <w:bCs/>
          <w:sz w:val="28"/>
          <w:szCs w:val="28"/>
        </w:rPr>
        <w:t xml:space="preserve"> придбання системних блоків з метою заміни морально застарілої та фізично зношеної комп’ютерної техніки.</w:t>
      </w:r>
    </w:p>
    <w:p w14:paraId="3AE9C171" w14:textId="5F8B6979" w:rsidR="00243EDF" w:rsidRDefault="00243EDF" w:rsidP="00243EDF">
      <w:pPr>
        <w:ind w:firstLine="567"/>
        <w:jc w:val="both"/>
        <w:rPr>
          <w:sz w:val="28"/>
          <w:szCs w:val="28"/>
        </w:rPr>
      </w:pPr>
      <w:r>
        <w:rPr>
          <w:sz w:val="28"/>
          <w:szCs w:val="28"/>
        </w:rPr>
        <w:t xml:space="preserve">На звернення Військової частини </w:t>
      </w:r>
      <w:r w:rsidR="00677DFB">
        <w:rPr>
          <w:sz w:val="28"/>
          <w:szCs w:val="28"/>
        </w:rPr>
        <w:t>****</w:t>
      </w:r>
      <w:r>
        <w:rPr>
          <w:sz w:val="28"/>
          <w:szCs w:val="28"/>
        </w:rPr>
        <w:t xml:space="preserve"> від 21.11.2025 року №50/141/13-3590-2025, щодо перенесення частини виділених коштів субвенції рішенням міської ради від 27.02.2025 року №60/3, в сумі </w:t>
      </w:r>
      <w:r w:rsidRPr="00CA24E2">
        <w:rPr>
          <w:b/>
          <w:bCs/>
          <w:sz w:val="28"/>
          <w:szCs w:val="28"/>
        </w:rPr>
        <w:t>59 190</w:t>
      </w:r>
      <w:r>
        <w:rPr>
          <w:sz w:val="28"/>
          <w:szCs w:val="28"/>
        </w:rPr>
        <w:t xml:space="preserve"> гривень з капітальних видатків на поточні для забезпечення закупівлі безпілотних систем та їх складових частин.</w:t>
      </w:r>
    </w:p>
    <w:p w14:paraId="77F67AB4" w14:textId="2BCF0EAE" w:rsidR="00E50591" w:rsidRPr="00BC05E9" w:rsidRDefault="00E50591" w:rsidP="00727237">
      <w:pPr>
        <w:ind w:firstLine="567"/>
        <w:jc w:val="both"/>
        <w:rPr>
          <w:b/>
          <w:sz w:val="28"/>
          <w:szCs w:val="28"/>
        </w:rPr>
      </w:pPr>
      <w:r w:rsidRPr="00BC05E9">
        <w:rPr>
          <w:b/>
          <w:bCs/>
          <w:sz w:val="28"/>
          <w:szCs w:val="28"/>
        </w:rPr>
        <w:t>5.</w:t>
      </w:r>
      <w:r w:rsidRPr="00BC05E9">
        <w:rPr>
          <w:b/>
          <w:sz w:val="28"/>
          <w:szCs w:val="28"/>
        </w:rPr>
        <w:t>Фінансово-економічне обґрунтування</w:t>
      </w:r>
    </w:p>
    <w:p w14:paraId="45CE4B38" w14:textId="77777777" w:rsidR="00E50591" w:rsidRPr="00BC05E9" w:rsidRDefault="00E50591" w:rsidP="00E50591">
      <w:pPr>
        <w:ind w:firstLine="567"/>
        <w:jc w:val="both"/>
        <w:rPr>
          <w:sz w:val="28"/>
          <w:szCs w:val="28"/>
        </w:rPr>
      </w:pPr>
      <w:r w:rsidRPr="00BC05E9">
        <w:rPr>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162878B1" w14:textId="77777777" w:rsidR="00E50591" w:rsidRPr="00BC05E9" w:rsidRDefault="00E50591" w:rsidP="00E50591">
      <w:pPr>
        <w:ind w:firstLine="567"/>
        <w:contextualSpacing/>
        <w:jc w:val="both"/>
        <w:rPr>
          <w:b/>
          <w:bCs/>
          <w:sz w:val="28"/>
          <w:szCs w:val="28"/>
        </w:rPr>
      </w:pPr>
      <w:r w:rsidRPr="00BC05E9">
        <w:rPr>
          <w:b/>
          <w:bCs/>
          <w:sz w:val="28"/>
          <w:szCs w:val="28"/>
        </w:rPr>
        <w:t>6.Відповідність принципу забезпечення рівних прав та можливостей жінок і чоловіків</w:t>
      </w:r>
    </w:p>
    <w:p w14:paraId="29AACD82" w14:textId="77777777" w:rsidR="00E50591" w:rsidRPr="00BC05E9" w:rsidRDefault="00E50591" w:rsidP="00E50591">
      <w:pPr>
        <w:pStyle w:val="a4"/>
        <w:spacing w:after="0" w:line="240" w:lineRule="auto"/>
        <w:ind w:left="0" w:firstLine="567"/>
        <w:jc w:val="both"/>
        <w:rPr>
          <w:rFonts w:ascii="Times New Roman" w:eastAsia="Times New Roman" w:hAnsi="Times New Roman"/>
          <w:sz w:val="28"/>
          <w:szCs w:val="28"/>
          <w:lang w:val="uk-UA"/>
        </w:rPr>
      </w:pPr>
      <w:r w:rsidRPr="00BC05E9">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14:paraId="189AB857" w14:textId="77777777" w:rsidR="00E50591" w:rsidRPr="00BC05E9" w:rsidRDefault="00E50591" w:rsidP="00E50591">
      <w:pPr>
        <w:pStyle w:val="a4"/>
        <w:spacing w:after="0" w:line="240" w:lineRule="auto"/>
        <w:ind w:left="0" w:firstLine="567"/>
        <w:jc w:val="both"/>
        <w:rPr>
          <w:rFonts w:ascii="Times New Roman" w:hAnsi="Times New Roman"/>
          <w:b/>
          <w:bCs/>
          <w:sz w:val="28"/>
          <w:szCs w:val="28"/>
          <w:lang w:val="uk-UA"/>
        </w:rPr>
      </w:pPr>
      <w:r w:rsidRPr="00BC05E9">
        <w:rPr>
          <w:rFonts w:ascii="Times New Roman" w:hAnsi="Times New Roman"/>
          <w:b/>
          <w:bCs/>
          <w:sz w:val="28"/>
          <w:szCs w:val="28"/>
          <w:lang w:val="uk-UA"/>
        </w:rPr>
        <w:t>7.Запобігання корупції</w:t>
      </w:r>
    </w:p>
    <w:p w14:paraId="029E995B" w14:textId="77777777" w:rsidR="00E50591" w:rsidRPr="00BC05E9" w:rsidRDefault="00E50591" w:rsidP="00E50591">
      <w:pPr>
        <w:pStyle w:val="a4"/>
        <w:spacing w:after="0" w:line="240" w:lineRule="auto"/>
        <w:ind w:left="0" w:firstLine="567"/>
        <w:jc w:val="both"/>
        <w:rPr>
          <w:rFonts w:ascii="Times New Roman" w:hAnsi="Times New Roman"/>
          <w:sz w:val="28"/>
          <w:szCs w:val="28"/>
          <w:lang w:val="uk-UA"/>
        </w:rPr>
      </w:pPr>
      <w:r w:rsidRPr="00BC05E9">
        <w:rPr>
          <w:rFonts w:ascii="Times New Roman" w:hAnsi="Times New Roman"/>
          <w:sz w:val="28"/>
          <w:szCs w:val="28"/>
          <w:lang w:val="uk-UA"/>
        </w:rPr>
        <w:t>Проєкт рішення не містить правил та процедур, які можуть приводити до   ризиків вчинення корупційних правопорушень та правопорушень, пов’язаних з корупцією.</w:t>
      </w:r>
    </w:p>
    <w:p w14:paraId="196DF0EF" w14:textId="77777777" w:rsidR="00E50591" w:rsidRPr="00BC05E9" w:rsidRDefault="00E50591" w:rsidP="00E50591">
      <w:pPr>
        <w:ind w:left="567"/>
        <w:jc w:val="both"/>
        <w:rPr>
          <w:b/>
          <w:sz w:val="28"/>
          <w:szCs w:val="28"/>
        </w:rPr>
      </w:pPr>
      <w:r w:rsidRPr="00BC05E9">
        <w:rPr>
          <w:b/>
          <w:sz w:val="28"/>
          <w:szCs w:val="28"/>
        </w:rPr>
        <w:t>8.Регіональний аспект</w:t>
      </w:r>
    </w:p>
    <w:p w14:paraId="29C0AF22" w14:textId="77777777" w:rsidR="00E50591" w:rsidRPr="00BC05E9" w:rsidRDefault="00E50591" w:rsidP="00E50591">
      <w:pPr>
        <w:ind w:firstLine="567"/>
        <w:jc w:val="both"/>
        <w:rPr>
          <w:sz w:val="28"/>
          <w:szCs w:val="28"/>
        </w:rPr>
      </w:pPr>
      <w:r w:rsidRPr="00BC05E9">
        <w:rPr>
          <w:sz w:val="28"/>
          <w:szCs w:val="28"/>
        </w:rPr>
        <w:t>Проєкт рішення сприятиме розвитку територіальної громади та захисту осіб постраждалих від військової агресії.</w:t>
      </w:r>
    </w:p>
    <w:p w14:paraId="600B7F92" w14:textId="77777777" w:rsidR="00E50591" w:rsidRPr="00BC05E9" w:rsidRDefault="00E50591" w:rsidP="00E50591">
      <w:pPr>
        <w:ind w:left="567"/>
        <w:jc w:val="both"/>
        <w:rPr>
          <w:b/>
          <w:sz w:val="28"/>
          <w:szCs w:val="28"/>
        </w:rPr>
      </w:pPr>
      <w:r w:rsidRPr="00BC05E9">
        <w:rPr>
          <w:b/>
          <w:sz w:val="28"/>
          <w:szCs w:val="28"/>
        </w:rPr>
        <w:t>9.Прогноз результатів</w:t>
      </w:r>
    </w:p>
    <w:p w14:paraId="3429E42C" w14:textId="77777777" w:rsidR="00E50591" w:rsidRPr="00BC05E9" w:rsidRDefault="00E50591" w:rsidP="00E50591">
      <w:pPr>
        <w:ind w:firstLine="567"/>
        <w:contextualSpacing/>
        <w:jc w:val="both"/>
        <w:rPr>
          <w:sz w:val="28"/>
          <w:szCs w:val="28"/>
        </w:rPr>
      </w:pPr>
      <w:r w:rsidRPr="00BC05E9">
        <w:rPr>
          <w:sz w:val="28"/>
          <w:szCs w:val="28"/>
        </w:rPr>
        <w:t>Прийняття цього Проєкту рішення міської ради,</w:t>
      </w:r>
      <w:r w:rsidRPr="00BC05E9">
        <w:rPr>
          <w:sz w:val="28"/>
          <w:szCs w:val="28"/>
          <w:lang w:eastAsia="ru-RU"/>
        </w:rPr>
        <w:t xml:space="preserve"> </w:t>
      </w:r>
      <w:r w:rsidRPr="00BC05E9">
        <w:rPr>
          <w:sz w:val="28"/>
          <w:szCs w:val="28"/>
        </w:rPr>
        <w:t>дозволить 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4623478C" w14:textId="77777777" w:rsidR="00C53994" w:rsidRPr="00BC05E9" w:rsidRDefault="00C53994" w:rsidP="00C53994">
      <w:pPr>
        <w:shd w:val="clear" w:color="auto" w:fill="FFFFFF"/>
        <w:tabs>
          <w:tab w:val="left" w:pos="7920"/>
        </w:tabs>
        <w:ind w:firstLine="567"/>
        <w:jc w:val="both"/>
        <w:rPr>
          <w:sz w:val="28"/>
          <w:szCs w:val="28"/>
        </w:rPr>
      </w:pPr>
    </w:p>
    <w:p w14:paraId="527C9E59"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11D3AA08"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002EA564" w14:textId="77777777"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188B8E73" w14:textId="77777777" w:rsidR="00112824" w:rsidRDefault="00112824" w:rsidP="00C53994">
      <w:pPr>
        <w:contextualSpacing/>
        <w:jc w:val="both"/>
        <w:rPr>
          <w:b/>
          <w:sz w:val="28"/>
          <w:szCs w:val="28"/>
        </w:rPr>
      </w:pPr>
    </w:p>
    <w:p w14:paraId="3CE49032" w14:textId="77777777" w:rsidR="00FB580A" w:rsidRDefault="00FB580A" w:rsidP="00C53994">
      <w:pPr>
        <w:contextualSpacing/>
        <w:jc w:val="both"/>
        <w:rPr>
          <w:b/>
          <w:sz w:val="28"/>
          <w:szCs w:val="28"/>
        </w:rPr>
      </w:pPr>
    </w:p>
    <w:p w14:paraId="277C9BC6" w14:textId="77777777" w:rsidR="00997245" w:rsidRDefault="00C53994" w:rsidP="00C53994">
      <w:pPr>
        <w:contextualSpacing/>
        <w:jc w:val="both"/>
        <w:rPr>
          <w:sz w:val="28"/>
          <w:szCs w:val="28"/>
        </w:rPr>
      </w:pPr>
      <w:r w:rsidRPr="00BE7233">
        <w:rPr>
          <w:sz w:val="28"/>
          <w:szCs w:val="28"/>
        </w:rPr>
        <w:t>Леся Томусяк, 59040</w:t>
      </w:r>
    </w:p>
    <w:p w14:paraId="404202D8" w14:textId="77777777" w:rsidR="0092055D" w:rsidRDefault="0092055D" w:rsidP="00C53994">
      <w:pPr>
        <w:contextualSpacing/>
        <w:jc w:val="both"/>
        <w:rPr>
          <w:sz w:val="28"/>
          <w:szCs w:val="28"/>
        </w:rPr>
      </w:pPr>
    </w:p>
    <w:p w14:paraId="5DF2C2F4" w14:textId="77777777" w:rsidR="0092055D" w:rsidRDefault="0092055D" w:rsidP="00C53994">
      <w:pPr>
        <w:contextualSpacing/>
        <w:jc w:val="both"/>
        <w:rPr>
          <w:sz w:val="28"/>
          <w:szCs w:val="28"/>
        </w:rPr>
      </w:pPr>
    </w:p>
    <w:p w14:paraId="2C2E6195" w14:textId="77777777" w:rsidR="0092055D" w:rsidRPr="00C1722E" w:rsidRDefault="0092055D" w:rsidP="00C1722E">
      <w:pPr>
        <w:contextualSpacing/>
        <w:jc w:val="both"/>
        <w:rPr>
          <w:sz w:val="28"/>
          <w:szCs w:val="28"/>
        </w:rPr>
      </w:pPr>
    </w:p>
    <w:p w14:paraId="7841F0B8" w14:textId="77777777" w:rsidR="0092055D" w:rsidRDefault="0092055D" w:rsidP="00C53994">
      <w:pPr>
        <w:contextualSpacing/>
        <w:jc w:val="both"/>
        <w:rPr>
          <w:sz w:val="28"/>
          <w:szCs w:val="28"/>
        </w:rPr>
      </w:pPr>
    </w:p>
    <w:p w14:paraId="3F4E83E2" w14:textId="7E5971BC" w:rsidR="00D60E14" w:rsidRPr="005B22A8" w:rsidRDefault="00D60E14" w:rsidP="000525FA">
      <w:pPr>
        <w:rPr>
          <w:sz w:val="26"/>
          <w:szCs w:val="26"/>
        </w:rPr>
      </w:pPr>
      <w:r w:rsidRPr="005B22A8">
        <w:rPr>
          <w:sz w:val="26"/>
          <w:szCs w:val="26"/>
        </w:rPr>
        <w:t xml:space="preserve">                                                        </w:t>
      </w:r>
    </w:p>
    <w:p w14:paraId="33325D17" w14:textId="74F01F60" w:rsidR="00D60E14" w:rsidRPr="00966549" w:rsidRDefault="00D60E14" w:rsidP="00DA49DA">
      <w:pPr>
        <w:tabs>
          <w:tab w:val="left" w:pos="741"/>
        </w:tabs>
        <w:ind w:firstLine="567"/>
        <w:jc w:val="both"/>
        <w:rPr>
          <w:sz w:val="28"/>
          <w:szCs w:val="28"/>
        </w:rPr>
      </w:pPr>
    </w:p>
    <w:p w14:paraId="57726254" w14:textId="145DE81E" w:rsidR="001D0102" w:rsidRPr="00AA6548" w:rsidRDefault="001D0102" w:rsidP="00BC24E8">
      <w:pPr>
        <w:pStyle w:val="HTML"/>
        <w:ind w:firstLine="567"/>
        <w:jc w:val="both"/>
        <w:rPr>
          <w:rFonts w:ascii="Times New Roman" w:hAnsi="Times New Roman" w:cs="Times New Roman"/>
          <w:bCs/>
          <w:sz w:val="28"/>
          <w:szCs w:val="28"/>
        </w:rPr>
      </w:pPr>
    </w:p>
    <w:p w14:paraId="2E2A071C" w14:textId="77777777" w:rsidR="00D60E14" w:rsidRPr="00966549" w:rsidRDefault="00D60E14" w:rsidP="00D60E14">
      <w:pPr>
        <w:tabs>
          <w:tab w:val="left" w:pos="741"/>
        </w:tabs>
        <w:jc w:val="both"/>
        <w:rPr>
          <w:sz w:val="28"/>
          <w:szCs w:val="28"/>
        </w:rPr>
      </w:pPr>
    </w:p>
    <w:p w14:paraId="334F9715" w14:textId="77777777" w:rsidR="0092055D" w:rsidRDefault="0092055D" w:rsidP="00C53994">
      <w:pPr>
        <w:contextualSpacing/>
        <w:jc w:val="both"/>
        <w:rPr>
          <w:sz w:val="28"/>
          <w:szCs w:val="28"/>
        </w:rPr>
      </w:pPr>
    </w:p>
    <w:p w14:paraId="0D33E186" w14:textId="77777777" w:rsidR="00B1784B" w:rsidRPr="00B1784B" w:rsidRDefault="00B1784B" w:rsidP="00B1784B">
      <w:pPr>
        <w:ind w:firstLine="567"/>
        <w:contextualSpacing/>
        <w:jc w:val="both"/>
        <w:rPr>
          <w:sz w:val="28"/>
          <w:szCs w:val="28"/>
        </w:rPr>
      </w:pPr>
    </w:p>
    <w:p w14:paraId="074F3581" w14:textId="77777777" w:rsidR="00E82055" w:rsidRDefault="00E82055" w:rsidP="00E82055">
      <w:pPr>
        <w:ind w:left="5103"/>
      </w:pPr>
    </w:p>
    <w:sectPr w:rsidR="00E82055" w:rsidSect="008267F2">
      <w:footerReference w:type="default" r:id="rId8"/>
      <w:pgSz w:w="11906" w:h="16838" w:code="9"/>
      <w:pgMar w:top="993"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82EF" w14:textId="77777777" w:rsidR="00B5007A" w:rsidRDefault="00B5007A" w:rsidP="000619C3">
      <w:r>
        <w:separator/>
      </w:r>
    </w:p>
  </w:endnote>
  <w:endnote w:type="continuationSeparator" w:id="0">
    <w:p w14:paraId="2125FF22" w14:textId="77777777" w:rsidR="00B5007A" w:rsidRDefault="00B5007A"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Andale Sans UI">
    <w:altName w:val="Calibri"/>
    <w:charset w:val="CC"/>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4409" w14:textId="77777777" w:rsidR="00662F1C" w:rsidRDefault="00D10C62">
    <w:pPr>
      <w:pStyle w:val="af2"/>
      <w:jc w:val="center"/>
    </w:pPr>
    <w:r>
      <w:rPr>
        <w:noProof/>
        <w:lang w:val="ru-RU"/>
      </w:rPr>
      <w:fldChar w:fldCharType="begin"/>
    </w:r>
    <w:r w:rsidR="00662F1C">
      <w:rPr>
        <w:noProof/>
        <w:lang w:val="ru-RU"/>
      </w:rPr>
      <w:instrText>PAGE   \* MERGEFORMAT</w:instrText>
    </w:r>
    <w:r>
      <w:rPr>
        <w:noProof/>
        <w:lang w:val="ru-RU"/>
      </w:rPr>
      <w:fldChar w:fldCharType="separate"/>
    </w:r>
    <w:r w:rsidR="005627DE">
      <w:rPr>
        <w:noProof/>
        <w:lang w:val="ru-RU"/>
      </w:rPr>
      <w:t>8</w:t>
    </w:r>
    <w:r>
      <w:rPr>
        <w:noProof/>
        <w:lang w:val="ru-RU"/>
      </w:rPr>
      <w:fldChar w:fldCharType="end"/>
    </w:r>
  </w:p>
  <w:p w14:paraId="6B07EF80"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65C0" w14:textId="77777777" w:rsidR="00B5007A" w:rsidRDefault="00B5007A" w:rsidP="000619C3">
      <w:r>
        <w:separator/>
      </w:r>
    </w:p>
  </w:footnote>
  <w:footnote w:type="continuationSeparator" w:id="0">
    <w:p w14:paraId="2C99DDE7" w14:textId="77777777" w:rsidR="00B5007A" w:rsidRDefault="00B5007A"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557F3"/>
    <w:multiLevelType w:val="hybridMultilevel"/>
    <w:tmpl w:val="9000FB6C"/>
    <w:lvl w:ilvl="0" w:tplc="B5CE18E6">
      <w:start w:val="33"/>
      <w:numFmt w:val="bullet"/>
      <w:lvlText w:val="-"/>
      <w:lvlJc w:val="left"/>
      <w:pPr>
        <w:ind w:left="927" w:hanging="360"/>
      </w:pPr>
      <w:rPr>
        <w:rFonts w:ascii="Times New Roman" w:eastAsia="SimSu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92A53DE"/>
    <w:multiLevelType w:val="hybridMultilevel"/>
    <w:tmpl w:val="E2AA171C"/>
    <w:lvl w:ilvl="0" w:tplc="CDB88E76">
      <w:start w:val="4"/>
      <w:numFmt w:val="bullet"/>
      <w:lvlText w:val="-"/>
      <w:lvlJc w:val="left"/>
      <w:pPr>
        <w:ind w:left="645" w:hanging="360"/>
      </w:pPr>
      <w:rPr>
        <w:rFonts w:ascii="Times New Roman" w:eastAsia="Times New Roman" w:hAnsi="Times New Roman" w:cs="Times New Roman" w:hint="default"/>
      </w:rPr>
    </w:lvl>
    <w:lvl w:ilvl="1" w:tplc="04220003" w:tentative="1">
      <w:start w:val="1"/>
      <w:numFmt w:val="bullet"/>
      <w:lvlText w:val="o"/>
      <w:lvlJc w:val="left"/>
      <w:pPr>
        <w:ind w:left="1365" w:hanging="360"/>
      </w:pPr>
      <w:rPr>
        <w:rFonts w:ascii="Courier New" w:hAnsi="Courier New" w:cs="Courier New" w:hint="default"/>
      </w:rPr>
    </w:lvl>
    <w:lvl w:ilvl="2" w:tplc="04220005" w:tentative="1">
      <w:start w:val="1"/>
      <w:numFmt w:val="bullet"/>
      <w:lvlText w:val=""/>
      <w:lvlJc w:val="left"/>
      <w:pPr>
        <w:ind w:left="2085" w:hanging="360"/>
      </w:pPr>
      <w:rPr>
        <w:rFonts w:ascii="Wingdings" w:hAnsi="Wingdings" w:hint="default"/>
      </w:rPr>
    </w:lvl>
    <w:lvl w:ilvl="3" w:tplc="04220001" w:tentative="1">
      <w:start w:val="1"/>
      <w:numFmt w:val="bullet"/>
      <w:lvlText w:val=""/>
      <w:lvlJc w:val="left"/>
      <w:pPr>
        <w:ind w:left="2805" w:hanging="360"/>
      </w:pPr>
      <w:rPr>
        <w:rFonts w:ascii="Symbol" w:hAnsi="Symbol" w:hint="default"/>
      </w:rPr>
    </w:lvl>
    <w:lvl w:ilvl="4" w:tplc="04220003" w:tentative="1">
      <w:start w:val="1"/>
      <w:numFmt w:val="bullet"/>
      <w:lvlText w:val="o"/>
      <w:lvlJc w:val="left"/>
      <w:pPr>
        <w:ind w:left="3525" w:hanging="360"/>
      </w:pPr>
      <w:rPr>
        <w:rFonts w:ascii="Courier New" w:hAnsi="Courier New" w:cs="Courier New" w:hint="default"/>
      </w:rPr>
    </w:lvl>
    <w:lvl w:ilvl="5" w:tplc="04220005" w:tentative="1">
      <w:start w:val="1"/>
      <w:numFmt w:val="bullet"/>
      <w:lvlText w:val=""/>
      <w:lvlJc w:val="left"/>
      <w:pPr>
        <w:ind w:left="4245" w:hanging="360"/>
      </w:pPr>
      <w:rPr>
        <w:rFonts w:ascii="Wingdings" w:hAnsi="Wingdings" w:hint="default"/>
      </w:rPr>
    </w:lvl>
    <w:lvl w:ilvl="6" w:tplc="04220001" w:tentative="1">
      <w:start w:val="1"/>
      <w:numFmt w:val="bullet"/>
      <w:lvlText w:val=""/>
      <w:lvlJc w:val="left"/>
      <w:pPr>
        <w:ind w:left="4965" w:hanging="360"/>
      </w:pPr>
      <w:rPr>
        <w:rFonts w:ascii="Symbol" w:hAnsi="Symbol" w:hint="default"/>
      </w:rPr>
    </w:lvl>
    <w:lvl w:ilvl="7" w:tplc="04220003" w:tentative="1">
      <w:start w:val="1"/>
      <w:numFmt w:val="bullet"/>
      <w:lvlText w:val="o"/>
      <w:lvlJc w:val="left"/>
      <w:pPr>
        <w:ind w:left="5685" w:hanging="360"/>
      </w:pPr>
      <w:rPr>
        <w:rFonts w:ascii="Courier New" w:hAnsi="Courier New" w:cs="Courier New" w:hint="default"/>
      </w:rPr>
    </w:lvl>
    <w:lvl w:ilvl="8" w:tplc="04220005" w:tentative="1">
      <w:start w:val="1"/>
      <w:numFmt w:val="bullet"/>
      <w:lvlText w:val=""/>
      <w:lvlJc w:val="left"/>
      <w:pPr>
        <w:ind w:left="6405" w:hanging="360"/>
      </w:pPr>
      <w:rPr>
        <w:rFonts w:ascii="Wingdings" w:hAnsi="Wingdings" w:hint="default"/>
      </w:rPr>
    </w:lvl>
  </w:abstractNum>
  <w:abstractNum w:abstractNumId="2"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E8D6270"/>
    <w:multiLevelType w:val="hybridMultilevel"/>
    <w:tmpl w:val="E7C628A8"/>
    <w:lvl w:ilvl="0" w:tplc="04220011">
      <w:start w:val="1"/>
      <w:numFmt w:val="decimal"/>
      <w:lvlText w:val="%1)"/>
      <w:lvlJc w:val="left"/>
      <w:pPr>
        <w:tabs>
          <w:tab w:val="num" w:pos="720"/>
        </w:tabs>
        <w:ind w:left="720" w:hanging="360"/>
      </w:pPr>
      <w:rPr>
        <w:rFonts w:hint="default"/>
      </w:rPr>
    </w:lvl>
    <w:lvl w:ilvl="1" w:tplc="1AB033CA">
      <w:start w:val="4"/>
      <w:numFmt w:val="bullet"/>
      <w:lvlText w:val="-"/>
      <w:lvlJc w:val="left"/>
      <w:pPr>
        <w:tabs>
          <w:tab w:val="num" w:pos="1440"/>
        </w:tabs>
        <w:ind w:left="1440" w:hanging="360"/>
      </w:pPr>
      <w:rPr>
        <w:rFonts w:ascii="Times New Roman" w:eastAsia="Times New Roman" w:hAnsi="Times New Roman" w:cs="Times New Roman"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109F52D8"/>
    <w:multiLevelType w:val="hybridMultilevel"/>
    <w:tmpl w:val="18E44A14"/>
    <w:lvl w:ilvl="0" w:tplc="E708B318">
      <w:start w:val="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8"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2"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AD5826"/>
    <w:multiLevelType w:val="hybridMultilevel"/>
    <w:tmpl w:val="BE36AADC"/>
    <w:lvl w:ilvl="0" w:tplc="6BFE5C8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21"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4" w15:restartNumberingAfterBreak="0">
    <w:nsid w:val="531179CF"/>
    <w:multiLevelType w:val="hybridMultilevel"/>
    <w:tmpl w:val="359E56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6"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2C85DCD"/>
    <w:multiLevelType w:val="hybridMultilevel"/>
    <w:tmpl w:val="E65A872E"/>
    <w:lvl w:ilvl="0" w:tplc="30404C5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9"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0"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20A2E28"/>
    <w:multiLevelType w:val="hybridMultilevel"/>
    <w:tmpl w:val="DEE0D6C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846363356">
    <w:abstractNumId w:val="7"/>
  </w:num>
  <w:num w:numId="2" w16cid:durableId="601188353">
    <w:abstractNumId w:val="5"/>
  </w:num>
  <w:num w:numId="3" w16cid:durableId="355808312">
    <w:abstractNumId w:val="22"/>
  </w:num>
  <w:num w:numId="4" w16cid:durableId="1870681870">
    <w:abstractNumId w:val="25"/>
  </w:num>
  <w:num w:numId="5" w16cid:durableId="378627059">
    <w:abstractNumId w:val="23"/>
  </w:num>
  <w:num w:numId="6" w16cid:durableId="834540798">
    <w:abstractNumId w:val="23"/>
  </w:num>
  <w:num w:numId="7" w16cid:durableId="535970397">
    <w:abstractNumId w:val="32"/>
  </w:num>
  <w:num w:numId="8" w16cid:durableId="982928095">
    <w:abstractNumId w:val="1"/>
  </w:num>
  <w:num w:numId="9" w16cid:durableId="718213646">
    <w:abstractNumId w:val="28"/>
  </w:num>
  <w:num w:numId="10" w16cid:durableId="623342904">
    <w:abstractNumId w:val="18"/>
  </w:num>
  <w:num w:numId="11" w16cid:durableId="1831944745">
    <w:abstractNumId w:val="26"/>
  </w:num>
  <w:num w:numId="12" w16cid:durableId="227812965">
    <w:abstractNumId w:val="16"/>
  </w:num>
  <w:num w:numId="13" w16cid:durableId="658391302">
    <w:abstractNumId w:val="21"/>
  </w:num>
  <w:num w:numId="14" w16cid:durableId="2016809909">
    <w:abstractNumId w:val="13"/>
  </w:num>
  <w:num w:numId="15" w16cid:durableId="2080208545">
    <w:abstractNumId w:val="9"/>
  </w:num>
  <w:num w:numId="16" w16cid:durableId="2096389880">
    <w:abstractNumId w:val="15"/>
  </w:num>
  <w:num w:numId="17" w16cid:durableId="1232277384">
    <w:abstractNumId w:val="14"/>
  </w:num>
  <w:num w:numId="18" w16cid:durableId="79643438">
    <w:abstractNumId w:val="29"/>
  </w:num>
  <w:num w:numId="19" w16cid:durableId="1642230719">
    <w:abstractNumId w:val="6"/>
  </w:num>
  <w:num w:numId="20" w16cid:durableId="48040350">
    <w:abstractNumId w:val="30"/>
  </w:num>
  <w:num w:numId="21" w16cid:durableId="970356767">
    <w:abstractNumId w:val="8"/>
  </w:num>
  <w:num w:numId="22" w16cid:durableId="1778058029">
    <w:abstractNumId w:val="2"/>
  </w:num>
  <w:num w:numId="23" w16cid:durableId="267129136">
    <w:abstractNumId w:val="20"/>
  </w:num>
  <w:num w:numId="24" w16cid:durableId="250045885">
    <w:abstractNumId w:val="12"/>
  </w:num>
  <w:num w:numId="25" w16cid:durableId="1467578351">
    <w:abstractNumId w:val="17"/>
  </w:num>
  <w:num w:numId="26" w16cid:durableId="1540780100">
    <w:abstractNumId w:val="10"/>
  </w:num>
  <w:num w:numId="27" w16cid:durableId="472187053">
    <w:abstractNumId w:val="11"/>
  </w:num>
  <w:num w:numId="28" w16cid:durableId="1057436241">
    <w:abstractNumId w:val="24"/>
  </w:num>
  <w:num w:numId="29" w16cid:durableId="1246188360">
    <w:abstractNumId w:val="31"/>
  </w:num>
  <w:num w:numId="30" w16cid:durableId="1455513740">
    <w:abstractNumId w:val="27"/>
  </w:num>
  <w:num w:numId="31" w16cid:durableId="596446902">
    <w:abstractNumId w:val="3"/>
  </w:num>
  <w:num w:numId="32" w16cid:durableId="1171749358">
    <w:abstractNumId w:val="19"/>
  </w:num>
  <w:num w:numId="33" w16cid:durableId="1809012626">
    <w:abstractNumId w:val="0"/>
  </w:num>
  <w:num w:numId="34" w16cid:durableId="468861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6E1"/>
    <w:rsid w:val="000014A6"/>
    <w:rsid w:val="00002429"/>
    <w:rsid w:val="00002B84"/>
    <w:rsid w:val="00002D99"/>
    <w:rsid w:val="00003EAE"/>
    <w:rsid w:val="00005D43"/>
    <w:rsid w:val="00006315"/>
    <w:rsid w:val="00006C55"/>
    <w:rsid w:val="00007367"/>
    <w:rsid w:val="00007B9C"/>
    <w:rsid w:val="000109B1"/>
    <w:rsid w:val="00010F2F"/>
    <w:rsid w:val="0001398C"/>
    <w:rsid w:val="00014CAF"/>
    <w:rsid w:val="000166EA"/>
    <w:rsid w:val="00017C98"/>
    <w:rsid w:val="00020A2C"/>
    <w:rsid w:val="00020CA1"/>
    <w:rsid w:val="00021004"/>
    <w:rsid w:val="000211C2"/>
    <w:rsid w:val="000225F8"/>
    <w:rsid w:val="00022F83"/>
    <w:rsid w:val="00023BE7"/>
    <w:rsid w:val="00023E9F"/>
    <w:rsid w:val="00023F81"/>
    <w:rsid w:val="0002411E"/>
    <w:rsid w:val="00024A0A"/>
    <w:rsid w:val="0002506A"/>
    <w:rsid w:val="0002524D"/>
    <w:rsid w:val="00026A05"/>
    <w:rsid w:val="00030B8B"/>
    <w:rsid w:val="00032B81"/>
    <w:rsid w:val="0003503F"/>
    <w:rsid w:val="00035601"/>
    <w:rsid w:val="0003604A"/>
    <w:rsid w:val="000365E3"/>
    <w:rsid w:val="0004035C"/>
    <w:rsid w:val="00041AB1"/>
    <w:rsid w:val="00041DD8"/>
    <w:rsid w:val="00042077"/>
    <w:rsid w:val="00042118"/>
    <w:rsid w:val="0004217B"/>
    <w:rsid w:val="0004382C"/>
    <w:rsid w:val="00044933"/>
    <w:rsid w:val="00046500"/>
    <w:rsid w:val="000465A8"/>
    <w:rsid w:val="0005020E"/>
    <w:rsid w:val="00050C0A"/>
    <w:rsid w:val="000525FA"/>
    <w:rsid w:val="000527C8"/>
    <w:rsid w:val="00052A7A"/>
    <w:rsid w:val="00053165"/>
    <w:rsid w:val="0005666B"/>
    <w:rsid w:val="000569E1"/>
    <w:rsid w:val="00056C25"/>
    <w:rsid w:val="0005732A"/>
    <w:rsid w:val="000578DB"/>
    <w:rsid w:val="00057A38"/>
    <w:rsid w:val="0006049C"/>
    <w:rsid w:val="00060BFA"/>
    <w:rsid w:val="00060F5D"/>
    <w:rsid w:val="000619C3"/>
    <w:rsid w:val="00062772"/>
    <w:rsid w:val="00063336"/>
    <w:rsid w:val="000663D9"/>
    <w:rsid w:val="00067A6B"/>
    <w:rsid w:val="00067B66"/>
    <w:rsid w:val="0007111A"/>
    <w:rsid w:val="00071CA8"/>
    <w:rsid w:val="00071D6E"/>
    <w:rsid w:val="00073164"/>
    <w:rsid w:val="00073C64"/>
    <w:rsid w:val="00074ED8"/>
    <w:rsid w:val="0007560D"/>
    <w:rsid w:val="000762CF"/>
    <w:rsid w:val="00077AEB"/>
    <w:rsid w:val="0008057E"/>
    <w:rsid w:val="00081956"/>
    <w:rsid w:val="00082C29"/>
    <w:rsid w:val="00083A42"/>
    <w:rsid w:val="00090BDB"/>
    <w:rsid w:val="00090FE3"/>
    <w:rsid w:val="0009132B"/>
    <w:rsid w:val="00092BDC"/>
    <w:rsid w:val="00093AC8"/>
    <w:rsid w:val="000942DD"/>
    <w:rsid w:val="00094D5B"/>
    <w:rsid w:val="00096DAB"/>
    <w:rsid w:val="000A1358"/>
    <w:rsid w:val="000A2A42"/>
    <w:rsid w:val="000A2F95"/>
    <w:rsid w:val="000A3089"/>
    <w:rsid w:val="000A594D"/>
    <w:rsid w:val="000A5BB4"/>
    <w:rsid w:val="000A61C6"/>
    <w:rsid w:val="000A6A8C"/>
    <w:rsid w:val="000A6DB6"/>
    <w:rsid w:val="000A78BC"/>
    <w:rsid w:val="000A7A0B"/>
    <w:rsid w:val="000B01CF"/>
    <w:rsid w:val="000B065C"/>
    <w:rsid w:val="000B12CB"/>
    <w:rsid w:val="000B13FA"/>
    <w:rsid w:val="000B1546"/>
    <w:rsid w:val="000B1FDA"/>
    <w:rsid w:val="000B3016"/>
    <w:rsid w:val="000B350F"/>
    <w:rsid w:val="000B397C"/>
    <w:rsid w:val="000B4492"/>
    <w:rsid w:val="000B45F2"/>
    <w:rsid w:val="000B465C"/>
    <w:rsid w:val="000B5B53"/>
    <w:rsid w:val="000B6698"/>
    <w:rsid w:val="000B6992"/>
    <w:rsid w:val="000B6BC1"/>
    <w:rsid w:val="000B7D5D"/>
    <w:rsid w:val="000C01A0"/>
    <w:rsid w:val="000C01DA"/>
    <w:rsid w:val="000C1277"/>
    <w:rsid w:val="000C1606"/>
    <w:rsid w:val="000C1A98"/>
    <w:rsid w:val="000C27A4"/>
    <w:rsid w:val="000C2D86"/>
    <w:rsid w:val="000C4528"/>
    <w:rsid w:val="000C4A75"/>
    <w:rsid w:val="000C4D80"/>
    <w:rsid w:val="000C539F"/>
    <w:rsid w:val="000C547C"/>
    <w:rsid w:val="000C6506"/>
    <w:rsid w:val="000D0483"/>
    <w:rsid w:val="000D05F7"/>
    <w:rsid w:val="000D0A74"/>
    <w:rsid w:val="000D3B3B"/>
    <w:rsid w:val="000D41ED"/>
    <w:rsid w:val="000D4724"/>
    <w:rsid w:val="000D49D9"/>
    <w:rsid w:val="000D5304"/>
    <w:rsid w:val="000D6B0E"/>
    <w:rsid w:val="000D7402"/>
    <w:rsid w:val="000E0856"/>
    <w:rsid w:val="000E0F10"/>
    <w:rsid w:val="000E1DA7"/>
    <w:rsid w:val="000E1FA9"/>
    <w:rsid w:val="000E20D0"/>
    <w:rsid w:val="000E2665"/>
    <w:rsid w:val="000E2C45"/>
    <w:rsid w:val="000E2E3B"/>
    <w:rsid w:val="000E4221"/>
    <w:rsid w:val="000E4D40"/>
    <w:rsid w:val="000E4F5A"/>
    <w:rsid w:val="000E5DE3"/>
    <w:rsid w:val="000E61BD"/>
    <w:rsid w:val="000E649C"/>
    <w:rsid w:val="000F0AC1"/>
    <w:rsid w:val="000F12F2"/>
    <w:rsid w:val="000F25E7"/>
    <w:rsid w:val="000F2F7D"/>
    <w:rsid w:val="000F456A"/>
    <w:rsid w:val="000F4AE6"/>
    <w:rsid w:val="000F52FE"/>
    <w:rsid w:val="000F5AF5"/>
    <w:rsid w:val="000F6589"/>
    <w:rsid w:val="000F65BD"/>
    <w:rsid w:val="000F7D58"/>
    <w:rsid w:val="00100EA4"/>
    <w:rsid w:val="001053B9"/>
    <w:rsid w:val="00105501"/>
    <w:rsid w:val="00106567"/>
    <w:rsid w:val="0011098F"/>
    <w:rsid w:val="00112824"/>
    <w:rsid w:val="00112D0C"/>
    <w:rsid w:val="001143C2"/>
    <w:rsid w:val="001148B7"/>
    <w:rsid w:val="001158DD"/>
    <w:rsid w:val="00117798"/>
    <w:rsid w:val="00117C64"/>
    <w:rsid w:val="00120BF8"/>
    <w:rsid w:val="00120F68"/>
    <w:rsid w:val="00121831"/>
    <w:rsid w:val="00121835"/>
    <w:rsid w:val="00122F78"/>
    <w:rsid w:val="0012447F"/>
    <w:rsid w:val="0012454D"/>
    <w:rsid w:val="00125803"/>
    <w:rsid w:val="00126650"/>
    <w:rsid w:val="00126B48"/>
    <w:rsid w:val="0012774F"/>
    <w:rsid w:val="0012780C"/>
    <w:rsid w:val="00127DD5"/>
    <w:rsid w:val="001306D2"/>
    <w:rsid w:val="00130781"/>
    <w:rsid w:val="0013079C"/>
    <w:rsid w:val="00130D70"/>
    <w:rsid w:val="001322CA"/>
    <w:rsid w:val="00133CA2"/>
    <w:rsid w:val="00134155"/>
    <w:rsid w:val="00134F1B"/>
    <w:rsid w:val="00135212"/>
    <w:rsid w:val="0013552C"/>
    <w:rsid w:val="00140C4E"/>
    <w:rsid w:val="001410B2"/>
    <w:rsid w:val="00141FE4"/>
    <w:rsid w:val="0014258D"/>
    <w:rsid w:val="001426D8"/>
    <w:rsid w:val="00143125"/>
    <w:rsid w:val="001447BF"/>
    <w:rsid w:val="00145C06"/>
    <w:rsid w:val="00147221"/>
    <w:rsid w:val="0014746F"/>
    <w:rsid w:val="001508AF"/>
    <w:rsid w:val="001511EE"/>
    <w:rsid w:val="001511FD"/>
    <w:rsid w:val="001513F8"/>
    <w:rsid w:val="00151B96"/>
    <w:rsid w:val="00152519"/>
    <w:rsid w:val="00152772"/>
    <w:rsid w:val="00152F28"/>
    <w:rsid w:val="00153034"/>
    <w:rsid w:val="00153571"/>
    <w:rsid w:val="00154DB5"/>
    <w:rsid w:val="00157CFC"/>
    <w:rsid w:val="00160A14"/>
    <w:rsid w:val="00161333"/>
    <w:rsid w:val="0016334D"/>
    <w:rsid w:val="00163CFC"/>
    <w:rsid w:val="0016415A"/>
    <w:rsid w:val="00165221"/>
    <w:rsid w:val="0016585A"/>
    <w:rsid w:val="00166251"/>
    <w:rsid w:val="00166313"/>
    <w:rsid w:val="00170B7B"/>
    <w:rsid w:val="00172A32"/>
    <w:rsid w:val="00172E0E"/>
    <w:rsid w:val="00173563"/>
    <w:rsid w:val="001740DA"/>
    <w:rsid w:val="00175C63"/>
    <w:rsid w:val="0017646C"/>
    <w:rsid w:val="0017679B"/>
    <w:rsid w:val="0017781C"/>
    <w:rsid w:val="00180663"/>
    <w:rsid w:val="00182021"/>
    <w:rsid w:val="00182048"/>
    <w:rsid w:val="00182840"/>
    <w:rsid w:val="00184727"/>
    <w:rsid w:val="0018604F"/>
    <w:rsid w:val="00187443"/>
    <w:rsid w:val="001878E5"/>
    <w:rsid w:val="00187CB5"/>
    <w:rsid w:val="00190926"/>
    <w:rsid w:val="001912B5"/>
    <w:rsid w:val="00191567"/>
    <w:rsid w:val="00193567"/>
    <w:rsid w:val="00193623"/>
    <w:rsid w:val="001938E1"/>
    <w:rsid w:val="00194215"/>
    <w:rsid w:val="00194A2A"/>
    <w:rsid w:val="001954C4"/>
    <w:rsid w:val="0019794B"/>
    <w:rsid w:val="001A00F7"/>
    <w:rsid w:val="001A0176"/>
    <w:rsid w:val="001A06B6"/>
    <w:rsid w:val="001A0BD9"/>
    <w:rsid w:val="001A15A3"/>
    <w:rsid w:val="001A2AEC"/>
    <w:rsid w:val="001A2B75"/>
    <w:rsid w:val="001A352D"/>
    <w:rsid w:val="001A376D"/>
    <w:rsid w:val="001A47C9"/>
    <w:rsid w:val="001A53AC"/>
    <w:rsid w:val="001A733E"/>
    <w:rsid w:val="001A7FE4"/>
    <w:rsid w:val="001B0B64"/>
    <w:rsid w:val="001B1185"/>
    <w:rsid w:val="001B2D29"/>
    <w:rsid w:val="001B3759"/>
    <w:rsid w:val="001B43E3"/>
    <w:rsid w:val="001B50AC"/>
    <w:rsid w:val="001B67AC"/>
    <w:rsid w:val="001B6BBE"/>
    <w:rsid w:val="001B6C0A"/>
    <w:rsid w:val="001B791A"/>
    <w:rsid w:val="001B7EC0"/>
    <w:rsid w:val="001C037B"/>
    <w:rsid w:val="001C0550"/>
    <w:rsid w:val="001C140B"/>
    <w:rsid w:val="001C153F"/>
    <w:rsid w:val="001C2E69"/>
    <w:rsid w:val="001C3F26"/>
    <w:rsid w:val="001C4296"/>
    <w:rsid w:val="001C4C84"/>
    <w:rsid w:val="001C595E"/>
    <w:rsid w:val="001C6B25"/>
    <w:rsid w:val="001D0102"/>
    <w:rsid w:val="001D0756"/>
    <w:rsid w:val="001D1B4B"/>
    <w:rsid w:val="001D1C2F"/>
    <w:rsid w:val="001D2F1C"/>
    <w:rsid w:val="001D37D4"/>
    <w:rsid w:val="001D3844"/>
    <w:rsid w:val="001D4602"/>
    <w:rsid w:val="001D5ED6"/>
    <w:rsid w:val="001D6688"/>
    <w:rsid w:val="001D73A0"/>
    <w:rsid w:val="001D79EA"/>
    <w:rsid w:val="001E124C"/>
    <w:rsid w:val="001E1643"/>
    <w:rsid w:val="001E1B2F"/>
    <w:rsid w:val="001E3475"/>
    <w:rsid w:val="001E4316"/>
    <w:rsid w:val="001E48C7"/>
    <w:rsid w:val="001E4F8D"/>
    <w:rsid w:val="001E7B16"/>
    <w:rsid w:val="001E7BDE"/>
    <w:rsid w:val="001F003A"/>
    <w:rsid w:val="001F096A"/>
    <w:rsid w:val="001F0D12"/>
    <w:rsid w:val="001F1F08"/>
    <w:rsid w:val="001F1FE8"/>
    <w:rsid w:val="001F45AD"/>
    <w:rsid w:val="001F5336"/>
    <w:rsid w:val="001F5D4A"/>
    <w:rsid w:val="00200582"/>
    <w:rsid w:val="0020130B"/>
    <w:rsid w:val="002016A4"/>
    <w:rsid w:val="00201CB0"/>
    <w:rsid w:val="0020322B"/>
    <w:rsid w:val="002035BC"/>
    <w:rsid w:val="00203878"/>
    <w:rsid w:val="00203899"/>
    <w:rsid w:val="00204C7B"/>
    <w:rsid w:val="0020581F"/>
    <w:rsid w:val="00205DC0"/>
    <w:rsid w:val="0020655F"/>
    <w:rsid w:val="0020659D"/>
    <w:rsid w:val="00206DB9"/>
    <w:rsid w:val="0020702D"/>
    <w:rsid w:val="00207270"/>
    <w:rsid w:val="00207AB6"/>
    <w:rsid w:val="002106A2"/>
    <w:rsid w:val="002119EF"/>
    <w:rsid w:val="002124E8"/>
    <w:rsid w:val="00213891"/>
    <w:rsid w:val="00213DEF"/>
    <w:rsid w:val="00214CB3"/>
    <w:rsid w:val="00215048"/>
    <w:rsid w:val="00220510"/>
    <w:rsid w:val="0022062C"/>
    <w:rsid w:val="0022211D"/>
    <w:rsid w:val="00222E1E"/>
    <w:rsid w:val="002232D8"/>
    <w:rsid w:val="00223A43"/>
    <w:rsid w:val="00223AE0"/>
    <w:rsid w:val="00224449"/>
    <w:rsid w:val="00224A2A"/>
    <w:rsid w:val="002257F1"/>
    <w:rsid w:val="00225B64"/>
    <w:rsid w:val="00227987"/>
    <w:rsid w:val="00227F8B"/>
    <w:rsid w:val="00227FD6"/>
    <w:rsid w:val="0023059B"/>
    <w:rsid w:val="002305F7"/>
    <w:rsid w:val="00230958"/>
    <w:rsid w:val="00230A23"/>
    <w:rsid w:val="00232249"/>
    <w:rsid w:val="0023313A"/>
    <w:rsid w:val="00233744"/>
    <w:rsid w:val="002340E1"/>
    <w:rsid w:val="002355B7"/>
    <w:rsid w:val="0023636D"/>
    <w:rsid w:val="00237CCD"/>
    <w:rsid w:val="00241109"/>
    <w:rsid w:val="0024112A"/>
    <w:rsid w:val="00241481"/>
    <w:rsid w:val="0024178A"/>
    <w:rsid w:val="00243C3B"/>
    <w:rsid w:val="00243EDF"/>
    <w:rsid w:val="002440EB"/>
    <w:rsid w:val="002442D5"/>
    <w:rsid w:val="0024456A"/>
    <w:rsid w:val="00245447"/>
    <w:rsid w:val="00245BAB"/>
    <w:rsid w:val="00247B47"/>
    <w:rsid w:val="00251A87"/>
    <w:rsid w:val="002539C8"/>
    <w:rsid w:val="00253C52"/>
    <w:rsid w:val="00253C6F"/>
    <w:rsid w:val="0025504A"/>
    <w:rsid w:val="00255CB7"/>
    <w:rsid w:val="002560FF"/>
    <w:rsid w:val="0025741B"/>
    <w:rsid w:val="0026087B"/>
    <w:rsid w:val="00261B31"/>
    <w:rsid w:val="00261EDE"/>
    <w:rsid w:val="00262150"/>
    <w:rsid w:val="00263272"/>
    <w:rsid w:val="0026353E"/>
    <w:rsid w:val="00265489"/>
    <w:rsid w:val="002657A0"/>
    <w:rsid w:val="002666C4"/>
    <w:rsid w:val="002669A5"/>
    <w:rsid w:val="00266D1B"/>
    <w:rsid w:val="002679B2"/>
    <w:rsid w:val="00267D18"/>
    <w:rsid w:val="00270048"/>
    <w:rsid w:val="0027028B"/>
    <w:rsid w:val="00270B74"/>
    <w:rsid w:val="0027106D"/>
    <w:rsid w:val="00271840"/>
    <w:rsid w:val="0027231E"/>
    <w:rsid w:val="00272DE4"/>
    <w:rsid w:val="002737CF"/>
    <w:rsid w:val="00273B2E"/>
    <w:rsid w:val="00274D0E"/>
    <w:rsid w:val="0027508A"/>
    <w:rsid w:val="0027640F"/>
    <w:rsid w:val="002772B4"/>
    <w:rsid w:val="002775BD"/>
    <w:rsid w:val="00280187"/>
    <w:rsid w:val="002802B4"/>
    <w:rsid w:val="0028070F"/>
    <w:rsid w:val="00280D32"/>
    <w:rsid w:val="00281D0B"/>
    <w:rsid w:val="00282AB2"/>
    <w:rsid w:val="00284D84"/>
    <w:rsid w:val="0028576C"/>
    <w:rsid w:val="00285C62"/>
    <w:rsid w:val="00286F15"/>
    <w:rsid w:val="002874FB"/>
    <w:rsid w:val="00287549"/>
    <w:rsid w:val="00287A00"/>
    <w:rsid w:val="00290CBE"/>
    <w:rsid w:val="0029163A"/>
    <w:rsid w:val="002922B2"/>
    <w:rsid w:val="00293252"/>
    <w:rsid w:val="002932C2"/>
    <w:rsid w:val="002933CE"/>
    <w:rsid w:val="0029361E"/>
    <w:rsid w:val="00293DFC"/>
    <w:rsid w:val="00294943"/>
    <w:rsid w:val="002A0824"/>
    <w:rsid w:val="002A148C"/>
    <w:rsid w:val="002A1EE4"/>
    <w:rsid w:val="002A37E6"/>
    <w:rsid w:val="002A3DAC"/>
    <w:rsid w:val="002A413E"/>
    <w:rsid w:val="002A4A17"/>
    <w:rsid w:val="002A54BB"/>
    <w:rsid w:val="002A559A"/>
    <w:rsid w:val="002A5CF2"/>
    <w:rsid w:val="002A6166"/>
    <w:rsid w:val="002A616F"/>
    <w:rsid w:val="002A6AA0"/>
    <w:rsid w:val="002B1206"/>
    <w:rsid w:val="002B1573"/>
    <w:rsid w:val="002B58E2"/>
    <w:rsid w:val="002B6D99"/>
    <w:rsid w:val="002B75AB"/>
    <w:rsid w:val="002C0D5C"/>
    <w:rsid w:val="002C2130"/>
    <w:rsid w:val="002C2DF4"/>
    <w:rsid w:val="002C44BB"/>
    <w:rsid w:val="002C56EF"/>
    <w:rsid w:val="002C5992"/>
    <w:rsid w:val="002C5D8F"/>
    <w:rsid w:val="002C6923"/>
    <w:rsid w:val="002C6B03"/>
    <w:rsid w:val="002C787E"/>
    <w:rsid w:val="002D0478"/>
    <w:rsid w:val="002D1F6B"/>
    <w:rsid w:val="002D399C"/>
    <w:rsid w:val="002D3E12"/>
    <w:rsid w:val="002D4125"/>
    <w:rsid w:val="002D5227"/>
    <w:rsid w:val="002D6292"/>
    <w:rsid w:val="002D7297"/>
    <w:rsid w:val="002D78BD"/>
    <w:rsid w:val="002D7C05"/>
    <w:rsid w:val="002E0BF3"/>
    <w:rsid w:val="002E2511"/>
    <w:rsid w:val="002E253E"/>
    <w:rsid w:val="002E2E06"/>
    <w:rsid w:val="002E3389"/>
    <w:rsid w:val="002E39A7"/>
    <w:rsid w:val="002E47BA"/>
    <w:rsid w:val="002E4F70"/>
    <w:rsid w:val="002E524D"/>
    <w:rsid w:val="002E5900"/>
    <w:rsid w:val="002E638F"/>
    <w:rsid w:val="002E6744"/>
    <w:rsid w:val="002E7860"/>
    <w:rsid w:val="002F0466"/>
    <w:rsid w:val="002F2735"/>
    <w:rsid w:val="002F3D2C"/>
    <w:rsid w:val="002F4747"/>
    <w:rsid w:val="002F4FDD"/>
    <w:rsid w:val="002F601B"/>
    <w:rsid w:val="002F674F"/>
    <w:rsid w:val="002F6F2E"/>
    <w:rsid w:val="002F7059"/>
    <w:rsid w:val="002F7120"/>
    <w:rsid w:val="002F7522"/>
    <w:rsid w:val="002F7C85"/>
    <w:rsid w:val="002F7E02"/>
    <w:rsid w:val="002F7F2A"/>
    <w:rsid w:val="00301B0C"/>
    <w:rsid w:val="003025BE"/>
    <w:rsid w:val="00302E31"/>
    <w:rsid w:val="0030409D"/>
    <w:rsid w:val="00304671"/>
    <w:rsid w:val="00305B13"/>
    <w:rsid w:val="00305D12"/>
    <w:rsid w:val="00306AEF"/>
    <w:rsid w:val="00307678"/>
    <w:rsid w:val="0030794D"/>
    <w:rsid w:val="00311823"/>
    <w:rsid w:val="00311CB5"/>
    <w:rsid w:val="00311FF8"/>
    <w:rsid w:val="003126E1"/>
    <w:rsid w:val="0031297A"/>
    <w:rsid w:val="0031599A"/>
    <w:rsid w:val="00316369"/>
    <w:rsid w:val="00316980"/>
    <w:rsid w:val="00316B9A"/>
    <w:rsid w:val="003176CE"/>
    <w:rsid w:val="00317B84"/>
    <w:rsid w:val="00317C49"/>
    <w:rsid w:val="003205C0"/>
    <w:rsid w:val="00320F50"/>
    <w:rsid w:val="00320FA7"/>
    <w:rsid w:val="00322D12"/>
    <w:rsid w:val="00322D1A"/>
    <w:rsid w:val="003232D0"/>
    <w:rsid w:val="00323D0C"/>
    <w:rsid w:val="00324A22"/>
    <w:rsid w:val="00325049"/>
    <w:rsid w:val="00326134"/>
    <w:rsid w:val="00327E5D"/>
    <w:rsid w:val="003305FD"/>
    <w:rsid w:val="003306DD"/>
    <w:rsid w:val="0033098D"/>
    <w:rsid w:val="00330C44"/>
    <w:rsid w:val="00330EC1"/>
    <w:rsid w:val="00331330"/>
    <w:rsid w:val="00333395"/>
    <w:rsid w:val="00333D24"/>
    <w:rsid w:val="00334FDC"/>
    <w:rsid w:val="0033520D"/>
    <w:rsid w:val="0033571C"/>
    <w:rsid w:val="003378BA"/>
    <w:rsid w:val="00337D9A"/>
    <w:rsid w:val="00337F00"/>
    <w:rsid w:val="003400BC"/>
    <w:rsid w:val="00340205"/>
    <w:rsid w:val="00340285"/>
    <w:rsid w:val="0034164B"/>
    <w:rsid w:val="00342AB9"/>
    <w:rsid w:val="00343132"/>
    <w:rsid w:val="00345E57"/>
    <w:rsid w:val="00346543"/>
    <w:rsid w:val="00347BFB"/>
    <w:rsid w:val="00350648"/>
    <w:rsid w:val="00350B28"/>
    <w:rsid w:val="00350CC6"/>
    <w:rsid w:val="00352A81"/>
    <w:rsid w:val="003545FE"/>
    <w:rsid w:val="00354C00"/>
    <w:rsid w:val="00356ABC"/>
    <w:rsid w:val="00357282"/>
    <w:rsid w:val="003605D0"/>
    <w:rsid w:val="00360A82"/>
    <w:rsid w:val="00360E3C"/>
    <w:rsid w:val="00361322"/>
    <w:rsid w:val="003638A2"/>
    <w:rsid w:val="00364371"/>
    <w:rsid w:val="0036544E"/>
    <w:rsid w:val="00365B0C"/>
    <w:rsid w:val="003677D7"/>
    <w:rsid w:val="00367AED"/>
    <w:rsid w:val="003703EA"/>
    <w:rsid w:val="00371BA9"/>
    <w:rsid w:val="003728D7"/>
    <w:rsid w:val="00374F83"/>
    <w:rsid w:val="003771A4"/>
    <w:rsid w:val="00377845"/>
    <w:rsid w:val="00377F1C"/>
    <w:rsid w:val="0038005A"/>
    <w:rsid w:val="00380095"/>
    <w:rsid w:val="0038081E"/>
    <w:rsid w:val="00380865"/>
    <w:rsid w:val="003809AA"/>
    <w:rsid w:val="00383AE3"/>
    <w:rsid w:val="00384880"/>
    <w:rsid w:val="003852FC"/>
    <w:rsid w:val="003868F7"/>
    <w:rsid w:val="003878C5"/>
    <w:rsid w:val="00387B4B"/>
    <w:rsid w:val="00390354"/>
    <w:rsid w:val="003906C9"/>
    <w:rsid w:val="00390853"/>
    <w:rsid w:val="00391A4E"/>
    <w:rsid w:val="00392DAD"/>
    <w:rsid w:val="0039650B"/>
    <w:rsid w:val="00396B3B"/>
    <w:rsid w:val="003973FE"/>
    <w:rsid w:val="00397D52"/>
    <w:rsid w:val="003A0157"/>
    <w:rsid w:val="003A234A"/>
    <w:rsid w:val="003A2DBD"/>
    <w:rsid w:val="003A3108"/>
    <w:rsid w:val="003A4918"/>
    <w:rsid w:val="003A7894"/>
    <w:rsid w:val="003B0AC9"/>
    <w:rsid w:val="003B10F7"/>
    <w:rsid w:val="003B1488"/>
    <w:rsid w:val="003B18DE"/>
    <w:rsid w:val="003B1974"/>
    <w:rsid w:val="003B1C2A"/>
    <w:rsid w:val="003B20C2"/>
    <w:rsid w:val="003B21BE"/>
    <w:rsid w:val="003B2861"/>
    <w:rsid w:val="003B369A"/>
    <w:rsid w:val="003B3BC1"/>
    <w:rsid w:val="003B3FB0"/>
    <w:rsid w:val="003B440E"/>
    <w:rsid w:val="003B4C35"/>
    <w:rsid w:val="003B5157"/>
    <w:rsid w:val="003B571C"/>
    <w:rsid w:val="003B5991"/>
    <w:rsid w:val="003B617F"/>
    <w:rsid w:val="003B650A"/>
    <w:rsid w:val="003B7328"/>
    <w:rsid w:val="003B76CE"/>
    <w:rsid w:val="003B7AEB"/>
    <w:rsid w:val="003B7BA9"/>
    <w:rsid w:val="003C1040"/>
    <w:rsid w:val="003C12D3"/>
    <w:rsid w:val="003C143D"/>
    <w:rsid w:val="003C1696"/>
    <w:rsid w:val="003C1819"/>
    <w:rsid w:val="003C1AE2"/>
    <w:rsid w:val="003C1E5A"/>
    <w:rsid w:val="003C2433"/>
    <w:rsid w:val="003C466D"/>
    <w:rsid w:val="003C5BFF"/>
    <w:rsid w:val="003C5CA6"/>
    <w:rsid w:val="003C78BC"/>
    <w:rsid w:val="003C7E22"/>
    <w:rsid w:val="003D06ED"/>
    <w:rsid w:val="003D142E"/>
    <w:rsid w:val="003D1B1D"/>
    <w:rsid w:val="003D1F22"/>
    <w:rsid w:val="003D3BC7"/>
    <w:rsid w:val="003D452A"/>
    <w:rsid w:val="003D5242"/>
    <w:rsid w:val="003D5E9E"/>
    <w:rsid w:val="003D63CC"/>
    <w:rsid w:val="003D669E"/>
    <w:rsid w:val="003D67F5"/>
    <w:rsid w:val="003E011A"/>
    <w:rsid w:val="003E1492"/>
    <w:rsid w:val="003E19C9"/>
    <w:rsid w:val="003E19D8"/>
    <w:rsid w:val="003E2056"/>
    <w:rsid w:val="003E3E78"/>
    <w:rsid w:val="003E439E"/>
    <w:rsid w:val="003E43FF"/>
    <w:rsid w:val="003E4EC8"/>
    <w:rsid w:val="003E6579"/>
    <w:rsid w:val="003E74DA"/>
    <w:rsid w:val="003E7E83"/>
    <w:rsid w:val="003F072D"/>
    <w:rsid w:val="003F22A6"/>
    <w:rsid w:val="003F319A"/>
    <w:rsid w:val="003F3616"/>
    <w:rsid w:val="003F3C81"/>
    <w:rsid w:val="003F3CE3"/>
    <w:rsid w:val="003F46CE"/>
    <w:rsid w:val="003F4B4E"/>
    <w:rsid w:val="003F5654"/>
    <w:rsid w:val="003F6CE2"/>
    <w:rsid w:val="003F7569"/>
    <w:rsid w:val="003F7AE9"/>
    <w:rsid w:val="003F7BD7"/>
    <w:rsid w:val="004000E4"/>
    <w:rsid w:val="004016FE"/>
    <w:rsid w:val="00401845"/>
    <w:rsid w:val="00401AC0"/>
    <w:rsid w:val="00402809"/>
    <w:rsid w:val="004038AC"/>
    <w:rsid w:val="004039C4"/>
    <w:rsid w:val="00405F22"/>
    <w:rsid w:val="00406A03"/>
    <w:rsid w:val="00406B8D"/>
    <w:rsid w:val="00407F58"/>
    <w:rsid w:val="004116BD"/>
    <w:rsid w:val="00411F80"/>
    <w:rsid w:val="00412056"/>
    <w:rsid w:val="00412C4C"/>
    <w:rsid w:val="00413158"/>
    <w:rsid w:val="004148AA"/>
    <w:rsid w:val="00414915"/>
    <w:rsid w:val="00414996"/>
    <w:rsid w:val="00414C67"/>
    <w:rsid w:val="00415EA2"/>
    <w:rsid w:val="004178DA"/>
    <w:rsid w:val="0042068C"/>
    <w:rsid w:val="00422250"/>
    <w:rsid w:val="0042254D"/>
    <w:rsid w:val="00422E09"/>
    <w:rsid w:val="0042322E"/>
    <w:rsid w:val="0042645F"/>
    <w:rsid w:val="00427470"/>
    <w:rsid w:val="00430AFF"/>
    <w:rsid w:val="00432FB4"/>
    <w:rsid w:val="00433136"/>
    <w:rsid w:val="00433332"/>
    <w:rsid w:val="00433373"/>
    <w:rsid w:val="00433C94"/>
    <w:rsid w:val="00434201"/>
    <w:rsid w:val="0043460C"/>
    <w:rsid w:val="0043476C"/>
    <w:rsid w:val="00435903"/>
    <w:rsid w:val="00441F7D"/>
    <w:rsid w:val="00442634"/>
    <w:rsid w:val="00442743"/>
    <w:rsid w:val="00442CC6"/>
    <w:rsid w:val="00442F3C"/>
    <w:rsid w:val="00443C51"/>
    <w:rsid w:val="00446019"/>
    <w:rsid w:val="00446B5B"/>
    <w:rsid w:val="00447123"/>
    <w:rsid w:val="00447360"/>
    <w:rsid w:val="00447618"/>
    <w:rsid w:val="00447FA2"/>
    <w:rsid w:val="004500C2"/>
    <w:rsid w:val="0045034A"/>
    <w:rsid w:val="0045046A"/>
    <w:rsid w:val="00450600"/>
    <w:rsid w:val="00451701"/>
    <w:rsid w:val="00451964"/>
    <w:rsid w:val="00452184"/>
    <w:rsid w:val="004522B6"/>
    <w:rsid w:val="0045248C"/>
    <w:rsid w:val="004537D6"/>
    <w:rsid w:val="0045388F"/>
    <w:rsid w:val="00454CFA"/>
    <w:rsid w:val="00454E15"/>
    <w:rsid w:val="004550F2"/>
    <w:rsid w:val="0045566D"/>
    <w:rsid w:val="0045662D"/>
    <w:rsid w:val="0045753D"/>
    <w:rsid w:val="00460C6A"/>
    <w:rsid w:val="00461860"/>
    <w:rsid w:val="00464BF4"/>
    <w:rsid w:val="004650EA"/>
    <w:rsid w:val="0046578C"/>
    <w:rsid w:val="00467525"/>
    <w:rsid w:val="00467EA1"/>
    <w:rsid w:val="00473654"/>
    <w:rsid w:val="00473C13"/>
    <w:rsid w:val="00473C9E"/>
    <w:rsid w:val="004765EC"/>
    <w:rsid w:val="00476B8D"/>
    <w:rsid w:val="00476C25"/>
    <w:rsid w:val="00477FCC"/>
    <w:rsid w:val="00480057"/>
    <w:rsid w:val="00480652"/>
    <w:rsid w:val="00480A5C"/>
    <w:rsid w:val="004812E2"/>
    <w:rsid w:val="004840C4"/>
    <w:rsid w:val="004929EE"/>
    <w:rsid w:val="00492AE4"/>
    <w:rsid w:val="004966F2"/>
    <w:rsid w:val="00496761"/>
    <w:rsid w:val="00496AE7"/>
    <w:rsid w:val="004A07DD"/>
    <w:rsid w:val="004A0AB1"/>
    <w:rsid w:val="004A0E46"/>
    <w:rsid w:val="004A14AE"/>
    <w:rsid w:val="004A1DA2"/>
    <w:rsid w:val="004A200B"/>
    <w:rsid w:val="004A201B"/>
    <w:rsid w:val="004A2645"/>
    <w:rsid w:val="004A4844"/>
    <w:rsid w:val="004B06D6"/>
    <w:rsid w:val="004B0760"/>
    <w:rsid w:val="004B0CCA"/>
    <w:rsid w:val="004B0E98"/>
    <w:rsid w:val="004B0F8E"/>
    <w:rsid w:val="004B1797"/>
    <w:rsid w:val="004B3745"/>
    <w:rsid w:val="004B467F"/>
    <w:rsid w:val="004B4C43"/>
    <w:rsid w:val="004B4E90"/>
    <w:rsid w:val="004B5350"/>
    <w:rsid w:val="004B6E87"/>
    <w:rsid w:val="004B7576"/>
    <w:rsid w:val="004B7F8E"/>
    <w:rsid w:val="004C0CDD"/>
    <w:rsid w:val="004C0F6F"/>
    <w:rsid w:val="004C19A9"/>
    <w:rsid w:val="004C1B33"/>
    <w:rsid w:val="004C21FD"/>
    <w:rsid w:val="004C268A"/>
    <w:rsid w:val="004C3D09"/>
    <w:rsid w:val="004C53B2"/>
    <w:rsid w:val="004C5589"/>
    <w:rsid w:val="004C7C5A"/>
    <w:rsid w:val="004D103B"/>
    <w:rsid w:val="004D1AAB"/>
    <w:rsid w:val="004D3906"/>
    <w:rsid w:val="004D3CCD"/>
    <w:rsid w:val="004D3F28"/>
    <w:rsid w:val="004D4649"/>
    <w:rsid w:val="004D477E"/>
    <w:rsid w:val="004D5285"/>
    <w:rsid w:val="004D5631"/>
    <w:rsid w:val="004D5B44"/>
    <w:rsid w:val="004D5DC8"/>
    <w:rsid w:val="004D6587"/>
    <w:rsid w:val="004D6B5F"/>
    <w:rsid w:val="004D77B7"/>
    <w:rsid w:val="004E00D3"/>
    <w:rsid w:val="004E0F1F"/>
    <w:rsid w:val="004E1BC7"/>
    <w:rsid w:val="004E2302"/>
    <w:rsid w:val="004E2536"/>
    <w:rsid w:val="004E25E5"/>
    <w:rsid w:val="004E37FA"/>
    <w:rsid w:val="004E3CF5"/>
    <w:rsid w:val="004E40AB"/>
    <w:rsid w:val="004E43B1"/>
    <w:rsid w:val="004E5BB7"/>
    <w:rsid w:val="004E6177"/>
    <w:rsid w:val="004E69F5"/>
    <w:rsid w:val="004E7F71"/>
    <w:rsid w:val="004F14DC"/>
    <w:rsid w:val="004F1C4E"/>
    <w:rsid w:val="004F29E5"/>
    <w:rsid w:val="004F2ED2"/>
    <w:rsid w:val="004F3311"/>
    <w:rsid w:val="004F3C77"/>
    <w:rsid w:val="004F422F"/>
    <w:rsid w:val="004F4941"/>
    <w:rsid w:val="004F49B7"/>
    <w:rsid w:val="004F6CA9"/>
    <w:rsid w:val="00500294"/>
    <w:rsid w:val="00500EA5"/>
    <w:rsid w:val="0050123F"/>
    <w:rsid w:val="00501404"/>
    <w:rsid w:val="005017B3"/>
    <w:rsid w:val="00502410"/>
    <w:rsid w:val="0050282F"/>
    <w:rsid w:val="00502B42"/>
    <w:rsid w:val="00503221"/>
    <w:rsid w:val="00503258"/>
    <w:rsid w:val="0050327E"/>
    <w:rsid w:val="00503910"/>
    <w:rsid w:val="00503D05"/>
    <w:rsid w:val="0050606A"/>
    <w:rsid w:val="0050664D"/>
    <w:rsid w:val="00506B97"/>
    <w:rsid w:val="00506F5A"/>
    <w:rsid w:val="00507167"/>
    <w:rsid w:val="00507F1C"/>
    <w:rsid w:val="00510648"/>
    <w:rsid w:val="0051069C"/>
    <w:rsid w:val="00510711"/>
    <w:rsid w:val="005114B3"/>
    <w:rsid w:val="005122AD"/>
    <w:rsid w:val="00512652"/>
    <w:rsid w:val="00515B06"/>
    <w:rsid w:val="0052053B"/>
    <w:rsid w:val="005211A0"/>
    <w:rsid w:val="005244E0"/>
    <w:rsid w:val="005244F5"/>
    <w:rsid w:val="00524B8C"/>
    <w:rsid w:val="00524D41"/>
    <w:rsid w:val="0052508C"/>
    <w:rsid w:val="0052671F"/>
    <w:rsid w:val="0052697B"/>
    <w:rsid w:val="00530BF5"/>
    <w:rsid w:val="00530F44"/>
    <w:rsid w:val="00531822"/>
    <w:rsid w:val="00532CD2"/>
    <w:rsid w:val="005334E8"/>
    <w:rsid w:val="005350E8"/>
    <w:rsid w:val="005355C4"/>
    <w:rsid w:val="00535B0E"/>
    <w:rsid w:val="00535B84"/>
    <w:rsid w:val="00535C93"/>
    <w:rsid w:val="0054009A"/>
    <w:rsid w:val="00540432"/>
    <w:rsid w:val="005413FA"/>
    <w:rsid w:val="00541B0F"/>
    <w:rsid w:val="00541B8C"/>
    <w:rsid w:val="005424B0"/>
    <w:rsid w:val="00544D40"/>
    <w:rsid w:val="00546DC1"/>
    <w:rsid w:val="00546EC0"/>
    <w:rsid w:val="005470E4"/>
    <w:rsid w:val="005479C4"/>
    <w:rsid w:val="00547B7C"/>
    <w:rsid w:val="00551869"/>
    <w:rsid w:val="00553203"/>
    <w:rsid w:val="0055336C"/>
    <w:rsid w:val="00554079"/>
    <w:rsid w:val="00554674"/>
    <w:rsid w:val="005547CC"/>
    <w:rsid w:val="00555A94"/>
    <w:rsid w:val="00555EF4"/>
    <w:rsid w:val="005571D9"/>
    <w:rsid w:val="005609B9"/>
    <w:rsid w:val="00561C13"/>
    <w:rsid w:val="005627DE"/>
    <w:rsid w:val="005640D6"/>
    <w:rsid w:val="00564887"/>
    <w:rsid w:val="00564E8E"/>
    <w:rsid w:val="00565B7D"/>
    <w:rsid w:val="0057256D"/>
    <w:rsid w:val="005731C7"/>
    <w:rsid w:val="0057366F"/>
    <w:rsid w:val="00574016"/>
    <w:rsid w:val="00574C33"/>
    <w:rsid w:val="00574F66"/>
    <w:rsid w:val="00576D9E"/>
    <w:rsid w:val="00577972"/>
    <w:rsid w:val="00581EC6"/>
    <w:rsid w:val="005824F4"/>
    <w:rsid w:val="00583F6B"/>
    <w:rsid w:val="00584515"/>
    <w:rsid w:val="00586932"/>
    <w:rsid w:val="00586E1F"/>
    <w:rsid w:val="00590CE2"/>
    <w:rsid w:val="00591B44"/>
    <w:rsid w:val="00591CDA"/>
    <w:rsid w:val="00592656"/>
    <w:rsid w:val="00593138"/>
    <w:rsid w:val="00593735"/>
    <w:rsid w:val="00594E8A"/>
    <w:rsid w:val="00595AC4"/>
    <w:rsid w:val="00595D5E"/>
    <w:rsid w:val="00596058"/>
    <w:rsid w:val="00597846"/>
    <w:rsid w:val="005A0086"/>
    <w:rsid w:val="005A07F8"/>
    <w:rsid w:val="005A0F74"/>
    <w:rsid w:val="005A101F"/>
    <w:rsid w:val="005A1677"/>
    <w:rsid w:val="005A332F"/>
    <w:rsid w:val="005A395D"/>
    <w:rsid w:val="005A3F3E"/>
    <w:rsid w:val="005A494E"/>
    <w:rsid w:val="005A4AE2"/>
    <w:rsid w:val="005A5C55"/>
    <w:rsid w:val="005A6606"/>
    <w:rsid w:val="005A6A7E"/>
    <w:rsid w:val="005A6D70"/>
    <w:rsid w:val="005A7555"/>
    <w:rsid w:val="005A77A3"/>
    <w:rsid w:val="005B002C"/>
    <w:rsid w:val="005B0F04"/>
    <w:rsid w:val="005B2890"/>
    <w:rsid w:val="005B2F71"/>
    <w:rsid w:val="005B3304"/>
    <w:rsid w:val="005B34CB"/>
    <w:rsid w:val="005B3F86"/>
    <w:rsid w:val="005B4C6C"/>
    <w:rsid w:val="005B5059"/>
    <w:rsid w:val="005B52F6"/>
    <w:rsid w:val="005B55BB"/>
    <w:rsid w:val="005B58FB"/>
    <w:rsid w:val="005B605E"/>
    <w:rsid w:val="005B683F"/>
    <w:rsid w:val="005C03EC"/>
    <w:rsid w:val="005C0E7B"/>
    <w:rsid w:val="005C2897"/>
    <w:rsid w:val="005C314E"/>
    <w:rsid w:val="005C339E"/>
    <w:rsid w:val="005C5F68"/>
    <w:rsid w:val="005C75C6"/>
    <w:rsid w:val="005C7821"/>
    <w:rsid w:val="005D0DFD"/>
    <w:rsid w:val="005D20E3"/>
    <w:rsid w:val="005D2813"/>
    <w:rsid w:val="005D2902"/>
    <w:rsid w:val="005D3DFD"/>
    <w:rsid w:val="005D3E32"/>
    <w:rsid w:val="005D447B"/>
    <w:rsid w:val="005D4E08"/>
    <w:rsid w:val="005D5274"/>
    <w:rsid w:val="005D66AB"/>
    <w:rsid w:val="005D6B7C"/>
    <w:rsid w:val="005D72C7"/>
    <w:rsid w:val="005E16D4"/>
    <w:rsid w:val="005E1ABB"/>
    <w:rsid w:val="005E1C47"/>
    <w:rsid w:val="005E350A"/>
    <w:rsid w:val="005E3C96"/>
    <w:rsid w:val="005E3CD9"/>
    <w:rsid w:val="005E4BBA"/>
    <w:rsid w:val="005E5861"/>
    <w:rsid w:val="005E61AD"/>
    <w:rsid w:val="005E6B14"/>
    <w:rsid w:val="005E6EBC"/>
    <w:rsid w:val="005F04E7"/>
    <w:rsid w:val="005F16E1"/>
    <w:rsid w:val="005F23EE"/>
    <w:rsid w:val="005F326F"/>
    <w:rsid w:val="005F43EC"/>
    <w:rsid w:val="005F543F"/>
    <w:rsid w:val="005F5945"/>
    <w:rsid w:val="005F689C"/>
    <w:rsid w:val="005F695E"/>
    <w:rsid w:val="005F6B70"/>
    <w:rsid w:val="005F766F"/>
    <w:rsid w:val="005F7979"/>
    <w:rsid w:val="005F7B14"/>
    <w:rsid w:val="006000F7"/>
    <w:rsid w:val="00600992"/>
    <w:rsid w:val="00601665"/>
    <w:rsid w:val="00603BEB"/>
    <w:rsid w:val="00604694"/>
    <w:rsid w:val="00607270"/>
    <w:rsid w:val="00610AE7"/>
    <w:rsid w:val="00610E97"/>
    <w:rsid w:val="006111CF"/>
    <w:rsid w:val="006116AB"/>
    <w:rsid w:val="0061233E"/>
    <w:rsid w:val="006124C0"/>
    <w:rsid w:val="0061383D"/>
    <w:rsid w:val="0061393E"/>
    <w:rsid w:val="006139DC"/>
    <w:rsid w:val="00617267"/>
    <w:rsid w:val="006239AC"/>
    <w:rsid w:val="00623A90"/>
    <w:rsid w:val="0062455F"/>
    <w:rsid w:val="00624DF3"/>
    <w:rsid w:val="00625494"/>
    <w:rsid w:val="00626607"/>
    <w:rsid w:val="0062728C"/>
    <w:rsid w:val="00627EED"/>
    <w:rsid w:val="0063004E"/>
    <w:rsid w:val="006303ED"/>
    <w:rsid w:val="00630CA1"/>
    <w:rsid w:val="0063168E"/>
    <w:rsid w:val="00631745"/>
    <w:rsid w:val="00632BC8"/>
    <w:rsid w:val="00632ED1"/>
    <w:rsid w:val="0063303D"/>
    <w:rsid w:val="0063333D"/>
    <w:rsid w:val="0063410D"/>
    <w:rsid w:val="0063676C"/>
    <w:rsid w:val="0063763E"/>
    <w:rsid w:val="00640517"/>
    <w:rsid w:val="006405E9"/>
    <w:rsid w:val="006436DF"/>
    <w:rsid w:val="006469A9"/>
    <w:rsid w:val="006473E2"/>
    <w:rsid w:val="00647F21"/>
    <w:rsid w:val="0065202A"/>
    <w:rsid w:val="006532D3"/>
    <w:rsid w:val="006547DA"/>
    <w:rsid w:val="00655293"/>
    <w:rsid w:val="0065570F"/>
    <w:rsid w:val="006557F3"/>
    <w:rsid w:val="00656067"/>
    <w:rsid w:val="00656472"/>
    <w:rsid w:val="00656517"/>
    <w:rsid w:val="00656B1C"/>
    <w:rsid w:val="00657BD5"/>
    <w:rsid w:val="00660BE0"/>
    <w:rsid w:val="00660F06"/>
    <w:rsid w:val="00661CCE"/>
    <w:rsid w:val="00661F46"/>
    <w:rsid w:val="00662F1C"/>
    <w:rsid w:val="006636F8"/>
    <w:rsid w:val="006637C4"/>
    <w:rsid w:val="0066383E"/>
    <w:rsid w:val="00663851"/>
    <w:rsid w:val="006640E3"/>
    <w:rsid w:val="006647EF"/>
    <w:rsid w:val="00664EB4"/>
    <w:rsid w:val="006675E0"/>
    <w:rsid w:val="00667D6C"/>
    <w:rsid w:val="006731AD"/>
    <w:rsid w:val="006736FB"/>
    <w:rsid w:val="00674BB8"/>
    <w:rsid w:val="00675305"/>
    <w:rsid w:val="0067543E"/>
    <w:rsid w:val="00675BE3"/>
    <w:rsid w:val="00675C93"/>
    <w:rsid w:val="00676825"/>
    <w:rsid w:val="00676B38"/>
    <w:rsid w:val="006772D3"/>
    <w:rsid w:val="0067747F"/>
    <w:rsid w:val="00677705"/>
    <w:rsid w:val="00677DE3"/>
    <w:rsid w:val="00677DFB"/>
    <w:rsid w:val="00681D16"/>
    <w:rsid w:val="00681DDD"/>
    <w:rsid w:val="006828FC"/>
    <w:rsid w:val="006833C9"/>
    <w:rsid w:val="00683B5C"/>
    <w:rsid w:val="006845EF"/>
    <w:rsid w:val="0068508B"/>
    <w:rsid w:val="0068545D"/>
    <w:rsid w:val="00685463"/>
    <w:rsid w:val="00685DCF"/>
    <w:rsid w:val="0068665B"/>
    <w:rsid w:val="00687639"/>
    <w:rsid w:val="00687D90"/>
    <w:rsid w:val="006903C4"/>
    <w:rsid w:val="00690FA8"/>
    <w:rsid w:val="00691635"/>
    <w:rsid w:val="00692E4A"/>
    <w:rsid w:val="00693B42"/>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5FDC"/>
    <w:rsid w:val="006A68C6"/>
    <w:rsid w:val="006A69B8"/>
    <w:rsid w:val="006B028D"/>
    <w:rsid w:val="006B10AC"/>
    <w:rsid w:val="006B1838"/>
    <w:rsid w:val="006B290F"/>
    <w:rsid w:val="006B2A15"/>
    <w:rsid w:val="006B3B9F"/>
    <w:rsid w:val="006B441A"/>
    <w:rsid w:val="006B4429"/>
    <w:rsid w:val="006B5280"/>
    <w:rsid w:val="006B5B12"/>
    <w:rsid w:val="006B66C4"/>
    <w:rsid w:val="006B6B02"/>
    <w:rsid w:val="006B77C9"/>
    <w:rsid w:val="006C1F0A"/>
    <w:rsid w:val="006C304A"/>
    <w:rsid w:val="006C38F0"/>
    <w:rsid w:val="006C4213"/>
    <w:rsid w:val="006C432F"/>
    <w:rsid w:val="006C5BDD"/>
    <w:rsid w:val="006C6315"/>
    <w:rsid w:val="006C6FD7"/>
    <w:rsid w:val="006C762E"/>
    <w:rsid w:val="006C7D85"/>
    <w:rsid w:val="006C7FF3"/>
    <w:rsid w:val="006D10FF"/>
    <w:rsid w:val="006D1D24"/>
    <w:rsid w:val="006D3953"/>
    <w:rsid w:val="006D5262"/>
    <w:rsid w:val="006D5766"/>
    <w:rsid w:val="006D5C78"/>
    <w:rsid w:val="006D6D0D"/>
    <w:rsid w:val="006D7794"/>
    <w:rsid w:val="006D783E"/>
    <w:rsid w:val="006E0B8A"/>
    <w:rsid w:val="006E0D63"/>
    <w:rsid w:val="006E1642"/>
    <w:rsid w:val="006E18AE"/>
    <w:rsid w:val="006E2152"/>
    <w:rsid w:val="006E220C"/>
    <w:rsid w:val="006E245E"/>
    <w:rsid w:val="006E2AD5"/>
    <w:rsid w:val="006E36C3"/>
    <w:rsid w:val="006E3F0D"/>
    <w:rsid w:val="006E4023"/>
    <w:rsid w:val="006E52CB"/>
    <w:rsid w:val="006E574D"/>
    <w:rsid w:val="006E711F"/>
    <w:rsid w:val="006E75A8"/>
    <w:rsid w:val="006F04BB"/>
    <w:rsid w:val="006F2135"/>
    <w:rsid w:val="006F54B7"/>
    <w:rsid w:val="006F5A5F"/>
    <w:rsid w:val="006F62FE"/>
    <w:rsid w:val="006F6C07"/>
    <w:rsid w:val="006F76BA"/>
    <w:rsid w:val="00701603"/>
    <w:rsid w:val="00702159"/>
    <w:rsid w:val="00702DB2"/>
    <w:rsid w:val="00703386"/>
    <w:rsid w:val="00703E29"/>
    <w:rsid w:val="00704863"/>
    <w:rsid w:val="00705791"/>
    <w:rsid w:val="007061B4"/>
    <w:rsid w:val="00706FE0"/>
    <w:rsid w:val="007076EC"/>
    <w:rsid w:val="007078C6"/>
    <w:rsid w:val="0071147D"/>
    <w:rsid w:val="00711814"/>
    <w:rsid w:val="00712162"/>
    <w:rsid w:val="0071278B"/>
    <w:rsid w:val="00713B30"/>
    <w:rsid w:val="0071465A"/>
    <w:rsid w:val="007157B2"/>
    <w:rsid w:val="0071638F"/>
    <w:rsid w:val="00716BBF"/>
    <w:rsid w:val="00717D2C"/>
    <w:rsid w:val="00720913"/>
    <w:rsid w:val="00720DEB"/>
    <w:rsid w:val="00720FFA"/>
    <w:rsid w:val="00721176"/>
    <w:rsid w:val="00722223"/>
    <w:rsid w:val="00722384"/>
    <w:rsid w:val="007255D9"/>
    <w:rsid w:val="00725825"/>
    <w:rsid w:val="007260F4"/>
    <w:rsid w:val="00726E0E"/>
    <w:rsid w:val="00727237"/>
    <w:rsid w:val="00730C5B"/>
    <w:rsid w:val="007310FE"/>
    <w:rsid w:val="00731FE2"/>
    <w:rsid w:val="00732A76"/>
    <w:rsid w:val="007339BC"/>
    <w:rsid w:val="00734606"/>
    <w:rsid w:val="00734917"/>
    <w:rsid w:val="00734C01"/>
    <w:rsid w:val="00736125"/>
    <w:rsid w:val="0073683A"/>
    <w:rsid w:val="00736A85"/>
    <w:rsid w:val="00737081"/>
    <w:rsid w:val="00740FF0"/>
    <w:rsid w:val="00742845"/>
    <w:rsid w:val="00742E81"/>
    <w:rsid w:val="00743777"/>
    <w:rsid w:val="00744894"/>
    <w:rsid w:val="00745271"/>
    <w:rsid w:val="00745AEF"/>
    <w:rsid w:val="00746815"/>
    <w:rsid w:val="0075052D"/>
    <w:rsid w:val="00751D27"/>
    <w:rsid w:val="00753537"/>
    <w:rsid w:val="00753FAF"/>
    <w:rsid w:val="00755255"/>
    <w:rsid w:val="00756354"/>
    <w:rsid w:val="0075636B"/>
    <w:rsid w:val="0075720B"/>
    <w:rsid w:val="00761B62"/>
    <w:rsid w:val="0076260A"/>
    <w:rsid w:val="00762BAF"/>
    <w:rsid w:val="007644B2"/>
    <w:rsid w:val="00764DD9"/>
    <w:rsid w:val="00765359"/>
    <w:rsid w:val="00766889"/>
    <w:rsid w:val="00767C94"/>
    <w:rsid w:val="00770BD7"/>
    <w:rsid w:val="00771BD7"/>
    <w:rsid w:val="00771E59"/>
    <w:rsid w:val="00772521"/>
    <w:rsid w:val="00773007"/>
    <w:rsid w:val="00773138"/>
    <w:rsid w:val="00773946"/>
    <w:rsid w:val="00774F6C"/>
    <w:rsid w:val="00775BB3"/>
    <w:rsid w:val="007765A5"/>
    <w:rsid w:val="00776756"/>
    <w:rsid w:val="0077769A"/>
    <w:rsid w:val="00777B99"/>
    <w:rsid w:val="00777BF3"/>
    <w:rsid w:val="00777D5C"/>
    <w:rsid w:val="00777F1F"/>
    <w:rsid w:val="00782EA8"/>
    <w:rsid w:val="007831B7"/>
    <w:rsid w:val="00785352"/>
    <w:rsid w:val="00785492"/>
    <w:rsid w:val="00785D55"/>
    <w:rsid w:val="00786965"/>
    <w:rsid w:val="00786B20"/>
    <w:rsid w:val="00787AEB"/>
    <w:rsid w:val="00790930"/>
    <w:rsid w:val="00790ADC"/>
    <w:rsid w:val="00791672"/>
    <w:rsid w:val="00791B9A"/>
    <w:rsid w:val="007934B6"/>
    <w:rsid w:val="00793F61"/>
    <w:rsid w:val="007942B6"/>
    <w:rsid w:val="00795AFE"/>
    <w:rsid w:val="00797A86"/>
    <w:rsid w:val="007A057C"/>
    <w:rsid w:val="007A0C28"/>
    <w:rsid w:val="007A16DC"/>
    <w:rsid w:val="007A17CD"/>
    <w:rsid w:val="007A24F1"/>
    <w:rsid w:val="007A2CD2"/>
    <w:rsid w:val="007A44DC"/>
    <w:rsid w:val="007A4618"/>
    <w:rsid w:val="007A4A3D"/>
    <w:rsid w:val="007A4D45"/>
    <w:rsid w:val="007A4F5A"/>
    <w:rsid w:val="007A5128"/>
    <w:rsid w:val="007A60B6"/>
    <w:rsid w:val="007A6694"/>
    <w:rsid w:val="007A7FD6"/>
    <w:rsid w:val="007B0921"/>
    <w:rsid w:val="007B0AFF"/>
    <w:rsid w:val="007B0E4D"/>
    <w:rsid w:val="007B1157"/>
    <w:rsid w:val="007B13FF"/>
    <w:rsid w:val="007B249D"/>
    <w:rsid w:val="007B2F08"/>
    <w:rsid w:val="007B341E"/>
    <w:rsid w:val="007B3DCF"/>
    <w:rsid w:val="007B4B2F"/>
    <w:rsid w:val="007B4C47"/>
    <w:rsid w:val="007B515F"/>
    <w:rsid w:val="007B62F8"/>
    <w:rsid w:val="007B7F58"/>
    <w:rsid w:val="007C0E7B"/>
    <w:rsid w:val="007C1817"/>
    <w:rsid w:val="007C21D5"/>
    <w:rsid w:val="007C2CDE"/>
    <w:rsid w:val="007C3199"/>
    <w:rsid w:val="007C33F3"/>
    <w:rsid w:val="007C4ECA"/>
    <w:rsid w:val="007C74B6"/>
    <w:rsid w:val="007C7976"/>
    <w:rsid w:val="007D0312"/>
    <w:rsid w:val="007D07F5"/>
    <w:rsid w:val="007D0EC9"/>
    <w:rsid w:val="007D1E3A"/>
    <w:rsid w:val="007D48AD"/>
    <w:rsid w:val="007D4BB7"/>
    <w:rsid w:val="007D6420"/>
    <w:rsid w:val="007D77DB"/>
    <w:rsid w:val="007D78CA"/>
    <w:rsid w:val="007E0F15"/>
    <w:rsid w:val="007E13DC"/>
    <w:rsid w:val="007E16E7"/>
    <w:rsid w:val="007E1AA1"/>
    <w:rsid w:val="007E2BD4"/>
    <w:rsid w:val="007E4560"/>
    <w:rsid w:val="007E5DEF"/>
    <w:rsid w:val="007E660A"/>
    <w:rsid w:val="007E7E5F"/>
    <w:rsid w:val="007F054F"/>
    <w:rsid w:val="007F0A2C"/>
    <w:rsid w:val="007F0FE6"/>
    <w:rsid w:val="007F14B8"/>
    <w:rsid w:val="007F14C3"/>
    <w:rsid w:val="007F238D"/>
    <w:rsid w:val="007F2FA9"/>
    <w:rsid w:val="007F47AC"/>
    <w:rsid w:val="007F4DE6"/>
    <w:rsid w:val="007F60EC"/>
    <w:rsid w:val="007F6A55"/>
    <w:rsid w:val="007F7843"/>
    <w:rsid w:val="007F788E"/>
    <w:rsid w:val="008012E7"/>
    <w:rsid w:val="00802652"/>
    <w:rsid w:val="00802CBC"/>
    <w:rsid w:val="00804049"/>
    <w:rsid w:val="00804660"/>
    <w:rsid w:val="00804918"/>
    <w:rsid w:val="00804E48"/>
    <w:rsid w:val="00805B26"/>
    <w:rsid w:val="0080649E"/>
    <w:rsid w:val="008067B4"/>
    <w:rsid w:val="00811576"/>
    <w:rsid w:val="008116DB"/>
    <w:rsid w:val="00811959"/>
    <w:rsid w:val="00812392"/>
    <w:rsid w:val="00812E5F"/>
    <w:rsid w:val="00814A53"/>
    <w:rsid w:val="00815432"/>
    <w:rsid w:val="008157B9"/>
    <w:rsid w:val="00816764"/>
    <w:rsid w:val="00817313"/>
    <w:rsid w:val="0082108A"/>
    <w:rsid w:val="008211B4"/>
    <w:rsid w:val="00821DB0"/>
    <w:rsid w:val="00823B75"/>
    <w:rsid w:val="008257C1"/>
    <w:rsid w:val="008259DB"/>
    <w:rsid w:val="00825D4F"/>
    <w:rsid w:val="0082653A"/>
    <w:rsid w:val="0082663D"/>
    <w:rsid w:val="008267F2"/>
    <w:rsid w:val="00826F2C"/>
    <w:rsid w:val="00830471"/>
    <w:rsid w:val="008308A0"/>
    <w:rsid w:val="00830933"/>
    <w:rsid w:val="00830AED"/>
    <w:rsid w:val="008320BA"/>
    <w:rsid w:val="00832A7C"/>
    <w:rsid w:val="00832AF3"/>
    <w:rsid w:val="00833CAA"/>
    <w:rsid w:val="008348DD"/>
    <w:rsid w:val="00835042"/>
    <w:rsid w:val="008371CE"/>
    <w:rsid w:val="008372EA"/>
    <w:rsid w:val="00837B02"/>
    <w:rsid w:val="00840432"/>
    <w:rsid w:val="00840A3A"/>
    <w:rsid w:val="00841147"/>
    <w:rsid w:val="008412B1"/>
    <w:rsid w:val="008413D0"/>
    <w:rsid w:val="00841ACE"/>
    <w:rsid w:val="0084474F"/>
    <w:rsid w:val="00844D3F"/>
    <w:rsid w:val="00846FA0"/>
    <w:rsid w:val="008476FD"/>
    <w:rsid w:val="00850E20"/>
    <w:rsid w:val="00851EA8"/>
    <w:rsid w:val="00852164"/>
    <w:rsid w:val="008522E8"/>
    <w:rsid w:val="008524DF"/>
    <w:rsid w:val="008548EE"/>
    <w:rsid w:val="00854CDB"/>
    <w:rsid w:val="008550DD"/>
    <w:rsid w:val="00855E9B"/>
    <w:rsid w:val="0085688F"/>
    <w:rsid w:val="008568B2"/>
    <w:rsid w:val="008569D8"/>
    <w:rsid w:val="0085713B"/>
    <w:rsid w:val="0085759B"/>
    <w:rsid w:val="00857962"/>
    <w:rsid w:val="00860477"/>
    <w:rsid w:val="00860488"/>
    <w:rsid w:val="00860BD1"/>
    <w:rsid w:val="008614EF"/>
    <w:rsid w:val="0086295E"/>
    <w:rsid w:val="00862E76"/>
    <w:rsid w:val="0086315E"/>
    <w:rsid w:val="00863A59"/>
    <w:rsid w:val="00864053"/>
    <w:rsid w:val="00864AD1"/>
    <w:rsid w:val="00865249"/>
    <w:rsid w:val="0086632C"/>
    <w:rsid w:val="0086646A"/>
    <w:rsid w:val="00867502"/>
    <w:rsid w:val="0086778E"/>
    <w:rsid w:val="00870715"/>
    <w:rsid w:val="00870813"/>
    <w:rsid w:val="00870DCB"/>
    <w:rsid w:val="00871AE7"/>
    <w:rsid w:val="00871F0A"/>
    <w:rsid w:val="008721ED"/>
    <w:rsid w:val="008731A0"/>
    <w:rsid w:val="008736D0"/>
    <w:rsid w:val="00873707"/>
    <w:rsid w:val="00874710"/>
    <w:rsid w:val="0087629B"/>
    <w:rsid w:val="00877AC8"/>
    <w:rsid w:val="008802E7"/>
    <w:rsid w:val="00881097"/>
    <w:rsid w:val="0088195D"/>
    <w:rsid w:val="00884767"/>
    <w:rsid w:val="00885D25"/>
    <w:rsid w:val="008860CB"/>
    <w:rsid w:val="00886A2F"/>
    <w:rsid w:val="008874F0"/>
    <w:rsid w:val="0088784D"/>
    <w:rsid w:val="00887B0B"/>
    <w:rsid w:val="0089157E"/>
    <w:rsid w:val="008916EB"/>
    <w:rsid w:val="00891DA0"/>
    <w:rsid w:val="00892D08"/>
    <w:rsid w:val="00893F50"/>
    <w:rsid w:val="0089451E"/>
    <w:rsid w:val="008949A0"/>
    <w:rsid w:val="00895DA9"/>
    <w:rsid w:val="00895E95"/>
    <w:rsid w:val="00896F2A"/>
    <w:rsid w:val="00897072"/>
    <w:rsid w:val="00897D08"/>
    <w:rsid w:val="008A2E34"/>
    <w:rsid w:val="008A30F5"/>
    <w:rsid w:val="008A3F07"/>
    <w:rsid w:val="008A4AC1"/>
    <w:rsid w:val="008A5248"/>
    <w:rsid w:val="008A5DD9"/>
    <w:rsid w:val="008A62D4"/>
    <w:rsid w:val="008A7411"/>
    <w:rsid w:val="008A78F4"/>
    <w:rsid w:val="008A7BE9"/>
    <w:rsid w:val="008A7EA2"/>
    <w:rsid w:val="008B072C"/>
    <w:rsid w:val="008B1100"/>
    <w:rsid w:val="008B3384"/>
    <w:rsid w:val="008B370D"/>
    <w:rsid w:val="008B5112"/>
    <w:rsid w:val="008B79AD"/>
    <w:rsid w:val="008C0E93"/>
    <w:rsid w:val="008C16D0"/>
    <w:rsid w:val="008C2116"/>
    <w:rsid w:val="008C2463"/>
    <w:rsid w:val="008C2BF3"/>
    <w:rsid w:val="008C2CD7"/>
    <w:rsid w:val="008C3397"/>
    <w:rsid w:val="008C340B"/>
    <w:rsid w:val="008C48A6"/>
    <w:rsid w:val="008C4BA9"/>
    <w:rsid w:val="008C730C"/>
    <w:rsid w:val="008C7A54"/>
    <w:rsid w:val="008D146F"/>
    <w:rsid w:val="008D19D0"/>
    <w:rsid w:val="008D1B7F"/>
    <w:rsid w:val="008D1D2C"/>
    <w:rsid w:val="008D1FA7"/>
    <w:rsid w:val="008D21D9"/>
    <w:rsid w:val="008D2B43"/>
    <w:rsid w:val="008D47E4"/>
    <w:rsid w:val="008D48C1"/>
    <w:rsid w:val="008D5148"/>
    <w:rsid w:val="008D6E21"/>
    <w:rsid w:val="008E013D"/>
    <w:rsid w:val="008E0F55"/>
    <w:rsid w:val="008E3D45"/>
    <w:rsid w:val="008E4A85"/>
    <w:rsid w:val="008E5671"/>
    <w:rsid w:val="008E618F"/>
    <w:rsid w:val="008E6866"/>
    <w:rsid w:val="008E72A0"/>
    <w:rsid w:val="008E7D01"/>
    <w:rsid w:val="008F06CF"/>
    <w:rsid w:val="008F1DB5"/>
    <w:rsid w:val="008F2FE3"/>
    <w:rsid w:val="008F3405"/>
    <w:rsid w:val="008F4EE2"/>
    <w:rsid w:val="008F4F95"/>
    <w:rsid w:val="008F5D90"/>
    <w:rsid w:val="008F6525"/>
    <w:rsid w:val="008F7834"/>
    <w:rsid w:val="0090066C"/>
    <w:rsid w:val="00900E43"/>
    <w:rsid w:val="00903828"/>
    <w:rsid w:val="009044C5"/>
    <w:rsid w:val="00905777"/>
    <w:rsid w:val="0090582C"/>
    <w:rsid w:val="0090618F"/>
    <w:rsid w:val="009065DA"/>
    <w:rsid w:val="009066D7"/>
    <w:rsid w:val="009068AD"/>
    <w:rsid w:val="00906B8B"/>
    <w:rsid w:val="00907142"/>
    <w:rsid w:val="0090733D"/>
    <w:rsid w:val="00907513"/>
    <w:rsid w:val="009102E3"/>
    <w:rsid w:val="00912465"/>
    <w:rsid w:val="00912EF5"/>
    <w:rsid w:val="00913047"/>
    <w:rsid w:val="009133DB"/>
    <w:rsid w:val="009144A3"/>
    <w:rsid w:val="009202C5"/>
    <w:rsid w:val="0092055D"/>
    <w:rsid w:val="00921F6E"/>
    <w:rsid w:val="009227EC"/>
    <w:rsid w:val="00923578"/>
    <w:rsid w:val="0092383D"/>
    <w:rsid w:val="00923AF0"/>
    <w:rsid w:val="00923C63"/>
    <w:rsid w:val="00924107"/>
    <w:rsid w:val="009258EA"/>
    <w:rsid w:val="00925F6B"/>
    <w:rsid w:val="00925FD5"/>
    <w:rsid w:val="00925FE9"/>
    <w:rsid w:val="009264CC"/>
    <w:rsid w:val="0092668E"/>
    <w:rsid w:val="0092681E"/>
    <w:rsid w:val="00926FB8"/>
    <w:rsid w:val="00927759"/>
    <w:rsid w:val="00930BA5"/>
    <w:rsid w:val="00933345"/>
    <w:rsid w:val="00933B40"/>
    <w:rsid w:val="009346AF"/>
    <w:rsid w:val="00935DF7"/>
    <w:rsid w:val="00935E20"/>
    <w:rsid w:val="0093717D"/>
    <w:rsid w:val="00937764"/>
    <w:rsid w:val="00937921"/>
    <w:rsid w:val="00940C4B"/>
    <w:rsid w:val="00940D05"/>
    <w:rsid w:val="0094206B"/>
    <w:rsid w:val="009423EF"/>
    <w:rsid w:val="0094366F"/>
    <w:rsid w:val="00943BFD"/>
    <w:rsid w:val="00944127"/>
    <w:rsid w:val="00944633"/>
    <w:rsid w:val="009446D3"/>
    <w:rsid w:val="00950A08"/>
    <w:rsid w:val="0095258D"/>
    <w:rsid w:val="00952786"/>
    <w:rsid w:val="009527B3"/>
    <w:rsid w:val="009528A8"/>
    <w:rsid w:val="009538EF"/>
    <w:rsid w:val="00954450"/>
    <w:rsid w:val="00956DF1"/>
    <w:rsid w:val="00957291"/>
    <w:rsid w:val="009577A1"/>
    <w:rsid w:val="00960F28"/>
    <w:rsid w:val="00962DCF"/>
    <w:rsid w:val="0096329F"/>
    <w:rsid w:val="00963331"/>
    <w:rsid w:val="00964FD0"/>
    <w:rsid w:val="00967F92"/>
    <w:rsid w:val="009704BE"/>
    <w:rsid w:val="00970629"/>
    <w:rsid w:val="0097171B"/>
    <w:rsid w:val="00971CE0"/>
    <w:rsid w:val="00973890"/>
    <w:rsid w:val="00974D8B"/>
    <w:rsid w:val="009807E7"/>
    <w:rsid w:val="00981423"/>
    <w:rsid w:val="0098214D"/>
    <w:rsid w:val="009822B5"/>
    <w:rsid w:val="009824F7"/>
    <w:rsid w:val="0098352D"/>
    <w:rsid w:val="0098356C"/>
    <w:rsid w:val="00984050"/>
    <w:rsid w:val="009849A0"/>
    <w:rsid w:val="00984BF6"/>
    <w:rsid w:val="00984CE9"/>
    <w:rsid w:val="0098566A"/>
    <w:rsid w:val="009856BF"/>
    <w:rsid w:val="00986B14"/>
    <w:rsid w:val="00986C5C"/>
    <w:rsid w:val="00990041"/>
    <w:rsid w:val="009914E2"/>
    <w:rsid w:val="009917DB"/>
    <w:rsid w:val="009920DE"/>
    <w:rsid w:val="0099231A"/>
    <w:rsid w:val="009926D5"/>
    <w:rsid w:val="00993099"/>
    <w:rsid w:val="00993AA4"/>
    <w:rsid w:val="00994888"/>
    <w:rsid w:val="00996E19"/>
    <w:rsid w:val="0099715B"/>
    <w:rsid w:val="00997240"/>
    <w:rsid w:val="00997245"/>
    <w:rsid w:val="009A0581"/>
    <w:rsid w:val="009A1313"/>
    <w:rsid w:val="009A1499"/>
    <w:rsid w:val="009A1691"/>
    <w:rsid w:val="009A3DD3"/>
    <w:rsid w:val="009A54D3"/>
    <w:rsid w:val="009A56FD"/>
    <w:rsid w:val="009A6EB1"/>
    <w:rsid w:val="009B042A"/>
    <w:rsid w:val="009B1A99"/>
    <w:rsid w:val="009B22AA"/>
    <w:rsid w:val="009B3467"/>
    <w:rsid w:val="009B34CA"/>
    <w:rsid w:val="009B34FA"/>
    <w:rsid w:val="009B365A"/>
    <w:rsid w:val="009B4216"/>
    <w:rsid w:val="009C1E29"/>
    <w:rsid w:val="009C2A96"/>
    <w:rsid w:val="009C2FCE"/>
    <w:rsid w:val="009C4782"/>
    <w:rsid w:val="009C539D"/>
    <w:rsid w:val="009C62EF"/>
    <w:rsid w:val="009C64C9"/>
    <w:rsid w:val="009C6913"/>
    <w:rsid w:val="009C6A70"/>
    <w:rsid w:val="009D0259"/>
    <w:rsid w:val="009D040D"/>
    <w:rsid w:val="009D1445"/>
    <w:rsid w:val="009D32A7"/>
    <w:rsid w:val="009D455B"/>
    <w:rsid w:val="009D4A55"/>
    <w:rsid w:val="009D5DF5"/>
    <w:rsid w:val="009D7231"/>
    <w:rsid w:val="009E02B7"/>
    <w:rsid w:val="009E1141"/>
    <w:rsid w:val="009E18D4"/>
    <w:rsid w:val="009E227E"/>
    <w:rsid w:val="009E3402"/>
    <w:rsid w:val="009E525C"/>
    <w:rsid w:val="009E6748"/>
    <w:rsid w:val="009E6AE3"/>
    <w:rsid w:val="009E6DF7"/>
    <w:rsid w:val="009E7406"/>
    <w:rsid w:val="009F0E0C"/>
    <w:rsid w:val="009F1DD4"/>
    <w:rsid w:val="009F2F34"/>
    <w:rsid w:val="009F3FAB"/>
    <w:rsid w:val="009F42CD"/>
    <w:rsid w:val="009F53F8"/>
    <w:rsid w:val="009F7236"/>
    <w:rsid w:val="009F72CD"/>
    <w:rsid w:val="009F740C"/>
    <w:rsid w:val="009F7BD0"/>
    <w:rsid w:val="00A0012F"/>
    <w:rsid w:val="00A00262"/>
    <w:rsid w:val="00A006A8"/>
    <w:rsid w:val="00A007B9"/>
    <w:rsid w:val="00A01242"/>
    <w:rsid w:val="00A01AB4"/>
    <w:rsid w:val="00A0309B"/>
    <w:rsid w:val="00A031B9"/>
    <w:rsid w:val="00A072E1"/>
    <w:rsid w:val="00A074B3"/>
    <w:rsid w:val="00A0796B"/>
    <w:rsid w:val="00A11D60"/>
    <w:rsid w:val="00A129A9"/>
    <w:rsid w:val="00A12A89"/>
    <w:rsid w:val="00A13D28"/>
    <w:rsid w:val="00A159A9"/>
    <w:rsid w:val="00A17C73"/>
    <w:rsid w:val="00A20A08"/>
    <w:rsid w:val="00A22879"/>
    <w:rsid w:val="00A23952"/>
    <w:rsid w:val="00A23F80"/>
    <w:rsid w:val="00A241DF"/>
    <w:rsid w:val="00A25B4C"/>
    <w:rsid w:val="00A2729C"/>
    <w:rsid w:val="00A2740C"/>
    <w:rsid w:val="00A307CF"/>
    <w:rsid w:val="00A318CF"/>
    <w:rsid w:val="00A31B23"/>
    <w:rsid w:val="00A32000"/>
    <w:rsid w:val="00A3285C"/>
    <w:rsid w:val="00A352CA"/>
    <w:rsid w:val="00A36748"/>
    <w:rsid w:val="00A36B93"/>
    <w:rsid w:val="00A378AA"/>
    <w:rsid w:val="00A401F1"/>
    <w:rsid w:val="00A402DB"/>
    <w:rsid w:val="00A422EF"/>
    <w:rsid w:val="00A434F6"/>
    <w:rsid w:val="00A441E4"/>
    <w:rsid w:val="00A458F2"/>
    <w:rsid w:val="00A459D8"/>
    <w:rsid w:val="00A46894"/>
    <w:rsid w:val="00A50824"/>
    <w:rsid w:val="00A51022"/>
    <w:rsid w:val="00A52014"/>
    <w:rsid w:val="00A522A5"/>
    <w:rsid w:val="00A52BC7"/>
    <w:rsid w:val="00A52E63"/>
    <w:rsid w:val="00A52FA2"/>
    <w:rsid w:val="00A55686"/>
    <w:rsid w:val="00A56B07"/>
    <w:rsid w:val="00A56BC6"/>
    <w:rsid w:val="00A5703C"/>
    <w:rsid w:val="00A60AED"/>
    <w:rsid w:val="00A60B32"/>
    <w:rsid w:val="00A60B51"/>
    <w:rsid w:val="00A60FAB"/>
    <w:rsid w:val="00A611C9"/>
    <w:rsid w:val="00A6131C"/>
    <w:rsid w:val="00A6135D"/>
    <w:rsid w:val="00A61BE9"/>
    <w:rsid w:val="00A62377"/>
    <w:rsid w:val="00A629CA"/>
    <w:rsid w:val="00A64AB2"/>
    <w:rsid w:val="00A64D2F"/>
    <w:rsid w:val="00A6533E"/>
    <w:rsid w:val="00A65751"/>
    <w:rsid w:val="00A67498"/>
    <w:rsid w:val="00A70069"/>
    <w:rsid w:val="00A7035F"/>
    <w:rsid w:val="00A70498"/>
    <w:rsid w:val="00A71D6F"/>
    <w:rsid w:val="00A7339E"/>
    <w:rsid w:val="00A742DC"/>
    <w:rsid w:val="00A745B5"/>
    <w:rsid w:val="00A7508B"/>
    <w:rsid w:val="00A75C32"/>
    <w:rsid w:val="00A76D85"/>
    <w:rsid w:val="00A77061"/>
    <w:rsid w:val="00A7752F"/>
    <w:rsid w:val="00A776E1"/>
    <w:rsid w:val="00A802F5"/>
    <w:rsid w:val="00A8120C"/>
    <w:rsid w:val="00A81DDF"/>
    <w:rsid w:val="00A84FF3"/>
    <w:rsid w:val="00A85148"/>
    <w:rsid w:val="00A85575"/>
    <w:rsid w:val="00A85AB3"/>
    <w:rsid w:val="00A871E2"/>
    <w:rsid w:val="00A87655"/>
    <w:rsid w:val="00A87911"/>
    <w:rsid w:val="00A87971"/>
    <w:rsid w:val="00A87D08"/>
    <w:rsid w:val="00A90074"/>
    <w:rsid w:val="00A900A0"/>
    <w:rsid w:val="00A90383"/>
    <w:rsid w:val="00A91EAC"/>
    <w:rsid w:val="00A91F76"/>
    <w:rsid w:val="00A921FA"/>
    <w:rsid w:val="00A937D4"/>
    <w:rsid w:val="00A93CB5"/>
    <w:rsid w:val="00A95FD9"/>
    <w:rsid w:val="00A96662"/>
    <w:rsid w:val="00A96807"/>
    <w:rsid w:val="00A96E73"/>
    <w:rsid w:val="00A97294"/>
    <w:rsid w:val="00AA0B80"/>
    <w:rsid w:val="00AA1B71"/>
    <w:rsid w:val="00AA1E73"/>
    <w:rsid w:val="00AA2399"/>
    <w:rsid w:val="00AA390A"/>
    <w:rsid w:val="00AA5A6A"/>
    <w:rsid w:val="00AA6132"/>
    <w:rsid w:val="00AA6548"/>
    <w:rsid w:val="00AB16E1"/>
    <w:rsid w:val="00AB1DA4"/>
    <w:rsid w:val="00AB2B1F"/>
    <w:rsid w:val="00AB350A"/>
    <w:rsid w:val="00AB459F"/>
    <w:rsid w:val="00AB55FB"/>
    <w:rsid w:val="00AB6639"/>
    <w:rsid w:val="00AB69B6"/>
    <w:rsid w:val="00AC11EA"/>
    <w:rsid w:val="00AC12D5"/>
    <w:rsid w:val="00AC13AE"/>
    <w:rsid w:val="00AC157D"/>
    <w:rsid w:val="00AC169E"/>
    <w:rsid w:val="00AC1775"/>
    <w:rsid w:val="00AC24FC"/>
    <w:rsid w:val="00AC2A8E"/>
    <w:rsid w:val="00AC2EB7"/>
    <w:rsid w:val="00AC3218"/>
    <w:rsid w:val="00AC524D"/>
    <w:rsid w:val="00AC6C5B"/>
    <w:rsid w:val="00AC6FF1"/>
    <w:rsid w:val="00AC7043"/>
    <w:rsid w:val="00AD0BBE"/>
    <w:rsid w:val="00AD1F61"/>
    <w:rsid w:val="00AD3FC3"/>
    <w:rsid w:val="00AD4062"/>
    <w:rsid w:val="00AD7523"/>
    <w:rsid w:val="00AE00F8"/>
    <w:rsid w:val="00AE0BFC"/>
    <w:rsid w:val="00AE0C54"/>
    <w:rsid w:val="00AE2255"/>
    <w:rsid w:val="00AE266C"/>
    <w:rsid w:val="00AE3596"/>
    <w:rsid w:val="00AE3B0D"/>
    <w:rsid w:val="00AE47A8"/>
    <w:rsid w:val="00AE4BA4"/>
    <w:rsid w:val="00AE5B06"/>
    <w:rsid w:val="00AE6083"/>
    <w:rsid w:val="00AE6304"/>
    <w:rsid w:val="00AE7A72"/>
    <w:rsid w:val="00AE7E09"/>
    <w:rsid w:val="00AF0E6A"/>
    <w:rsid w:val="00AF35D4"/>
    <w:rsid w:val="00AF5635"/>
    <w:rsid w:val="00AF58DF"/>
    <w:rsid w:val="00AF6920"/>
    <w:rsid w:val="00AF7042"/>
    <w:rsid w:val="00B0144C"/>
    <w:rsid w:val="00B01697"/>
    <w:rsid w:val="00B027EA"/>
    <w:rsid w:val="00B02C11"/>
    <w:rsid w:val="00B034D7"/>
    <w:rsid w:val="00B059E6"/>
    <w:rsid w:val="00B05CE1"/>
    <w:rsid w:val="00B06AF9"/>
    <w:rsid w:val="00B07100"/>
    <w:rsid w:val="00B07288"/>
    <w:rsid w:val="00B07795"/>
    <w:rsid w:val="00B112B8"/>
    <w:rsid w:val="00B1181B"/>
    <w:rsid w:val="00B141D2"/>
    <w:rsid w:val="00B14E3D"/>
    <w:rsid w:val="00B17283"/>
    <w:rsid w:val="00B1784B"/>
    <w:rsid w:val="00B2012E"/>
    <w:rsid w:val="00B207CF"/>
    <w:rsid w:val="00B2122F"/>
    <w:rsid w:val="00B215ED"/>
    <w:rsid w:val="00B23AD1"/>
    <w:rsid w:val="00B25E62"/>
    <w:rsid w:val="00B26231"/>
    <w:rsid w:val="00B265FF"/>
    <w:rsid w:val="00B27B7E"/>
    <w:rsid w:val="00B30103"/>
    <w:rsid w:val="00B30761"/>
    <w:rsid w:val="00B3160F"/>
    <w:rsid w:val="00B31C9B"/>
    <w:rsid w:val="00B34399"/>
    <w:rsid w:val="00B34939"/>
    <w:rsid w:val="00B34C14"/>
    <w:rsid w:val="00B3527E"/>
    <w:rsid w:val="00B354BB"/>
    <w:rsid w:val="00B366FC"/>
    <w:rsid w:val="00B36C07"/>
    <w:rsid w:val="00B378BB"/>
    <w:rsid w:val="00B41183"/>
    <w:rsid w:val="00B4185E"/>
    <w:rsid w:val="00B41B56"/>
    <w:rsid w:val="00B4213C"/>
    <w:rsid w:val="00B4262F"/>
    <w:rsid w:val="00B437AE"/>
    <w:rsid w:val="00B4399B"/>
    <w:rsid w:val="00B43D5A"/>
    <w:rsid w:val="00B44516"/>
    <w:rsid w:val="00B44BE6"/>
    <w:rsid w:val="00B45573"/>
    <w:rsid w:val="00B45C34"/>
    <w:rsid w:val="00B46EB2"/>
    <w:rsid w:val="00B47119"/>
    <w:rsid w:val="00B47524"/>
    <w:rsid w:val="00B477D9"/>
    <w:rsid w:val="00B5007A"/>
    <w:rsid w:val="00B5028B"/>
    <w:rsid w:val="00B53EC6"/>
    <w:rsid w:val="00B56D4A"/>
    <w:rsid w:val="00B57D62"/>
    <w:rsid w:val="00B63C6F"/>
    <w:rsid w:val="00B647D7"/>
    <w:rsid w:val="00B64AEC"/>
    <w:rsid w:val="00B66681"/>
    <w:rsid w:val="00B66BD9"/>
    <w:rsid w:val="00B66EDA"/>
    <w:rsid w:val="00B70241"/>
    <w:rsid w:val="00B71A0D"/>
    <w:rsid w:val="00B71BBB"/>
    <w:rsid w:val="00B72231"/>
    <w:rsid w:val="00B722C3"/>
    <w:rsid w:val="00B7270E"/>
    <w:rsid w:val="00B72CAC"/>
    <w:rsid w:val="00B731B0"/>
    <w:rsid w:val="00B73226"/>
    <w:rsid w:val="00B73CB1"/>
    <w:rsid w:val="00B76022"/>
    <w:rsid w:val="00B80781"/>
    <w:rsid w:val="00B81531"/>
    <w:rsid w:val="00B82091"/>
    <w:rsid w:val="00B82274"/>
    <w:rsid w:val="00B82F90"/>
    <w:rsid w:val="00B83122"/>
    <w:rsid w:val="00B84385"/>
    <w:rsid w:val="00B84EEC"/>
    <w:rsid w:val="00B84F65"/>
    <w:rsid w:val="00B86E6F"/>
    <w:rsid w:val="00B924C6"/>
    <w:rsid w:val="00B92631"/>
    <w:rsid w:val="00B97D71"/>
    <w:rsid w:val="00BA0555"/>
    <w:rsid w:val="00BA24B5"/>
    <w:rsid w:val="00BA2616"/>
    <w:rsid w:val="00BA44FF"/>
    <w:rsid w:val="00BA524B"/>
    <w:rsid w:val="00BA5410"/>
    <w:rsid w:val="00BA5D6E"/>
    <w:rsid w:val="00BA6420"/>
    <w:rsid w:val="00BA6A47"/>
    <w:rsid w:val="00BA7D0C"/>
    <w:rsid w:val="00BB0A02"/>
    <w:rsid w:val="00BB163C"/>
    <w:rsid w:val="00BB188D"/>
    <w:rsid w:val="00BB2238"/>
    <w:rsid w:val="00BB2607"/>
    <w:rsid w:val="00BB287B"/>
    <w:rsid w:val="00BB4978"/>
    <w:rsid w:val="00BB4D3C"/>
    <w:rsid w:val="00BB51C0"/>
    <w:rsid w:val="00BB5C4B"/>
    <w:rsid w:val="00BB5EC4"/>
    <w:rsid w:val="00BB6E9A"/>
    <w:rsid w:val="00BB727E"/>
    <w:rsid w:val="00BB769D"/>
    <w:rsid w:val="00BB7827"/>
    <w:rsid w:val="00BB7A6D"/>
    <w:rsid w:val="00BB7BFD"/>
    <w:rsid w:val="00BB7E14"/>
    <w:rsid w:val="00BC05E9"/>
    <w:rsid w:val="00BC0AA9"/>
    <w:rsid w:val="00BC1075"/>
    <w:rsid w:val="00BC209A"/>
    <w:rsid w:val="00BC2121"/>
    <w:rsid w:val="00BC24E8"/>
    <w:rsid w:val="00BC2CBD"/>
    <w:rsid w:val="00BC2EE0"/>
    <w:rsid w:val="00BC5AAF"/>
    <w:rsid w:val="00BC6C46"/>
    <w:rsid w:val="00BD0A60"/>
    <w:rsid w:val="00BD0DB3"/>
    <w:rsid w:val="00BD0E53"/>
    <w:rsid w:val="00BD11FE"/>
    <w:rsid w:val="00BD25CF"/>
    <w:rsid w:val="00BD46A0"/>
    <w:rsid w:val="00BD476C"/>
    <w:rsid w:val="00BD4AFE"/>
    <w:rsid w:val="00BD511F"/>
    <w:rsid w:val="00BD53EB"/>
    <w:rsid w:val="00BD5D7E"/>
    <w:rsid w:val="00BD5E8E"/>
    <w:rsid w:val="00BD6133"/>
    <w:rsid w:val="00BD78C7"/>
    <w:rsid w:val="00BD79EA"/>
    <w:rsid w:val="00BD7A3C"/>
    <w:rsid w:val="00BE0818"/>
    <w:rsid w:val="00BE1D03"/>
    <w:rsid w:val="00BE2414"/>
    <w:rsid w:val="00BE397E"/>
    <w:rsid w:val="00BE56FF"/>
    <w:rsid w:val="00BE5F6F"/>
    <w:rsid w:val="00BE6324"/>
    <w:rsid w:val="00BE6825"/>
    <w:rsid w:val="00BE7089"/>
    <w:rsid w:val="00BE7233"/>
    <w:rsid w:val="00BF0FCC"/>
    <w:rsid w:val="00BF1AAD"/>
    <w:rsid w:val="00BF392B"/>
    <w:rsid w:val="00BF48DD"/>
    <w:rsid w:val="00BF48FC"/>
    <w:rsid w:val="00BF4AE6"/>
    <w:rsid w:val="00BF5E63"/>
    <w:rsid w:val="00BF76D3"/>
    <w:rsid w:val="00C00E01"/>
    <w:rsid w:val="00C014AD"/>
    <w:rsid w:val="00C01869"/>
    <w:rsid w:val="00C02E2F"/>
    <w:rsid w:val="00C03450"/>
    <w:rsid w:val="00C04561"/>
    <w:rsid w:val="00C04743"/>
    <w:rsid w:val="00C05246"/>
    <w:rsid w:val="00C0598C"/>
    <w:rsid w:val="00C065F6"/>
    <w:rsid w:val="00C06885"/>
    <w:rsid w:val="00C06CF0"/>
    <w:rsid w:val="00C1143E"/>
    <w:rsid w:val="00C11457"/>
    <w:rsid w:val="00C1177D"/>
    <w:rsid w:val="00C12345"/>
    <w:rsid w:val="00C13411"/>
    <w:rsid w:val="00C15B43"/>
    <w:rsid w:val="00C1722E"/>
    <w:rsid w:val="00C1778B"/>
    <w:rsid w:val="00C17E16"/>
    <w:rsid w:val="00C2046E"/>
    <w:rsid w:val="00C2219C"/>
    <w:rsid w:val="00C24645"/>
    <w:rsid w:val="00C24AEE"/>
    <w:rsid w:val="00C250F7"/>
    <w:rsid w:val="00C26232"/>
    <w:rsid w:val="00C26BA2"/>
    <w:rsid w:val="00C26E32"/>
    <w:rsid w:val="00C27640"/>
    <w:rsid w:val="00C27F59"/>
    <w:rsid w:val="00C308DA"/>
    <w:rsid w:val="00C3118D"/>
    <w:rsid w:val="00C31322"/>
    <w:rsid w:val="00C31D84"/>
    <w:rsid w:val="00C31F6B"/>
    <w:rsid w:val="00C345F7"/>
    <w:rsid w:val="00C34DCF"/>
    <w:rsid w:val="00C35A36"/>
    <w:rsid w:val="00C35BB3"/>
    <w:rsid w:val="00C3603F"/>
    <w:rsid w:val="00C41A9D"/>
    <w:rsid w:val="00C42081"/>
    <w:rsid w:val="00C4303D"/>
    <w:rsid w:val="00C436FD"/>
    <w:rsid w:val="00C43B45"/>
    <w:rsid w:val="00C45616"/>
    <w:rsid w:val="00C45715"/>
    <w:rsid w:val="00C459D3"/>
    <w:rsid w:val="00C45B3C"/>
    <w:rsid w:val="00C470F3"/>
    <w:rsid w:val="00C47D25"/>
    <w:rsid w:val="00C504E3"/>
    <w:rsid w:val="00C50B49"/>
    <w:rsid w:val="00C5164B"/>
    <w:rsid w:val="00C5186F"/>
    <w:rsid w:val="00C5253F"/>
    <w:rsid w:val="00C53527"/>
    <w:rsid w:val="00C53994"/>
    <w:rsid w:val="00C54383"/>
    <w:rsid w:val="00C5493F"/>
    <w:rsid w:val="00C55845"/>
    <w:rsid w:val="00C55C92"/>
    <w:rsid w:val="00C55E2D"/>
    <w:rsid w:val="00C57888"/>
    <w:rsid w:val="00C57EAB"/>
    <w:rsid w:val="00C60545"/>
    <w:rsid w:val="00C609FC"/>
    <w:rsid w:val="00C613F0"/>
    <w:rsid w:val="00C619B3"/>
    <w:rsid w:val="00C61B1C"/>
    <w:rsid w:val="00C62B78"/>
    <w:rsid w:val="00C63046"/>
    <w:rsid w:val="00C64021"/>
    <w:rsid w:val="00C646E9"/>
    <w:rsid w:val="00C64977"/>
    <w:rsid w:val="00C652CC"/>
    <w:rsid w:val="00C6750A"/>
    <w:rsid w:val="00C67BB0"/>
    <w:rsid w:val="00C7186B"/>
    <w:rsid w:val="00C730B0"/>
    <w:rsid w:val="00C73286"/>
    <w:rsid w:val="00C73C3E"/>
    <w:rsid w:val="00C74582"/>
    <w:rsid w:val="00C759BC"/>
    <w:rsid w:val="00C75B53"/>
    <w:rsid w:val="00C77241"/>
    <w:rsid w:val="00C77BA1"/>
    <w:rsid w:val="00C77FA3"/>
    <w:rsid w:val="00C8024B"/>
    <w:rsid w:val="00C8062A"/>
    <w:rsid w:val="00C80C38"/>
    <w:rsid w:val="00C82A1D"/>
    <w:rsid w:val="00C82DDE"/>
    <w:rsid w:val="00C84542"/>
    <w:rsid w:val="00C84D4F"/>
    <w:rsid w:val="00C8526E"/>
    <w:rsid w:val="00C854D3"/>
    <w:rsid w:val="00C90462"/>
    <w:rsid w:val="00C904D7"/>
    <w:rsid w:val="00C90CBB"/>
    <w:rsid w:val="00C90DD2"/>
    <w:rsid w:val="00C9260E"/>
    <w:rsid w:val="00C937B3"/>
    <w:rsid w:val="00C9425E"/>
    <w:rsid w:val="00C94693"/>
    <w:rsid w:val="00CA0D82"/>
    <w:rsid w:val="00CA2766"/>
    <w:rsid w:val="00CA2E92"/>
    <w:rsid w:val="00CA3815"/>
    <w:rsid w:val="00CA4CF2"/>
    <w:rsid w:val="00CA545C"/>
    <w:rsid w:val="00CA54BD"/>
    <w:rsid w:val="00CA5FD6"/>
    <w:rsid w:val="00CA7B31"/>
    <w:rsid w:val="00CB1209"/>
    <w:rsid w:val="00CB21A8"/>
    <w:rsid w:val="00CB2469"/>
    <w:rsid w:val="00CB2C24"/>
    <w:rsid w:val="00CB3345"/>
    <w:rsid w:val="00CB3F3E"/>
    <w:rsid w:val="00CB3F6C"/>
    <w:rsid w:val="00CB473C"/>
    <w:rsid w:val="00CB4EDA"/>
    <w:rsid w:val="00CB51FC"/>
    <w:rsid w:val="00CB660B"/>
    <w:rsid w:val="00CB714D"/>
    <w:rsid w:val="00CB7F64"/>
    <w:rsid w:val="00CC003C"/>
    <w:rsid w:val="00CC052D"/>
    <w:rsid w:val="00CC0C50"/>
    <w:rsid w:val="00CC0CEE"/>
    <w:rsid w:val="00CC0DC7"/>
    <w:rsid w:val="00CC11E5"/>
    <w:rsid w:val="00CC135F"/>
    <w:rsid w:val="00CC5B8C"/>
    <w:rsid w:val="00CC5BF6"/>
    <w:rsid w:val="00CC5E10"/>
    <w:rsid w:val="00CC66CE"/>
    <w:rsid w:val="00CD1277"/>
    <w:rsid w:val="00CD19DA"/>
    <w:rsid w:val="00CD20F0"/>
    <w:rsid w:val="00CD33AF"/>
    <w:rsid w:val="00CD4E75"/>
    <w:rsid w:val="00CD50E3"/>
    <w:rsid w:val="00CD5B96"/>
    <w:rsid w:val="00CD5DAD"/>
    <w:rsid w:val="00CD603A"/>
    <w:rsid w:val="00CD6C15"/>
    <w:rsid w:val="00CD7D9F"/>
    <w:rsid w:val="00CE0988"/>
    <w:rsid w:val="00CE1925"/>
    <w:rsid w:val="00CE2545"/>
    <w:rsid w:val="00CE2807"/>
    <w:rsid w:val="00CE3E8A"/>
    <w:rsid w:val="00CE3F05"/>
    <w:rsid w:val="00CE4410"/>
    <w:rsid w:val="00CE6ECF"/>
    <w:rsid w:val="00CF0BB1"/>
    <w:rsid w:val="00CF1316"/>
    <w:rsid w:val="00CF13E8"/>
    <w:rsid w:val="00CF1764"/>
    <w:rsid w:val="00CF1FEB"/>
    <w:rsid w:val="00CF3687"/>
    <w:rsid w:val="00CF4338"/>
    <w:rsid w:val="00CF43B4"/>
    <w:rsid w:val="00CF4EA1"/>
    <w:rsid w:val="00CF6F05"/>
    <w:rsid w:val="00CF6F7D"/>
    <w:rsid w:val="00D00698"/>
    <w:rsid w:val="00D00FF5"/>
    <w:rsid w:val="00D01152"/>
    <w:rsid w:val="00D02AC6"/>
    <w:rsid w:val="00D03556"/>
    <w:rsid w:val="00D03A2B"/>
    <w:rsid w:val="00D03DC7"/>
    <w:rsid w:val="00D04F38"/>
    <w:rsid w:val="00D05031"/>
    <w:rsid w:val="00D050CD"/>
    <w:rsid w:val="00D06ABF"/>
    <w:rsid w:val="00D07B73"/>
    <w:rsid w:val="00D100FC"/>
    <w:rsid w:val="00D10747"/>
    <w:rsid w:val="00D10C62"/>
    <w:rsid w:val="00D12C64"/>
    <w:rsid w:val="00D12F1C"/>
    <w:rsid w:val="00D13C6E"/>
    <w:rsid w:val="00D1412C"/>
    <w:rsid w:val="00D16464"/>
    <w:rsid w:val="00D164E1"/>
    <w:rsid w:val="00D208C1"/>
    <w:rsid w:val="00D218C8"/>
    <w:rsid w:val="00D22F3D"/>
    <w:rsid w:val="00D23C37"/>
    <w:rsid w:val="00D24B85"/>
    <w:rsid w:val="00D251CB"/>
    <w:rsid w:val="00D26691"/>
    <w:rsid w:val="00D304BF"/>
    <w:rsid w:val="00D31086"/>
    <w:rsid w:val="00D32749"/>
    <w:rsid w:val="00D33287"/>
    <w:rsid w:val="00D350EF"/>
    <w:rsid w:val="00D37033"/>
    <w:rsid w:val="00D37E56"/>
    <w:rsid w:val="00D405CE"/>
    <w:rsid w:val="00D4085B"/>
    <w:rsid w:val="00D41CBA"/>
    <w:rsid w:val="00D42B1B"/>
    <w:rsid w:val="00D438DD"/>
    <w:rsid w:val="00D45167"/>
    <w:rsid w:val="00D4583A"/>
    <w:rsid w:val="00D4654D"/>
    <w:rsid w:val="00D47DB2"/>
    <w:rsid w:val="00D50A99"/>
    <w:rsid w:val="00D51AF7"/>
    <w:rsid w:val="00D52811"/>
    <w:rsid w:val="00D53C64"/>
    <w:rsid w:val="00D5465C"/>
    <w:rsid w:val="00D5559D"/>
    <w:rsid w:val="00D569E9"/>
    <w:rsid w:val="00D60E14"/>
    <w:rsid w:val="00D6117D"/>
    <w:rsid w:val="00D619E6"/>
    <w:rsid w:val="00D635F3"/>
    <w:rsid w:val="00D636C9"/>
    <w:rsid w:val="00D63DB5"/>
    <w:rsid w:val="00D640E2"/>
    <w:rsid w:val="00D64E18"/>
    <w:rsid w:val="00D6586D"/>
    <w:rsid w:val="00D67788"/>
    <w:rsid w:val="00D70CB0"/>
    <w:rsid w:val="00D70DB4"/>
    <w:rsid w:val="00D71FF2"/>
    <w:rsid w:val="00D72A1C"/>
    <w:rsid w:val="00D747EF"/>
    <w:rsid w:val="00D75D3D"/>
    <w:rsid w:val="00D75F7E"/>
    <w:rsid w:val="00D7685D"/>
    <w:rsid w:val="00D77DD9"/>
    <w:rsid w:val="00D85489"/>
    <w:rsid w:val="00D87302"/>
    <w:rsid w:val="00D8749A"/>
    <w:rsid w:val="00D87C39"/>
    <w:rsid w:val="00D906FE"/>
    <w:rsid w:val="00D90795"/>
    <w:rsid w:val="00D91A49"/>
    <w:rsid w:val="00D91C78"/>
    <w:rsid w:val="00D92C05"/>
    <w:rsid w:val="00D934CB"/>
    <w:rsid w:val="00D93A2B"/>
    <w:rsid w:val="00D93D4A"/>
    <w:rsid w:val="00D9417C"/>
    <w:rsid w:val="00D9448F"/>
    <w:rsid w:val="00D94659"/>
    <w:rsid w:val="00D9604A"/>
    <w:rsid w:val="00D9753A"/>
    <w:rsid w:val="00D97594"/>
    <w:rsid w:val="00D97F08"/>
    <w:rsid w:val="00DA0726"/>
    <w:rsid w:val="00DA08EE"/>
    <w:rsid w:val="00DA146A"/>
    <w:rsid w:val="00DA1C27"/>
    <w:rsid w:val="00DA3007"/>
    <w:rsid w:val="00DA3826"/>
    <w:rsid w:val="00DA3B0F"/>
    <w:rsid w:val="00DA4447"/>
    <w:rsid w:val="00DA4552"/>
    <w:rsid w:val="00DA49DA"/>
    <w:rsid w:val="00DA4CEF"/>
    <w:rsid w:val="00DA599A"/>
    <w:rsid w:val="00DA5ABB"/>
    <w:rsid w:val="00DA6538"/>
    <w:rsid w:val="00DB1EE8"/>
    <w:rsid w:val="00DB2343"/>
    <w:rsid w:val="00DB367F"/>
    <w:rsid w:val="00DB4225"/>
    <w:rsid w:val="00DB446D"/>
    <w:rsid w:val="00DB46D5"/>
    <w:rsid w:val="00DB4B3B"/>
    <w:rsid w:val="00DB590E"/>
    <w:rsid w:val="00DB5A47"/>
    <w:rsid w:val="00DB65DE"/>
    <w:rsid w:val="00DB69AC"/>
    <w:rsid w:val="00DB7A3A"/>
    <w:rsid w:val="00DC0A09"/>
    <w:rsid w:val="00DC19DA"/>
    <w:rsid w:val="00DC1C1B"/>
    <w:rsid w:val="00DC1D6E"/>
    <w:rsid w:val="00DC1F8C"/>
    <w:rsid w:val="00DC2066"/>
    <w:rsid w:val="00DC4794"/>
    <w:rsid w:val="00DC4B7C"/>
    <w:rsid w:val="00DC4E65"/>
    <w:rsid w:val="00DC60C1"/>
    <w:rsid w:val="00DC693B"/>
    <w:rsid w:val="00DD01EE"/>
    <w:rsid w:val="00DD0BBE"/>
    <w:rsid w:val="00DD12E4"/>
    <w:rsid w:val="00DD1B48"/>
    <w:rsid w:val="00DD1BFA"/>
    <w:rsid w:val="00DD27FE"/>
    <w:rsid w:val="00DD3044"/>
    <w:rsid w:val="00DD3355"/>
    <w:rsid w:val="00DD61AB"/>
    <w:rsid w:val="00DE04CC"/>
    <w:rsid w:val="00DE105D"/>
    <w:rsid w:val="00DE134D"/>
    <w:rsid w:val="00DE1A33"/>
    <w:rsid w:val="00DE1E6F"/>
    <w:rsid w:val="00DE3095"/>
    <w:rsid w:val="00DE32E8"/>
    <w:rsid w:val="00DE4796"/>
    <w:rsid w:val="00DE5997"/>
    <w:rsid w:val="00DE5B8F"/>
    <w:rsid w:val="00DE66D9"/>
    <w:rsid w:val="00DE7020"/>
    <w:rsid w:val="00DE7EDB"/>
    <w:rsid w:val="00DF103D"/>
    <w:rsid w:val="00DF264D"/>
    <w:rsid w:val="00DF2DE1"/>
    <w:rsid w:val="00DF373B"/>
    <w:rsid w:val="00DF41C5"/>
    <w:rsid w:val="00DF4800"/>
    <w:rsid w:val="00DF4F58"/>
    <w:rsid w:val="00DF58F5"/>
    <w:rsid w:val="00DF6CE6"/>
    <w:rsid w:val="00DF6F78"/>
    <w:rsid w:val="00DF7BF9"/>
    <w:rsid w:val="00E010D7"/>
    <w:rsid w:val="00E015DD"/>
    <w:rsid w:val="00E019F2"/>
    <w:rsid w:val="00E0262A"/>
    <w:rsid w:val="00E038C5"/>
    <w:rsid w:val="00E03CF1"/>
    <w:rsid w:val="00E04421"/>
    <w:rsid w:val="00E04465"/>
    <w:rsid w:val="00E046DF"/>
    <w:rsid w:val="00E05296"/>
    <w:rsid w:val="00E061E0"/>
    <w:rsid w:val="00E071B7"/>
    <w:rsid w:val="00E103B6"/>
    <w:rsid w:val="00E10439"/>
    <w:rsid w:val="00E10BEA"/>
    <w:rsid w:val="00E1153B"/>
    <w:rsid w:val="00E12AA8"/>
    <w:rsid w:val="00E13724"/>
    <w:rsid w:val="00E138B5"/>
    <w:rsid w:val="00E13EE0"/>
    <w:rsid w:val="00E150E3"/>
    <w:rsid w:val="00E151FB"/>
    <w:rsid w:val="00E153BA"/>
    <w:rsid w:val="00E157E2"/>
    <w:rsid w:val="00E178B7"/>
    <w:rsid w:val="00E178BE"/>
    <w:rsid w:val="00E210B1"/>
    <w:rsid w:val="00E2141C"/>
    <w:rsid w:val="00E22346"/>
    <w:rsid w:val="00E24251"/>
    <w:rsid w:val="00E24D59"/>
    <w:rsid w:val="00E259E3"/>
    <w:rsid w:val="00E27575"/>
    <w:rsid w:val="00E275C2"/>
    <w:rsid w:val="00E3000F"/>
    <w:rsid w:val="00E318E1"/>
    <w:rsid w:val="00E323A0"/>
    <w:rsid w:val="00E3441F"/>
    <w:rsid w:val="00E35307"/>
    <w:rsid w:val="00E36270"/>
    <w:rsid w:val="00E3709B"/>
    <w:rsid w:val="00E37831"/>
    <w:rsid w:val="00E411C1"/>
    <w:rsid w:val="00E42E62"/>
    <w:rsid w:val="00E430F3"/>
    <w:rsid w:val="00E43774"/>
    <w:rsid w:val="00E444FC"/>
    <w:rsid w:val="00E4596C"/>
    <w:rsid w:val="00E46B35"/>
    <w:rsid w:val="00E476B3"/>
    <w:rsid w:val="00E47B5F"/>
    <w:rsid w:val="00E50591"/>
    <w:rsid w:val="00E5089E"/>
    <w:rsid w:val="00E50C0A"/>
    <w:rsid w:val="00E5213A"/>
    <w:rsid w:val="00E525C5"/>
    <w:rsid w:val="00E52715"/>
    <w:rsid w:val="00E52A40"/>
    <w:rsid w:val="00E530C1"/>
    <w:rsid w:val="00E5332C"/>
    <w:rsid w:val="00E55FE6"/>
    <w:rsid w:val="00E60933"/>
    <w:rsid w:val="00E63986"/>
    <w:rsid w:val="00E63CFF"/>
    <w:rsid w:val="00E64A89"/>
    <w:rsid w:val="00E663BE"/>
    <w:rsid w:val="00E66A4E"/>
    <w:rsid w:val="00E67428"/>
    <w:rsid w:val="00E6784A"/>
    <w:rsid w:val="00E67DB4"/>
    <w:rsid w:val="00E7104B"/>
    <w:rsid w:val="00E72C1B"/>
    <w:rsid w:val="00E73212"/>
    <w:rsid w:val="00E7328B"/>
    <w:rsid w:val="00E73A06"/>
    <w:rsid w:val="00E76C44"/>
    <w:rsid w:val="00E77A9D"/>
    <w:rsid w:val="00E809A2"/>
    <w:rsid w:val="00E80EEF"/>
    <w:rsid w:val="00E82055"/>
    <w:rsid w:val="00E82394"/>
    <w:rsid w:val="00E82458"/>
    <w:rsid w:val="00E82991"/>
    <w:rsid w:val="00E83144"/>
    <w:rsid w:val="00E85F62"/>
    <w:rsid w:val="00E860C7"/>
    <w:rsid w:val="00E860DE"/>
    <w:rsid w:val="00E86D95"/>
    <w:rsid w:val="00E874C0"/>
    <w:rsid w:val="00E903C7"/>
    <w:rsid w:val="00E9091F"/>
    <w:rsid w:val="00E9095D"/>
    <w:rsid w:val="00E90EBF"/>
    <w:rsid w:val="00E91953"/>
    <w:rsid w:val="00E91F0B"/>
    <w:rsid w:val="00E93100"/>
    <w:rsid w:val="00E95D62"/>
    <w:rsid w:val="00E95F0F"/>
    <w:rsid w:val="00EA02BF"/>
    <w:rsid w:val="00EA0B9E"/>
    <w:rsid w:val="00EA20F4"/>
    <w:rsid w:val="00EA24C0"/>
    <w:rsid w:val="00EA2C3A"/>
    <w:rsid w:val="00EA357D"/>
    <w:rsid w:val="00EA3845"/>
    <w:rsid w:val="00EA457A"/>
    <w:rsid w:val="00EA48D6"/>
    <w:rsid w:val="00EA4917"/>
    <w:rsid w:val="00EA4A59"/>
    <w:rsid w:val="00EA4FC6"/>
    <w:rsid w:val="00EA51D0"/>
    <w:rsid w:val="00EA6904"/>
    <w:rsid w:val="00EA6AC8"/>
    <w:rsid w:val="00EA6EAA"/>
    <w:rsid w:val="00EB040A"/>
    <w:rsid w:val="00EB0828"/>
    <w:rsid w:val="00EB2DE9"/>
    <w:rsid w:val="00EB30C0"/>
    <w:rsid w:val="00EB39B1"/>
    <w:rsid w:val="00EB3CC6"/>
    <w:rsid w:val="00EB3E76"/>
    <w:rsid w:val="00EB40D3"/>
    <w:rsid w:val="00EB61E2"/>
    <w:rsid w:val="00EC0C56"/>
    <w:rsid w:val="00EC2082"/>
    <w:rsid w:val="00EC50C3"/>
    <w:rsid w:val="00EC5395"/>
    <w:rsid w:val="00EC6650"/>
    <w:rsid w:val="00EC66A6"/>
    <w:rsid w:val="00EC6D04"/>
    <w:rsid w:val="00EC7BD4"/>
    <w:rsid w:val="00ED03B2"/>
    <w:rsid w:val="00ED05AE"/>
    <w:rsid w:val="00ED1CE0"/>
    <w:rsid w:val="00ED2857"/>
    <w:rsid w:val="00ED325F"/>
    <w:rsid w:val="00ED4955"/>
    <w:rsid w:val="00ED7068"/>
    <w:rsid w:val="00ED7EA5"/>
    <w:rsid w:val="00EE00AE"/>
    <w:rsid w:val="00EE0D4F"/>
    <w:rsid w:val="00EE161D"/>
    <w:rsid w:val="00EE1F01"/>
    <w:rsid w:val="00EE241C"/>
    <w:rsid w:val="00EE3672"/>
    <w:rsid w:val="00EE44E3"/>
    <w:rsid w:val="00EE4BD6"/>
    <w:rsid w:val="00EE62FB"/>
    <w:rsid w:val="00EE7F42"/>
    <w:rsid w:val="00EF185B"/>
    <w:rsid w:val="00EF202C"/>
    <w:rsid w:val="00EF22FD"/>
    <w:rsid w:val="00EF24B9"/>
    <w:rsid w:val="00EF27DE"/>
    <w:rsid w:val="00EF308F"/>
    <w:rsid w:val="00EF32FA"/>
    <w:rsid w:val="00EF3F8F"/>
    <w:rsid w:val="00EF433F"/>
    <w:rsid w:val="00EF51BA"/>
    <w:rsid w:val="00EF5342"/>
    <w:rsid w:val="00EF6A18"/>
    <w:rsid w:val="00EF7C93"/>
    <w:rsid w:val="00EF7F9C"/>
    <w:rsid w:val="00F00237"/>
    <w:rsid w:val="00F00723"/>
    <w:rsid w:val="00F00C24"/>
    <w:rsid w:val="00F013FB"/>
    <w:rsid w:val="00F0214D"/>
    <w:rsid w:val="00F02C3C"/>
    <w:rsid w:val="00F02EC3"/>
    <w:rsid w:val="00F03D19"/>
    <w:rsid w:val="00F05F16"/>
    <w:rsid w:val="00F10376"/>
    <w:rsid w:val="00F103DB"/>
    <w:rsid w:val="00F10C3E"/>
    <w:rsid w:val="00F138DC"/>
    <w:rsid w:val="00F15021"/>
    <w:rsid w:val="00F16431"/>
    <w:rsid w:val="00F16740"/>
    <w:rsid w:val="00F168F8"/>
    <w:rsid w:val="00F21DAA"/>
    <w:rsid w:val="00F22A3F"/>
    <w:rsid w:val="00F232D4"/>
    <w:rsid w:val="00F232E2"/>
    <w:rsid w:val="00F24FCA"/>
    <w:rsid w:val="00F2588D"/>
    <w:rsid w:val="00F26205"/>
    <w:rsid w:val="00F27125"/>
    <w:rsid w:val="00F271BF"/>
    <w:rsid w:val="00F277E5"/>
    <w:rsid w:val="00F30E51"/>
    <w:rsid w:val="00F30EB7"/>
    <w:rsid w:val="00F31EA3"/>
    <w:rsid w:val="00F31EC8"/>
    <w:rsid w:val="00F31F4B"/>
    <w:rsid w:val="00F33076"/>
    <w:rsid w:val="00F3390A"/>
    <w:rsid w:val="00F339A7"/>
    <w:rsid w:val="00F33E37"/>
    <w:rsid w:val="00F3421E"/>
    <w:rsid w:val="00F34630"/>
    <w:rsid w:val="00F34AED"/>
    <w:rsid w:val="00F34D38"/>
    <w:rsid w:val="00F34F78"/>
    <w:rsid w:val="00F35BCA"/>
    <w:rsid w:val="00F3684C"/>
    <w:rsid w:val="00F36B15"/>
    <w:rsid w:val="00F37BD7"/>
    <w:rsid w:val="00F401F2"/>
    <w:rsid w:val="00F407D7"/>
    <w:rsid w:val="00F40A96"/>
    <w:rsid w:val="00F40E68"/>
    <w:rsid w:val="00F4104D"/>
    <w:rsid w:val="00F4123B"/>
    <w:rsid w:val="00F41554"/>
    <w:rsid w:val="00F42647"/>
    <w:rsid w:val="00F436CD"/>
    <w:rsid w:val="00F449DF"/>
    <w:rsid w:val="00F4564C"/>
    <w:rsid w:val="00F457CA"/>
    <w:rsid w:val="00F463DC"/>
    <w:rsid w:val="00F470D5"/>
    <w:rsid w:val="00F47110"/>
    <w:rsid w:val="00F4731A"/>
    <w:rsid w:val="00F47DA7"/>
    <w:rsid w:val="00F47DAB"/>
    <w:rsid w:val="00F50690"/>
    <w:rsid w:val="00F5177E"/>
    <w:rsid w:val="00F52ACE"/>
    <w:rsid w:val="00F54403"/>
    <w:rsid w:val="00F549A2"/>
    <w:rsid w:val="00F551B6"/>
    <w:rsid w:val="00F5595E"/>
    <w:rsid w:val="00F565F0"/>
    <w:rsid w:val="00F56A70"/>
    <w:rsid w:val="00F572E5"/>
    <w:rsid w:val="00F57FDA"/>
    <w:rsid w:val="00F61579"/>
    <w:rsid w:val="00F62005"/>
    <w:rsid w:val="00F62069"/>
    <w:rsid w:val="00F62101"/>
    <w:rsid w:val="00F62DEA"/>
    <w:rsid w:val="00F63D8B"/>
    <w:rsid w:val="00F65044"/>
    <w:rsid w:val="00F65330"/>
    <w:rsid w:val="00F6638B"/>
    <w:rsid w:val="00F67795"/>
    <w:rsid w:val="00F71407"/>
    <w:rsid w:val="00F71409"/>
    <w:rsid w:val="00F729EB"/>
    <w:rsid w:val="00F72B70"/>
    <w:rsid w:val="00F730B8"/>
    <w:rsid w:val="00F75269"/>
    <w:rsid w:val="00F7547E"/>
    <w:rsid w:val="00F754C8"/>
    <w:rsid w:val="00F7656D"/>
    <w:rsid w:val="00F80373"/>
    <w:rsid w:val="00F80E01"/>
    <w:rsid w:val="00F81326"/>
    <w:rsid w:val="00F814A8"/>
    <w:rsid w:val="00F816EF"/>
    <w:rsid w:val="00F81B2D"/>
    <w:rsid w:val="00F81D57"/>
    <w:rsid w:val="00F83886"/>
    <w:rsid w:val="00F839E9"/>
    <w:rsid w:val="00F83D29"/>
    <w:rsid w:val="00F85226"/>
    <w:rsid w:val="00F8548C"/>
    <w:rsid w:val="00F85CEC"/>
    <w:rsid w:val="00F86069"/>
    <w:rsid w:val="00F86771"/>
    <w:rsid w:val="00F90905"/>
    <w:rsid w:val="00F92015"/>
    <w:rsid w:val="00F92115"/>
    <w:rsid w:val="00F92148"/>
    <w:rsid w:val="00F93923"/>
    <w:rsid w:val="00F9398B"/>
    <w:rsid w:val="00F939CF"/>
    <w:rsid w:val="00F93EE6"/>
    <w:rsid w:val="00F94764"/>
    <w:rsid w:val="00F951E8"/>
    <w:rsid w:val="00F96845"/>
    <w:rsid w:val="00F971AD"/>
    <w:rsid w:val="00F97586"/>
    <w:rsid w:val="00F979D1"/>
    <w:rsid w:val="00F97E8B"/>
    <w:rsid w:val="00FA039D"/>
    <w:rsid w:val="00FA03B2"/>
    <w:rsid w:val="00FA0F62"/>
    <w:rsid w:val="00FA174E"/>
    <w:rsid w:val="00FA2001"/>
    <w:rsid w:val="00FA24F1"/>
    <w:rsid w:val="00FA2754"/>
    <w:rsid w:val="00FA27DE"/>
    <w:rsid w:val="00FA4E31"/>
    <w:rsid w:val="00FA6655"/>
    <w:rsid w:val="00FA6AB0"/>
    <w:rsid w:val="00FB0213"/>
    <w:rsid w:val="00FB0B32"/>
    <w:rsid w:val="00FB37AB"/>
    <w:rsid w:val="00FB5259"/>
    <w:rsid w:val="00FB580A"/>
    <w:rsid w:val="00FB5F8D"/>
    <w:rsid w:val="00FB7B93"/>
    <w:rsid w:val="00FB7ED0"/>
    <w:rsid w:val="00FC0A90"/>
    <w:rsid w:val="00FC1A4D"/>
    <w:rsid w:val="00FC210D"/>
    <w:rsid w:val="00FC262A"/>
    <w:rsid w:val="00FC31CB"/>
    <w:rsid w:val="00FC372D"/>
    <w:rsid w:val="00FC3CE5"/>
    <w:rsid w:val="00FC5272"/>
    <w:rsid w:val="00FC5FA3"/>
    <w:rsid w:val="00FC679D"/>
    <w:rsid w:val="00FC7DC4"/>
    <w:rsid w:val="00FD2111"/>
    <w:rsid w:val="00FD2373"/>
    <w:rsid w:val="00FD2A1E"/>
    <w:rsid w:val="00FD2AF6"/>
    <w:rsid w:val="00FD3464"/>
    <w:rsid w:val="00FD379D"/>
    <w:rsid w:val="00FD70DA"/>
    <w:rsid w:val="00FD740A"/>
    <w:rsid w:val="00FD7520"/>
    <w:rsid w:val="00FE03FF"/>
    <w:rsid w:val="00FE05EC"/>
    <w:rsid w:val="00FE0B13"/>
    <w:rsid w:val="00FE0DE2"/>
    <w:rsid w:val="00FE28DA"/>
    <w:rsid w:val="00FE2B4D"/>
    <w:rsid w:val="00FE31D7"/>
    <w:rsid w:val="00FE3828"/>
    <w:rsid w:val="00FE3E0A"/>
    <w:rsid w:val="00FE4681"/>
    <w:rsid w:val="00FE4E14"/>
    <w:rsid w:val="00FE67B9"/>
    <w:rsid w:val="00FE7209"/>
    <w:rsid w:val="00FE7995"/>
    <w:rsid w:val="00FE7BD9"/>
    <w:rsid w:val="00FE7F23"/>
    <w:rsid w:val="00FF08FC"/>
    <w:rsid w:val="00FF0A37"/>
    <w:rsid w:val="00FF0B70"/>
    <w:rsid w:val="00FF16EE"/>
    <w:rsid w:val="00FF1B8A"/>
    <w:rsid w:val="00FF2666"/>
    <w:rsid w:val="00FF2F5C"/>
    <w:rsid w:val="00FF3070"/>
    <w:rsid w:val="00FF32F1"/>
    <w:rsid w:val="00FF3858"/>
    <w:rsid w:val="00FF4628"/>
    <w:rsid w:val="00FF5849"/>
    <w:rsid w:val="00FF5A6F"/>
    <w:rsid w:val="00FF6BFD"/>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2F4DD2"/>
  <w15:docId w15:val="{9824EBEA-CBCF-4C4B-8637-2825006C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CB5"/>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uiPriority w:val="99"/>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uiPriority w:val="39"/>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rPr>
  </w:style>
  <w:style w:type="character" w:customStyle="1" w:styleId="afa">
    <w:name w:val="Текст Знак"/>
    <w:basedOn w:val="a0"/>
    <w:link w:val="af9"/>
    <w:rsid w:val="001912B5"/>
    <w:rPr>
      <w:rFonts w:ascii="Courier New" w:eastAsia="Times New Roman" w:hAnsi="Courier New"/>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 w:type="paragraph" w:customStyle="1" w:styleId="afb">
    <w:name w:val="Содержимое таблицы"/>
    <w:basedOn w:val="a"/>
    <w:rsid w:val="002F674F"/>
    <w:pPr>
      <w:widowControl w:val="0"/>
      <w:suppressLineNumbers/>
      <w:suppressAutoHyphens/>
    </w:pPr>
    <w:rPr>
      <w:rFonts w:eastAsia="Andale Sans UI"/>
      <w:kern w:val="1"/>
      <w:lang w:eastAsia="ar-SA"/>
    </w:rPr>
  </w:style>
  <w:style w:type="paragraph" w:customStyle="1" w:styleId="rvps14">
    <w:name w:val="rvps14"/>
    <w:basedOn w:val="a"/>
    <w:rsid w:val="0067747F"/>
    <w:pPr>
      <w:spacing w:before="100" w:beforeAutospacing="1" w:after="100" w:afterAutospacing="1"/>
    </w:pPr>
    <w:rPr>
      <w:lang w:val="ru-RU" w:eastAsia="ru-RU"/>
    </w:rPr>
  </w:style>
  <w:style w:type="character" w:customStyle="1" w:styleId="hgkelc">
    <w:name w:val="hgkelc"/>
    <w:basedOn w:val="a0"/>
    <w:rsid w:val="00BE397E"/>
  </w:style>
  <w:style w:type="table" w:customStyle="1" w:styleId="TableGrid">
    <w:name w:val="TableGrid"/>
    <w:rsid w:val="007F47AC"/>
    <w:rPr>
      <w:rFonts w:asciiTheme="minorHAnsi" w:eastAsiaTheme="minorEastAsia" w:hAnsiTheme="minorHAnsi" w:cstheme="minorBidi"/>
      <w:kern w:val="2"/>
      <w:sz w:val="22"/>
      <w:szCs w:val="22"/>
      <w:lang w:eastAsia="uk-UA"/>
    </w:rPr>
    <w:tblPr>
      <w:tblCellMar>
        <w:top w:w="0" w:type="dxa"/>
        <w:left w:w="0" w:type="dxa"/>
        <w:bottom w:w="0" w:type="dxa"/>
        <w:right w:w="0" w:type="dxa"/>
      </w:tblCellMar>
    </w:tblPr>
  </w:style>
  <w:style w:type="paragraph" w:customStyle="1" w:styleId="HTML">
    <w:name w:val="Стандартный HTML"/>
    <w:basedOn w:val="a"/>
    <w:rsid w:val="00ED0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Textbody">
    <w:name w:val="Text body"/>
    <w:basedOn w:val="a"/>
    <w:rsid w:val="00E82055"/>
    <w:pPr>
      <w:suppressAutoHyphens/>
      <w:autoSpaceDN w:val="0"/>
      <w:jc w:val="both"/>
      <w:textAlignment w:val="baseline"/>
    </w:pPr>
    <w:rPr>
      <w:kern w:val="3"/>
      <w:sz w:val="28"/>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241067869">
      <w:bodyDiv w:val="1"/>
      <w:marLeft w:val="0"/>
      <w:marRight w:val="0"/>
      <w:marTop w:val="0"/>
      <w:marBottom w:val="0"/>
      <w:divBdr>
        <w:top w:val="none" w:sz="0" w:space="0" w:color="auto"/>
        <w:left w:val="none" w:sz="0" w:space="0" w:color="auto"/>
        <w:bottom w:val="none" w:sz="0" w:space="0" w:color="auto"/>
        <w:right w:val="none" w:sz="0" w:space="0" w:color="auto"/>
      </w:divBdr>
    </w:div>
    <w:div w:id="278993114">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640116880">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912620310">
      <w:bodyDiv w:val="1"/>
      <w:marLeft w:val="0"/>
      <w:marRight w:val="0"/>
      <w:marTop w:val="0"/>
      <w:marBottom w:val="0"/>
      <w:divBdr>
        <w:top w:val="none" w:sz="0" w:space="0" w:color="auto"/>
        <w:left w:val="none" w:sz="0" w:space="0" w:color="auto"/>
        <w:bottom w:val="none" w:sz="0" w:space="0" w:color="auto"/>
        <w:right w:val="none" w:sz="0" w:space="0" w:color="auto"/>
      </w:divBdr>
    </w:div>
    <w:div w:id="1055080983">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 w:id="212765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6A08D-E1C2-4182-8425-8C459854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11620</TotalTime>
  <Pages>15</Pages>
  <Words>25312</Words>
  <Characters>14429</Characters>
  <Application>Microsoft Office Word</Application>
  <DocSecurity>0</DocSecurity>
  <Lines>120</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Юля Пашкевич</cp:lastModifiedBy>
  <cp:revision>667</cp:revision>
  <cp:lastPrinted>2025-06-09T08:02:00Z</cp:lastPrinted>
  <dcterms:created xsi:type="dcterms:W3CDTF">2025-05-09T13:25:00Z</dcterms:created>
  <dcterms:modified xsi:type="dcterms:W3CDTF">2025-12-01T10:09:00Z</dcterms:modified>
</cp:coreProperties>
</file>