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73DC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5C582E1" w14:textId="3710C67B"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199B1C4D" w14:textId="77777777" w:rsidR="0006262D" w:rsidRDefault="0006262D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2FEDAD0F" w14:textId="77777777" w:rsidR="00042077" w:rsidRDefault="00042077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4C14D3F1" w14:textId="77777777" w:rsidR="00C53994" w:rsidRPr="00BE7233" w:rsidRDefault="00C53994" w:rsidP="0092055D">
      <w:pPr>
        <w:numPr>
          <w:ilvl w:val="0"/>
          <w:numId w:val="13"/>
        </w:numPr>
        <w:tabs>
          <w:tab w:val="clear" w:pos="1068"/>
          <w:tab w:val="num" w:pos="851"/>
        </w:tabs>
        <w:ind w:left="709" w:hanging="142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5613A6EE" w14:textId="34489F81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</w:t>
      </w:r>
      <w:r w:rsidR="006F6640">
        <w:rPr>
          <w:sz w:val="28"/>
          <w:szCs w:val="28"/>
        </w:rPr>
        <w:t>врахування міжбюджетних трансфертів розподілених відповідно до розпорядження Кабінету Міністрів України</w:t>
      </w:r>
      <w:r w:rsidRPr="00BE7233">
        <w:rPr>
          <w:sz w:val="28"/>
          <w:szCs w:val="28"/>
        </w:rPr>
        <w:t xml:space="preserve">. </w:t>
      </w:r>
    </w:p>
    <w:p w14:paraId="4AF7E542" w14:textId="1C7B316A" w:rsidR="00205DC0" w:rsidRPr="00BE7233" w:rsidRDefault="00205DC0" w:rsidP="0092055D">
      <w:pPr>
        <w:numPr>
          <w:ilvl w:val="0"/>
          <w:numId w:val="13"/>
        </w:numPr>
        <w:tabs>
          <w:tab w:val="clear" w:pos="1068"/>
          <w:tab w:val="num" w:pos="709"/>
        </w:tabs>
        <w:ind w:left="851" w:hanging="284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0CB52AAC" w14:textId="7ED81532" w:rsidR="00205DC0" w:rsidRDefault="00205DC0" w:rsidP="006F664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Проєкт рішення розроблено з метою внесення змін до </w:t>
      </w:r>
      <w:r w:rsidR="006F6640">
        <w:rPr>
          <w:sz w:val="28"/>
          <w:szCs w:val="28"/>
        </w:rPr>
        <w:t>показників</w:t>
      </w:r>
      <w:r w:rsidRPr="00BE7233">
        <w:rPr>
          <w:sz w:val="28"/>
          <w:szCs w:val="28"/>
        </w:rPr>
        <w:t xml:space="preserve"> бюджету Ковельської міської територіальної громади</w:t>
      </w:r>
      <w:r w:rsidR="0006262D">
        <w:rPr>
          <w:sz w:val="28"/>
          <w:szCs w:val="28"/>
        </w:rPr>
        <w:t xml:space="preserve"> на підставі прийнятих нормативних документів</w:t>
      </w:r>
      <w:r w:rsidRPr="00BE7233">
        <w:rPr>
          <w:sz w:val="28"/>
          <w:szCs w:val="28"/>
        </w:rPr>
        <w:t>.</w:t>
      </w:r>
    </w:p>
    <w:p w14:paraId="1D32C268" w14:textId="77777777" w:rsidR="00205DC0" w:rsidRPr="00BE7233" w:rsidRDefault="00205DC0" w:rsidP="0092055D">
      <w:pPr>
        <w:numPr>
          <w:ilvl w:val="0"/>
          <w:numId w:val="14"/>
        </w:numPr>
        <w:tabs>
          <w:tab w:val="clear" w:pos="1068"/>
          <w:tab w:val="num" w:pos="709"/>
        </w:tabs>
        <w:ind w:left="851" w:hanging="284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F58D2EB" w14:textId="4D043E5B" w:rsidR="00224449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BE7233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</w:t>
      </w:r>
      <w:r w:rsidR="006A68C6">
        <w:rPr>
          <w:rFonts w:eastAsia="Calibri"/>
          <w:sz w:val="28"/>
          <w:szCs w:val="28"/>
        </w:rPr>
        <w:t xml:space="preserve"> (</w:t>
      </w:r>
      <w:r w:rsidR="006A68C6" w:rsidRPr="006A68C6">
        <w:rPr>
          <w:rFonts w:eastAsia="Calibri"/>
          <w:sz w:val="28"/>
          <w:szCs w:val="28"/>
        </w:rPr>
        <w:t>з урахуванням змін</w:t>
      </w:r>
      <w:r w:rsidR="006A68C6">
        <w:rPr>
          <w:rFonts w:eastAsia="Calibri"/>
          <w:sz w:val="28"/>
          <w:szCs w:val="28"/>
        </w:rPr>
        <w:t>)</w:t>
      </w:r>
      <w:r w:rsidRPr="00BE7233">
        <w:rPr>
          <w:rFonts w:eastAsia="Calibri"/>
          <w:sz w:val="28"/>
          <w:szCs w:val="28"/>
        </w:rPr>
        <w:t xml:space="preserve">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Україні”.</w:t>
      </w:r>
    </w:p>
    <w:p w14:paraId="1A6808D8" w14:textId="77777777" w:rsidR="001B6C0A" w:rsidRDefault="00C53994" w:rsidP="0092055D">
      <w:pPr>
        <w:numPr>
          <w:ilvl w:val="0"/>
          <w:numId w:val="14"/>
        </w:numPr>
        <w:tabs>
          <w:tab w:val="clear" w:pos="1068"/>
          <w:tab w:val="num" w:pos="709"/>
        </w:tabs>
        <w:ind w:left="851" w:hanging="284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Загальна характеристика та основні положення проєкту рішення</w:t>
      </w:r>
    </w:p>
    <w:p w14:paraId="55237985" w14:textId="2A02A89A" w:rsidR="00D055A4" w:rsidRDefault="006F6640" w:rsidP="0092055D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Розпорядженням Кабінету Міністрів України від 12.12.2025 року №1420-р “Про </w:t>
      </w:r>
      <w:r w:rsidRPr="006F6640">
        <w:rPr>
          <w:bCs/>
          <w:color w:val="000000" w:themeColor="text1"/>
          <w:sz w:val="28"/>
          <w:szCs w:val="28"/>
        </w:rPr>
        <w:t>розподіл обсягу додаткової дотації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повномасштабною збройною агресією Російської Федерації, за ІV квартал 2025 року</w:t>
      </w:r>
      <w:r>
        <w:rPr>
          <w:bCs/>
          <w:color w:val="000000" w:themeColor="text1"/>
          <w:sz w:val="28"/>
          <w:szCs w:val="28"/>
        </w:rPr>
        <w:t xml:space="preserve">” </w:t>
      </w:r>
      <w:r w:rsidR="00461A80">
        <w:rPr>
          <w:bCs/>
          <w:color w:val="000000" w:themeColor="text1"/>
          <w:sz w:val="28"/>
          <w:szCs w:val="28"/>
        </w:rPr>
        <w:t xml:space="preserve">здійснено розподіл обсягу додаткової дотації з державного бюджету місцевим бюджетам, відповідно до якого для бюджету Ковельської міської територіальної громади виділяються кошти в сумі </w:t>
      </w:r>
      <w:r w:rsidR="00461A80" w:rsidRPr="00D055A4">
        <w:rPr>
          <w:b/>
          <w:color w:val="000000" w:themeColor="text1"/>
          <w:sz w:val="28"/>
          <w:szCs w:val="28"/>
        </w:rPr>
        <w:t>45 289 000</w:t>
      </w:r>
      <w:r w:rsidR="00461A80">
        <w:rPr>
          <w:bCs/>
          <w:color w:val="000000" w:themeColor="text1"/>
          <w:sz w:val="28"/>
          <w:szCs w:val="28"/>
        </w:rPr>
        <w:t xml:space="preserve"> гривень. </w:t>
      </w:r>
    </w:p>
    <w:p w14:paraId="15F43829" w14:textId="77777777" w:rsidR="00762B9F" w:rsidRDefault="00762B9F" w:rsidP="00762B9F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Ці кошти частково, в сумі </w:t>
      </w:r>
      <w:r w:rsidRPr="00762B9F">
        <w:rPr>
          <w:b/>
          <w:color w:val="000000" w:themeColor="text1"/>
          <w:sz w:val="28"/>
          <w:szCs w:val="28"/>
        </w:rPr>
        <w:t>43 844 600</w:t>
      </w:r>
      <w:r>
        <w:rPr>
          <w:bCs/>
          <w:color w:val="000000" w:themeColor="text1"/>
          <w:sz w:val="28"/>
          <w:szCs w:val="28"/>
        </w:rPr>
        <w:t xml:space="preserve"> гривень спрямовуються на збільшення обсягу резервного фонду.</w:t>
      </w:r>
    </w:p>
    <w:p w14:paraId="549953D5" w14:textId="50861CAD" w:rsidR="00D055A4" w:rsidRDefault="00D055A4" w:rsidP="00D055A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Відповідно до звернення Управління освіти виконавчого комітету міської ради від 17.12.2025р. №01-19/1310, для забезпечення стимулювання роботи працівників закладів освіти,  виділяються  додаткові  асигнування  в  сумі </w:t>
      </w:r>
      <w:r>
        <w:rPr>
          <w:rFonts w:ascii="Times New Roman" w:hAnsi="Times New Roman" w:cs="Times New Roman"/>
          <w:b/>
          <w:bCs/>
          <w:sz w:val="28"/>
          <w:szCs w:val="28"/>
        </w:rPr>
        <w:t>1 244 400</w:t>
      </w:r>
      <w:r>
        <w:rPr>
          <w:rFonts w:ascii="Times New Roman" w:hAnsi="Times New Roman" w:cs="Times New Roman"/>
          <w:sz w:val="28"/>
          <w:szCs w:val="28"/>
        </w:rPr>
        <w:t xml:space="preserve"> гривень, в тому числі на: </w:t>
      </w:r>
    </w:p>
    <w:p w14:paraId="1931F80F" w14:textId="77777777" w:rsidR="00D055A4" w:rsidRDefault="00D055A4" w:rsidP="00D055A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ТПКВКМБ 0611010 «Надання дошкільної освіти»  по КЕКВ 2111 “Заробітна плата” кошти в сумі 535 500 гривень та по КЕКВ 2120 “Нарахування на заробітну плату” - в сумі 117 810 гривень;</w:t>
      </w:r>
    </w:p>
    <w:p w14:paraId="2D061D95" w14:textId="77777777" w:rsidR="00D055A4" w:rsidRDefault="00D055A4" w:rsidP="00D055A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ТПКВКМБ 0611021 «Надання загальної середньої освіти закладами загальної середньої освіти» по КЕКВ 2111 в сумі 468 000 гривень та по КЕКВ 2120 в сумі 102 960 гривень;</w:t>
      </w:r>
    </w:p>
    <w:p w14:paraId="5EA9B791" w14:textId="77777777" w:rsidR="00D055A4" w:rsidRDefault="00D055A4" w:rsidP="00D055A4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ТПКВКМБ 0611070 «Надання позашкільної освіти позашкільними закладами освіти, заходи із позашкільної роботи з дітьми» по КЕКВ 2111 в сумі 16 500 гривень та по КЕКВ 2120 в сумі 3 630 гривень.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FF418BB" w14:textId="77777777" w:rsidR="00D055A4" w:rsidRDefault="00D055A4" w:rsidP="00D055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На звернення Ремонтного житлово-комунального підприємства №1 від 17.12.2025 року № 1660, для виконання робіт по капітальному ремонту контейнерного майданчика за адресою вул.Вербицького,1 у місті Ковель Волинської області виділяються кошти в сумі </w:t>
      </w:r>
      <w:r>
        <w:rPr>
          <w:b/>
          <w:bCs/>
          <w:sz w:val="28"/>
          <w:szCs w:val="28"/>
        </w:rPr>
        <w:t>125 900</w:t>
      </w:r>
      <w:r>
        <w:rPr>
          <w:sz w:val="28"/>
          <w:szCs w:val="28"/>
        </w:rPr>
        <w:t xml:space="preserve"> гривень, та для придбання контейнерів для вивезення відходів – </w:t>
      </w:r>
      <w:r>
        <w:rPr>
          <w:b/>
          <w:bCs/>
          <w:sz w:val="28"/>
          <w:szCs w:val="28"/>
        </w:rPr>
        <w:t>74 100</w:t>
      </w:r>
      <w:r>
        <w:rPr>
          <w:sz w:val="28"/>
          <w:szCs w:val="28"/>
        </w:rPr>
        <w:t xml:space="preserve"> гривень.</w:t>
      </w:r>
    </w:p>
    <w:p w14:paraId="42659CB8" w14:textId="33139869" w:rsidR="00D055A4" w:rsidRDefault="00D055A4" w:rsidP="00D055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зв’язку з цим </w:t>
      </w:r>
      <w:r w:rsidR="00762B9F">
        <w:rPr>
          <w:sz w:val="28"/>
          <w:szCs w:val="28"/>
        </w:rPr>
        <w:t>використовується частина</w:t>
      </w:r>
      <w:r>
        <w:rPr>
          <w:sz w:val="28"/>
          <w:szCs w:val="28"/>
        </w:rPr>
        <w:t xml:space="preserve"> додаткової дотації з державного бюджету, </w:t>
      </w:r>
      <w:r w:rsidR="00762B9F">
        <w:rPr>
          <w:sz w:val="28"/>
          <w:szCs w:val="28"/>
        </w:rPr>
        <w:t>в обсязі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1 444 400</w:t>
      </w:r>
      <w:r>
        <w:rPr>
          <w:sz w:val="28"/>
          <w:szCs w:val="28"/>
        </w:rPr>
        <w:t xml:space="preserve"> гривень.</w:t>
      </w:r>
    </w:p>
    <w:p w14:paraId="4F3A1011" w14:textId="77777777" w:rsidR="00D055A4" w:rsidRDefault="00D055A4" w:rsidP="00D055A4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Для забезпечення проведення робіт по вогнезахисту дерев’яних конструкцій, які являються поточними видатками бюджету, на звернення Управління  освіти  виконавчого  комітету міської ради  від  18.12.2025 року  №01-19/1312, кошти в сумі </w:t>
      </w:r>
      <w:r>
        <w:rPr>
          <w:rFonts w:ascii="Times New Roman" w:hAnsi="Times New Roman" w:cs="Times New Roman"/>
          <w:b/>
          <w:bCs/>
          <w:sz w:val="28"/>
          <w:szCs w:val="28"/>
        </w:rPr>
        <w:t>447 000</w:t>
      </w:r>
      <w:r>
        <w:rPr>
          <w:rFonts w:ascii="Times New Roman" w:hAnsi="Times New Roman" w:cs="Times New Roman"/>
          <w:sz w:val="28"/>
          <w:szCs w:val="28"/>
        </w:rPr>
        <w:t xml:space="preserve"> гривень перерозподіляються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 капітальних (КЕКв 3132 “Капітальний ремонт інших об’єктів”) на поточні (КЕКв 2240 “Оплата послуг (крім комунальних)”) видатки в межах КПКВМБ 1231 “Співфінансування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підготовкою”.</w:t>
      </w:r>
    </w:p>
    <w:p w14:paraId="6EA60AC3" w14:textId="77777777" w:rsidR="00762B9F" w:rsidRDefault="00762B9F" w:rsidP="00762B9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Для забезпечення ефективного використання призначень, виділених виконавчому комітету міської ради на поточний бюджетний рік за КПКПВ 0210150 “Організаційне,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рад”, враховуючи економію асигнувань за результатами проведення процедур закупівель,  кошти в сумі </w:t>
      </w:r>
      <w:r>
        <w:rPr>
          <w:rFonts w:ascii="Times New Roman" w:hAnsi="Times New Roman" w:cs="Times New Roman"/>
          <w:b/>
          <w:bCs/>
          <w:sz w:val="28"/>
          <w:szCs w:val="28"/>
        </w:rPr>
        <w:t>11 600</w:t>
      </w:r>
      <w:r>
        <w:rPr>
          <w:rFonts w:ascii="Times New Roman" w:hAnsi="Times New Roman" w:cs="Times New Roman"/>
          <w:sz w:val="28"/>
          <w:szCs w:val="28"/>
        </w:rPr>
        <w:t xml:space="preserve"> гривень переносяться з поточних видатків КЕКВ 2210 “Предмети, матеріали, обладнання та інвентар” на капітальні КЕКВ 3110 “Придбання обладнання та предметів довгострокового користування”.</w:t>
      </w:r>
    </w:p>
    <w:p w14:paraId="77F67AB4" w14:textId="2BCF0EAE" w:rsidR="00E50591" w:rsidRPr="00ED24B4" w:rsidRDefault="00E50591" w:rsidP="00727237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ED24B4">
        <w:rPr>
          <w:b/>
          <w:bCs/>
          <w:color w:val="000000" w:themeColor="text1"/>
          <w:sz w:val="28"/>
          <w:szCs w:val="28"/>
        </w:rPr>
        <w:t>5.</w:t>
      </w:r>
      <w:r w:rsidRPr="00ED24B4">
        <w:rPr>
          <w:b/>
          <w:color w:val="000000" w:themeColor="text1"/>
          <w:sz w:val="28"/>
          <w:szCs w:val="28"/>
        </w:rPr>
        <w:t>Фінансово-економічне обґрунтування</w:t>
      </w:r>
    </w:p>
    <w:p w14:paraId="45CE4B38" w14:textId="0BB688B2" w:rsidR="00E50591" w:rsidRDefault="00E50591" w:rsidP="00E50591">
      <w:pPr>
        <w:ind w:firstLine="567"/>
        <w:jc w:val="both"/>
        <w:rPr>
          <w:color w:val="000000" w:themeColor="text1"/>
          <w:sz w:val="28"/>
          <w:szCs w:val="28"/>
        </w:rPr>
      </w:pPr>
      <w:r w:rsidRPr="00ED24B4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 та витратами, відповідно до норм чинного бюджетного законодавства.</w:t>
      </w:r>
    </w:p>
    <w:p w14:paraId="162878B1" w14:textId="77777777" w:rsidR="00E50591" w:rsidRPr="00BC05E9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C05E9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29AACD82" w14:textId="3D7B5D33" w:rsidR="00E50591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C05E9">
        <w:rPr>
          <w:rFonts w:ascii="Times New Roman" w:eastAsia="Times New Roman" w:hAnsi="Times New Roman"/>
          <w:sz w:val="28"/>
          <w:szCs w:val="28"/>
          <w:lang w:val="uk-UA"/>
        </w:rPr>
        <w:t>Проєкт рішення не  містить положень, які порушують принципи гендерної рівності.</w:t>
      </w:r>
    </w:p>
    <w:p w14:paraId="189AB857" w14:textId="77777777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C05E9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14:paraId="029E995B" w14:textId="77777777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C05E9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приводити до   ризиків вчинення корупційних правопорушень та правопорушень, пов’язаних з корупцією.</w:t>
      </w:r>
    </w:p>
    <w:p w14:paraId="196DF0EF" w14:textId="42B22DE7"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8.Регіональний аспект</w:t>
      </w:r>
    </w:p>
    <w:p w14:paraId="29C0AF22" w14:textId="77777777"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Проєкт рішення сприятиме розвитку територіальної громади та захисту осіб постраждалих від військової агресії.</w:t>
      </w:r>
    </w:p>
    <w:p w14:paraId="7CBE79A9" w14:textId="77777777" w:rsidR="0006262D" w:rsidRDefault="0006262D" w:rsidP="00E50591">
      <w:pPr>
        <w:ind w:left="567"/>
        <w:jc w:val="both"/>
        <w:rPr>
          <w:b/>
          <w:sz w:val="28"/>
          <w:szCs w:val="28"/>
        </w:rPr>
      </w:pPr>
    </w:p>
    <w:p w14:paraId="600B7F92" w14:textId="0358B258"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lastRenderedPageBreak/>
        <w:t>9.Прогноз результатів</w:t>
      </w:r>
    </w:p>
    <w:p w14:paraId="3429E42C" w14:textId="77777777" w:rsidR="00E50591" w:rsidRPr="00BC05E9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Прийняття цього Проєкту рішення міської ради,</w:t>
      </w:r>
      <w:r w:rsidRPr="00BC05E9">
        <w:rPr>
          <w:sz w:val="28"/>
          <w:szCs w:val="28"/>
          <w:lang w:eastAsia="ru-RU"/>
        </w:rPr>
        <w:t xml:space="preserve"> </w:t>
      </w:r>
      <w:r w:rsidRPr="00BC05E9">
        <w:rPr>
          <w:sz w:val="28"/>
          <w:szCs w:val="28"/>
        </w:rPr>
        <w:t>дозволить 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4623478C" w14:textId="77777777" w:rsidR="00C53994" w:rsidRPr="00BC05E9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sz w:val="28"/>
          <w:szCs w:val="28"/>
        </w:rPr>
      </w:pPr>
    </w:p>
    <w:p w14:paraId="527C9E59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D3AA08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02EA564" w14:textId="77777777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188B8E73" w14:textId="77777777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3CE49032" w14:textId="77777777"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14:paraId="277C9BC6" w14:textId="77777777"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Леся Томусяк, 59040</w:t>
      </w:r>
    </w:p>
    <w:p w14:paraId="404202D8" w14:textId="77777777" w:rsidR="0092055D" w:rsidRDefault="0092055D" w:rsidP="00C53994">
      <w:pPr>
        <w:contextualSpacing/>
        <w:jc w:val="both"/>
        <w:rPr>
          <w:sz w:val="28"/>
          <w:szCs w:val="28"/>
        </w:rPr>
      </w:pPr>
    </w:p>
    <w:p w14:paraId="2E1FFC62" w14:textId="39B98719" w:rsidR="00D93991" w:rsidRDefault="008D6B2E" w:rsidP="0089466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27422BD" w14:textId="77777777" w:rsidR="00D93991" w:rsidRDefault="00D93991" w:rsidP="00C53994">
      <w:pPr>
        <w:contextualSpacing/>
        <w:jc w:val="both"/>
        <w:rPr>
          <w:sz w:val="28"/>
          <w:szCs w:val="28"/>
        </w:rPr>
      </w:pPr>
    </w:p>
    <w:p w14:paraId="2C2E6195" w14:textId="77777777" w:rsidR="0092055D" w:rsidRPr="00C1722E" w:rsidRDefault="0092055D" w:rsidP="00C1722E">
      <w:pPr>
        <w:contextualSpacing/>
        <w:jc w:val="both"/>
        <w:rPr>
          <w:sz w:val="28"/>
          <w:szCs w:val="28"/>
        </w:rPr>
      </w:pPr>
    </w:p>
    <w:p w14:paraId="7841F0B8" w14:textId="77777777" w:rsidR="0092055D" w:rsidRDefault="0092055D" w:rsidP="00C53994">
      <w:pPr>
        <w:contextualSpacing/>
        <w:jc w:val="both"/>
        <w:rPr>
          <w:sz w:val="28"/>
          <w:szCs w:val="28"/>
        </w:rPr>
      </w:pPr>
    </w:p>
    <w:sectPr w:rsidR="0092055D" w:rsidSect="008267F2">
      <w:footerReference w:type="default" r:id="rId8"/>
      <w:pgSz w:w="11906" w:h="16838" w:code="9"/>
      <w:pgMar w:top="993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B1F1" w14:textId="77777777" w:rsidR="00497DFC" w:rsidRDefault="00497DFC" w:rsidP="000619C3">
      <w:r>
        <w:separator/>
      </w:r>
    </w:p>
  </w:endnote>
  <w:endnote w:type="continuationSeparator" w:id="0">
    <w:p w14:paraId="1651F3FB" w14:textId="77777777" w:rsidR="00497DFC" w:rsidRDefault="00497DFC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4409" w14:textId="77777777" w:rsidR="00662F1C" w:rsidRDefault="00D10C62">
    <w:pPr>
      <w:pStyle w:val="af2"/>
      <w:jc w:val="center"/>
    </w:pPr>
    <w:r>
      <w:rPr>
        <w:noProof/>
        <w:lang w:val="ru-RU"/>
      </w:rPr>
      <w:fldChar w:fldCharType="begin"/>
    </w:r>
    <w:r w:rsidR="00662F1C"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5627DE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6B07EF80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2C848" w14:textId="77777777" w:rsidR="00497DFC" w:rsidRDefault="00497DFC" w:rsidP="000619C3">
      <w:r>
        <w:separator/>
      </w:r>
    </w:p>
  </w:footnote>
  <w:footnote w:type="continuationSeparator" w:id="0">
    <w:p w14:paraId="72CC177D" w14:textId="77777777" w:rsidR="00497DFC" w:rsidRDefault="00497DFC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57F3"/>
    <w:multiLevelType w:val="hybridMultilevel"/>
    <w:tmpl w:val="9000FB6C"/>
    <w:lvl w:ilvl="0" w:tplc="B5CE18E6">
      <w:start w:val="3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0AC9767F"/>
    <w:multiLevelType w:val="hybridMultilevel"/>
    <w:tmpl w:val="B2F27C32"/>
    <w:lvl w:ilvl="0" w:tplc="EA485CF6">
      <w:start w:val="3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D6270"/>
    <w:multiLevelType w:val="hybridMultilevel"/>
    <w:tmpl w:val="E7C628A8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033C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2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D5826"/>
    <w:multiLevelType w:val="hybridMultilevel"/>
    <w:tmpl w:val="BE36AADC"/>
    <w:lvl w:ilvl="0" w:tplc="6BFE5C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1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3520AC"/>
    <w:multiLevelType w:val="hybridMultilevel"/>
    <w:tmpl w:val="850A5DE4"/>
    <w:lvl w:ilvl="0" w:tplc="A5005AA2">
      <w:start w:val="30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4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85DCD"/>
    <w:multiLevelType w:val="hybridMultilevel"/>
    <w:tmpl w:val="E65A872E"/>
    <w:lvl w:ilvl="0" w:tplc="30404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A2E28"/>
    <w:multiLevelType w:val="hybridMultilevel"/>
    <w:tmpl w:val="DEE0D6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2"/>
  </w:num>
  <w:num w:numId="4">
    <w:abstractNumId w:val="26"/>
  </w:num>
  <w:num w:numId="5">
    <w:abstractNumId w:val="24"/>
  </w:num>
  <w:num w:numId="6">
    <w:abstractNumId w:val="24"/>
  </w:num>
  <w:num w:numId="7">
    <w:abstractNumId w:val="33"/>
  </w:num>
  <w:num w:numId="8">
    <w:abstractNumId w:val="1"/>
  </w:num>
  <w:num w:numId="9">
    <w:abstractNumId w:val="29"/>
  </w:num>
  <w:num w:numId="10">
    <w:abstractNumId w:val="18"/>
  </w:num>
  <w:num w:numId="11">
    <w:abstractNumId w:val="27"/>
  </w:num>
  <w:num w:numId="12">
    <w:abstractNumId w:val="16"/>
  </w:num>
  <w:num w:numId="13">
    <w:abstractNumId w:val="21"/>
  </w:num>
  <w:num w:numId="14">
    <w:abstractNumId w:val="13"/>
  </w:num>
  <w:num w:numId="15">
    <w:abstractNumId w:val="9"/>
  </w:num>
  <w:num w:numId="16">
    <w:abstractNumId w:val="15"/>
  </w:num>
  <w:num w:numId="17">
    <w:abstractNumId w:val="14"/>
  </w:num>
  <w:num w:numId="18">
    <w:abstractNumId w:val="30"/>
  </w:num>
  <w:num w:numId="19">
    <w:abstractNumId w:val="6"/>
  </w:num>
  <w:num w:numId="20">
    <w:abstractNumId w:val="31"/>
  </w:num>
  <w:num w:numId="21">
    <w:abstractNumId w:val="8"/>
  </w:num>
  <w:num w:numId="22">
    <w:abstractNumId w:val="3"/>
  </w:num>
  <w:num w:numId="23">
    <w:abstractNumId w:val="20"/>
  </w:num>
  <w:num w:numId="24">
    <w:abstractNumId w:val="12"/>
  </w:num>
  <w:num w:numId="25">
    <w:abstractNumId w:val="17"/>
  </w:num>
  <w:num w:numId="26">
    <w:abstractNumId w:val="10"/>
  </w:num>
  <w:num w:numId="27">
    <w:abstractNumId w:val="11"/>
  </w:num>
  <w:num w:numId="28">
    <w:abstractNumId w:val="25"/>
  </w:num>
  <w:num w:numId="29">
    <w:abstractNumId w:val="32"/>
  </w:num>
  <w:num w:numId="30">
    <w:abstractNumId w:val="28"/>
  </w:num>
  <w:num w:numId="31">
    <w:abstractNumId w:val="4"/>
  </w:num>
  <w:num w:numId="32">
    <w:abstractNumId w:val="19"/>
  </w:num>
  <w:num w:numId="33">
    <w:abstractNumId w:val="0"/>
  </w:num>
  <w:num w:numId="34">
    <w:abstractNumId w:val="23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3EAE"/>
    <w:rsid w:val="00005A5E"/>
    <w:rsid w:val="00005D43"/>
    <w:rsid w:val="00006315"/>
    <w:rsid w:val="00006C55"/>
    <w:rsid w:val="00007367"/>
    <w:rsid w:val="00007B9C"/>
    <w:rsid w:val="000109B1"/>
    <w:rsid w:val="00010F2F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BE7"/>
    <w:rsid w:val="00023E9F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04A"/>
    <w:rsid w:val="000365E3"/>
    <w:rsid w:val="0004035C"/>
    <w:rsid w:val="00041AB1"/>
    <w:rsid w:val="00041DD8"/>
    <w:rsid w:val="00042077"/>
    <w:rsid w:val="00042118"/>
    <w:rsid w:val="0004217B"/>
    <w:rsid w:val="0004382C"/>
    <w:rsid w:val="00046500"/>
    <w:rsid w:val="000465A8"/>
    <w:rsid w:val="0005020E"/>
    <w:rsid w:val="00050C0A"/>
    <w:rsid w:val="000525F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262D"/>
    <w:rsid w:val="00062772"/>
    <w:rsid w:val="00063336"/>
    <w:rsid w:val="000663D9"/>
    <w:rsid w:val="00067A6B"/>
    <w:rsid w:val="00067B66"/>
    <w:rsid w:val="0007111A"/>
    <w:rsid w:val="000711A1"/>
    <w:rsid w:val="00071CA8"/>
    <w:rsid w:val="00071D6E"/>
    <w:rsid w:val="00073164"/>
    <w:rsid w:val="00073C64"/>
    <w:rsid w:val="00074BAD"/>
    <w:rsid w:val="00074ED8"/>
    <w:rsid w:val="0007560D"/>
    <w:rsid w:val="000762CF"/>
    <w:rsid w:val="00077AEB"/>
    <w:rsid w:val="0008057E"/>
    <w:rsid w:val="00081956"/>
    <w:rsid w:val="00082C29"/>
    <w:rsid w:val="00083A42"/>
    <w:rsid w:val="00090BDB"/>
    <w:rsid w:val="00090FE3"/>
    <w:rsid w:val="0009132B"/>
    <w:rsid w:val="00092BDC"/>
    <w:rsid w:val="00093AC8"/>
    <w:rsid w:val="000942DD"/>
    <w:rsid w:val="00094D5B"/>
    <w:rsid w:val="00096DAB"/>
    <w:rsid w:val="000A1358"/>
    <w:rsid w:val="000A2A42"/>
    <w:rsid w:val="000A2F95"/>
    <w:rsid w:val="000A3089"/>
    <w:rsid w:val="000A594D"/>
    <w:rsid w:val="000A5BB4"/>
    <w:rsid w:val="000A61C6"/>
    <w:rsid w:val="000A6A8C"/>
    <w:rsid w:val="000A6DB6"/>
    <w:rsid w:val="000A78BC"/>
    <w:rsid w:val="000A7A0B"/>
    <w:rsid w:val="000B01CF"/>
    <w:rsid w:val="000B065C"/>
    <w:rsid w:val="000B12CB"/>
    <w:rsid w:val="000B13FA"/>
    <w:rsid w:val="000B1546"/>
    <w:rsid w:val="000B1FDA"/>
    <w:rsid w:val="000B2253"/>
    <w:rsid w:val="000B3016"/>
    <w:rsid w:val="000B350F"/>
    <w:rsid w:val="000B397C"/>
    <w:rsid w:val="000B4492"/>
    <w:rsid w:val="000B45F2"/>
    <w:rsid w:val="000B465C"/>
    <w:rsid w:val="000B4EFF"/>
    <w:rsid w:val="000B5B53"/>
    <w:rsid w:val="000B6698"/>
    <w:rsid w:val="000B6992"/>
    <w:rsid w:val="000B6BC1"/>
    <w:rsid w:val="000B7D5D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4D80"/>
    <w:rsid w:val="000C539F"/>
    <w:rsid w:val="000C547C"/>
    <w:rsid w:val="000C6506"/>
    <w:rsid w:val="000D0483"/>
    <w:rsid w:val="000D05F7"/>
    <w:rsid w:val="000D0A74"/>
    <w:rsid w:val="000D3B3B"/>
    <w:rsid w:val="000D41ED"/>
    <w:rsid w:val="000D4724"/>
    <w:rsid w:val="000D49D9"/>
    <w:rsid w:val="000D5304"/>
    <w:rsid w:val="000D6B0E"/>
    <w:rsid w:val="000D7402"/>
    <w:rsid w:val="000E0856"/>
    <w:rsid w:val="000E0F10"/>
    <w:rsid w:val="000E1DA7"/>
    <w:rsid w:val="000E1FA9"/>
    <w:rsid w:val="000E20D0"/>
    <w:rsid w:val="000E2665"/>
    <w:rsid w:val="000E2C45"/>
    <w:rsid w:val="000E2E3B"/>
    <w:rsid w:val="000E4221"/>
    <w:rsid w:val="000E4D40"/>
    <w:rsid w:val="000E4F5A"/>
    <w:rsid w:val="000E5DE3"/>
    <w:rsid w:val="000E61BD"/>
    <w:rsid w:val="000E649C"/>
    <w:rsid w:val="000F0AC1"/>
    <w:rsid w:val="000F12F2"/>
    <w:rsid w:val="000F25E7"/>
    <w:rsid w:val="000F2F7D"/>
    <w:rsid w:val="000F456A"/>
    <w:rsid w:val="000F4AE6"/>
    <w:rsid w:val="000F52FE"/>
    <w:rsid w:val="000F5AF5"/>
    <w:rsid w:val="000F6589"/>
    <w:rsid w:val="000F65BD"/>
    <w:rsid w:val="000F6E99"/>
    <w:rsid w:val="00100EA4"/>
    <w:rsid w:val="001017F2"/>
    <w:rsid w:val="00103EE4"/>
    <w:rsid w:val="001053B9"/>
    <w:rsid w:val="00105501"/>
    <w:rsid w:val="001073DD"/>
    <w:rsid w:val="0011098F"/>
    <w:rsid w:val="00112824"/>
    <w:rsid w:val="00112D0C"/>
    <w:rsid w:val="001143C2"/>
    <w:rsid w:val="001148B7"/>
    <w:rsid w:val="001158DD"/>
    <w:rsid w:val="001169AA"/>
    <w:rsid w:val="00117798"/>
    <w:rsid w:val="00117C64"/>
    <w:rsid w:val="00120BF8"/>
    <w:rsid w:val="00120F68"/>
    <w:rsid w:val="00121831"/>
    <w:rsid w:val="00121835"/>
    <w:rsid w:val="00122F78"/>
    <w:rsid w:val="0012447F"/>
    <w:rsid w:val="00125803"/>
    <w:rsid w:val="00126650"/>
    <w:rsid w:val="00126B48"/>
    <w:rsid w:val="0012774F"/>
    <w:rsid w:val="0012780C"/>
    <w:rsid w:val="00127DD5"/>
    <w:rsid w:val="001306D2"/>
    <w:rsid w:val="00130781"/>
    <w:rsid w:val="0013079C"/>
    <w:rsid w:val="00130D70"/>
    <w:rsid w:val="001322CA"/>
    <w:rsid w:val="00133CA2"/>
    <w:rsid w:val="00134155"/>
    <w:rsid w:val="00134F1B"/>
    <w:rsid w:val="00135212"/>
    <w:rsid w:val="0013552C"/>
    <w:rsid w:val="00137A94"/>
    <w:rsid w:val="00140C4E"/>
    <w:rsid w:val="001410B2"/>
    <w:rsid w:val="00141FE4"/>
    <w:rsid w:val="0014258D"/>
    <w:rsid w:val="001426D8"/>
    <w:rsid w:val="00143125"/>
    <w:rsid w:val="001447BF"/>
    <w:rsid w:val="00145C06"/>
    <w:rsid w:val="00147221"/>
    <w:rsid w:val="0014746F"/>
    <w:rsid w:val="001508AF"/>
    <w:rsid w:val="001511EE"/>
    <w:rsid w:val="001511FD"/>
    <w:rsid w:val="001513F8"/>
    <w:rsid w:val="00151B96"/>
    <w:rsid w:val="00152519"/>
    <w:rsid w:val="00152772"/>
    <w:rsid w:val="00152F28"/>
    <w:rsid w:val="00153034"/>
    <w:rsid w:val="00153571"/>
    <w:rsid w:val="00154219"/>
    <w:rsid w:val="00154DB5"/>
    <w:rsid w:val="00157CFC"/>
    <w:rsid w:val="00160A14"/>
    <w:rsid w:val="00161333"/>
    <w:rsid w:val="0016334D"/>
    <w:rsid w:val="00163CFC"/>
    <w:rsid w:val="0016415A"/>
    <w:rsid w:val="00165221"/>
    <w:rsid w:val="0016585A"/>
    <w:rsid w:val="00166251"/>
    <w:rsid w:val="00166313"/>
    <w:rsid w:val="00170B7B"/>
    <w:rsid w:val="00171CD1"/>
    <w:rsid w:val="00172A32"/>
    <w:rsid w:val="00172E0E"/>
    <w:rsid w:val="00173563"/>
    <w:rsid w:val="001740DA"/>
    <w:rsid w:val="00175C63"/>
    <w:rsid w:val="0017646C"/>
    <w:rsid w:val="0017679B"/>
    <w:rsid w:val="0017781C"/>
    <w:rsid w:val="00180663"/>
    <w:rsid w:val="00182021"/>
    <w:rsid w:val="00182048"/>
    <w:rsid w:val="00182840"/>
    <w:rsid w:val="00184727"/>
    <w:rsid w:val="0018604F"/>
    <w:rsid w:val="00187443"/>
    <w:rsid w:val="001876FE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4E60"/>
    <w:rsid w:val="001954C4"/>
    <w:rsid w:val="0019794B"/>
    <w:rsid w:val="001A00F7"/>
    <w:rsid w:val="001A0176"/>
    <w:rsid w:val="001A0488"/>
    <w:rsid w:val="001A06B6"/>
    <w:rsid w:val="001A0BD9"/>
    <w:rsid w:val="001A15A3"/>
    <w:rsid w:val="001A2AEC"/>
    <w:rsid w:val="001A2B75"/>
    <w:rsid w:val="001A352D"/>
    <w:rsid w:val="001A376D"/>
    <w:rsid w:val="001A407C"/>
    <w:rsid w:val="001A47C9"/>
    <w:rsid w:val="001A53AC"/>
    <w:rsid w:val="001A733E"/>
    <w:rsid w:val="001A7FE4"/>
    <w:rsid w:val="001B0B64"/>
    <w:rsid w:val="001B1185"/>
    <w:rsid w:val="001B2D29"/>
    <w:rsid w:val="001B3759"/>
    <w:rsid w:val="001B43E3"/>
    <w:rsid w:val="001B50AC"/>
    <w:rsid w:val="001B67AC"/>
    <w:rsid w:val="001B6BBE"/>
    <w:rsid w:val="001B6C0A"/>
    <w:rsid w:val="001B791A"/>
    <w:rsid w:val="001B7EC0"/>
    <w:rsid w:val="001B7F90"/>
    <w:rsid w:val="001C037B"/>
    <w:rsid w:val="001C0550"/>
    <w:rsid w:val="001C140B"/>
    <w:rsid w:val="001C153F"/>
    <w:rsid w:val="001C2E69"/>
    <w:rsid w:val="001C3F26"/>
    <w:rsid w:val="001C4296"/>
    <w:rsid w:val="001C4C84"/>
    <w:rsid w:val="001C595E"/>
    <w:rsid w:val="001C6B25"/>
    <w:rsid w:val="001D0102"/>
    <w:rsid w:val="001D0756"/>
    <w:rsid w:val="001D1B4B"/>
    <w:rsid w:val="001D1C2F"/>
    <w:rsid w:val="001D2F1C"/>
    <w:rsid w:val="001D37D4"/>
    <w:rsid w:val="001D3844"/>
    <w:rsid w:val="001D4602"/>
    <w:rsid w:val="001D5ED6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E7BDE"/>
    <w:rsid w:val="001F003A"/>
    <w:rsid w:val="001F096A"/>
    <w:rsid w:val="001F0D12"/>
    <w:rsid w:val="001F1F08"/>
    <w:rsid w:val="001F1FE8"/>
    <w:rsid w:val="001F45AD"/>
    <w:rsid w:val="001F5336"/>
    <w:rsid w:val="001F5D4A"/>
    <w:rsid w:val="00200582"/>
    <w:rsid w:val="0020130B"/>
    <w:rsid w:val="002016A4"/>
    <w:rsid w:val="00201CB0"/>
    <w:rsid w:val="0020322B"/>
    <w:rsid w:val="002035BC"/>
    <w:rsid w:val="00203878"/>
    <w:rsid w:val="00203899"/>
    <w:rsid w:val="00204C7B"/>
    <w:rsid w:val="0020581F"/>
    <w:rsid w:val="00205DC0"/>
    <w:rsid w:val="0020655F"/>
    <w:rsid w:val="0020659D"/>
    <w:rsid w:val="002065AE"/>
    <w:rsid w:val="00206DB9"/>
    <w:rsid w:val="0020702D"/>
    <w:rsid w:val="00207270"/>
    <w:rsid w:val="00207AB6"/>
    <w:rsid w:val="002106A2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2D8"/>
    <w:rsid w:val="00223A43"/>
    <w:rsid w:val="00223AE0"/>
    <w:rsid w:val="00224449"/>
    <w:rsid w:val="00224A2A"/>
    <w:rsid w:val="002257F1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2B79"/>
    <w:rsid w:val="0023313A"/>
    <w:rsid w:val="00233744"/>
    <w:rsid w:val="002340E1"/>
    <w:rsid w:val="002355B7"/>
    <w:rsid w:val="0023636D"/>
    <w:rsid w:val="00237CCD"/>
    <w:rsid w:val="00241109"/>
    <w:rsid w:val="0024112A"/>
    <w:rsid w:val="00241481"/>
    <w:rsid w:val="0024151E"/>
    <w:rsid w:val="0024178A"/>
    <w:rsid w:val="00243C3B"/>
    <w:rsid w:val="002440EB"/>
    <w:rsid w:val="002442D5"/>
    <w:rsid w:val="0024456A"/>
    <w:rsid w:val="00245447"/>
    <w:rsid w:val="00245BAB"/>
    <w:rsid w:val="002472A1"/>
    <w:rsid w:val="00247B47"/>
    <w:rsid w:val="00251A87"/>
    <w:rsid w:val="002539C8"/>
    <w:rsid w:val="00253C52"/>
    <w:rsid w:val="00253C6F"/>
    <w:rsid w:val="0025504A"/>
    <w:rsid w:val="00255CB7"/>
    <w:rsid w:val="002560FF"/>
    <w:rsid w:val="0025741B"/>
    <w:rsid w:val="0026087B"/>
    <w:rsid w:val="00261EDE"/>
    <w:rsid w:val="00262150"/>
    <w:rsid w:val="00263272"/>
    <w:rsid w:val="0026353E"/>
    <w:rsid w:val="00265489"/>
    <w:rsid w:val="002657A0"/>
    <w:rsid w:val="002666C4"/>
    <w:rsid w:val="002669A5"/>
    <w:rsid w:val="00266D1B"/>
    <w:rsid w:val="00267438"/>
    <w:rsid w:val="002679B2"/>
    <w:rsid w:val="00267D18"/>
    <w:rsid w:val="00270048"/>
    <w:rsid w:val="0027028B"/>
    <w:rsid w:val="00270B74"/>
    <w:rsid w:val="0027106D"/>
    <w:rsid w:val="00271840"/>
    <w:rsid w:val="0027231E"/>
    <w:rsid w:val="0027261E"/>
    <w:rsid w:val="00272DE4"/>
    <w:rsid w:val="002737CF"/>
    <w:rsid w:val="00273B2E"/>
    <w:rsid w:val="00274D0E"/>
    <w:rsid w:val="0027508A"/>
    <w:rsid w:val="0027640F"/>
    <w:rsid w:val="002772B4"/>
    <w:rsid w:val="00280187"/>
    <w:rsid w:val="002802B4"/>
    <w:rsid w:val="0028070F"/>
    <w:rsid w:val="00281D0B"/>
    <w:rsid w:val="00282AB2"/>
    <w:rsid w:val="00284D84"/>
    <w:rsid w:val="0028576C"/>
    <w:rsid w:val="00285C62"/>
    <w:rsid w:val="00286F15"/>
    <w:rsid w:val="002874FB"/>
    <w:rsid w:val="00287549"/>
    <w:rsid w:val="00287A00"/>
    <w:rsid w:val="00290CBE"/>
    <w:rsid w:val="0029163A"/>
    <w:rsid w:val="002922B2"/>
    <w:rsid w:val="0029325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4A17"/>
    <w:rsid w:val="002A54BB"/>
    <w:rsid w:val="002A559A"/>
    <w:rsid w:val="002A5CF2"/>
    <w:rsid w:val="002A6166"/>
    <w:rsid w:val="002A616F"/>
    <w:rsid w:val="002A6AA0"/>
    <w:rsid w:val="002B1206"/>
    <w:rsid w:val="002B1573"/>
    <w:rsid w:val="002B58E2"/>
    <w:rsid w:val="002B6D99"/>
    <w:rsid w:val="002B75AB"/>
    <w:rsid w:val="002C0D5C"/>
    <w:rsid w:val="002C2130"/>
    <w:rsid w:val="002C2DF4"/>
    <w:rsid w:val="002C44BB"/>
    <w:rsid w:val="002C56EF"/>
    <w:rsid w:val="002C5992"/>
    <w:rsid w:val="002C5D8F"/>
    <w:rsid w:val="002C6923"/>
    <w:rsid w:val="002C6B03"/>
    <w:rsid w:val="002C787E"/>
    <w:rsid w:val="002D0478"/>
    <w:rsid w:val="002D1F6B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39A7"/>
    <w:rsid w:val="002E47BA"/>
    <w:rsid w:val="002E4F70"/>
    <w:rsid w:val="002E524D"/>
    <w:rsid w:val="002E5900"/>
    <w:rsid w:val="002E5D5D"/>
    <w:rsid w:val="002E638F"/>
    <w:rsid w:val="002E6744"/>
    <w:rsid w:val="002E7860"/>
    <w:rsid w:val="002F0466"/>
    <w:rsid w:val="002F2735"/>
    <w:rsid w:val="002F3D2C"/>
    <w:rsid w:val="002F41EE"/>
    <w:rsid w:val="002F4747"/>
    <w:rsid w:val="002F4FDD"/>
    <w:rsid w:val="002F601B"/>
    <w:rsid w:val="002F674F"/>
    <w:rsid w:val="002F6F2E"/>
    <w:rsid w:val="002F7059"/>
    <w:rsid w:val="002F7120"/>
    <w:rsid w:val="002F7522"/>
    <w:rsid w:val="002F7A36"/>
    <w:rsid w:val="002F7C85"/>
    <w:rsid w:val="002F7E02"/>
    <w:rsid w:val="002F7F2A"/>
    <w:rsid w:val="00301B0C"/>
    <w:rsid w:val="003025BE"/>
    <w:rsid w:val="00302E31"/>
    <w:rsid w:val="003035A0"/>
    <w:rsid w:val="0030409D"/>
    <w:rsid w:val="00304671"/>
    <w:rsid w:val="00305B13"/>
    <w:rsid w:val="00305D12"/>
    <w:rsid w:val="00306AEF"/>
    <w:rsid w:val="00307678"/>
    <w:rsid w:val="0030794D"/>
    <w:rsid w:val="00311823"/>
    <w:rsid w:val="00311CB5"/>
    <w:rsid w:val="00311FF8"/>
    <w:rsid w:val="003126E1"/>
    <w:rsid w:val="0031297A"/>
    <w:rsid w:val="0031599A"/>
    <w:rsid w:val="00316369"/>
    <w:rsid w:val="00316980"/>
    <w:rsid w:val="00316B9A"/>
    <w:rsid w:val="003176CE"/>
    <w:rsid w:val="00317B84"/>
    <w:rsid w:val="00317C49"/>
    <w:rsid w:val="003205C0"/>
    <w:rsid w:val="00320F50"/>
    <w:rsid w:val="00320FA7"/>
    <w:rsid w:val="00322D12"/>
    <w:rsid w:val="00322D1A"/>
    <w:rsid w:val="003232D0"/>
    <w:rsid w:val="00323D0C"/>
    <w:rsid w:val="00324A22"/>
    <w:rsid w:val="00325049"/>
    <w:rsid w:val="00326134"/>
    <w:rsid w:val="00327E5D"/>
    <w:rsid w:val="003305FD"/>
    <w:rsid w:val="003306DD"/>
    <w:rsid w:val="0033098D"/>
    <w:rsid w:val="00330C44"/>
    <w:rsid w:val="00330EC1"/>
    <w:rsid w:val="00331330"/>
    <w:rsid w:val="00333395"/>
    <w:rsid w:val="00333D24"/>
    <w:rsid w:val="00334FDC"/>
    <w:rsid w:val="0033520D"/>
    <w:rsid w:val="0033571C"/>
    <w:rsid w:val="003378BA"/>
    <w:rsid w:val="00337D9A"/>
    <w:rsid w:val="00337F00"/>
    <w:rsid w:val="003400BC"/>
    <w:rsid w:val="00340205"/>
    <w:rsid w:val="00340285"/>
    <w:rsid w:val="0034164B"/>
    <w:rsid w:val="00342AB9"/>
    <w:rsid w:val="00343132"/>
    <w:rsid w:val="00345E57"/>
    <w:rsid w:val="00346543"/>
    <w:rsid w:val="00347BFB"/>
    <w:rsid w:val="00350648"/>
    <w:rsid w:val="00350B28"/>
    <w:rsid w:val="00350CC6"/>
    <w:rsid w:val="00352A81"/>
    <w:rsid w:val="003545FE"/>
    <w:rsid w:val="00354C00"/>
    <w:rsid w:val="00356717"/>
    <w:rsid w:val="00356ABC"/>
    <w:rsid w:val="00357282"/>
    <w:rsid w:val="003605D0"/>
    <w:rsid w:val="00360A82"/>
    <w:rsid w:val="00360E3C"/>
    <w:rsid w:val="00361322"/>
    <w:rsid w:val="0036260D"/>
    <w:rsid w:val="003638A2"/>
    <w:rsid w:val="00364371"/>
    <w:rsid w:val="0036544E"/>
    <w:rsid w:val="00365B0C"/>
    <w:rsid w:val="003668B4"/>
    <w:rsid w:val="003677D7"/>
    <w:rsid w:val="00367AED"/>
    <w:rsid w:val="003703EA"/>
    <w:rsid w:val="00371BA9"/>
    <w:rsid w:val="003728D7"/>
    <w:rsid w:val="00374F83"/>
    <w:rsid w:val="003771A4"/>
    <w:rsid w:val="00377845"/>
    <w:rsid w:val="00377F1C"/>
    <w:rsid w:val="0038005A"/>
    <w:rsid w:val="00380095"/>
    <w:rsid w:val="0038081E"/>
    <w:rsid w:val="00380865"/>
    <w:rsid w:val="003809AA"/>
    <w:rsid w:val="00383AE3"/>
    <w:rsid w:val="00384880"/>
    <w:rsid w:val="003852FC"/>
    <w:rsid w:val="003868F7"/>
    <w:rsid w:val="003878C5"/>
    <w:rsid w:val="00387B4B"/>
    <w:rsid w:val="00390354"/>
    <w:rsid w:val="003906C9"/>
    <w:rsid w:val="00390853"/>
    <w:rsid w:val="00391A4E"/>
    <w:rsid w:val="00392DAD"/>
    <w:rsid w:val="0039650B"/>
    <w:rsid w:val="00396B3B"/>
    <w:rsid w:val="003973FE"/>
    <w:rsid w:val="00397D52"/>
    <w:rsid w:val="003A0157"/>
    <w:rsid w:val="003A234A"/>
    <w:rsid w:val="003A2DBD"/>
    <w:rsid w:val="003A3108"/>
    <w:rsid w:val="003A491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4C35"/>
    <w:rsid w:val="003B5157"/>
    <w:rsid w:val="003B571C"/>
    <w:rsid w:val="003B5991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4DA"/>
    <w:rsid w:val="003C1696"/>
    <w:rsid w:val="003C1819"/>
    <w:rsid w:val="003C1AE2"/>
    <w:rsid w:val="003C1E5A"/>
    <w:rsid w:val="003C2433"/>
    <w:rsid w:val="003C466D"/>
    <w:rsid w:val="003C5BFF"/>
    <w:rsid w:val="003C5CA6"/>
    <w:rsid w:val="003C78BC"/>
    <w:rsid w:val="003C7E22"/>
    <w:rsid w:val="003D06ED"/>
    <w:rsid w:val="003D142E"/>
    <w:rsid w:val="003D1B1D"/>
    <w:rsid w:val="003D1F22"/>
    <w:rsid w:val="003D3BC7"/>
    <w:rsid w:val="003D452A"/>
    <w:rsid w:val="003D5242"/>
    <w:rsid w:val="003D5E9E"/>
    <w:rsid w:val="003D63CC"/>
    <w:rsid w:val="003D669E"/>
    <w:rsid w:val="003D67F5"/>
    <w:rsid w:val="003E011A"/>
    <w:rsid w:val="003E1492"/>
    <w:rsid w:val="003E19C9"/>
    <w:rsid w:val="003E19D8"/>
    <w:rsid w:val="003E2056"/>
    <w:rsid w:val="003E3E78"/>
    <w:rsid w:val="003E439E"/>
    <w:rsid w:val="003E43FF"/>
    <w:rsid w:val="003E4EC8"/>
    <w:rsid w:val="003E6579"/>
    <w:rsid w:val="003E74DA"/>
    <w:rsid w:val="003E7E83"/>
    <w:rsid w:val="003F072D"/>
    <w:rsid w:val="003F207F"/>
    <w:rsid w:val="003F319A"/>
    <w:rsid w:val="003F3616"/>
    <w:rsid w:val="003F3C7E"/>
    <w:rsid w:val="003F3C81"/>
    <w:rsid w:val="003F3CE3"/>
    <w:rsid w:val="003F46CE"/>
    <w:rsid w:val="003F4B4E"/>
    <w:rsid w:val="003F5654"/>
    <w:rsid w:val="003F6CE2"/>
    <w:rsid w:val="003F7569"/>
    <w:rsid w:val="003F7AE9"/>
    <w:rsid w:val="003F7BD7"/>
    <w:rsid w:val="004000E4"/>
    <w:rsid w:val="004016FE"/>
    <w:rsid w:val="00401845"/>
    <w:rsid w:val="00401AC0"/>
    <w:rsid w:val="00402809"/>
    <w:rsid w:val="004038AC"/>
    <w:rsid w:val="004039C4"/>
    <w:rsid w:val="00405F22"/>
    <w:rsid w:val="00405FB4"/>
    <w:rsid w:val="00406A03"/>
    <w:rsid w:val="00406B8D"/>
    <w:rsid w:val="00407F58"/>
    <w:rsid w:val="004116BD"/>
    <w:rsid w:val="00411F80"/>
    <w:rsid w:val="00412056"/>
    <w:rsid w:val="00412C4C"/>
    <w:rsid w:val="004130A3"/>
    <w:rsid w:val="00413158"/>
    <w:rsid w:val="004148AA"/>
    <w:rsid w:val="00414915"/>
    <w:rsid w:val="00414996"/>
    <w:rsid w:val="00414C67"/>
    <w:rsid w:val="00415EA2"/>
    <w:rsid w:val="00416F70"/>
    <w:rsid w:val="004178DA"/>
    <w:rsid w:val="0042068C"/>
    <w:rsid w:val="00422250"/>
    <w:rsid w:val="0042254D"/>
    <w:rsid w:val="004227AD"/>
    <w:rsid w:val="00422E09"/>
    <w:rsid w:val="0042322E"/>
    <w:rsid w:val="0042645F"/>
    <w:rsid w:val="00427470"/>
    <w:rsid w:val="00430AFF"/>
    <w:rsid w:val="00432FB4"/>
    <w:rsid w:val="00433136"/>
    <w:rsid w:val="00433332"/>
    <w:rsid w:val="00433373"/>
    <w:rsid w:val="00433C94"/>
    <w:rsid w:val="00434201"/>
    <w:rsid w:val="0043460C"/>
    <w:rsid w:val="0043476C"/>
    <w:rsid w:val="00435903"/>
    <w:rsid w:val="00441F7D"/>
    <w:rsid w:val="00442634"/>
    <w:rsid w:val="00442743"/>
    <w:rsid w:val="00442CC6"/>
    <w:rsid w:val="00442F3C"/>
    <w:rsid w:val="00443C51"/>
    <w:rsid w:val="00446019"/>
    <w:rsid w:val="00446B5B"/>
    <w:rsid w:val="00447123"/>
    <w:rsid w:val="00447360"/>
    <w:rsid w:val="00447618"/>
    <w:rsid w:val="00447FA2"/>
    <w:rsid w:val="004500C2"/>
    <w:rsid w:val="0045034A"/>
    <w:rsid w:val="0045046A"/>
    <w:rsid w:val="00450600"/>
    <w:rsid w:val="00451701"/>
    <w:rsid w:val="00451964"/>
    <w:rsid w:val="00452184"/>
    <w:rsid w:val="004522B6"/>
    <w:rsid w:val="0045248C"/>
    <w:rsid w:val="004528F1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532"/>
    <w:rsid w:val="00461860"/>
    <w:rsid w:val="00461A80"/>
    <w:rsid w:val="00464BF4"/>
    <w:rsid w:val="004650EA"/>
    <w:rsid w:val="0046578C"/>
    <w:rsid w:val="00467525"/>
    <w:rsid w:val="00467EA1"/>
    <w:rsid w:val="00473654"/>
    <w:rsid w:val="00473C13"/>
    <w:rsid w:val="00473C9E"/>
    <w:rsid w:val="004765EC"/>
    <w:rsid w:val="00476B8D"/>
    <w:rsid w:val="00476C25"/>
    <w:rsid w:val="00477FCC"/>
    <w:rsid w:val="00480057"/>
    <w:rsid w:val="00480652"/>
    <w:rsid w:val="00480A5C"/>
    <w:rsid w:val="004812E2"/>
    <w:rsid w:val="004840C4"/>
    <w:rsid w:val="004929EE"/>
    <w:rsid w:val="00492AE4"/>
    <w:rsid w:val="004966F2"/>
    <w:rsid w:val="00496761"/>
    <w:rsid w:val="00496AE7"/>
    <w:rsid w:val="00497DFC"/>
    <w:rsid w:val="004A07DD"/>
    <w:rsid w:val="004A0AB1"/>
    <w:rsid w:val="004A0D56"/>
    <w:rsid w:val="004A0E46"/>
    <w:rsid w:val="004A14AE"/>
    <w:rsid w:val="004A1DA2"/>
    <w:rsid w:val="004A200B"/>
    <w:rsid w:val="004A201B"/>
    <w:rsid w:val="004A2645"/>
    <w:rsid w:val="004A3093"/>
    <w:rsid w:val="004A4844"/>
    <w:rsid w:val="004B06D6"/>
    <w:rsid w:val="004B0760"/>
    <w:rsid w:val="004B0CCA"/>
    <w:rsid w:val="004B0E98"/>
    <w:rsid w:val="004B0F8E"/>
    <w:rsid w:val="004B1797"/>
    <w:rsid w:val="004B3745"/>
    <w:rsid w:val="004B467F"/>
    <w:rsid w:val="004B4C43"/>
    <w:rsid w:val="004B4E90"/>
    <w:rsid w:val="004B5350"/>
    <w:rsid w:val="004B6E87"/>
    <w:rsid w:val="004B7F8E"/>
    <w:rsid w:val="004C0CDD"/>
    <w:rsid w:val="004C0F6F"/>
    <w:rsid w:val="004C19A9"/>
    <w:rsid w:val="004C1B33"/>
    <w:rsid w:val="004C21FD"/>
    <w:rsid w:val="004C268A"/>
    <w:rsid w:val="004C3D09"/>
    <w:rsid w:val="004C53B2"/>
    <w:rsid w:val="004C5589"/>
    <w:rsid w:val="004C65D7"/>
    <w:rsid w:val="004C7C5A"/>
    <w:rsid w:val="004D103B"/>
    <w:rsid w:val="004D1AAB"/>
    <w:rsid w:val="004D24D3"/>
    <w:rsid w:val="004D3906"/>
    <w:rsid w:val="004D3CCD"/>
    <w:rsid w:val="004D3F28"/>
    <w:rsid w:val="004D4649"/>
    <w:rsid w:val="004D477E"/>
    <w:rsid w:val="004D5285"/>
    <w:rsid w:val="004D5631"/>
    <w:rsid w:val="004D5B44"/>
    <w:rsid w:val="004D5DC8"/>
    <w:rsid w:val="004D6587"/>
    <w:rsid w:val="004D6B5F"/>
    <w:rsid w:val="004D77B7"/>
    <w:rsid w:val="004E00D3"/>
    <w:rsid w:val="004E0F1F"/>
    <w:rsid w:val="004E1BC7"/>
    <w:rsid w:val="004E2302"/>
    <w:rsid w:val="004E2536"/>
    <w:rsid w:val="004E25E5"/>
    <w:rsid w:val="004E37FA"/>
    <w:rsid w:val="004E3CF5"/>
    <w:rsid w:val="004E40AB"/>
    <w:rsid w:val="004E43B1"/>
    <w:rsid w:val="004E5BB7"/>
    <w:rsid w:val="004E69F5"/>
    <w:rsid w:val="004E7F71"/>
    <w:rsid w:val="004F14DC"/>
    <w:rsid w:val="004F1C4E"/>
    <w:rsid w:val="004F29E5"/>
    <w:rsid w:val="004F2ED2"/>
    <w:rsid w:val="004F3311"/>
    <w:rsid w:val="004F3C77"/>
    <w:rsid w:val="004F422F"/>
    <w:rsid w:val="004F49B7"/>
    <w:rsid w:val="004F4E37"/>
    <w:rsid w:val="004F6CA9"/>
    <w:rsid w:val="00500294"/>
    <w:rsid w:val="00500EA5"/>
    <w:rsid w:val="0050123F"/>
    <w:rsid w:val="00501404"/>
    <w:rsid w:val="005017B3"/>
    <w:rsid w:val="00502410"/>
    <w:rsid w:val="0050282F"/>
    <w:rsid w:val="00502B42"/>
    <w:rsid w:val="00503221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07F1C"/>
    <w:rsid w:val="00510648"/>
    <w:rsid w:val="0051069C"/>
    <w:rsid w:val="00510711"/>
    <w:rsid w:val="005114B3"/>
    <w:rsid w:val="005122AD"/>
    <w:rsid w:val="00512652"/>
    <w:rsid w:val="00513C1C"/>
    <w:rsid w:val="00515B06"/>
    <w:rsid w:val="0052053B"/>
    <w:rsid w:val="005211A0"/>
    <w:rsid w:val="005244E0"/>
    <w:rsid w:val="005244F5"/>
    <w:rsid w:val="00524B8C"/>
    <w:rsid w:val="00524D41"/>
    <w:rsid w:val="0052508C"/>
    <w:rsid w:val="0052671F"/>
    <w:rsid w:val="0052697B"/>
    <w:rsid w:val="00530BF5"/>
    <w:rsid w:val="00530F44"/>
    <w:rsid w:val="00531822"/>
    <w:rsid w:val="00532CD2"/>
    <w:rsid w:val="005334E8"/>
    <w:rsid w:val="005350E8"/>
    <w:rsid w:val="005355C4"/>
    <w:rsid w:val="00535B0E"/>
    <w:rsid w:val="00535B84"/>
    <w:rsid w:val="00535C93"/>
    <w:rsid w:val="0054009A"/>
    <w:rsid w:val="00540432"/>
    <w:rsid w:val="005413FA"/>
    <w:rsid w:val="00541B0F"/>
    <w:rsid w:val="00541B8C"/>
    <w:rsid w:val="005424B0"/>
    <w:rsid w:val="00544D40"/>
    <w:rsid w:val="00545ED9"/>
    <w:rsid w:val="00546DC1"/>
    <w:rsid w:val="00546EC0"/>
    <w:rsid w:val="005470E4"/>
    <w:rsid w:val="005479C4"/>
    <w:rsid w:val="00547B7C"/>
    <w:rsid w:val="00551869"/>
    <w:rsid w:val="00553203"/>
    <w:rsid w:val="0055336C"/>
    <w:rsid w:val="00554079"/>
    <w:rsid w:val="00554674"/>
    <w:rsid w:val="005547CC"/>
    <w:rsid w:val="00555A94"/>
    <w:rsid w:val="00555EF4"/>
    <w:rsid w:val="005571D9"/>
    <w:rsid w:val="005609B9"/>
    <w:rsid w:val="00561C13"/>
    <w:rsid w:val="005627DE"/>
    <w:rsid w:val="005640D6"/>
    <w:rsid w:val="00564887"/>
    <w:rsid w:val="00564E8E"/>
    <w:rsid w:val="00565B7D"/>
    <w:rsid w:val="0057256D"/>
    <w:rsid w:val="0057299E"/>
    <w:rsid w:val="005731C7"/>
    <w:rsid w:val="0057366F"/>
    <w:rsid w:val="00574016"/>
    <w:rsid w:val="00574C33"/>
    <w:rsid w:val="00574F66"/>
    <w:rsid w:val="00576D9E"/>
    <w:rsid w:val="00577972"/>
    <w:rsid w:val="00581EC6"/>
    <w:rsid w:val="005824F4"/>
    <w:rsid w:val="005830B7"/>
    <w:rsid w:val="00583BFE"/>
    <w:rsid w:val="00583F6B"/>
    <w:rsid w:val="00584515"/>
    <w:rsid w:val="00586932"/>
    <w:rsid w:val="00586E1F"/>
    <w:rsid w:val="00590CE2"/>
    <w:rsid w:val="00591B44"/>
    <w:rsid w:val="00591CDA"/>
    <w:rsid w:val="00592656"/>
    <w:rsid w:val="00593138"/>
    <w:rsid w:val="00593735"/>
    <w:rsid w:val="00594E8A"/>
    <w:rsid w:val="00595AC4"/>
    <w:rsid w:val="00595D5E"/>
    <w:rsid w:val="00596058"/>
    <w:rsid w:val="00597846"/>
    <w:rsid w:val="005A07F8"/>
    <w:rsid w:val="005A0F74"/>
    <w:rsid w:val="005A101F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ACD"/>
    <w:rsid w:val="005B3F86"/>
    <w:rsid w:val="005B4C6C"/>
    <w:rsid w:val="005B5059"/>
    <w:rsid w:val="005B52F6"/>
    <w:rsid w:val="005B55BB"/>
    <w:rsid w:val="005B58FB"/>
    <w:rsid w:val="005B605E"/>
    <w:rsid w:val="005B683F"/>
    <w:rsid w:val="005C03EC"/>
    <w:rsid w:val="005C0E7B"/>
    <w:rsid w:val="005C2897"/>
    <w:rsid w:val="005C314E"/>
    <w:rsid w:val="005C339E"/>
    <w:rsid w:val="005C5F68"/>
    <w:rsid w:val="005C645A"/>
    <w:rsid w:val="005C75C6"/>
    <w:rsid w:val="005C7821"/>
    <w:rsid w:val="005D0DFD"/>
    <w:rsid w:val="005D20E3"/>
    <w:rsid w:val="005D2813"/>
    <w:rsid w:val="005D2902"/>
    <w:rsid w:val="005D3DFD"/>
    <w:rsid w:val="005D3E32"/>
    <w:rsid w:val="005D447B"/>
    <w:rsid w:val="005D4E08"/>
    <w:rsid w:val="005D5274"/>
    <w:rsid w:val="005D66AB"/>
    <w:rsid w:val="005D6B7C"/>
    <w:rsid w:val="005D72C7"/>
    <w:rsid w:val="005E16D4"/>
    <w:rsid w:val="005E1ABB"/>
    <w:rsid w:val="005E1C47"/>
    <w:rsid w:val="005E350A"/>
    <w:rsid w:val="005E3CD9"/>
    <w:rsid w:val="005E4BBA"/>
    <w:rsid w:val="005E5861"/>
    <w:rsid w:val="005E61AD"/>
    <w:rsid w:val="005E6B14"/>
    <w:rsid w:val="005E6EBC"/>
    <w:rsid w:val="005F04E7"/>
    <w:rsid w:val="005F16E1"/>
    <w:rsid w:val="005F23EE"/>
    <w:rsid w:val="005F326F"/>
    <w:rsid w:val="005F43EC"/>
    <w:rsid w:val="005F543F"/>
    <w:rsid w:val="005F5945"/>
    <w:rsid w:val="005F689C"/>
    <w:rsid w:val="005F695E"/>
    <w:rsid w:val="005F6B70"/>
    <w:rsid w:val="005F766F"/>
    <w:rsid w:val="005F7979"/>
    <w:rsid w:val="005F7B14"/>
    <w:rsid w:val="006000F7"/>
    <w:rsid w:val="00600992"/>
    <w:rsid w:val="00601665"/>
    <w:rsid w:val="0060220D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3E"/>
    <w:rsid w:val="006139DC"/>
    <w:rsid w:val="00617267"/>
    <w:rsid w:val="006239AC"/>
    <w:rsid w:val="00623A90"/>
    <w:rsid w:val="0062455F"/>
    <w:rsid w:val="00624DF3"/>
    <w:rsid w:val="00625494"/>
    <w:rsid w:val="006255E9"/>
    <w:rsid w:val="0062728C"/>
    <w:rsid w:val="00627EED"/>
    <w:rsid w:val="0063004E"/>
    <w:rsid w:val="006303ED"/>
    <w:rsid w:val="00630CA1"/>
    <w:rsid w:val="0063168E"/>
    <w:rsid w:val="00631745"/>
    <w:rsid w:val="00632BC8"/>
    <w:rsid w:val="00632ED1"/>
    <w:rsid w:val="0063303D"/>
    <w:rsid w:val="0063333D"/>
    <w:rsid w:val="0063410D"/>
    <w:rsid w:val="0063676C"/>
    <w:rsid w:val="0063763E"/>
    <w:rsid w:val="00640517"/>
    <w:rsid w:val="006405E9"/>
    <w:rsid w:val="00643407"/>
    <w:rsid w:val="006434B2"/>
    <w:rsid w:val="006436DF"/>
    <w:rsid w:val="006457D8"/>
    <w:rsid w:val="006469A9"/>
    <w:rsid w:val="006473E2"/>
    <w:rsid w:val="00647F21"/>
    <w:rsid w:val="0065202A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3E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543E"/>
    <w:rsid w:val="00675BE3"/>
    <w:rsid w:val="00675C93"/>
    <w:rsid w:val="00676825"/>
    <w:rsid w:val="00676B38"/>
    <w:rsid w:val="006772D3"/>
    <w:rsid w:val="0067747F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5D"/>
    <w:rsid w:val="00685463"/>
    <w:rsid w:val="00685DCF"/>
    <w:rsid w:val="0068665B"/>
    <w:rsid w:val="00687639"/>
    <w:rsid w:val="00687D90"/>
    <w:rsid w:val="006903C4"/>
    <w:rsid w:val="006904B2"/>
    <w:rsid w:val="00690B53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5FDC"/>
    <w:rsid w:val="006A68C6"/>
    <w:rsid w:val="006A69B8"/>
    <w:rsid w:val="006B028D"/>
    <w:rsid w:val="006B10AC"/>
    <w:rsid w:val="006B1838"/>
    <w:rsid w:val="006B290F"/>
    <w:rsid w:val="006B2A15"/>
    <w:rsid w:val="006B2E95"/>
    <w:rsid w:val="006B3B9F"/>
    <w:rsid w:val="006B441A"/>
    <w:rsid w:val="006B4429"/>
    <w:rsid w:val="006B5280"/>
    <w:rsid w:val="006B5B12"/>
    <w:rsid w:val="006B66C4"/>
    <w:rsid w:val="006B6B02"/>
    <w:rsid w:val="006B77C9"/>
    <w:rsid w:val="006C1F0A"/>
    <w:rsid w:val="006C304A"/>
    <w:rsid w:val="006C38F0"/>
    <w:rsid w:val="006C4213"/>
    <w:rsid w:val="006C432F"/>
    <w:rsid w:val="006C4FBE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5C78"/>
    <w:rsid w:val="006D6D0D"/>
    <w:rsid w:val="006D7794"/>
    <w:rsid w:val="006D783E"/>
    <w:rsid w:val="006E0B8A"/>
    <w:rsid w:val="006E0D63"/>
    <w:rsid w:val="006E1642"/>
    <w:rsid w:val="006E18AE"/>
    <w:rsid w:val="006E2152"/>
    <w:rsid w:val="006E220C"/>
    <w:rsid w:val="006E245E"/>
    <w:rsid w:val="006E2AD5"/>
    <w:rsid w:val="006E36C3"/>
    <w:rsid w:val="006E3F0D"/>
    <w:rsid w:val="006E4023"/>
    <w:rsid w:val="006E52CB"/>
    <w:rsid w:val="006E574D"/>
    <w:rsid w:val="006E711F"/>
    <w:rsid w:val="006E75A8"/>
    <w:rsid w:val="006F04BB"/>
    <w:rsid w:val="006F2135"/>
    <w:rsid w:val="006F23A2"/>
    <w:rsid w:val="006F54B7"/>
    <w:rsid w:val="006F5A5F"/>
    <w:rsid w:val="006F62FE"/>
    <w:rsid w:val="006F6640"/>
    <w:rsid w:val="006F6C07"/>
    <w:rsid w:val="006F76BA"/>
    <w:rsid w:val="00701603"/>
    <w:rsid w:val="00701774"/>
    <w:rsid w:val="00702159"/>
    <w:rsid w:val="00702DB2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57B2"/>
    <w:rsid w:val="0071638F"/>
    <w:rsid w:val="00716BBF"/>
    <w:rsid w:val="00717D2C"/>
    <w:rsid w:val="00720913"/>
    <w:rsid w:val="00720DEB"/>
    <w:rsid w:val="00720FFA"/>
    <w:rsid w:val="00721176"/>
    <w:rsid w:val="00722223"/>
    <w:rsid w:val="00722384"/>
    <w:rsid w:val="007255D9"/>
    <w:rsid w:val="00725825"/>
    <w:rsid w:val="007260F4"/>
    <w:rsid w:val="00726E0E"/>
    <w:rsid w:val="00727237"/>
    <w:rsid w:val="00730C5B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0FF0"/>
    <w:rsid w:val="00742845"/>
    <w:rsid w:val="00742E81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9F"/>
    <w:rsid w:val="00762BAF"/>
    <w:rsid w:val="007644B2"/>
    <w:rsid w:val="00764DD9"/>
    <w:rsid w:val="00765359"/>
    <w:rsid w:val="00766889"/>
    <w:rsid w:val="007675DB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6756"/>
    <w:rsid w:val="0077769A"/>
    <w:rsid w:val="00777B99"/>
    <w:rsid w:val="00777BF3"/>
    <w:rsid w:val="00777D5C"/>
    <w:rsid w:val="00777F1F"/>
    <w:rsid w:val="00780EA1"/>
    <w:rsid w:val="00782EA8"/>
    <w:rsid w:val="007831B7"/>
    <w:rsid w:val="00785352"/>
    <w:rsid w:val="00785492"/>
    <w:rsid w:val="00785D55"/>
    <w:rsid w:val="00786B20"/>
    <w:rsid w:val="00787AEB"/>
    <w:rsid w:val="00790930"/>
    <w:rsid w:val="00790ADC"/>
    <w:rsid w:val="00791672"/>
    <w:rsid w:val="00791B9A"/>
    <w:rsid w:val="007934B6"/>
    <w:rsid w:val="00793F61"/>
    <w:rsid w:val="007942B6"/>
    <w:rsid w:val="00795AFE"/>
    <w:rsid w:val="00797A86"/>
    <w:rsid w:val="007A057C"/>
    <w:rsid w:val="007A0C28"/>
    <w:rsid w:val="007A16DC"/>
    <w:rsid w:val="007A17CD"/>
    <w:rsid w:val="007A24F1"/>
    <w:rsid w:val="007A2CD2"/>
    <w:rsid w:val="007A44DC"/>
    <w:rsid w:val="007A4618"/>
    <w:rsid w:val="007A4A3D"/>
    <w:rsid w:val="007A4D45"/>
    <w:rsid w:val="007A4F5A"/>
    <w:rsid w:val="007A5128"/>
    <w:rsid w:val="007A60B6"/>
    <w:rsid w:val="007A6694"/>
    <w:rsid w:val="007A7896"/>
    <w:rsid w:val="007A7FD6"/>
    <w:rsid w:val="007B0921"/>
    <w:rsid w:val="007B0AFF"/>
    <w:rsid w:val="007B0E4D"/>
    <w:rsid w:val="007B1157"/>
    <w:rsid w:val="007B13FF"/>
    <w:rsid w:val="007B249D"/>
    <w:rsid w:val="007B2F08"/>
    <w:rsid w:val="007B341E"/>
    <w:rsid w:val="007B3DCF"/>
    <w:rsid w:val="007B4B2F"/>
    <w:rsid w:val="007B4C47"/>
    <w:rsid w:val="007B515F"/>
    <w:rsid w:val="007B62F8"/>
    <w:rsid w:val="007B7F58"/>
    <w:rsid w:val="007C0E7B"/>
    <w:rsid w:val="007C1817"/>
    <w:rsid w:val="007C21D5"/>
    <w:rsid w:val="007C2CDE"/>
    <w:rsid w:val="007C3199"/>
    <w:rsid w:val="007C33F3"/>
    <w:rsid w:val="007C4ECA"/>
    <w:rsid w:val="007C74B6"/>
    <w:rsid w:val="007C7976"/>
    <w:rsid w:val="007D0312"/>
    <w:rsid w:val="007D07F5"/>
    <w:rsid w:val="007D0BCF"/>
    <w:rsid w:val="007D0EC9"/>
    <w:rsid w:val="007D1E3A"/>
    <w:rsid w:val="007D48AD"/>
    <w:rsid w:val="007D4BB7"/>
    <w:rsid w:val="007D6420"/>
    <w:rsid w:val="007D77DB"/>
    <w:rsid w:val="007D78CA"/>
    <w:rsid w:val="007E0859"/>
    <w:rsid w:val="007E0F15"/>
    <w:rsid w:val="007E13DC"/>
    <w:rsid w:val="007E16E7"/>
    <w:rsid w:val="007E1AA1"/>
    <w:rsid w:val="007E2BD4"/>
    <w:rsid w:val="007E4560"/>
    <w:rsid w:val="007E5DEF"/>
    <w:rsid w:val="007E660A"/>
    <w:rsid w:val="007E7E5F"/>
    <w:rsid w:val="007F054F"/>
    <w:rsid w:val="007F0A2C"/>
    <w:rsid w:val="007F0FE6"/>
    <w:rsid w:val="007F14B8"/>
    <w:rsid w:val="007F14C3"/>
    <w:rsid w:val="007F209C"/>
    <w:rsid w:val="007F238D"/>
    <w:rsid w:val="007F2FA9"/>
    <w:rsid w:val="007F47AC"/>
    <w:rsid w:val="007F4DE6"/>
    <w:rsid w:val="007F60EC"/>
    <w:rsid w:val="007F6A55"/>
    <w:rsid w:val="007F6ABE"/>
    <w:rsid w:val="007F7843"/>
    <w:rsid w:val="007F788E"/>
    <w:rsid w:val="008012E7"/>
    <w:rsid w:val="00802652"/>
    <w:rsid w:val="00802CBC"/>
    <w:rsid w:val="00804049"/>
    <w:rsid w:val="00804660"/>
    <w:rsid w:val="00804918"/>
    <w:rsid w:val="00804E48"/>
    <w:rsid w:val="00805B26"/>
    <w:rsid w:val="0080649E"/>
    <w:rsid w:val="008067B4"/>
    <w:rsid w:val="00810A52"/>
    <w:rsid w:val="00811576"/>
    <w:rsid w:val="008116DB"/>
    <w:rsid w:val="00811959"/>
    <w:rsid w:val="00812392"/>
    <w:rsid w:val="00812E5F"/>
    <w:rsid w:val="00814A53"/>
    <w:rsid w:val="00815432"/>
    <w:rsid w:val="008157B9"/>
    <w:rsid w:val="00816764"/>
    <w:rsid w:val="00817313"/>
    <w:rsid w:val="0082108A"/>
    <w:rsid w:val="008211B4"/>
    <w:rsid w:val="00821DB0"/>
    <w:rsid w:val="00823B75"/>
    <w:rsid w:val="008257C1"/>
    <w:rsid w:val="008259DB"/>
    <w:rsid w:val="00825D4F"/>
    <w:rsid w:val="0082653A"/>
    <w:rsid w:val="0082663D"/>
    <w:rsid w:val="008267F2"/>
    <w:rsid w:val="00826F2C"/>
    <w:rsid w:val="00830471"/>
    <w:rsid w:val="008308A0"/>
    <w:rsid w:val="00830933"/>
    <w:rsid w:val="00830AED"/>
    <w:rsid w:val="008320BA"/>
    <w:rsid w:val="00832A7C"/>
    <w:rsid w:val="00832AF3"/>
    <w:rsid w:val="00833CAA"/>
    <w:rsid w:val="008348DD"/>
    <w:rsid w:val="00835042"/>
    <w:rsid w:val="008371CE"/>
    <w:rsid w:val="008372EA"/>
    <w:rsid w:val="00837B02"/>
    <w:rsid w:val="00840432"/>
    <w:rsid w:val="00840A3A"/>
    <w:rsid w:val="00841147"/>
    <w:rsid w:val="008412B1"/>
    <w:rsid w:val="008413D0"/>
    <w:rsid w:val="00841ACE"/>
    <w:rsid w:val="0084474F"/>
    <w:rsid w:val="00844D3F"/>
    <w:rsid w:val="00846FA0"/>
    <w:rsid w:val="008476FD"/>
    <w:rsid w:val="00850E20"/>
    <w:rsid w:val="00851EA8"/>
    <w:rsid w:val="00852164"/>
    <w:rsid w:val="008522E8"/>
    <w:rsid w:val="008524DF"/>
    <w:rsid w:val="008548EE"/>
    <w:rsid w:val="00854CDB"/>
    <w:rsid w:val="008550DD"/>
    <w:rsid w:val="00855E9B"/>
    <w:rsid w:val="0085688F"/>
    <w:rsid w:val="008568B2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2E76"/>
    <w:rsid w:val="0086315E"/>
    <w:rsid w:val="00863A59"/>
    <w:rsid w:val="00864053"/>
    <w:rsid w:val="00864AD1"/>
    <w:rsid w:val="00865249"/>
    <w:rsid w:val="0086632C"/>
    <w:rsid w:val="0086646A"/>
    <w:rsid w:val="00867502"/>
    <w:rsid w:val="0086778E"/>
    <w:rsid w:val="00870715"/>
    <w:rsid w:val="00870813"/>
    <w:rsid w:val="00870DCB"/>
    <w:rsid w:val="00871AE7"/>
    <w:rsid w:val="00871F0A"/>
    <w:rsid w:val="008731A0"/>
    <w:rsid w:val="008736D0"/>
    <w:rsid w:val="00873707"/>
    <w:rsid w:val="00874710"/>
    <w:rsid w:val="008760AA"/>
    <w:rsid w:val="0087629B"/>
    <w:rsid w:val="00877AC8"/>
    <w:rsid w:val="008802E7"/>
    <w:rsid w:val="00881097"/>
    <w:rsid w:val="0088195D"/>
    <w:rsid w:val="00884767"/>
    <w:rsid w:val="00885D25"/>
    <w:rsid w:val="008860CB"/>
    <w:rsid w:val="00886A2F"/>
    <w:rsid w:val="008874F0"/>
    <w:rsid w:val="0088784D"/>
    <w:rsid w:val="00887B0B"/>
    <w:rsid w:val="0089157E"/>
    <w:rsid w:val="008916EB"/>
    <w:rsid w:val="00891DA0"/>
    <w:rsid w:val="00892D08"/>
    <w:rsid w:val="00893F50"/>
    <w:rsid w:val="0089451E"/>
    <w:rsid w:val="00894668"/>
    <w:rsid w:val="008949A0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5DD9"/>
    <w:rsid w:val="008A62D4"/>
    <w:rsid w:val="008A7411"/>
    <w:rsid w:val="008A78F4"/>
    <w:rsid w:val="008A7BE9"/>
    <w:rsid w:val="008A7EA2"/>
    <w:rsid w:val="008B072C"/>
    <w:rsid w:val="008B1100"/>
    <w:rsid w:val="008B3384"/>
    <w:rsid w:val="008B370D"/>
    <w:rsid w:val="008B5112"/>
    <w:rsid w:val="008B6973"/>
    <w:rsid w:val="008B79AD"/>
    <w:rsid w:val="008C0E93"/>
    <w:rsid w:val="008C16D0"/>
    <w:rsid w:val="008C2116"/>
    <w:rsid w:val="008C2463"/>
    <w:rsid w:val="008C2BF3"/>
    <w:rsid w:val="008C2CD7"/>
    <w:rsid w:val="008C3397"/>
    <w:rsid w:val="008C340B"/>
    <w:rsid w:val="008C48A6"/>
    <w:rsid w:val="008C4BA9"/>
    <w:rsid w:val="008C538B"/>
    <w:rsid w:val="008C730C"/>
    <w:rsid w:val="008C7A54"/>
    <w:rsid w:val="008D146F"/>
    <w:rsid w:val="008D19D0"/>
    <w:rsid w:val="008D1B7F"/>
    <w:rsid w:val="008D1D2C"/>
    <w:rsid w:val="008D1FA7"/>
    <w:rsid w:val="008D21D9"/>
    <w:rsid w:val="008D2B43"/>
    <w:rsid w:val="008D47E4"/>
    <w:rsid w:val="008D48C1"/>
    <w:rsid w:val="008D5148"/>
    <w:rsid w:val="008D6B2E"/>
    <w:rsid w:val="008D6E21"/>
    <w:rsid w:val="008E013D"/>
    <w:rsid w:val="008E0F55"/>
    <w:rsid w:val="008E1DED"/>
    <w:rsid w:val="008E3D45"/>
    <w:rsid w:val="008E4A85"/>
    <w:rsid w:val="008E5671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66C"/>
    <w:rsid w:val="00900E43"/>
    <w:rsid w:val="00903828"/>
    <w:rsid w:val="009044C5"/>
    <w:rsid w:val="00905777"/>
    <w:rsid w:val="0090582C"/>
    <w:rsid w:val="0090618F"/>
    <w:rsid w:val="009065DA"/>
    <w:rsid w:val="009066D7"/>
    <w:rsid w:val="009068AD"/>
    <w:rsid w:val="00906B8B"/>
    <w:rsid w:val="00907142"/>
    <w:rsid w:val="0090733D"/>
    <w:rsid w:val="00907513"/>
    <w:rsid w:val="009102E3"/>
    <w:rsid w:val="0091149C"/>
    <w:rsid w:val="00912465"/>
    <w:rsid w:val="00912EF5"/>
    <w:rsid w:val="00913047"/>
    <w:rsid w:val="009133DB"/>
    <w:rsid w:val="009144A3"/>
    <w:rsid w:val="00916103"/>
    <w:rsid w:val="009202C5"/>
    <w:rsid w:val="0092055D"/>
    <w:rsid w:val="00921F6E"/>
    <w:rsid w:val="009227EC"/>
    <w:rsid w:val="00923578"/>
    <w:rsid w:val="0092383D"/>
    <w:rsid w:val="00923AF0"/>
    <w:rsid w:val="00923C63"/>
    <w:rsid w:val="00924107"/>
    <w:rsid w:val="009258EA"/>
    <w:rsid w:val="00925F6B"/>
    <w:rsid w:val="00925FD5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905"/>
    <w:rsid w:val="00935DF7"/>
    <w:rsid w:val="00935E20"/>
    <w:rsid w:val="0093717D"/>
    <w:rsid w:val="00937764"/>
    <w:rsid w:val="00937921"/>
    <w:rsid w:val="00940C4B"/>
    <w:rsid w:val="00940D05"/>
    <w:rsid w:val="0094206B"/>
    <w:rsid w:val="009423EF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28A8"/>
    <w:rsid w:val="009538EF"/>
    <w:rsid w:val="00954450"/>
    <w:rsid w:val="0095537E"/>
    <w:rsid w:val="00956DF1"/>
    <w:rsid w:val="00957291"/>
    <w:rsid w:val="009577A1"/>
    <w:rsid w:val="00960F28"/>
    <w:rsid w:val="00962DCF"/>
    <w:rsid w:val="0096329F"/>
    <w:rsid w:val="00963331"/>
    <w:rsid w:val="00964FD0"/>
    <w:rsid w:val="00967F92"/>
    <w:rsid w:val="009704BE"/>
    <w:rsid w:val="009704C0"/>
    <w:rsid w:val="00970629"/>
    <w:rsid w:val="0097171B"/>
    <w:rsid w:val="00971CE0"/>
    <w:rsid w:val="0097389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9A0"/>
    <w:rsid w:val="00984BF6"/>
    <w:rsid w:val="00984CE9"/>
    <w:rsid w:val="0098566A"/>
    <w:rsid w:val="009856BF"/>
    <w:rsid w:val="00986B14"/>
    <w:rsid w:val="00986C5C"/>
    <w:rsid w:val="00990041"/>
    <w:rsid w:val="009914E2"/>
    <w:rsid w:val="009917DB"/>
    <w:rsid w:val="009920DE"/>
    <w:rsid w:val="0099231A"/>
    <w:rsid w:val="009926D5"/>
    <w:rsid w:val="00993099"/>
    <w:rsid w:val="00993AA4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2F22"/>
    <w:rsid w:val="009A3DD3"/>
    <w:rsid w:val="009A54D3"/>
    <w:rsid w:val="009A56FD"/>
    <w:rsid w:val="009A6EB1"/>
    <w:rsid w:val="009B042A"/>
    <w:rsid w:val="009B1A99"/>
    <w:rsid w:val="009B22AA"/>
    <w:rsid w:val="009B3467"/>
    <w:rsid w:val="009B34CA"/>
    <w:rsid w:val="009B34FA"/>
    <w:rsid w:val="009B365A"/>
    <w:rsid w:val="009B3DB9"/>
    <w:rsid w:val="009B4216"/>
    <w:rsid w:val="009C02DA"/>
    <w:rsid w:val="009C1E29"/>
    <w:rsid w:val="009C2A96"/>
    <w:rsid w:val="009C2FCE"/>
    <w:rsid w:val="009C4782"/>
    <w:rsid w:val="009C539D"/>
    <w:rsid w:val="009C62EF"/>
    <w:rsid w:val="009C64C9"/>
    <w:rsid w:val="009C6913"/>
    <w:rsid w:val="009C6A70"/>
    <w:rsid w:val="009D0259"/>
    <w:rsid w:val="009D040D"/>
    <w:rsid w:val="009D1445"/>
    <w:rsid w:val="009D32A7"/>
    <w:rsid w:val="009D455B"/>
    <w:rsid w:val="009D46DD"/>
    <w:rsid w:val="009D4A55"/>
    <w:rsid w:val="009D5DF5"/>
    <w:rsid w:val="009D7231"/>
    <w:rsid w:val="009D734E"/>
    <w:rsid w:val="009E02B7"/>
    <w:rsid w:val="009E1141"/>
    <w:rsid w:val="009E18D4"/>
    <w:rsid w:val="009E227E"/>
    <w:rsid w:val="009E3402"/>
    <w:rsid w:val="009E4798"/>
    <w:rsid w:val="009E525C"/>
    <w:rsid w:val="009E6748"/>
    <w:rsid w:val="009E6AE3"/>
    <w:rsid w:val="009E6DF7"/>
    <w:rsid w:val="009E7406"/>
    <w:rsid w:val="009F0E0C"/>
    <w:rsid w:val="009F1DD4"/>
    <w:rsid w:val="009F2F34"/>
    <w:rsid w:val="009F3FAB"/>
    <w:rsid w:val="009F42CD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3D28"/>
    <w:rsid w:val="00A159A9"/>
    <w:rsid w:val="00A17C73"/>
    <w:rsid w:val="00A20A08"/>
    <w:rsid w:val="00A22879"/>
    <w:rsid w:val="00A23F80"/>
    <w:rsid w:val="00A241DF"/>
    <w:rsid w:val="00A25B4C"/>
    <w:rsid w:val="00A2729C"/>
    <w:rsid w:val="00A2740C"/>
    <w:rsid w:val="00A307CF"/>
    <w:rsid w:val="00A318CF"/>
    <w:rsid w:val="00A31B23"/>
    <w:rsid w:val="00A32000"/>
    <w:rsid w:val="00A33235"/>
    <w:rsid w:val="00A352CA"/>
    <w:rsid w:val="00A36748"/>
    <w:rsid w:val="00A36B93"/>
    <w:rsid w:val="00A378AA"/>
    <w:rsid w:val="00A401F1"/>
    <w:rsid w:val="00A402DB"/>
    <w:rsid w:val="00A422EF"/>
    <w:rsid w:val="00A434D2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BC7"/>
    <w:rsid w:val="00A52E63"/>
    <w:rsid w:val="00A52FA2"/>
    <w:rsid w:val="00A55686"/>
    <w:rsid w:val="00A56B07"/>
    <w:rsid w:val="00A56BC6"/>
    <w:rsid w:val="00A5703C"/>
    <w:rsid w:val="00A60AED"/>
    <w:rsid w:val="00A60B32"/>
    <w:rsid w:val="00A60B51"/>
    <w:rsid w:val="00A60FAB"/>
    <w:rsid w:val="00A611C9"/>
    <w:rsid w:val="00A6131C"/>
    <w:rsid w:val="00A6135D"/>
    <w:rsid w:val="00A61BE9"/>
    <w:rsid w:val="00A62377"/>
    <w:rsid w:val="00A629CA"/>
    <w:rsid w:val="00A635FF"/>
    <w:rsid w:val="00A64AB2"/>
    <w:rsid w:val="00A64D2F"/>
    <w:rsid w:val="00A6533E"/>
    <w:rsid w:val="00A65751"/>
    <w:rsid w:val="00A67498"/>
    <w:rsid w:val="00A70069"/>
    <w:rsid w:val="00A7035F"/>
    <w:rsid w:val="00A70498"/>
    <w:rsid w:val="00A71D6F"/>
    <w:rsid w:val="00A7339E"/>
    <w:rsid w:val="00A742DC"/>
    <w:rsid w:val="00A745B5"/>
    <w:rsid w:val="00A7508B"/>
    <w:rsid w:val="00A75C32"/>
    <w:rsid w:val="00A76D85"/>
    <w:rsid w:val="00A77061"/>
    <w:rsid w:val="00A7752F"/>
    <w:rsid w:val="00A776E1"/>
    <w:rsid w:val="00A802F5"/>
    <w:rsid w:val="00A8120C"/>
    <w:rsid w:val="00A81DDF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074"/>
    <w:rsid w:val="00A900A0"/>
    <w:rsid w:val="00A90383"/>
    <w:rsid w:val="00A91EAC"/>
    <w:rsid w:val="00A91F76"/>
    <w:rsid w:val="00A921FA"/>
    <w:rsid w:val="00A937D4"/>
    <w:rsid w:val="00A93CB5"/>
    <w:rsid w:val="00A95FD9"/>
    <w:rsid w:val="00A96662"/>
    <w:rsid w:val="00A96807"/>
    <w:rsid w:val="00A96922"/>
    <w:rsid w:val="00A96E73"/>
    <w:rsid w:val="00A97294"/>
    <w:rsid w:val="00AA0520"/>
    <w:rsid w:val="00AA0B80"/>
    <w:rsid w:val="00AA15A4"/>
    <w:rsid w:val="00AA1B71"/>
    <w:rsid w:val="00AA1E73"/>
    <w:rsid w:val="00AA2399"/>
    <w:rsid w:val="00AA2FA4"/>
    <w:rsid w:val="00AA390A"/>
    <w:rsid w:val="00AA5A6A"/>
    <w:rsid w:val="00AA6132"/>
    <w:rsid w:val="00AA6548"/>
    <w:rsid w:val="00AB16E1"/>
    <w:rsid w:val="00AB1DA4"/>
    <w:rsid w:val="00AB2B1F"/>
    <w:rsid w:val="00AB350A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2EB7"/>
    <w:rsid w:val="00AC3218"/>
    <w:rsid w:val="00AC524D"/>
    <w:rsid w:val="00AC6C5B"/>
    <w:rsid w:val="00AC6FF1"/>
    <w:rsid w:val="00AC7043"/>
    <w:rsid w:val="00AD0BBE"/>
    <w:rsid w:val="00AD1F61"/>
    <w:rsid w:val="00AD3FC3"/>
    <w:rsid w:val="00AD4062"/>
    <w:rsid w:val="00AD4885"/>
    <w:rsid w:val="00AD7523"/>
    <w:rsid w:val="00AE00F8"/>
    <w:rsid w:val="00AE0BFC"/>
    <w:rsid w:val="00AE0C54"/>
    <w:rsid w:val="00AE2255"/>
    <w:rsid w:val="00AE266C"/>
    <w:rsid w:val="00AE3596"/>
    <w:rsid w:val="00AE3B0D"/>
    <w:rsid w:val="00AE47A8"/>
    <w:rsid w:val="00AE4BA4"/>
    <w:rsid w:val="00AE5B06"/>
    <w:rsid w:val="00AE6083"/>
    <w:rsid w:val="00AE6304"/>
    <w:rsid w:val="00AE639C"/>
    <w:rsid w:val="00AE7A72"/>
    <w:rsid w:val="00AE7E09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489"/>
    <w:rsid w:val="00B059E6"/>
    <w:rsid w:val="00B05CE1"/>
    <w:rsid w:val="00B06AF9"/>
    <w:rsid w:val="00B07100"/>
    <w:rsid w:val="00B07288"/>
    <w:rsid w:val="00B07795"/>
    <w:rsid w:val="00B112B8"/>
    <w:rsid w:val="00B1181B"/>
    <w:rsid w:val="00B120ED"/>
    <w:rsid w:val="00B141D2"/>
    <w:rsid w:val="00B14E3D"/>
    <w:rsid w:val="00B17283"/>
    <w:rsid w:val="00B1784B"/>
    <w:rsid w:val="00B2012E"/>
    <w:rsid w:val="00B207CF"/>
    <w:rsid w:val="00B2122F"/>
    <w:rsid w:val="00B215ED"/>
    <w:rsid w:val="00B23AD1"/>
    <w:rsid w:val="00B23E9D"/>
    <w:rsid w:val="00B25E62"/>
    <w:rsid w:val="00B26231"/>
    <w:rsid w:val="00B265FF"/>
    <w:rsid w:val="00B27B7E"/>
    <w:rsid w:val="00B30103"/>
    <w:rsid w:val="00B30761"/>
    <w:rsid w:val="00B3160F"/>
    <w:rsid w:val="00B31C9B"/>
    <w:rsid w:val="00B33521"/>
    <w:rsid w:val="00B34399"/>
    <w:rsid w:val="00B34939"/>
    <w:rsid w:val="00B3527E"/>
    <w:rsid w:val="00B354BB"/>
    <w:rsid w:val="00B366FC"/>
    <w:rsid w:val="00B36C07"/>
    <w:rsid w:val="00B378BB"/>
    <w:rsid w:val="00B41183"/>
    <w:rsid w:val="00B4185E"/>
    <w:rsid w:val="00B41B56"/>
    <w:rsid w:val="00B4213C"/>
    <w:rsid w:val="00B4262F"/>
    <w:rsid w:val="00B42785"/>
    <w:rsid w:val="00B437AE"/>
    <w:rsid w:val="00B4399B"/>
    <w:rsid w:val="00B43D5A"/>
    <w:rsid w:val="00B44516"/>
    <w:rsid w:val="00B44BE6"/>
    <w:rsid w:val="00B45573"/>
    <w:rsid w:val="00B45C34"/>
    <w:rsid w:val="00B46EB2"/>
    <w:rsid w:val="00B47119"/>
    <w:rsid w:val="00B47524"/>
    <w:rsid w:val="00B477D9"/>
    <w:rsid w:val="00B5028B"/>
    <w:rsid w:val="00B53EC6"/>
    <w:rsid w:val="00B56D4A"/>
    <w:rsid w:val="00B57D62"/>
    <w:rsid w:val="00B63C6F"/>
    <w:rsid w:val="00B647D7"/>
    <w:rsid w:val="00B64AEC"/>
    <w:rsid w:val="00B661FB"/>
    <w:rsid w:val="00B66681"/>
    <w:rsid w:val="00B66BD9"/>
    <w:rsid w:val="00B66EDA"/>
    <w:rsid w:val="00B701E8"/>
    <w:rsid w:val="00B70241"/>
    <w:rsid w:val="00B71A0D"/>
    <w:rsid w:val="00B71BBB"/>
    <w:rsid w:val="00B72231"/>
    <w:rsid w:val="00B722C3"/>
    <w:rsid w:val="00B7270E"/>
    <w:rsid w:val="00B72CAC"/>
    <w:rsid w:val="00B731B0"/>
    <w:rsid w:val="00B73226"/>
    <w:rsid w:val="00B73B9A"/>
    <w:rsid w:val="00B73CB1"/>
    <w:rsid w:val="00B76022"/>
    <w:rsid w:val="00B80781"/>
    <w:rsid w:val="00B8132B"/>
    <w:rsid w:val="00B81531"/>
    <w:rsid w:val="00B82091"/>
    <w:rsid w:val="00B82274"/>
    <w:rsid w:val="00B82F90"/>
    <w:rsid w:val="00B83122"/>
    <w:rsid w:val="00B84385"/>
    <w:rsid w:val="00B84EEC"/>
    <w:rsid w:val="00B84F65"/>
    <w:rsid w:val="00B86E6F"/>
    <w:rsid w:val="00B924C6"/>
    <w:rsid w:val="00B92631"/>
    <w:rsid w:val="00B97D71"/>
    <w:rsid w:val="00BA0555"/>
    <w:rsid w:val="00BA24B5"/>
    <w:rsid w:val="00BA2616"/>
    <w:rsid w:val="00BA44FF"/>
    <w:rsid w:val="00BA524B"/>
    <w:rsid w:val="00BA5410"/>
    <w:rsid w:val="00BA5D6E"/>
    <w:rsid w:val="00BA6020"/>
    <w:rsid w:val="00BA6420"/>
    <w:rsid w:val="00BA6A47"/>
    <w:rsid w:val="00BA7D0C"/>
    <w:rsid w:val="00BB0A02"/>
    <w:rsid w:val="00BB163C"/>
    <w:rsid w:val="00BB188D"/>
    <w:rsid w:val="00BB2238"/>
    <w:rsid w:val="00BB2412"/>
    <w:rsid w:val="00BB2607"/>
    <w:rsid w:val="00BB287B"/>
    <w:rsid w:val="00BB4978"/>
    <w:rsid w:val="00BB4D3C"/>
    <w:rsid w:val="00BB51C0"/>
    <w:rsid w:val="00BB5C4B"/>
    <w:rsid w:val="00BB5EC4"/>
    <w:rsid w:val="00BB6E9A"/>
    <w:rsid w:val="00BB727E"/>
    <w:rsid w:val="00BB769D"/>
    <w:rsid w:val="00BB7827"/>
    <w:rsid w:val="00BB7A6D"/>
    <w:rsid w:val="00BB7A91"/>
    <w:rsid w:val="00BB7BFD"/>
    <w:rsid w:val="00BB7E14"/>
    <w:rsid w:val="00BC05E9"/>
    <w:rsid w:val="00BC0AA9"/>
    <w:rsid w:val="00BC1075"/>
    <w:rsid w:val="00BC209A"/>
    <w:rsid w:val="00BC2121"/>
    <w:rsid w:val="00BC24E8"/>
    <w:rsid w:val="00BC2CBD"/>
    <w:rsid w:val="00BC2EE0"/>
    <w:rsid w:val="00BC4A79"/>
    <w:rsid w:val="00BC5AAF"/>
    <w:rsid w:val="00BC6C46"/>
    <w:rsid w:val="00BD0A60"/>
    <w:rsid w:val="00BD0DB3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5E8E"/>
    <w:rsid w:val="00BD6133"/>
    <w:rsid w:val="00BD79EA"/>
    <w:rsid w:val="00BD7A3C"/>
    <w:rsid w:val="00BE0818"/>
    <w:rsid w:val="00BE1D03"/>
    <w:rsid w:val="00BE2414"/>
    <w:rsid w:val="00BE2605"/>
    <w:rsid w:val="00BE397E"/>
    <w:rsid w:val="00BE56FF"/>
    <w:rsid w:val="00BE5F6F"/>
    <w:rsid w:val="00BE6324"/>
    <w:rsid w:val="00BE6825"/>
    <w:rsid w:val="00BE7089"/>
    <w:rsid w:val="00BE7233"/>
    <w:rsid w:val="00BF00B0"/>
    <w:rsid w:val="00BF0FCC"/>
    <w:rsid w:val="00BF1AAD"/>
    <w:rsid w:val="00BF392B"/>
    <w:rsid w:val="00BF45B6"/>
    <w:rsid w:val="00BF48DD"/>
    <w:rsid w:val="00BF48FC"/>
    <w:rsid w:val="00BF4AE6"/>
    <w:rsid w:val="00BF5E63"/>
    <w:rsid w:val="00BF76D3"/>
    <w:rsid w:val="00C014AD"/>
    <w:rsid w:val="00C01869"/>
    <w:rsid w:val="00C02E2F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3411"/>
    <w:rsid w:val="00C15B43"/>
    <w:rsid w:val="00C1722E"/>
    <w:rsid w:val="00C1778B"/>
    <w:rsid w:val="00C17E16"/>
    <w:rsid w:val="00C2046E"/>
    <w:rsid w:val="00C2219C"/>
    <w:rsid w:val="00C24645"/>
    <w:rsid w:val="00C24AEE"/>
    <w:rsid w:val="00C250F7"/>
    <w:rsid w:val="00C26232"/>
    <w:rsid w:val="00C26BA2"/>
    <w:rsid w:val="00C26E32"/>
    <w:rsid w:val="00C27640"/>
    <w:rsid w:val="00C27F59"/>
    <w:rsid w:val="00C308DA"/>
    <w:rsid w:val="00C3118D"/>
    <w:rsid w:val="00C31322"/>
    <w:rsid w:val="00C31D84"/>
    <w:rsid w:val="00C31F6B"/>
    <w:rsid w:val="00C345F7"/>
    <w:rsid w:val="00C34DCF"/>
    <w:rsid w:val="00C35A36"/>
    <w:rsid w:val="00C35BB3"/>
    <w:rsid w:val="00C3603F"/>
    <w:rsid w:val="00C41A9D"/>
    <w:rsid w:val="00C42081"/>
    <w:rsid w:val="00C4303D"/>
    <w:rsid w:val="00C436FD"/>
    <w:rsid w:val="00C43B45"/>
    <w:rsid w:val="00C45616"/>
    <w:rsid w:val="00C45715"/>
    <w:rsid w:val="00C459D3"/>
    <w:rsid w:val="00C45B3C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493F"/>
    <w:rsid w:val="00C55845"/>
    <w:rsid w:val="00C55C92"/>
    <w:rsid w:val="00C55E2D"/>
    <w:rsid w:val="00C57888"/>
    <w:rsid w:val="00C57EAB"/>
    <w:rsid w:val="00C60545"/>
    <w:rsid w:val="00C609FC"/>
    <w:rsid w:val="00C613F0"/>
    <w:rsid w:val="00C61B1C"/>
    <w:rsid w:val="00C64021"/>
    <w:rsid w:val="00C646E9"/>
    <w:rsid w:val="00C64977"/>
    <w:rsid w:val="00C652CC"/>
    <w:rsid w:val="00C65C9C"/>
    <w:rsid w:val="00C6750A"/>
    <w:rsid w:val="00C67BB0"/>
    <w:rsid w:val="00C7186B"/>
    <w:rsid w:val="00C730B0"/>
    <w:rsid w:val="00C73286"/>
    <w:rsid w:val="00C73C3E"/>
    <w:rsid w:val="00C74582"/>
    <w:rsid w:val="00C759BC"/>
    <w:rsid w:val="00C75B53"/>
    <w:rsid w:val="00C77241"/>
    <w:rsid w:val="00C77BA1"/>
    <w:rsid w:val="00C77FA3"/>
    <w:rsid w:val="00C8024B"/>
    <w:rsid w:val="00C8062A"/>
    <w:rsid w:val="00C80C38"/>
    <w:rsid w:val="00C82A1D"/>
    <w:rsid w:val="00C82DDE"/>
    <w:rsid w:val="00C84542"/>
    <w:rsid w:val="00C84D4F"/>
    <w:rsid w:val="00C8526E"/>
    <w:rsid w:val="00C854D3"/>
    <w:rsid w:val="00C903D2"/>
    <w:rsid w:val="00C90462"/>
    <w:rsid w:val="00C904D7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5FD6"/>
    <w:rsid w:val="00CA7B31"/>
    <w:rsid w:val="00CB10B9"/>
    <w:rsid w:val="00CB1209"/>
    <w:rsid w:val="00CB21A8"/>
    <w:rsid w:val="00CB2469"/>
    <w:rsid w:val="00CB2C24"/>
    <w:rsid w:val="00CB3345"/>
    <w:rsid w:val="00CB3F3E"/>
    <w:rsid w:val="00CB3F6C"/>
    <w:rsid w:val="00CB473C"/>
    <w:rsid w:val="00CB4EDA"/>
    <w:rsid w:val="00CB51FC"/>
    <w:rsid w:val="00CB637B"/>
    <w:rsid w:val="00CB648F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0E3"/>
    <w:rsid w:val="00CD5B96"/>
    <w:rsid w:val="00CD5DAD"/>
    <w:rsid w:val="00CD603A"/>
    <w:rsid w:val="00CD6C15"/>
    <w:rsid w:val="00CD7D9F"/>
    <w:rsid w:val="00CE0988"/>
    <w:rsid w:val="00CE1925"/>
    <w:rsid w:val="00CE2545"/>
    <w:rsid w:val="00CE2807"/>
    <w:rsid w:val="00CE3E8A"/>
    <w:rsid w:val="00CE3F05"/>
    <w:rsid w:val="00CE4410"/>
    <w:rsid w:val="00CE6ECF"/>
    <w:rsid w:val="00CF0BB1"/>
    <w:rsid w:val="00CF1316"/>
    <w:rsid w:val="00CF13E8"/>
    <w:rsid w:val="00CF1764"/>
    <w:rsid w:val="00CF1FEB"/>
    <w:rsid w:val="00CF3687"/>
    <w:rsid w:val="00CF4338"/>
    <w:rsid w:val="00CF43B4"/>
    <w:rsid w:val="00CF4EA1"/>
    <w:rsid w:val="00CF6F05"/>
    <w:rsid w:val="00CF6F7D"/>
    <w:rsid w:val="00D00698"/>
    <w:rsid w:val="00D00FF5"/>
    <w:rsid w:val="00D01152"/>
    <w:rsid w:val="00D02AC6"/>
    <w:rsid w:val="00D03556"/>
    <w:rsid w:val="00D03A2B"/>
    <w:rsid w:val="00D03DC7"/>
    <w:rsid w:val="00D04F38"/>
    <w:rsid w:val="00D05031"/>
    <w:rsid w:val="00D050CD"/>
    <w:rsid w:val="00D055A4"/>
    <w:rsid w:val="00D05896"/>
    <w:rsid w:val="00D0674B"/>
    <w:rsid w:val="00D06ABF"/>
    <w:rsid w:val="00D07B73"/>
    <w:rsid w:val="00D100FC"/>
    <w:rsid w:val="00D10747"/>
    <w:rsid w:val="00D10C62"/>
    <w:rsid w:val="00D12C64"/>
    <w:rsid w:val="00D12F1C"/>
    <w:rsid w:val="00D13C6E"/>
    <w:rsid w:val="00D1412C"/>
    <w:rsid w:val="00D16464"/>
    <w:rsid w:val="00D164E1"/>
    <w:rsid w:val="00D208C1"/>
    <w:rsid w:val="00D218C8"/>
    <w:rsid w:val="00D22F3D"/>
    <w:rsid w:val="00D23C37"/>
    <w:rsid w:val="00D24B85"/>
    <w:rsid w:val="00D251CB"/>
    <w:rsid w:val="00D26691"/>
    <w:rsid w:val="00D304BF"/>
    <w:rsid w:val="00D31086"/>
    <w:rsid w:val="00D32749"/>
    <w:rsid w:val="00D33287"/>
    <w:rsid w:val="00D350EF"/>
    <w:rsid w:val="00D37033"/>
    <w:rsid w:val="00D37E56"/>
    <w:rsid w:val="00D405CE"/>
    <w:rsid w:val="00D4085B"/>
    <w:rsid w:val="00D41CBA"/>
    <w:rsid w:val="00D42B1B"/>
    <w:rsid w:val="00D438DD"/>
    <w:rsid w:val="00D45167"/>
    <w:rsid w:val="00D4583A"/>
    <w:rsid w:val="00D4654D"/>
    <w:rsid w:val="00D47DB2"/>
    <w:rsid w:val="00D50A99"/>
    <w:rsid w:val="00D51AF7"/>
    <w:rsid w:val="00D52811"/>
    <w:rsid w:val="00D53C64"/>
    <w:rsid w:val="00D5465C"/>
    <w:rsid w:val="00D5559D"/>
    <w:rsid w:val="00D569E9"/>
    <w:rsid w:val="00D60E14"/>
    <w:rsid w:val="00D6117D"/>
    <w:rsid w:val="00D619E6"/>
    <w:rsid w:val="00D635F3"/>
    <w:rsid w:val="00D636C9"/>
    <w:rsid w:val="00D63DB5"/>
    <w:rsid w:val="00D640E2"/>
    <w:rsid w:val="00D64E18"/>
    <w:rsid w:val="00D6586D"/>
    <w:rsid w:val="00D67788"/>
    <w:rsid w:val="00D70CB0"/>
    <w:rsid w:val="00D70DB4"/>
    <w:rsid w:val="00D71FF2"/>
    <w:rsid w:val="00D72A1C"/>
    <w:rsid w:val="00D747EF"/>
    <w:rsid w:val="00D75D3D"/>
    <w:rsid w:val="00D75F7E"/>
    <w:rsid w:val="00D7685D"/>
    <w:rsid w:val="00D77DD9"/>
    <w:rsid w:val="00D80229"/>
    <w:rsid w:val="00D81024"/>
    <w:rsid w:val="00D85489"/>
    <w:rsid w:val="00D864C0"/>
    <w:rsid w:val="00D87302"/>
    <w:rsid w:val="00D8749A"/>
    <w:rsid w:val="00D87C39"/>
    <w:rsid w:val="00D906FE"/>
    <w:rsid w:val="00D90795"/>
    <w:rsid w:val="00D91A49"/>
    <w:rsid w:val="00D91C78"/>
    <w:rsid w:val="00D92C05"/>
    <w:rsid w:val="00D934CB"/>
    <w:rsid w:val="00D93991"/>
    <w:rsid w:val="00D939C7"/>
    <w:rsid w:val="00D93A2B"/>
    <w:rsid w:val="00D93D4A"/>
    <w:rsid w:val="00D9417C"/>
    <w:rsid w:val="00D9448F"/>
    <w:rsid w:val="00D94659"/>
    <w:rsid w:val="00D9604A"/>
    <w:rsid w:val="00D9753A"/>
    <w:rsid w:val="00D97594"/>
    <w:rsid w:val="00D97F08"/>
    <w:rsid w:val="00DA0726"/>
    <w:rsid w:val="00DA08EE"/>
    <w:rsid w:val="00DA146A"/>
    <w:rsid w:val="00DA1C27"/>
    <w:rsid w:val="00DA3007"/>
    <w:rsid w:val="00DA3826"/>
    <w:rsid w:val="00DA3B0F"/>
    <w:rsid w:val="00DA4447"/>
    <w:rsid w:val="00DA4552"/>
    <w:rsid w:val="00DA49DA"/>
    <w:rsid w:val="00DA4CEF"/>
    <w:rsid w:val="00DA552A"/>
    <w:rsid w:val="00DA599A"/>
    <w:rsid w:val="00DA5ABB"/>
    <w:rsid w:val="00DA6538"/>
    <w:rsid w:val="00DB1EE8"/>
    <w:rsid w:val="00DB2343"/>
    <w:rsid w:val="00DB367F"/>
    <w:rsid w:val="00DB4225"/>
    <w:rsid w:val="00DB446D"/>
    <w:rsid w:val="00DB46D5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C693B"/>
    <w:rsid w:val="00DD01EE"/>
    <w:rsid w:val="00DD0BBE"/>
    <w:rsid w:val="00DD12E4"/>
    <w:rsid w:val="00DD1B48"/>
    <w:rsid w:val="00DD1BFA"/>
    <w:rsid w:val="00DD27FE"/>
    <w:rsid w:val="00DD3044"/>
    <w:rsid w:val="00DD3355"/>
    <w:rsid w:val="00DD61AB"/>
    <w:rsid w:val="00DE04CC"/>
    <w:rsid w:val="00DE105D"/>
    <w:rsid w:val="00DE134D"/>
    <w:rsid w:val="00DE1A33"/>
    <w:rsid w:val="00DE1E6F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373B"/>
    <w:rsid w:val="00DF41C5"/>
    <w:rsid w:val="00DF4800"/>
    <w:rsid w:val="00DF4F58"/>
    <w:rsid w:val="00DF58F5"/>
    <w:rsid w:val="00DF6CE6"/>
    <w:rsid w:val="00DF6F78"/>
    <w:rsid w:val="00DF7BF9"/>
    <w:rsid w:val="00E010D7"/>
    <w:rsid w:val="00E015DD"/>
    <w:rsid w:val="00E019F2"/>
    <w:rsid w:val="00E0262A"/>
    <w:rsid w:val="00E038C5"/>
    <w:rsid w:val="00E03CF1"/>
    <w:rsid w:val="00E04421"/>
    <w:rsid w:val="00E04465"/>
    <w:rsid w:val="00E046DF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1FB"/>
    <w:rsid w:val="00E153BA"/>
    <w:rsid w:val="00E157E2"/>
    <w:rsid w:val="00E178B7"/>
    <w:rsid w:val="00E178BE"/>
    <w:rsid w:val="00E210B1"/>
    <w:rsid w:val="00E2141C"/>
    <w:rsid w:val="00E22346"/>
    <w:rsid w:val="00E24251"/>
    <w:rsid w:val="00E24D59"/>
    <w:rsid w:val="00E259E3"/>
    <w:rsid w:val="00E27575"/>
    <w:rsid w:val="00E275C2"/>
    <w:rsid w:val="00E3000F"/>
    <w:rsid w:val="00E318E1"/>
    <w:rsid w:val="00E323A0"/>
    <w:rsid w:val="00E326A6"/>
    <w:rsid w:val="00E3441F"/>
    <w:rsid w:val="00E35307"/>
    <w:rsid w:val="00E36270"/>
    <w:rsid w:val="00E3709B"/>
    <w:rsid w:val="00E37831"/>
    <w:rsid w:val="00E411C1"/>
    <w:rsid w:val="00E42E62"/>
    <w:rsid w:val="00E430F3"/>
    <w:rsid w:val="00E43774"/>
    <w:rsid w:val="00E444FC"/>
    <w:rsid w:val="00E4596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4A89"/>
    <w:rsid w:val="00E663BE"/>
    <w:rsid w:val="00E66A4E"/>
    <w:rsid w:val="00E67428"/>
    <w:rsid w:val="00E6784A"/>
    <w:rsid w:val="00E67DB4"/>
    <w:rsid w:val="00E7104B"/>
    <w:rsid w:val="00E72025"/>
    <w:rsid w:val="00E72647"/>
    <w:rsid w:val="00E72C1B"/>
    <w:rsid w:val="00E73212"/>
    <w:rsid w:val="00E7328B"/>
    <w:rsid w:val="00E73A06"/>
    <w:rsid w:val="00E76C44"/>
    <w:rsid w:val="00E77A9D"/>
    <w:rsid w:val="00E80EEF"/>
    <w:rsid w:val="00E82055"/>
    <w:rsid w:val="00E82394"/>
    <w:rsid w:val="00E82458"/>
    <w:rsid w:val="00E82991"/>
    <w:rsid w:val="00E83144"/>
    <w:rsid w:val="00E84174"/>
    <w:rsid w:val="00E85F62"/>
    <w:rsid w:val="00E860C7"/>
    <w:rsid w:val="00E860DE"/>
    <w:rsid w:val="00E86D95"/>
    <w:rsid w:val="00E874C0"/>
    <w:rsid w:val="00E903C7"/>
    <w:rsid w:val="00E9091F"/>
    <w:rsid w:val="00E9095D"/>
    <w:rsid w:val="00E90EBF"/>
    <w:rsid w:val="00E91953"/>
    <w:rsid w:val="00E91F0B"/>
    <w:rsid w:val="00E93100"/>
    <w:rsid w:val="00E95D62"/>
    <w:rsid w:val="00E95F0F"/>
    <w:rsid w:val="00EA02BF"/>
    <w:rsid w:val="00EA0B9E"/>
    <w:rsid w:val="00EA20F4"/>
    <w:rsid w:val="00EA24C0"/>
    <w:rsid w:val="00EA2C3A"/>
    <w:rsid w:val="00EA357D"/>
    <w:rsid w:val="00EA3845"/>
    <w:rsid w:val="00EA38CF"/>
    <w:rsid w:val="00EA3A47"/>
    <w:rsid w:val="00EA457A"/>
    <w:rsid w:val="00EA48D6"/>
    <w:rsid w:val="00EA4917"/>
    <w:rsid w:val="00EA4A59"/>
    <w:rsid w:val="00EA4FC6"/>
    <w:rsid w:val="00EA51D0"/>
    <w:rsid w:val="00EA5E30"/>
    <w:rsid w:val="00EA6904"/>
    <w:rsid w:val="00EA6AC8"/>
    <w:rsid w:val="00EA6EAA"/>
    <w:rsid w:val="00EB040A"/>
    <w:rsid w:val="00EB0828"/>
    <w:rsid w:val="00EB2DE9"/>
    <w:rsid w:val="00EB30C0"/>
    <w:rsid w:val="00EB39B1"/>
    <w:rsid w:val="00EB3CC6"/>
    <w:rsid w:val="00EB3E76"/>
    <w:rsid w:val="00EB40D3"/>
    <w:rsid w:val="00EB61E2"/>
    <w:rsid w:val="00EC0C56"/>
    <w:rsid w:val="00EC2082"/>
    <w:rsid w:val="00EC50C3"/>
    <w:rsid w:val="00EC5395"/>
    <w:rsid w:val="00EC6650"/>
    <w:rsid w:val="00EC66A6"/>
    <w:rsid w:val="00EC6D04"/>
    <w:rsid w:val="00EC7BD4"/>
    <w:rsid w:val="00ED03B2"/>
    <w:rsid w:val="00ED05AE"/>
    <w:rsid w:val="00ED1CE0"/>
    <w:rsid w:val="00ED24B4"/>
    <w:rsid w:val="00ED2857"/>
    <w:rsid w:val="00ED325F"/>
    <w:rsid w:val="00ED4955"/>
    <w:rsid w:val="00ED7068"/>
    <w:rsid w:val="00ED7EA5"/>
    <w:rsid w:val="00EE00AE"/>
    <w:rsid w:val="00EE0D4F"/>
    <w:rsid w:val="00EE161D"/>
    <w:rsid w:val="00EE1F01"/>
    <w:rsid w:val="00EE241C"/>
    <w:rsid w:val="00EE3672"/>
    <w:rsid w:val="00EE44E3"/>
    <w:rsid w:val="00EE4BD6"/>
    <w:rsid w:val="00EE62FB"/>
    <w:rsid w:val="00EE7F42"/>
    <w:rsid w:val="00EF185B"/>
    <w:rsid w:val="00EF202C"/>
    <w:rsid w:val="00EF22FD"/>
    <w:rsid w:val="00EF24B9"/>
    <w:rsid w:val="00EF27DE"/>
    <w:rsid w:val="00EF308F"/>
    <w:rsid w:val="00EF32FA"/>
    <w:rsid w:val="00EF3F8F"/>
    <w:rsid w:val="00EF433F"/>
    <w:rsid w:val="00EF51BA"/>
    <w:rsid w:val="00EF5342"/>
    <w:rsid w:val="00EF6A18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05F16"/>
    <w:rsid w:val="00F061A1"/>
    <w:rsid w:val="00F07134"/>
    <w:rsid w:val="00F07379"/>
    <w:rsid w:val="00F10376"/>
    <w:rsid w:val="00F103DB"/>
    <w:rsid w:val="00F10C3E"/>
    <w:rsid w:val="00F138DC"/>
    <w:rsid w:val="00F14365"/>
    <w:rsid w:val="00F15021"/>
    <w:rsid w:val="00F16431"/>
    <w:rsid w:val="00F16740"/>
    <w:rsid w:val="00F168F8"/>
    <w:rsid w:val="00F21DAA"/>
    <w:rsid w:val="00F22A3F"/>
    <w:rsid w:val="00F232D4"/>
    <w:rsid w:val="00F232E2"/>
    <w:rsid w:val="00F24FCA"/>
    <w:rsid w:val="00F2588D"/>
    <w:rsid w:val="00F26205"/>
    <w:rsid w:val="00F27125"/>
    <w:rsid w:val="00F271BF"/>
    <w:rsid w:val="00F277E5"/>
    <w:rsid w:val="00F30E51"/>
    <w:rsid w:val="00F30EB7"/>
    <w:rsid w:val="00F31EA3"/>
    <w:rsid w:val="00F31EC8"/>
    <w:rsid w:val="00F31F4B"/>
    <w:rsid w:val="00F33076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36B15"/>
    <w:rsid w:val="00F371DE"/>
    <w:rsid w:val="00F37BD7"/>
    <w:rsid w:val="00F401F2"/>
    <w:rsid w:val="00F407D7"/>
    <w:rsid w:val="00F40A96"/>
    <w:rsid w:val="00F40E68"/>
    <w:rsid w:val="00F4104D"/>
    <w:rsid w:val="00F4123B"/>
    <w:rsid w:val="00F4153D"/>
    <w:rsid w:val="00F41554"/>
    <w:rsid w:val="00F42647"/>
    <w:rsid w:val="00F436CD"/>
    <w:rsid w:val="00F449DF"/>
    <w:rsid w:val="00F4564C"/>
    <w:rsid w:val="00F457CA"/>
    <w:rsid w:val="00F463DC"/>
    <w:rsid w:val="00F470D5"/>
    <w:rsid w:val="00F47110"/>
    <w:rsid w:val="00F4731A"/>
    <w:rsid w:val="00F47DA7"/>
    <w:rsid w:val="00F47DAB"/>
    <w:rsid w:val="00F50690"/>
    <w:rsid w:val="00F5177E"/>
    <w:rsid w:val="00F52ACE"/>
    <w:rsid w:val="00F54403"/>
    <w:rsid w:val="00F549A2"/>
    <w:rsid w:val="00F551B6"/>
    <w:rsid w:val="00F5595E"/>
    <w:rsid w:val="00F565F0"/>
    <w:rsid w:val="00F56A70"/>
    <w:rsid w:val="00F572E5"/>
    <w:rsid w:val="00F57FDA"/>
    <w:rsid w:val="00F61579"/>
    <w:rsid w:val="00F62005"/>
    <w:rsid w:val="00F62069"/>
    <w:rsid w:val="00F62101"/>
    <w:rsid w:val="00F62DEA"/>
    <w:rsid w:val="00F63D8B"/>
    <w:rsid w:val="00F65044"/>
    <w:rsid w:val="00F65330"/>
    <w:rsid w:val="00F6638B"/>
    <w:rsid w:val="00F67795"/>
    <w:rsid w:val="00F71407"/>
    <w:rsid w:val="00F71409"/>
    <w:rsid w:val="00F729EB"/>
    <w:rsid w:val="00F72B70"/>
    <w:rsid w:val="00F730B8"/>
    <w:rsid w:val="00F75269"/>
    <w:rsid w:val="00F7547E"/>
    <w:rsid w:val="00F754C8"/>
    <w:rsid w:val="00F7656D"/>
    <w:rsid w:val="00F80373"/>
    <w:rsid w:val="00F80E01"/>
    <w:rsid w:val="00F81326"/>
    <w:rsid w:val="00F814A8"/>
    <w:rsid w:val="00F816EF"/>
    <w:rsid w:val="00F81B2D"/>
    <w:rsid w:val="00F81D57"/>
    <w:rsid w:val="00F83886"/>
    <w:rsid w:val="00F839E9"/>
    <w:rsid w:val="00F83D29"/>
    <w:rsid w:val="00F85226"/>
    <w:rsid w:val="00F8548C"/>
    <w:rsid w:val="00F85CEC"/>
    <w:rsid w:val="00F86069"/>
    <w:rsid w:val="00F86771"/>
    <w:rsid w:val="00F90905"/>
    <w:rsid w:val="00F92015"/>
    <w:rsid w:val="00F92115"/>
    <w:rsid w:val="00F92148"/>
    <w:rsid w:val="00F93923"/>
    <w:rsid w:val="00F9398B"/>
    <w:rsid w:val="00F939CF"/>
    <w:rsid w:val="00F93EE6"/>
    <w:rsid w:val="00F94764"/>
    <w:rsid w:val="00F951E8"/>
    <w:rsid w:val="00F953B9"/>
    <w:rsid w:val="00F96845"/>
    <w:rsid w:val="00F971AD"/>
    <w:rsid w:val="00F97586"/>
    <w:rsid w:val="00F979D1"/>
    <w:rsid w:val="00F97E8B"/>
    <w:rsid w:val="00FA039D"/>
    <w:rsid w:val="00FA03B2"/>
    <w:rsid w:val="00FA0F62"/>
    <w:rsid w:val="00FA174E"/>
    <w:rsid w:val="00FA1F48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662D"/>
    <w:rsid w:val="00FB7B93"/>
    <w:rsid w:val="00FB7ED0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77A"/>
    <w:rsid w:val="00FD2A1E"/>
    <w:rsid w:val="00FD2AF6"/>
    <w:rsid w:val="00FD3464"/>
    <w:rsid w:val="00FD379D"/>
    <w:rsid w:val="00FD56BE"/>
    <w:rsid w:val="00FD70DA"/>
    <w:rsid w:val="00FD740A"/>
    <w:rsid w:val="00FD7520"/>
    <w:rsid w:val="00FE03FF"/>
    <w:rsid w:val="00FE05EC"/>
    <w:rsid w:val="00FE0B13"/>
    <w:rsid w:val="00FE0DE2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995"/>
    <w:rsid w:val="00FE7BD9"/>
    <w:rsid w:val="00FE7F23"/>
    <w:rsid w:val="00FF08FC"/>
    <w:rsid w:val="00FF0A37"/>
    <w:rsid w:val="00FF0B70"/>
    <w:rsid w:val="00FF16EE"/>
    <w:rsid w:val="00FF1B8A"/>
    <w:rsid w:val="00FF2666"/>
    <w:rsid w:val="00FF2F5C"/>
    <w:rsid w:val="00FF3070"/>
    <w:rsid w:val="00FF32F1"/>
    <w:rsid w:val="00FF36F0"/>
    <w:rsid w:val="00FF3858"/>
    <w:rsid w:val="00FF4628"/>
    <w:rsid w:val="00FF5849"/>
    <w:rsid w:val="00FF5A6F"/>
    <w:rsid w:val="00FF6BFD"/>
    <w:rsid w:val="00FF6F48"/>
    <w:rsid w:val="00FF795F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F4DD2"/>
  <w15:docId w15:val="{9824EBEA-CBCF-4C4B-8637-2825006C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E3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B69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uiPriority w:val="99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uiPriority w:val="59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  <w:style w:type="paragraph" w:customStyle="1" w:styleId="afb">
    <w:name w:val="Содержимое таблицы"/>
    <w:basedOn w:val="a"/>
    <w:rsid w:val="002F674F"/>
    <w:pPr>
      <w:widowControl w:val="0"/>
      <w:suppressLineNumbers/>
      <w:suppressAutoHyphens/>
    </w:pPr>
    <w:rPr>
      <w:rFonts w:eastAsia="Andale Sans UI"/>
      <w:kern w:val="1"/>
      <w:lang w:eastAsia="ar-SA"/>
    </w:rPr>
  </w:style>
  <w:style w:type="paragraph" w:customStyle="1" w:styleId="rvps14">
    <w:name w:val="rvps14"/>
    <w:basedOn w:val="a"/>
    <w:rsid w:val="0067747F"/>
    <w:pPr>
      <w:spacing w:before="100" w:beforeAutospacing="1" w:after="100" w:afterAutospacing="1"/>
    </w:pPr>
    <w:rPr>
      <w:lang w:val="ru-RU" w:eastAsia="ru-RU"/>
    </w:rPr>
  </w:style>
  <w:style w:type="character" w:customStyle="1" w:styleId="hgkelc">
    <w:name w:val="hgkelc"/>
    <w:basedOn w:val="a0"/>
    <w:rsid w:val="00BE397E"/>
  </w:style>
  <w:style w:type="table" w:customStyle="1" w:styleId="TableGrid">
    <w:name w:val="TableGrid"/>
    <w:rsid w:val="007F47AC"/>
    <w:rPr>
      <w:rFonts w:asciiTheme="minorHAnsi" w:eastAsiaTheme="minorEastAsia" w:hAnsiTheme="minorHAnsi" w:cstheme="minorBidi"/>
      <w:kern w:val="2"/>
      <w:sz w:val="22"/>
      <w:szCs w:val="22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TML">
    <w:name w:val="Стандартный HTML"/>
    <w:basedOn w:val="a"/>
    <w:rsid w:val="00ED0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xtbody">
    <w:name w:val="Text body"/>
    <w:basedOn w:val="a"/>
    <w:rsid w:val="00E82055"/>
    <w:pPr>
      <w:suppressAutoHyphens/>
      <w:autoSpaceDN w:val="0"/>
      <w:jc w:val="both"/>
      <w:textAlignment w:val="baseline"/>
    </w:pPr>
    <w:rPr>
      <w:kern w:val="3"/>
      <w:sz w:val="28"/>
      <w:szCs w:val="20"/>
      <w:lang w:val="ru-RU" w:eastAsia="ar-SA"/>
    </w:rPr>
  </w:style>
  <w:style w:type="character" w:customStyle="1" w:styleId="10">
    <w:name w:val="Заголовок 1 Знак"/>
    <w:basedOn w:val="a0"/>
    <w:link w:val="1"/>
    <w:rsid w:val="008B69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5C9AE-2BA0-494B-80B9-30A023A90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12465</TotalTime>
  <Pages>3</Pages>
  <Words>3429</Words>
  <Characters>1955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Tomusiak</cp:lastModifiedBy>
  <cp:revision>749</cp:revision>
  <cp:lastPrinted>2025-06-09T08:02:00Z</cp:lastPrinted>
  <dcterms:created xsi:type="dcterms:W3CDTF">2025-05-09T13:25:00Z</dcterms:created>
  <dcterms:modified xsi:type="dcterms:W3CDTF">2025-12-23T13:02:00Z</dcterms:modified>
</cp:coreProperties>
</file>