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B6376" w14:textId="77777777" w:rsidR="00CE6F77" w:rsidRDefault="00CE6F77" w:rsidP="00CE6F7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62943188" wp14:editId="6A3D2338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399DC" w14:textId="77777777" w:rsidR="00CE6F77" w:rsidRDefault="00CE6F77" w:rsidP="00CE6F77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4432474B" w14:textId="77777777" w:rsidR="00CE6F77" w:rsidRDefault="00CE6F77" w:rsidP="00CE6F77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57E5CED4" w14:textId="77777777" w:rsidR="00CE6F77" w:rsidRDefault="00CE6F77" w:rsidP="00CE6F77">
      <w:pPr>
        <w:jc w:val="both"/>
        <w:rPr>
          <w:sz w:val="28"/>
          <w:szCs w:val="28"/>
        </w:rPr>
      </w:pPr>
    </w:p>
    <w:p w14:paraId="263C78E7" w14:textId="77777777" w:rsidR="00CE6F77" w:rsidRDefault="00CE6F77" w:rsidP="00CE6F77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78F7003E" w14:textId="77777777" w:rsidR="00CE6F77" w:rsidRPr="00EF1E62" w:rsidRDefault="00CE6F77" w:rsidP="00CE6F77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D151EB" w14:textId="31D79378" w:rsidR="00CE6F77" w:rsidRDefault="00CE6F77" w:rsidP="00CE6F77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70258B">
        <w:rPr>
          <w:rFonts w:ascii="Times New Roman" w:hAnsi="Times New Roman" w:cs="Times New Roman"/>
          <w:bCs/>
          <w:sz w:val="28"/>
          <w:szCs w:val="28"/>
        </w:rPr>
        <w:t xml:space="preserve">28.05.2026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м. Ковель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70258B">
        <w:rPr>
          <w:rFonts w:ascii="Times New Roman" w:hAnsi="Times New Roman" w:cs="Times New Roman"/>
          <w:bCs/>
          <w:sz w:val="28"/>
          <w:szCs w:val="28"/>
        </w:rPr>
        <w:t>79/</w:t>
      </w:r>
      <w:r w:rsidR="00092D85">
        <w:rPr>
          <w:rFonts w:ascii="Times New Roman" w:hAnsi="Times New Roman" w:cs="Times New Roman"/>
          <w:bCs/>
          <w:sz w:val="28"/>
          <w:szCs w:val="28"/>
        </w:rPr>
        <w:t>50</w:t>
      </w:r>
    </w:p>
    <w:p w14:paraId="174086E8" w14:textId="77777777" w:rsidR="00CE6F77" w:rsidRPr="00EF1E62" w:rsidRDefault="00CE6F77" w:rsidP="00CE6F77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84204A" w14:textId="77777777" w:rsidR="00CE6F77" w:rsidRDefault="00CE6F77" w:rsidP="00CE6F7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надання дозволу на розробку технічних документацій</w:t>
      </w:r>
    </w:p>
    <w:p w14:paraId="64D77E96" w14:textId="3F5F34C6" w:rsidR="00CE6F77" w:rsidRDefault="00CE6F77" w:rsidP="00CE6F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</w:t>
      </w:r>
      <w:r w:rsidR="00E4040B">
        <w:rPr>
          <w:sz w:val="28"/>
          <w:szCs w:val="28"/>
        </w:rPr>
        <w:t>на</w:t>
      </w:r>
      <w:r>
        <w:rPr>
          <w:sz w:val="28"/>
          <w:szCs w:val="28"/>
        </w:rPr>
        <w:t xml:space="preserve"> земельн</w:t>
      </w:r>
      <w:r w:rsidR="00E4040B">
        <w:rPr>
          <w:sz w:val="28"/>
          <w:szCs w:val="28"/>
        </w:rPr>
        <w:t>у</w:t>
      </w:r>
      <w:r>
        <w:rPr>
          <w:sz w:val="28"/>
          <w:szCs w:val="28"/>
        </w:rPr>
        <w:t xml:space="preserve"> частк</w:t>
      </w:r>
      <w:r w:rsidR="00E4040B">
        <w:rPr>
          <w:sz w:val="28"/>
          <w:szCs w:val="28"/>
        </w:rPr>
        <w:t>у</w:t>
      </w:r>
      <w:r>
        <w:rPr>
          <w:sz w:val="28"/>
          <w:szCs w:val="28"/>
        </w:rPr>
        <w:t xml:space="preserve"> (па</w:t>
      </w:r>
      <w:r w:rsidR="00E4040B">
        <w:rPr>
          <w:sz w:val="28"/>
          <w:szCs w:val="28"/>
        </w:rPr>
        <w:t>й</w:t>
      </w:r>
      <w:r>
        <w:rPr>
          <w:sz w:val="28"/>
          <w:szCs w:val="28"/>
        </w:rPr>
        <w:t xml:space="preserve">) </w:t>
      </w:r>
    </w:p>
    <w:p w14:paraId="3A203A2D" w14:textId="77777777" w:rsidR="00CE6F77" w:rsidRDefault="00CE6F77" w:rsidP="00CE6F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гр. </w:t>
      </w:r>
      <w:r w:rsidR="001236D5">
        <w:rPr>
          <w:sz w:val="28"/>
          <w:szCs w:val="28"/>
        </w:rPr>
        <w:t>Шевчук Віті Степанівні</w:t>
      </w:r>
    </w:p>
    <w:p w14:paraId="0164A997" w14:textId="77777777" w:rsidR="00BD4063" w:rsidRDefault="00BD4063">
      <w:pPr>
        <w:pStyle w:val="a5"/>
        <w:rPr>
          <w:sz w:val="28"/>
          <w:szCs w:val="28"/>
        </w:rPr>
      </w:pPr>
    </w:p>
    <w:p w14:paraId="0DCAC626" w14:textId="1EEBDC2E" w:rsidR="00BD4063" w:rsidRPr="00B85266" w:rsidRDefault="00BD4063" w:rsidP="00B85266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Керуючись статтями 12, 81</w:t>
      </w:r>
      <w:r w:rsidR="004B0E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п.2 ст.121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Земельного кодексу України, статт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ями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25, 55 Закону України «Про землеустрій», статтями </w:t>
      </w:r>
      <w:r w:rsidR="0034666D">
        <w:rPr>
          <w:rFonts w:ascii="Times New Roman" w:hAnsi="Times New Roman" w:cs="Times New Roman"/>
          <w:color w:val="000000"/>
          <w:sz w:val="28"/>
          <w:szCs w:val="28"/>
        </w:rPr>
        <w:t xml:space="preserve">2,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rFonts w:ascii="Times New Roman" w:hAnsi="Times New Roman" w:cs="Times New Roman"/>
          <w:color w:val="000000"/>
          <w:sz w:val="28"/>
          <w:szCs w:val="28"/>
        </w:rPr>
        <w:t xml:space="preserve">п.34 ч.1  ст.26, ч.5, ч.10 ст. 59, ст. 73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Закону  України «Про місцеве сам</w:t>
      </w:r>
      <w:r w:rsidR="002B5C23">
        <w:rPr>
          <w:rFonts w:ascii="Times New Roman" w:hAnsi="Times New Roman" w:cs="Times New Roman"/>
          <w:color w:val="000000"/>
          <w:sz w:val="28"/>
          <w:szCs w:val="28"/>
        </w:rPr>
        <w:t xml:space="preserve">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</w:rPr>
        <w:t>розглянувши  заяв</w:t>
      </w:r>
      <w:r w:rsidR="00E84A6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80884">
        <w:rPr>
          <w:rFonts w:ascii="Times New Roman" w:hAnsi="Times New Roman" w:cs="Times New Roman"/>
          <w:color w:val="000000"/>
          <w:sz w:val="28"/>
          <w:szCs w:val="28"/>
        </w:rPr>
        <w:t xml:space="preserve"> гр.</w:t>
      </w:r>
      <w:r w:rsidR="000904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36D5">
        <w:rPr>
          <w:rFonts w:ascii="Times New Roman" w:hAnsi="Times New Roman" w:cs="Times New Roman"/>
          <w:color w:val="000000"/>
          <w:sz w:val="28"/>
          <w:szCs w:val="28"/>
        </w:rPr>
        <w:t>Шевчук В</w:t>
      </w:r>
      <w:r w:rsidR="0034447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236D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34447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6182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444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міська рада</w:t>
      </w:r>
    </w:p>
    <w:p w14:paraId="37204D70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6D47986A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6EAF110B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1A60BEA6" w14:textId="52E09BA9" w:rsidR="00344476" w:rsidRDefault="00A71E48" w:rsidP="00AF1247">
      <w:pPr>
        <w:numPr>
          <w:ilvl w:val="0"/>
          <w:numId w:val="2"/>
        </w:numPr>
        <w:tabs>
          <w:tab w:val="clear" w:pos="5812"/>
          <w:tab w:val="num" w:pos="0"/>
          <w:tab w:val="left" w:pos="1276"/>
        </w:tabs>
        <w:ind w:left="0" w:firstLine="851"/>
        <w:jc w:val="both"/>
        <w:rPr>
          <w:sz w:val="28"/>
          <w:szCs w:val="28"/>
        </w:rPr>
      </w:pPr>
      <w:r w:rsidRPr="00E83A14">
        <w:rPr>
          <w:sz w:val="28"/>
          <w:szCs w:val="28"/>
        </w:rPr>
        <w:t xml:space="preserve">Надати дозвіл гр. Шевчук Віті Степанівні, на  розробку  технічних документацій із землеустрою </w:t>
      </w:r>
      <w:r w:rsidRPr="00E83A14">
        <w:rPr>
          <w:color w:val="000000"/>
          <w:sz w:val="28"/>
          <w:szCs w:val="28"/>
        </w:rPr>
        <w:t xml:space="preserve">щодо встановлення (відновлення) меж земельних ділянок в натурі (на місцевості) </w:t>
      </w:r>
      <w:r w:rsidR="00F45B19" w:rsidRPr="00E83A14">
        <w:rPr>
          <w:color w:val="000000"/>
          <w:sz w:val="28"/>
          <w:szCs w:val="28"/>
        </w:rPr>
        <w:t xml:space="preserve"> на</w:t>
      </w:r>
      <w:r w:rsidRPr="00E83A14">
        <w:rPr>
          <w:sz w:val="28"/>
          <w:szCs w:val="28"/>
        </w:rPr>
        <w:t xml:space="preserve"> земельн</w:t>
      </w:r>
      <w:r w:rsidR="00F45B19" w:rsidRPr="00E83A14">
        <w:rPr>
          <w:sz w:val="28"/>
          <w:szCs w:val="28"/>
        </w:rPr>
        <w:t>у</w:t>
      </w:r>
      <w:r w:rsidRPr="00E83A14">
        <w:rPr>
          <w:sz w:val="28"/>
          <w:szCs w:val="28"/>
        </w:rPr>
        <w:t xml:space="preserve"> частк</w:t>
      </w:r>
      <w:r w:rsidR="00F45B19" w:rsidRPr="00E83A14">
        <w:rPr>
          <w:sz w:val="28"/>
          <w:szCs w:val="28"/>
        </w:rPr>
        <w:t>у</w:t>
      </w:r>
      <w:r w:rsidRPr="00E83A14">
        <w:rPr>
          <w:sz w:val="28"/>
          <w:szCs w:val="28"/>
        </w:rPr>
        <w:t xml:space="preserve"> (па</w:t>
      </w:r>
      <w:r w:rsidR="00F45B19" w:rsidRPr="00E83A14">
        <w:rPr>
          <w:sz w:val="28"/>
          <w:szCs w:val="28"/>
        </w:rPr>
        <w:t>й</w:t>
      </w:r>
      <w:r w:rsidRPr="00E83A14">
        <w:rPr>
          <w:sz w:val="28"/>
          <w:szCs w:val="28"/>
        </w:rPr>
        <w:t xml:space="preserve">) </w:t>
      </w:r>
      <w:r w:rsidRPr="00E83A14">
        <w:rPr>
          <w:color w:val="000000"/>
          <w:sz w:val="28"/>
          <w:szCs w:val="28"/>
        </w:rPr>
        <w:t>розміром  2,10 в умовних кадастрових гектарах</w:t>
      </w:r>
      <w:r w:rsidR="00344476" w:rsidRPr="00E83A14">
        <w:rPr>
          <w:color w:val="000000"/>
          <w:sz w:val="28"/>
          <w:szCs w:val="28"/>
        </w:rPr>
        <w:t xml:space="preserve"> для ведення особистого селянського господарства, на підставі</w:t>
      </w:r>
      <w:bookmarkStart w:id="1" w:name="_Hlk167115434"/>
      <w:bookmarkStart w:id="2" w:name="_Hlk167356029"/>
      <w:r w:rsidR="00344476" w:rsidRPr="00E83A14">
        <w:rPr>
          <w:color w:val="000000"/>
          <w:sz w:val="28"/>
          <w:szCs w:val="28"/>
        </w:rPr>
        <w:t xml:space="preserve"> </w:t>
      </w:r>
      <w:bookmarkEnd w:id="1"/>
      <w:bookmarkEnd w:id="2"/>
      <w:r w:rsidR="00E01B1C" w:rsidRPr="00E83A14">
        <w:rPr>
          <w:color w:val="000000"/>
          <w:sz w:val="28"/>
          <w:szCs w:val="28"/>
        </w:rPr>
        <w:t xml:space="preserve">договору купівлі - продажу права на земельну частку (пай), посвідченого приватним нотаріусом Луцького міського нотаріального округу Волинської області </w:t>
      </w:r>
      <w:proofErr w:type="spellStart"/>
      <w:r w:rsidR="00E01B1C" w:rsidRPr="00E83A14">
        <w:rPr>
          <w:color w:val="000000"/>
          <w:sz w:val="28"/>
          <w:szCs w:val="28"/>
        </w:rPr>
        <w:t>Веремчуком</w:t>
      </w:r>
      <w:proofErr w:type="spellEnd"/>
      <w:r w:rsidR="00E01B1C" w:rsidRPr="00E83A14">
        <w:rPr>
          <w:color w:val="000000"/>
          <w:sz w:val="28"/>
          <w:szCs w:val="28"/>
        </w:rPr>
        <w:t xml:space="preserve"> С.В. 08.04.2026, зареєстрованого в реєстрі № 1077, на бланку НКК 200830;  свідоцтва на право на  спадщину за законом, посвідченого  державним нотаріусом Ковельської державної нотаріальної контори Волинської області </w:t>
      </w:r>
      <w:proofErr w:type="spellStart"/>
      <w:r w:rsidR="00E01B1C" w:rsidRPr="00E83A14">
        <w:rPr>
          <w:color w:val="000000"/>
          <w:sz w:val="28"/>
          <w:szCs w:val="28"/>
        </w:rPr>
        <w:t>Голомис</w:t>
      </w:r>
      <w:proofErr w:type="spellEnd"/>
      <w:r w:rsidR="00E01B1C" w:rsidRPr="00E83A14">
        <w:rPr>
          <w:color w:val="000000"/>
          <w:sz w:val="28"/>
          <w:szCs w:val="28"/>
        </w:rPr>
        <w:t xml:space="preserve"> С.В. 30.01.2026, зареєстрованого в реєстрі за № 2-57, на бланку НКЕ 297482; сертифікату на право на земельну частку (пай)  серії ВЛ № 0089747, виданого Ковельською районною державною адміністрацією 30.09.1996 та зареєстрованого в Книзі реєстрації сертифікатів на право на земельну частку (пай) 26.12.1996 за №98</w:t>
      </w:r>
      <w:r w:rsidR="00E83A14" w:rsidRPr="00E83A14">
        <w:rPr>
          <w:color w:val="000000"/>
          <w:sz w:val="28"/>
          <w:szCs w:val="28"/>
        </w:rPr>
        <w:t xml:space="preserve">, </w:t>
      </w:r>
      <w:r w:rsidR="00344476" w:rsidRPr="00E83A14">
        <w:rPr>
          <w:sz w:val="28"/>
          <w:szCs w:val="28"/>
        </w:rPr>
        <w:t>із земель колишнього КСП</w:t>
      </w:r>
      <w:r w:rsidR="00B13B06">
        <w:rPr>
          <w:sz w:val="28"/>
          <w:szCs w:val="28"/>
        </w:rPr>
        <w:t xml:space="preserve"> </w:t>
      </w:r>
      <w:r w:rsidR="00344476" w:rsidRPr="00E83A14">
        <w:rPr>
          <w:sz w:val="28"/>
          <w:szCs w:val="28"/>
        </w:rPr>
        <w:t xml:space="preserve">ім. Ватутіна, розташованих за межами населених пунктів  Ковельської територіальної громади (колишньої </w:t>
      </w:r>
      <w:proofErr w:type="spellStart"/>
      <w:r w:rsidR="00344476" w:rsidRPr="00E83A14">
        <w:rPr>
          <w:sz w:val="28"/>
          <w:szCs w:val="28"/>
        </w:rPr>
        <w:t>Тойкутської</w:t>
      </w:r>
      <w:proofErr w:type="spellEnd"/>
      <w:r w:rsidR="00344476" w:rsidRPr="00E83A14">
        <w:rPr>
          <w:sz w:val="28"/>
          <w:szCs w:val="28"/>
        </w:rPr>
        <w:t xml:space="preserve">  сільської ради), згідно додатку до рішення.</w:t>
      </w:r>
    </w:p>
    <w:p w14:paraId="717EC6EE" w14:textId="77777777" w:rsidR="00F17CEE" w:rsidRPr="00F45B19" w:rsidRDefault="00F17CEE" w:rsidP="00F17CEE">
      <w:pPr>
        <w:tabs>
          <w:tab w:val="left" w:pos="567"/>
          <w:tab w:val="left" w:pos="709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</w:t>
      </w:r>
      <w:r w:rsidRPr="00F45B19">
        <w:rPr>
          <w:sz w:val="28"/>
          <w:szCs w:val="28"/>
        </w:rPr>
        <w:t xml:space="preserve"> Гр. </w:t>
      </w:r>
      <w:r>
        <w:rPr>
          <w:sz w:val="28"/>
          <w:szCs w:val="28"/>
        </w:rPr>
        <w:t>Шевчук В.С</w:t>
      </w:r>
      <w:r w:rsidRPr="00F45B19">
        <w:rPr>
          <w:sz w:val="28"/>
          <w:szCs w:val="28"/>
        </w:rPr>
        <w:t xml:space="preserve">. укласти договір із </w:t>
      </w:r>
      <w:proofErr w:type="spellStart"/>
      <w:r w:rsidRPr="00F45B19">
        <w:rPr>
          <w:sz w:val="28"/>
          <w:szCs w:val="28"/>
        </w:rPr>
        <w:t>проєктною</w:t>
      </w:r>
      <w:proofErr w:type="spellEnd"/>
      <w:r w:rsidRPr="00F45B19">
        <w:rPr>
          <w:sz w:val="28"/>
          <w:szCs w:val="28"/>
        </w:rPr>
        <w:t xml:space="preserve">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72098218" w14:textId="77777777" w:rsidR="00F17CEE" w:rsidRDefault="00F17CEE" w:rsidP="00F17CEE">
      <w:pPr>
        <w:tabs>
          <w:tab w:val="left" w:pos="567"/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Pr="0086182E">
        <w:rPr>
          <w:sz w:val="28"/>
          <w:szCs w:val="28"/>
        </w:rPr>
        <w:t xml:space="preserve">. Гр. </w:t>
      </w:r>
      <w:r>
        <w:rPr>
          <w:sz w:val="28"/>
          <w:szCs w:val="28"/>
        </w:rPr>
        <w:t>Шевчук В.С.</w:t>
      </w:r>
      <w:r w:rsidRPr="0086182E">
        <w:rPr>
          <w:sz w:val="28"/>
          <w:szCs w:val="28"/>
        </w:rPr>
        <w:t xml:space="preserve">, після  виготовлення технічних документацій із землеустрою щодо встановлення (відновлення) меж земельних ділянок в натурі </w:t>
      </w:r>
    </w:p>
    <w:p w14:paraId="27A286FB" w14:textId="4CB3774E" w:rsidR="00F17CEE" w:rsidRDefault="00F17CEE" w:rsidP="00F17CEE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 w:rsidRPr="0086182E">
        <w:rPr>
          <w:sz w:val="28"/>
          <w:szCs w:val="28"/>
        </w:rPr>
        <w:lastRenderedPageBreak/>
        <w:t>(на місцевості), здійснити реєстрацію земельних ділянок у Державному земельному кадастрі, після чого подати, разом із витягами із Державного земельного кадастру,  на затвердження до сесії міської ради.</w:t>
      </w:r>
    </w:p>
    <w:p w14:paraId="5C3299D5" w14:textId="762463C1" w:rsidR="006B0813" w:rsidRPr="006B0813" w:rsidRDefault="00F603A0" w:rsidP="006B0813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Рішення Ковельської міської ради </w:t>
      </w:r>
      <w:r w:rsidR="006B0813">
        <w:rPr>
          <w:sz w:val="28"/>
          <w:szCs w:val="28"/>
        </w:rPr>
        <w:t>від 23.12.2021 № 16/69 «</w:t>
      </w:r>
      <w:r w:rsidR="006B0813" w:rsidRPr="006B0813">
        <w:rPr>
          <w:sz w:val="28"/>
          <w:szCs w:val="28"/>
        </w:rPr>
        <w:t>Про надання дозволу на розробку технічних документацій</w:t>
      </w:r>
      <w:r w:rsidR="006B0813">
        <w:rPr>
          <w:sz w:val="28"/>
          <w:szCs w:val="28"/>
        </w:rPr>
        <w:t xml:space="preserve"> </w:t>
      </w:r>
      <w:r w:rsidR="006B0813" w:rsidRPr="006B0813">
        <w:rPr>
          <w:sz w:val="28"/>
          <w:szCs w:val="28"/>
        </w:rPr>
        <w:t>із землеустрою щодо встановлення (відновлення) меж земельних ділянок в натурі (на місцевості) на земельну частку (пай) гр. Хамулі Віталію Михайловичу</w:t>
      </w:r>
      <w:r w:rsidR="006B0813">
        <w:rPr>
          <w:sz w:val="28"/>
          <w:szCs w:val="28"/>
        </w:rPr>
        <w:t xml:space="preserve">» </w:t>
      </w:r>
      <w:r w:rsidR="00CD2186">
        <w:rPr>
          <w:sz w:val="28"/>
          <w:szCs w:val="28"/>
        </w:rPr>
        <w:t xml:space="preserve">та від 29.03.2026 </w:t>
      </w:r>
      <w:r w:rsidR="005A1C60">
        <w:rPr>
          <w:sz w:val="28"/>
          <w:szCs w:val="28"/>
        </w:rPr>
        <w:t xml:space="preserve">      </w:t>
      </w:r>
      <w:r w:rsidR="00CD2186">
        <w:rPr>
          <w:sz w:val="28"/>
          <w:szCs w:val="28"/>
        </w:rPr>
        <w:t>№ 77/63 «</w:t>
      </w:r>
      <w:r w:rsidR="00CD2186" w:rsidRPr="00CD2186">
        <w:rPr>
          <w:sz w:val="28"/>
          <w:szCs w:val="28"/>
        </w:rPr>
        <w:t>Про надання дозволу на розробку технічних документацій</w:t>
      </w:r>
      <w:r w:rsidR="005A1C60">
        <w:rPr>
          <w:sz w:val="28"/>
          <w:szCs w:val="28"/>
        </w:rPr>
        <w:t xml:space="preserve"> </w:t>
      </w:r>
      <w:r w:rsidR="00CD2186" w:rsidRPr="00CD2186"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 земельну частку (пай) гр. Адамчук Ользі Віталіївні</w:t>
      </w:r>
      <w:r w:rsidR="005A1C60">
        <w:rPr>
          <w:sz w:val="28"/>
          <w:szCs w:val="28"/>
        </w:rPr>
        <w:t xml:space="preserve">» </w:t>
      </w:r>
      <w:r w:rsidR="006B0813">
        <w:rPr>
          <w:sz w:val="28"/>
          <w:szCs w:val="28"/>
        </w:rPr>
        <w:t>визнати таким</w:t>
      </w:r>
      <w:r w:rsidR="005A1C60">
        <w:rPr>
          <w:sz w:val="28"/>
          <w:szCs w:val="28"/>
        </w:rPr>
        <w:t>и</w:t>
      </w:r>
      <w:r w:rsidR="006B0813">
        <w:rPr>
          <w:sz w:val="28"/>
          <w:szCs w:val="28"/>
        </w:rPr>
        <w:t>, що втратил</w:t>
      </w:r>
      <w:r w:rsidR="009D426F">
        <w:rPr>
          <w:sz w:val="28"/>
          <w:szCs w:val="28"/>
        </w:rPr>
        <w:t>и</w:t>
      </w:r>
      <w:r w:rsidR="006B0813">
        <w:rPr>
          <w:sz w:val="28"/>
          <w:szCs w:val="28"/>
        </w:rPr>
        <w:t xml:space="preserve"> чинність.</w:t>
      </w:r>
    </w:p>
    <w:p w14:paraId="0F232E07" w14:textId="1F4B558C" w:rsidR="00F17CEE" w:rsidRPr="0086182E" w:rsidRDefault="00F17CEE" w:rsidP="00F17CEE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813">
        <w:rPr>
          <w:sz w:val="28"/>
          <w:szCs w:val="28"/>
        </w:rPr>
        <w:t>5</w:t>
      </w:r>
      <w:r w:rsidRPr="0086182E">
        <w:rPr>
          <w:sz w:val="28"/>
          <w:szCs w:val="28"/>
        </w:rPr>
        <w:t xml:space="preserve">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</w:t>
      </w:r>
      <w:proofErr w:type="spellStart"/>
      <w:r w:rsidRPr="0086182E">
        <w:rPr>
          <w:sz w:val="28"/>
          <w:szCs w:val="28"/>
        </w:rPr>
        <w:t>старостинських</w:t>
      </w:r>
      <w:proofErr w:type="spellEnd"/>
      <w:r w:rsidRPr="0086182E">
        <w:rPr>
          <w:sz w:val="28"/>
          <w:szCs w:val="28"/>
        </w:rPr>
        <w:t xml:space="preserve"> округів, сільського господарства, природокористування та використання надр (Павло Семенюк).</w:t>
      </w:r>
    </w:p>
    <w:p w14:paraId="28C51C9C" w14:textId="77777777" w:rsidR="00F17CEE" w:rsidRPr="0086182E" w:rsidRDefault="00F17CEE" w:rsidP="00F17CEE">
      <w:pPr>
        <w:jc w:val="both"/>
        <w:rPr>
          <w:sz w:val="28"/>
          <w:szCs w:val="20"/>
        </w:rPr>
      </w:pPr>
    </w:p>
    <w:p w14:paraId="2CE74BD7" w14:textId="77777777" w:rsidR="00F17CEE" w:rsidRPr="0086182E" w:rsidRDefault="00F17CEE" w:rsidP="00F17CEE">
      <w:pPr>
        <w:jc w:val="both"/>
        <w:rPr>
          <w:sz w:val="28"/>
          <w:szCs w:val="20"/>
        </w:rPr>
      </w:pPr>
    </w:p>
    <w:p w14:paraId="40552F4D" w14:textId="77777777" w:rsidR="00F17CEE" w:rsidRDefault="00F17CEE" w:rsidP="00F17CEE">
      <w:pPr>
        <w:jc w:val="both"/>
        <w:rPr>
          <w:sz w:val="28"/>
          <w:szCs w:val="20"/>
        </w:rPr>
      </w:pPr>
    </w:p>
    <w:p w14:paraId="1F047FA8" w14:textId="77777777" w:rsidR="00F17CEE" w:rsidRDefault="00F17CEE" w:rsidP="00F17CEE">
      <w:pPr>
        <w:jc w:val="both"/>
        <w:rPr>
          <w:sz w:val="28"/>
          <w:szCs w:val="20"/>
        </w:rPr>
      </w:pPr>
    </w:p>
    <w:p w14:paraId="4CFF196A" w14:textId="1BB8D7FB" w:rsidR="00F17CEE" w:rsidRPr="00E83A14" w:rsidRDefault="00F17CEE" w:rsidP="00F17CEE">
      <w:pPr>
        <w:tabs>
          <w:tab w:val="num" w:pos="0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0"/>
        </w:rPr>
        <w:t xml:space="preserve">    </w:t>
      </w:r>
      <w:r w:rsidRPr="0086182E">
        <w:rPr>
          <w:sz w:val="28"/>
          <w:szCs w:val="20"/>
        </w:rPr>
        <w:t xml:space="preserve">Міський голова       </w:t>
      </w:r>
      <w:r>
        <w:rPr>
          <w:sz w:val="28"/>
          <w:szCs w:val="20"/>
        </w:rPr>
        <w:t xml:space="preserve">                                                             </w:t>
      </w:r>
      <w:r w:rsidRPr="0086182E">
        <w:rPr>
          <w:sz w:val="28"/>
          <w:szCs w:val="20"/>
        </w:rPr>
        <w:t xml:space="preserve">       </w:t>
      </w:r>
      <w:r w:rsidRPr="0086182E">
        <w:rPr>
          <w:b/>
          <w:sz w:val="28"/>
          <w:szCs w:val="20"/>
        </w:rPr>
        <w:t>Ігор ЧАЙКА</w:t>
      </w:r>
    </w:p>
    <w:p w14:paraId="2C733DD6" w14:textId="0C7E96A3" w:rsidR="00344476" w:rsidRDefault="00344476" w:rsidP="00A71E48">
      <w:pPr>
        <w:jc w:val="both"/>
        <w:rPr>
          <w:color w:val="000000"/>
          <w:sz w:val="28"/>
          <w:szCs w:val="28"/>
        </w:rPr>
      </w:pPr>
    </w:p>
    <w:p w14:paraId="2261AF3C" w14:textId="77777777" w:rsidR="00344476" w:rsidRDefault="00344476" w:rsidP="00A71E48">
      <w:pPr>
        <w:jc w:val="both"/>
        <w:rPr>
          <w:color w:val="000000"/>
          <w:sz w:val="28"/>
          <w:szCs w:val="28"/>
        </w:rPr>
      </w:pPr>
    </w:p>
    <w:p w14:paraId="5B03E1FE" w14:textId="77777777" w:rsidR="00344476" w:rsidRDefault="00344476" w:rsidP="00A71E48">
      <w:pPr>
        <w:jc w:val="both"/>
        <w:rPr>
          <w:color w:val="000000"/>
          <w:sz w:val="28"/>
          <w:szCs w:val="28"/>
        </w:rPr>
      </w:pPr>
    </w:p>
    <w:p w14:paraId="404374E0" w14:textId="77777777" w:rsidR="00344476" w:rsidRDefault="00344476" w:rsidP="00A71E48">
      <w:pPr>
        <w:jc w:val="both"/>
        <w:rPr>
          <w:color w:val="000000"/>
          <w:sz w:val="28"/>
          <w:szCs w:val="28"/>
        </w:rPr>
      </w:pPr>
    </w:p>
    <w:p w14:paraId="2D3179DC" w14:textId="77777777" w:rsidR="00344476" w:rsidRDefault="00344476" w:rsidP="00A71E48">
      <w:pPr>
        <w:jc w:val="both"/>
        <w:rPr>
          <w:color w:val="000000"/>
          <w:sz w:val="28"/>
          <w:szCs w:val="28"/>
        </w:rPr>
      </w:pPr>
    </w:p>
    <w:p w14:paraId="1B0BC2D5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447CE203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7F70E76A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7FD8C2A7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43B1584F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5716C2D5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0E35DBEC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6CFDB550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156D69CD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5D3FA0B2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6A2629FC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1EC236B4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305722DA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63BF2398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4E14AEFF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7767F4D9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489C4A11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5571E3FE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15B86B68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306024C3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143AC688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47C40A74" w14:textId="77777777" w:rsidR="00B11312" w:rsidRDefault="00B11312" w:rsidP="00DE0C70">
      <w:pPr>
        <w:jc w:val="center"/>
        <w:rPr>
          <w:color w:val="000000"/>
          <w:sz w:val="28"/>
          <w:szCs w:val="28"/>
        </w:rPr>
      </w:pPr>
    </w:p>
    <w:p w14:paraId="5353EEF1" w14:textId="77777777" w:rsidR="00F17CEE" w:rsidRDefault="00F17CEE" w:rsidP="00F17CEE">
      <w:pPr>
        <w:rPr>
          <w:sz w:val="28"/>
          <w:szCs w:val="28"/>
        </w:rPr>
      </w:pPr>
      <w:r>
        <w:rPr>
          <w:lang w:val="ru-RU"/>
        </w:rPr>
        <w:lastRenderedPageBreak/>
        <w:t xml:space="preserve">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ru-RU"/>
        </w:rPr>
        <w:t>Додаток</w:t>
      </w:r>
      <w:proofErr w:type="spellEnd"/>
      <w:r>
        <w:rPr>
          <w:sz w:val="28"/>
          <w:szCs w:val="28"/>
          <w:lang w:val="ru-RU"/>
        </w:rPr>
        <w:t xml:space="preserve"> </w:t>
      </w:r>
    </w:p>
    <w:p w14:paraId="56027661" w14:textId="77777777" w:rsidR="00F17CEE" w:rsidRDefault="00F17CEE" w:rsidP="00F17CEE">
      <w:pPr>
        <w:pStyle w:val="a5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до рішення міської ради                                                      </w:t>
      </w:r>
    </w:p>
    <w:p w14:paraId="3784577B" w14:textId="626205F7" w:rsidR="00F17CEE" w:rsidRDefault="00F17CEE" w:rsidP="00F17CEE">
      <w:pPr>
        <w:pStyle w:val="a5"/>
        <w:ind w:right="44"/>
        <w:rPr>
          <w:szCs w:val="24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FD5722">
        <w:rPr>
          <w:sz w:val="28"/>
          <w:szCs w:val="28"/>
        </w:rPr>
        <w:t>28.05.2026</w:t>
      </w:r>
      <w:r>
        <w:rPr>
          <w:sz w:val="28"/>
          <w:szCs w:val="28"/>
        </w:rPr>
        <w:t xml:space="preserve">  №</w:t>
      </w:r>
      <w:r w:rsidR="00FD5722">
        <w:rPr>
          <w:sz w:val="28"/>
          <w:szCs w:val="28"/>
        </w:rPr>
        <w:t xml:space="preserve"> 79/</w:t>
      </w:r>
      <w:r w:rsidR="0004589F">
        <w:rPr>
          <w:sz w:val="28"/>
          <w:szCs w:val="28"/>
        </w:rPr>
        <w:t>50</w:t>
      </w:r>
    </w:p>
    <w:p w14:paraId="6B1CE744" w14:textId="77777777" w:rsidR="00F17CEE" w:rsidRDefault="00F17CEE" w:rsidP="00F17CEE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14:paraId="4EE116E2" w14:textId="77777777" w:rsidR="00F17CEE" w:rsidRDefault="00F17CEE" w:rsidP="00F17CEE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2C37CD9F" w14:textId="77777777" w:rsidR="00F17CEE" w:rsidRDefault="00F17CEE" w:rsidP="00F17CEE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157D34F6" w14:textId="77777777" w:rsidR="006B0813" w:rsidRDefault="006B0813" w:rsidP="00F17CEE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7611A82B" w14:textId="77777777" w:rsidR="006B0813" w:rsidRDefault="006B0813" w:rsidP="00F17CEE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73D8075A" w14:textId="7F658E51" w:rsidR="00F17CEE" w:rsidRPr="009628E8" w:rsidRDefault="00F17CEE" w:rsidP="00F17CEE">
      <w:pPr>
        <w:pStyle w:val="HTML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14:paraId="419F098C" w14:textId="610F9B8C" w:rsidR="00F17CEE" w:rsidRDefault="00F17CEE" w:rsidP="00F17CEE">
      <w:pPr>
        <w:rPr>
          <w:color w:val="000000"/>
          <w:sz w:val="28"/>
          <w:szCs w:val="28"/>
        </w:rPr>
      </w:pPr>
      <w:r w:rsidRPr="009628E8">
        <w:rPr>
          <w:sz w:val="28"/>
          <w:szCs w:val="28"/>
        </w:rPr>
        <w:t xml:space="preserve">                     земельних  ділянок,  належних  гр. </w:t>
      </w:r>
      <w:r w:rsidRPr="00E83A14">
        <w:rPr>
          <w:sz w:val="28"/>
          <w:szCs w:val="28"/>
        </w:rPr>
        <w:t>Шевчук Віті Степанівні</w:t>
      </w:r>
    </w:p>
    <w:p w14:paraId="1DB4F026" w14:textId="77777777" w:rsidR="00F17CEE" w:rsidRDefault="00F17CEE" w:rsidP="00F17CE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підставі </w:t>
      </w:r>
      <w:r w:rsidRPr="00E83A14">
        <w:rPr>
          <w:color w:val="000000"/>
          <w:sz w:val="28"/>
          <w:szCs w:val="28"/>
        </w:rPr>
        <w:t>договору купівлі - продажу права на земельну частку (пай)</w:t>
      </w:r>
      <w:r w:rsidRPr="00F17CEE">
        <w:rPr>
          <w:color w:val="000000"/>
          <w:sz w:val="28"/>
          <w:szCs w:val="28"/>
        </w:rPr>
        <w:t xml:space="preserve"> </w:t>
      </w:r>
      <w:r w:rsidRPr="00E83A14">
        <w:rPr>
          <w:color w:val="000000"/>
          <w:sz w:val="28"/>
          <w:szCs w:val="28"/>
        </w:rPr>
        <w:t>НКК 200830</w:t>
      </w:r>
      <w:r>
        <w:rPr>
          <w:color w:val="000000"/>
          <w:sz w:val="28"/>
          <w:szCs w:val="28"/>
        </w:rPr>
        <w:t xml:space="preserve"> від</w:t>
      </w:r>
      <w:r w:rsidRPr="00E83A14">
        <w:rPr>
          <w:color w:val="000000"/>
          <w:sz w:val="28"/>
          <w:szCs w:val="28"/>
        </w:rPr>
        <w:t xml:space="preserve"> 08.04.2026, зареєстрованого в реєстрі № 1077</w:t>
      </w:r>
      <w:r>
        <w:rPr>
          <w:color w:val="000000"/>
          <w:sz w:val="28"/>
          <w:szCs w:val="28"/>
        </w:rPr>
        <w:t>;</w:t>
      </w:r>
      <w:r w:rsidRPr="00E83A14">
        <w:rPr>
          <w:color w:val="000000"/>
          <w:sz w:val="28"/>
          <w:szCs w:val="28"/>
        </w:rPr>
        <w:t xml:space="preserve"> свідоцтва на право на  спадщину за законом</w:t>
      </w:r>
      <w:r w:rsidRPr="00F17CEE">
        <w:rPr>
          <w:color w:val="000000"/>
          <w:sz w:val="28"/>
          <w:szCs w:val="28"/>
        </w:rPr>
        <w:t xml:space="preserve"> </w:t>
      </w:r>
      <w:r w:rsidRPr="00E83A14">
        <w:rPr>
          <w:color w:val="000000"/>
          <w:sz w:val="28"/>
          <w:szCs w:val="28"/>
        </w:rPr>
        <w:t>НКЕ 297482</w:t>
      </w:r>
      <w:r>
        <w:rPr>
          <w:color w:val="000000"/>
          <w:sz w:val="28"/>
          <w:szCs w:val="28"/>
        </w:rPr>
        <w:t xml:space="preserve"> від 30.01.2026</w:t>
      </w:r>
      <w:r w:rsidRPr="00E83A14">
        <w:rPr>
          <w:color w:val="000000"/>
          <w:sz w:val="28"/>
          <w:szCs w:val="28"/>
        </w:rPr>
        <w:t>, зареєстрованого в реєстрі за № 2-57</w:t>
      </w:r>
      <w:r>
        <w:rPr>
          <w:color w:val="000000"/>
          <w:sz w:val="28"/>
          <w:szCs w:val="28"/>
        </w:rPr>
        <w:t>; с</w:t>
      </w:r>
      <w:r>
        <w:rPr>
          <w:sz w:val="28"/>
        </w:rPr>
        <w:t>ертифіката</w:t>
      </w:r>
      <w:r>
        <w:rPr>
          <w:color w:val="000000"/>
          <w:sz w:val="28"/>
          <w:szCs w:val="28"/>
        </w:rPr>
        <w:t xml:space="preserve">  на право на земельну частку (пай) ВЛ</w:t>
      </w:r>
      <w:r w:rsidRPr="00F91CB9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>0089747,</w:t>
      </w:r>
      <w:r w:rsidRPr="00F91CB9">
        <w:rPr>
          <w:color w:val="000000"/>
          <w:sz w:val="28"/>
          <w:szCs w:val="28"/>
        </w:rPr>
        <w:t xml:space="preserve"> виданого Ковельською райдержадміністрацією </w:t>
      </w:r>
      <w:r>
        <w:rPr>
          <w:color w:val="000000"/>
          <w:sz w:val="28"/>
          <w:szCs w:val="28"/>
        </w:rPr>
        <w:t>30</w:t>
      </w:r>
      <w:r w:rsidRPr="00F91CB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09</w:t>
      </w:r>
      <w:r w:rsidRPr="00F91CB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1996</w:t>
      </w:r>
      <w:r w:rsidRPr="00F91CB9">
        <w:rPr>
          <w:color w:val="000000"/>
          <w:sz w:val="28"/>
          <w:szCs w:val="28"/>
        </w:rPr>
        <w:t xml:space="preserve">р. </w:t>
      </w:r>
      <w:r>
        <w:rPr>
          <w:color w:val="000000"/>
          <w:sz w:val="28"/>
          <w:szCs w:val="28"/>
        </w:rPr>
        <w:t xml:space="preserve">і </w:t>
      </w:r>
      <w:r w:rsidRPr="00F91CB9">
        <w:rPr>
          <w:color w:val="000000"/>
          <w:sz w:val="28"/>
          <w:szCs w:val="28"/>
        </w:rPr>
        <w:t xml:space="preserve">зареєстрованого </w:t>
      </w:r>
      <w:r>
        <w:rPr>
          <w:color w:val="000000"/>
          <w:sz w:val="28"/>
          <w:szCs w:val="28"/>
        </w:rPr>
        <w:t>26</w:t>
      </w:r>
      <w:r w:rsidRPr="00F91CB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12</w:t>
      </w:r>
      <w:r w:rsidRPr="00F91CB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1996</w:t>
      </w:r>
      <w:r w:rsidRPr="00F91CB9">
        <w:rPr>
          <w:color w:val="000000"/>
          <w:sz w:val="28"/>
          <w:szCs w:val="28"/>
        </w:rPr>
        <w:t xml:space="preserve"> р.</w:t>
      </w:r>
      <w:r>
        <w:rPr>
          <w:color w:val="000000"/>
          <w:sz w:val="28"/>
          <w:szCs w:val="28"/>
        </w:rPr>
        <w:t xml:space="preserve"> </w:t>
      </w:r>
      <w:r w:rsidRPr="00F91CB9">
        <w:rPr>
          <w:color w:val="000000"/>
          <w:sz w:val="28"/>
          <w:szCs w:val="28"/>
        </w:rPr>
        <w:t>у Книзі реєстрації сертифікатів на право на земельну частку (пай) за №</w:t>
      </w:r>
      <w:r>
        <w:rPr>
          <w:color w:val="000000"/>
          <w:sz w:val="28"/>
          <w:szCs w:val="28"/>
        </w:rPr>
        <w:t xml:space="preserve">98 </w:t>
      </w:r>
    </w:p>
    <w:p w14:paraId="0D3E1176" w14:textId="4145615C" w:rsidR="00F17CEE" w:rsidRDefault="00F17CEE" w:rsidP="00F17CE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65D98893" w14:textId="77777777" w:rsidR="006B0813" w:rsidRDefault="006B0813" w:rsidP="00F17CEE">
      <w:pPr>
        <w:jc w:val="center"/>
        <w:rPr>
          <w:color w:val="000000"/>
          <w:sz w:val="28"/>
          <w:szCs w:val="28"/>
        </w:rPr>
      </w:pPr>
    </w:p>
    <w:p w14:paraId="2F97A776" w14:textId="77777777" w:rsidR="006B0813" w:rsidRDefault="006B0813" w:rsidP="00F17CEE">
      <w:pPr>
        <w:jc w:val="center"/>
        <w:rPr>
          <w:color w:val="000000"/>
          <w:sz w:val="28"/>
          <w:szCs w:val="28"/>
        </w:rPr>
      </w:pPr>
    </w:p>
    <w:p w14:paraId="213087ED" w14:textId="65595826" w:rsidR="00F17CEE" w:rsidRDefault="00F17CEE" w:rsidP="00F17CE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номер земельної частки (паю) -  516</w:t>
      </w:r>
    </w:p>
    <w:p w14:paraId="5DDB6171" w14:textId="77777777" w:rsidR="00F17CEE" w:rsidRDefault="00F17CEE" w:rsidP="00F17CEE">
      <w:pPr>
        <w:jc w:val="center"/>
        <w:rPr>
          <w:color w:val="000000"/>
          <w:sz w:val="28"/>
          <w:szCs w:val="28"/>
        </w:rPr>
      </w:pPr>
    </w:p>
    <w:p w14:paraId="44361DCB" w14:textId="77777777" w:rsidR="00F17CEE" w:rsidRPr="009628E8" w:rsidRDefault="00F17CEE" w:rsidP="00F17CEE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3271"/>
      </w:tblGrid>
      <w:tr w:rsidR="00F17CEE" w:rsidRPr="009628E8" w14:paraId="5DBA388C" w14:textId="77777777" w:rsidTr="00387FA5">
        <w:trPr>
          <w:trHeight w:val="770"/>
        </w:trPr>
        <w:tc>
          <w:tcPr>
            <w:tcW w:w="2863" w:type="dxa"/>
          </w:tcPr>
          <w:p w14:paraId="6B21C43E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 w:rsidRPr="009628E8">
              <w:rPr>
                <w:sz w:val="28"/>
                <w:szCs w:val="28"/>
              </w:rPr>
              <w:t>№ поля</w:t>
            </w:r>
          </w:p>
        </w:tc>
        <w:tc>
          <w:tcPr>
            <w:tcW w:w="2495" w:type="dxa"/>
          </w:tcPr>
          <w:p w14:paraId="09727404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 w:rsidRPr="009628E8">
              <w:rPr>
                <w:sz w:val="28"/>
                <w:szCs w:val="28"/>
              </w:rPr>
              <w:t>Площа, га</w:t>
            </w:r>
          </w:p>
        </w:tc>
        <w:tc>
          <w:tcPr>
            <w:tcW w:w="3271" w:type="dxa"/>
          </w:tcPr>
          <w:p w14:paraId="06D969BD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 w:rsidRPr="009628E8">
              <w:rPr>
                <w:sz w:val="28"/>
                <w:szCs w:val="28"/>
              </w:rPr>
              <w:t>Угіддя</w:t>
            </w:r>
          </w:p>
        </w:tc>
      </w:tr>
      <w:tr w:rsidR="00F17CEE" w:rsidRPr="009628E8" w14:paraId="6D033252" w14:textId="77777777" w:rsidTr="00387FA5">
        <w:trPr>
          <w:trHeight w:val="320"/>
        </w:trPr>
        <w:tc>
          <w:tcPr>
            <w:tcW w:w="2863" w:type="dxa"/>
          </w:tcPr>
          <w:p w14:paraId="4C18383D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95" w:type="dxa"/>
          </w:tcPr>
          <w:p w14:paraId="58324CC8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0,9185</w:t>
            </w:r>
          </w:p>
        </w:tc>
        <w:tc>
          <w:tcPr>
            <w:tcW w:w="3271" w:type="dxa"/>
          </w:tcPr>
          <w:p w14:paraId="1CB87F95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пасовище</w:t>
            </w:r>
          </w:p>
        </w:tc>
      </w:tr>
      <w:tr w:rsidR="00F17CEE" w:rsidRPr="009628E8" w14:paraId="27EB8524" w14:textId="77777777" w:rsidTr="00387FA5">
        <w:trPr>
          <w:trHeight w:val="350"/>
        </w:trPr>
        <w:tc>
          <w:tcPr>
            <w:tcW w:w="2863" w:type="dxa"/>
          </w:tcPr>
          <w:p w14:paraId="2EAE60A9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495" w:type="dxa"/>
          </w:tcPr>
          <w:p w14:paraId="72BF0A62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0,2713</w:t>
            </w:r>
          </w:p>
        </w:tc>
        <w:tc>
          <w:tcPr>
            <w:tcW w:w="3271" w:type="dxa"/>
          </w:tcPr>
          <w:p w14:paraId="25FE4D63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F17CEE" w:rsidRPr="009628E8" w14:paraId="06538D3D" w14:textId="77777777" w:rsidTr="00387FA5">
        <w:trPr>
          <w:trHeight w:val="313"/>
        </w:trPr>
        <w:tc>
          <w:tcPr>
            <w:tcW w:w="2863" w:type="dxa"/>
          </w:tcPr>
          <w:p w14:paraId="115F7612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495" w:type="dxa"/>
          </w:tcPr>
          <w:p w14:paraId="164148AA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0,2743</w:t>
            </w:r>
          </w:p>
        </w:tc>
        <w:tc>
          <w:tcPr>
            <w:tcW w:w="3271" w:type="dxa"/>
          </w:tcPr>
          <w:p w14:paraId="618D571B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F17CEE" w:rsidRPr="009628E8" w14:paraId="34907637" w14:textId="77777777" w:rsidTr="00387FA5">
        <w:trPr>
          <w:trHeight w:val="262"/>
        </w:trPr>
        <w:tc>
          <w:tcPr>
            <w:tcW w:w="2863" w:type="dxa"/>
          </w:tcPr>
          <w:p w14:paraId="4E5E1C40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495" w:type="dxa"/>
          </w:tcPr>
          <w:p w14:paraId="0B6E9AD8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0,8921</w:t>
            </w:r>
          </w:p>
        </w:tc>
        <w:tc>
          <w:tcPr>
            <w:tcW w:w="3271" w:type="dxa"/>
          </w:tcPr>
          <w:p w14:paraId="2D3710E9" w14:textId="77777777" w:rsidR="00F17CEE" w:rsidRPr="009628E8" w:rsidRDefault="00F17CEE" w:rsidP="00387FA5">
            <w:pPr>
              <w:jc w:val="center"/>
              <w:rPr>
                <w:sz w:val="28"/>
                <w:szCs w:val="28"/>
              </w:rPr>
            </w:pPr>
            <w:r w:rsidRPr="009628E8">
              <w:rPr>
                <w:sz w:val="28"/>
                <w:szCs w:val="28"/>
              </w:rPr>
              <w:t>рілля</w:t>
            </w:r>
          </w:p>
        </w:tc>
      </w:tr>
    </w:tbl>
    <w:p w14:paraId="2513DEF8" w14:textId="77777777" w:rsidR="00F17CEE" w:rsidRDefault="00F17CEE" w:rsidP="00F17CEE">
      <w:pPr>
        <w:jc w:val="center"/>
        <w:rPr>
          <w:sz w:val="28"/>
        </w:rPr>
      </w:pPr>
    </w:p>
    <w:p w14:paraId="065D9269" w14:textId="77777777" w:rsidR="00F17CEE" w:rsidRDefault="00F17CEE" w:rsidP="00F17CEE">
      <w:pPr>
        <w:jc w:val="center"/>
        <w:rPr>
          <w:sz w:val="28"/>
        </w:rPr>
      </w:pPr>
    </w:p>
    <w:p w14:paraId="2BC224A2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058BC5CE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78A7BBA5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24E4DC0E" w14:textId="77777777" w:rsidR="00F17CEE" w:rsidRDefault="00F17CEE" w:rsidP="00DE0C70">
      <w:pPr>
        <w:jc w:val="center"/>
        <w:rPr>
          <w:color w:val="000000"/>
          <w:sz w:val="28"/>
          <w:szCs w:val="28"/>
        </w:rPr>
      </w:pPr>
    </w:p>
    <w:p w14:paraId="4F519B0D" w14:textId="77777777" w:rsidR="00DE0C70" w:rsidRDefault="00DE0C70" w:rsidP="00DE0C70">
      <w:pPr>
        <w:rPr>
          <w:sz w:val="28"/>
          <w:szCs w:val="28"/>
        </w:rPr>
      </w:pPr>
    </w:p>
    <w:p w14:paraId="08B622AF" w14:textId="77777777" w:rsidR="00DE0C70" w:rsidRDefault="00DE0C70" w:rsidP="00DE0C70">
      <w:pPr>
        <w:rPr>
          <w:sz w:val="28"/>
          <w:szCs w:val="28"/>
        </w:rPr>
      </w:pPr>
    </w:p>
    <w:p w14:paraId="7C2E605F" w14:textId="54EB1468" w:rsidR="00F17CEE" w:rsidRDefault="00F17CEE" w:rsidP="00F17CEE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Начальник  відділу земельних ресурсів                                   </w:t>
      </w:r>
      <w:r w:rsidR="00D8396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Вадим </w:t>
      </w:r>
      <w:proofErr w:type="spellStart"/>
      <w:r>
        <w:rPr>
          <w:sz w:val="28"/>
          <w:szCs w:val="28"/>
        </w:rPr>
        <w:t>Логвінов</w:t>
      </w:r>
      <w:proofErr w:type="spellEnd"/>
    </w:p>
    <w:p w14:paraId="1A340C3C" w14:textId="77777777" w:rsidR="00F17CEE" w:rsidRPr="0094145F" w:rsidRDefault="00F17CEE" w:rsidP="00F17CEE">
      <w:pPr>
        <w:jc w:val="center"/>
        <w:rPr>
          <w:sz w:val="28"/>
        </w:rPr>
      </w:pPr>
    </w:p>
    <w:p w14:paraId="4E5D48B3" w14:textId="77777777" w:rsidR="00DE0C70" w:rsidRPr="0086182E" w:rsidRDefault="00DE0C70" w:rsidP="00F45B19">
      <w:pPr>
        <w:tabs>
          <w:tab w:val="left" w:pos="709"/>
        </w:tabs>
        <w:jc w:val="both"/>
        <w:rPr>
          <w:sz w:val="28"/>
          <w:szCs w:val="28"/>
        </w:rPr>
      </w:pPr>
    </w:p>
    <w:p w14:paraId="2A9CD962" w14:textId="62AE5A1D" w:rsidR="0086182E" w:rsidRPr="0086182E" w:rsidRDefault="0086182E" w:rsidP="0086182E">
      <w:pPr>
        <w:jc w:val="both"/>
        <w:rPr>
          <w:b/>
          <w:sz w:val="28"/>
          <w:szCs w:val="20"/>
        </w:rPr>
      </w:pPr>
    </w:p>
    <w:sectPr w:rsidR="0086182E" w:rsidRPr="0086182E" w:rsidSect="0034032E">
      <w:pgSz w:w="11906" w:h="16838"/>
      <w:pgMar w:top="289" w:right="851" w:bottom="851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812"/>
        </w:tabs>
        <w:ind w:left="7306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1BBB0A43"/>
    <w:multiLevelType w:val="hybridMultilevel"/>
    <w:tmpl w:val="A8F8E344"/>
    <w:lvl w:ilvl="0" w:tplc="2470417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16006741">
    <w:abstractNumId w:val="0"/>
  </w:num>
  <w:num w:numId="2" w16cid:durableId="1149712488">
    <w:abstractNumId w:val="1"/>
  </w:num>
  <w:num w:numId="3" w16cid:durableId="1432436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ED9"/>
    <w:rsid w:val="00001D62"/>
    <w:rsid w:val="00001F1E"/>
    <w:rsid w:val="000046C1"/>
    <w:rsid w:val="000064AF"/>
    <w:rsid w:val="00014863"/>
    <w:rsid w:val="00044100"/>
    <w:rsid w:val="0004589F"/>
    <w:rsid w:val="0008083A"/>
    <w:rsid w:val="00080884"/>
    <w:rsid w:val="000904A6"/>
    <w:rsid w:val="00092D85"/>
    <w:rsid w:val="000E1188"/>
    <w:rsid w:val="00101F02"/>
    <w:rsid w:val="0011224A"/>
    <w:rsid w:val="001236D5"/>
    <w:rsid w:val="001841CC"/>
    <w:rsid w:val="00185F7E"/>
    <w:rsid w:val="00194993"/>
    <w:rsid w:val="00196492"/>
    <w:rsid w:val="001B03F5"/>
    <w:rsid w:val="001C6D1E"/>
    <w:rsid w:val="001D5886"/>
    <w:rsid w:val="001F109A"/>
    <w:rsid w:val="001F2A65"/>
    <w:rsid w:val="001F5EF4"/>
    <w:rsid w:val="00215F21"/>
    <w:rsid w:val="002227FA"/>
    <w:rsid w:val="00257111"/>
    <w:rsid w:val="00281390"/>
    <w:rsid w:val="002B15E5"/>
    <w:rsid w:val="002B2030"/>
    <w:rsid w:val="002B42E8"/>
    <w:rsid w:val="002B5C23"/>
    <w:rsid w:val="002D4CBF"/>
    <w:rsid w:val="002F0745"/>
    <w:rsid w:val="002F6040"/>
    <w:rsid w:val="00315868"/>
    <w:rsid w:val="0033236A"/>
    <w:rsid w:val="00332412"/>
    <w:rsid w:val="0034032E"/>
    <w:rsid w:val="0034190B"/>
    <w:rsid w:val="00344476"/>
    <w:rsid w:val="0034666D"/>
    <w:rsid w:val="00365BB8"/>
    <w:rsid w:val="003745DF"/>
    <w:rsid w:val="003774D2"/>
    <w:rsid w:val="003A0D52"/>
    <w:rsid w:val="003A7E0D"/>
    <w:rsid w:val="003B6A40"/>
    <w:rsid w:val="003C7574"/>
    <w:rsid w:val="003E2567"/>
    <w:rsid w:val="003F300F"/>
    <w:rsid w:val="00402222"/>
    <w:rsid w:val="00453B7F"/>
    <w:rsid w:val="004557C7"/>
    <w:rsid w:val="004756F7"/>
    <w:rsid w:val="004B0ED9"/>
    <w:rsid w:val="004C1188"/>
    <w:rsid w:val="004C55D2"/>
    <w:rsid w:val="004D1D38"/>
    <w:rsid w:val="004D6766"/>
    <w:rsid w:val="004E711F"/>
    <w:rsid w:val="00500C02"/>
    <w:rsid w:val="005102A5"/>
    <w:rsid w:val="005307AD"/>
    <w:rsid w:val="005462C7"/>
    <w:rsid w:val="005617B8"/>
    <w:rsid w:val="00581EC9"/>
    <w:rsid w:val="005A1C60"/>
    <w:rsid w:val="005A6203"/>
    <w:rsid w:val="005E2F69"/>
    <w:rsid w:val="00603C96"/>
    <w:rsid w:val="00610F5E"/>
    <w:rsid w:val="00615B56"/>
    <w:rsid w:val="00633A41"/>
    <w:rsid w:val="00641CEC"/>
    <w:rsid w:val="00647080"/>
    <w:rsid w:val="006567B5"/>
    <w:rsid w:val="006A5B5D"/>
    <w:rsid w:val="006B0813"/>
    <w:rsid w:val="006F2D23"/>
    <w:rsid w:val="006F7CEB"/>
    <w:rsid w:val="0070258B"/>
    <w:rsid w:val="00714043"/>
    <w:rsid w:val="00726034"/>
    <w:rsid w:val="007262A6"/>
    <w:rsid w:val="00743516"/>
    <w:rsid w:val="00765FEB"/>
    <w:rsid w:val="0078037D"/>
    <w:rsid w:val="00783BE0"/>
    <w:rsid w:val="007B10CB"/>
    <w:rsid w:val="007B2997"/>
    <w:rsid w:val="007B4060"/>
    <w:rsid w:val="007B7BC6"/>
    <w:rsid w:val="007C65BA"/>
    <w:rsid w:val="007C65F7"/>
    <w:rsid w:val="007D2EB5"/>
    <w:rsid w:val="007E35AD"/>
    <w:rsid w:val="007E4946"/>
    <w:rsid w:val="00843BE4"/>
    <w:rsid w:val="00850206"/>
    <w:rsid w:val="0086182E"/>
    <w:rsid w:val="00871043"/>
    <w:rsid w:val="00880A85"/>
    <w:rsid w:val="008B2434"/>
    <w:rsid w:val="008D22DD"/>
    <w:rsid w:val="009028F2"/>
    <w:rsid w:val="0092687E"/>
    <w:rsid w:val="009359AE"/>
    <w:rsid w:val="0094145F"/>
    <w:rsid w:val="00975D77"/>
    <w:rsid w:val="009948C3"/>
    <w:rsid w:val="009D375C"/>
    <w:rsid w:val="009D426F"/>
    <w:rsid w:val="009D4CA7"/>
    <w:rsid w:val="009F1F5B"/>
    <w:rsid w:val="009F37AE"/>
    <w:rsid w:val="00A212E1"/>
    <w:rsid w:val="00A54655"/>
    <w:rsid w:val="00A5475E"/>
    <w:rsid w:val="00A55E50"/>
    <w:rsid w:val="00A70014"/>
    <w:rsid w:val="00A71E48"/>
    <w:rsid w:val="00A82E68"/>
    <w:rsid w:val="00A90B46"/>
    <w:rsid w:val="00AC7DB6"/>
    <w:rsid w:val="00B03874"/>
    <w:rsid w:val="00B11312"/>
    <w:rsid w:val="00B13B06"/>
    <w:rsid w:val="00B15E2B"/>
    <w:rsid w:val="00B23570"/>
    <w:rsid w:val="00B24F49"/>
    <w:rsid w:val="00B56210"/>
    <w:rsid w:val="00B77D92"/>
    <w:rsid w:val="00B85266"/>
    <w:rsid w:val="00BD2CBD"/>
    <w:rsid w:val="00BD4063"/>
    <w:rsid w:val="00C14A97"/>
    <w:rsid w:val="00C213E8"/>
    <w:rsid w:val="00C4268D"/>
    <w:rsid w:val="00C64245"/>
    <w:rsid w:val="00C65F35"/>
    <w:rsid w:val="00C95CA2"/>
    <w:rsid w:val="00CC255B"/>
    <w:rsid w:val="00CD2186"/>
    <w:rsid w:val="00CD2BD2"/>
    <w:rsid w:val="00CE08EC"/>
    <w:rsid w:val="00CE1277"/>
    <w:rsid w:val="00CE6F77"/>
    <w:rsid w:val="00D16252"/>
    <w:rsid w:val="00D24AC0"/>
    <w:rsid w:val="00D8396B"/>
    <w:rsid w:val="00D9730A"/>
    <w:rsid w:val="00DA2006"/>
    <w:rsid w:val="00DD698C"/>
    <w:rsid w:val="00DE0C70"/>
    <w:rsid w:val="00DE427B"/>
    <w:rsid w:val="00E01B1C"/>
    <w:rsid w:val="00E14209"/>
    <w:rsid w:val="00E4040B"/>
    <w:rsid w:val="00E50268"/>
    <w:rsid w:val="00E51301"/>
    <w:rsid w:val="00E51EDD"/>
    <w:rsid w:val="00E65BDF"/>
    <w:rsid w:val="00E83A14"/>
    <w:rsid w:val="00E84A66"/>
    <w:rsid w:val="00E86906"/>
    <w:rsid w:val="00E9694F"/>
    <w:rsid w:val="00EC6FB1"/>
    <w:rsid w:val="00EF7F97"/>
    <w:rsid w:val="00F17CEE"/>
    <w:rsid w:val="00F45B19"/>
    <w:rsid w:val="00F460C5"/>
    <w:rsid w:val="00F504CB"/>
    <w:rsid w:val="00F603A0"/>
    <w:rsid w:val="00F62133"/>
    <w:rsid w:val="00F968E7"/>
    <w:rsid w:val="00F969E1"/>
    <w:rsid w:val="00FA2979"/>
    <w:rsid w:val="00FD5722"/>
    <w:rsid w:val="00FE5652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083FF8"/>
  <w15:docId w15:val="{5AF99F85-F214-4B0D-8B7B-E50FBFA8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2A6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F2A6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F2A65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rsid w:val="001F2A6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F2A65"/>
    <w:rPr>
      <w:rFonts w:cs="Times New Roman" w:hint="default"/>
    </w:rPr>
  </w:style>
  <w:style w:type="character" w:customStyle="1" w:styleId="WW8Num1z1">
    <w:name w:val="WW8Num1z1"/>
    <w:rsid w:val="001F2A65"/>
    <w:rPr>
      <w:rFonts w:cs="Times New Roman"/>
    </w:rPr>
  </w:style>
  <w:style w:type="character" w:customStyle="1" w:styleId="WW8Num1z2">
    <w:name w:val="WW8Num1z2"/>
    <w:rsid w:val="001F2A65"/>
  </w:style>
  <w:style w:type="character" w:customStyle="1" w:styleId="WW8Num1z3">
    <w:name w:val="WW8Num1z3"/>
    <w:rsid w:val="001F2A65"/>
  </w:style>
  <w:style w:type="character" w:customStyle="1" w:styleId="WW8Num1z4">
    <w:name w:val="WW8Num1z4"/>
    <w:rsid w:val="001F2A65"/>
  </w:style>
  <w:style w:type="character" w:customStyle="1" w:styleId="WW8Num1z5">
    <w:name w:val="WW8Num1z5"/>
    <w:rsid w:val="001F2A65"/>
  </w:style>
  <w:style w:type="character" w:customStyle="1" w:styleId="WW8Num1z6">
    <w:name w:val="WW8Num1z6"/>
    <w:rsid w:val="001F2A65"/>
  </w:style>
  <w:style w:type="character" w:customStyle="1" w:styleId="WW8Num1z7">
    <w:name w:val="WW8Num1z7"/>
    <w:rsid w:val="001F2A65"/>
  </w:style>
  <w:style w:type="character" w:customStyle="1" w:styleId="WW8Num1z8">
    <w:name w:val="WW8Num1z8"/>
    <w:rsid w:val="001F2A65"/>
  </w:style>
  <w:style w:type="character" w:customStyle="1" w:styleId="WW8Num2z0">
    <w:name w:val="WW8Num2z0"/>
    <w:rsid w:val="001F2A65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sid w:val="001F2A65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sid w:val="001F2A65"/>
    <w:rPr>
      <w:rFonts w:ascii="Courier New" w:hAnsi="Courier New" w:cs="Courier New" w:hint="default"/>
    </w:rPr>
  </w:style>
  <w:style w:type="character" w:customStyle="1" w:styleId="WW8Num2z2">
    <w:name w:val="WW8Num2z2"/>
    <w:rsid w:val="001F2A65"/>
    <w:rPr>
      <w:rFonts w:ascii="Wingdings" w:hAnsi="Wingdings" w:cs="Wingdings" w:hint="default"/>
    </w:rPr>
  </w:style>
  <w:style w:type="character" w:customStyle="1" w:styleId="WW8Num2z3">
    <w:name w:val="WW8Num2z3"/>
    <w:rsid w:val="001F2A65"/>
    <w:rPr>
      <w:rFonts w:ascii="Symbol" w:hAnsi="Symbol" w:cs="Symbol" w:hint="default"/>
    </w:rPr>
  </w:style>
  <w:style w:type="character" w:customStyle="1" w:styleId="10">
    <w:name w:val="Основной шрифт абзаца1"/>
    <w:rsid w:val="001F2A65"/>
  </w:style>
  <w:style w:type="character" w:customStyle="1" w:styleId="11">
    <w:name w:val="Знак Знак1"/>
    <w:rsid w:val="001F2A65"/>
    <w:rPr>
      <w:rFonts w:ascii="Courier New" w:hAnsi="Courier New" w:cs="Courier New"/>
    </w:rPr>
  </w:style>
  <w:style w:type="character" w:customStyle="1" w:styleId="a3">
    <w:name w:val="Знак Знак"/>
    <w:rsid w:val="001F2A65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sid w:val="001F2A65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rsid w:val="001F2A6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link w:val="a6"/>
    <w:rsid w:val="001F2A65"/>
    <w:pPr>
      <w:jc w:val="both"/>
    </w:pPr>
    <w:rPr>
      <w:szCs w:val="20"/>
    </w:rPr>
  </w:style>
  <w:style w:type="paragraph" w:styleId="a7">
    <w:name w:val="List"/>
    <w:basedOn w:val="a5"/>
    <w:rsid w:val="001F2A65"/>
    <w:rPr>
      <w:rFonts w:cs="Mangal"/>
    </w:rPr>
  </w:style>
  <w:style w:type="paragraph" w:customStyle="1" w:styleId="12">
    <w:name w:val="Название1"/>
    <w:basedOn w:val="a"/>
    <w:rsid w:val="001F2A65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F2A65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rsid w:val="001F2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Balloon Text"/>
    <w:basedOn w:val="a"/>
    <w:rsid w:val="001F2A65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rsid w:val="001F2A65"/>
    <w:pPr>
      <w:suppressAutoHyphens/>
    </w:pPr>
    <w:rPr>
      <w:sz w:val="22"/>
      <w:lang w:val="ru-RU" w:eastAsia="ar-SA"/>
    </w:rPr>
  </w:style>
  <w:style w:type="paragraph" w:styleId="a9">
    <w:name w:val="List Paragraph"/>
    <w:basedOn w:val="a"/>
    <w:qFormat/>
    <w:rsid w:val="001F2A65"/>
    <w:pPr>
      <w:ind w:left="708"/>
    </w:pPr>
    <w:rPr>
      <w:rFonts w:eastAsia="Calibri"/>
      <w:lang w:val="ru-RU"/>
    </w:rPr>
  </w:style>
  <w:style w:type="character" w:customStyle="1" w:styleId="HTML0">
    <w:name w:val="Стандартний HTML Знак"/>
    <w:basedOn w:val="a0"/>
    <w:link w:val="HTML"/>
    <w:rsid w:val="00CE6F77"/>
    <w:rPr>
      <w:rFonts w:ascii="Courier New" w:hAnsi="Courier New" w:cs="Courier New"/>
      <w:lang w:eastAsia="ar-SA"/>
    </w:rPr>
  </w:style>
  <w:style w:type="character" w:customStyle="1" w:styleId="a6">
    <w:name w:val="Основний текст Знак"/>
    <w:basedOn w:val="a0"/>
    <w:link w:val="a5"/>
    <w:rsid w:val="00CE6F77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3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3042</Words>
  <Characters>1734</Characters>
  <Application>Microsoft Office Word</Application>
  <DocSecurity>0</DocSecurity>
  <Lines>14</Lines>
  <Paragraphs>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КОВЕЛЬСЬКА МІСЬКА РАДА</vt:lpstr>
      <vt:lpstr>    ВОЛИНСЬКОЇ ОБЛАСТІ</vt:lpstr>
      <vt:lpstr/>
    </vt:vector>
  </TitlesOfParts>
  <Company>Microsoft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Юля Пашкевич</cp:lastModifiedBy>
  <cp:revision>38</cp:revision>
  <cp:lastPrinted>2025-09-15T06:14:00Z</cp:lastPrinted>
  <dcterms:created xsi:type="dcterms:W3CDTF">2026-02-06T07:13:00Z</dcterms:created>
  <dcterms:modified xsi:type="dcterms:W3CDTF">2026-06-01T10:24:00Z</dcterms:modified>
</cp:coreProperties>
</file>