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2DD20" w14:textId="77777777" w:rsidR="0087712D" w:rsidRPr="006077BF" w:rsidRDefault="0087712D" w:rsidP="006D7356">
      <w:pPr>
        <w:pStyle w:val="Standard"/>
        <w:jc w:val="center"/>
        <w:rPr>
          <w:lang w:val="uk-UA"/>
        </w:rPr>
      </w:pPr>
      <w:r w:rsidRPr="006077BF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1A7F176A" wp14:editId="18B20BBC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A9A1474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lang w:val="uk-U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КОВЕЛЬСЬКА МІСЬКА РАДА</w:t>
      </w:r>
    </w:p>
    <w:p w14:paraId="440F7B7C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2101199E" w14:textId="77777777" w:rsidR="0087712D" w:rsidRPr="006077BF" w:rsidRDefault="0087712D" w:rsidP="0087712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42408682" w14:textId="77777777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РІШЕННЯ</w:t>
      </w:r>
    </w:p>
    <w:p w14:paraId="40750756" w14:textId="77777777" w:rsidR="0087712D" w:rsidRPr="006077BF" w:rsidRDefault="0087712D" w:rsidP="008771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64A74D79" w14:textId="14EC3A2C" w:rsidR="00C8493D" w:rsidRPr="00172240" w:rsidRDefault="00172240" w:rsidP="006D73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rFonts w:eastAsia="Times New Roman" w:cs="Times New Roman"/>
          <w:bCs/>
          <w:kern w:val="0"/>
          <w:sz w:val="28"/>
          <w:szCs w:val="28"/>
          <w:lang w:val="en-US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en-US" w:eastAsia="ru-RU" w:bidi="ar-SA"/>
        </w:rPr>
        <w:t>23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.</w:t>
      </w:r>
      <w:r>
        <w:rPr>
          <w:rFonts w:eastAsia="Times New Roman" w:cs="Times New Roman"/>
          <w:bCs/>
          <w:kern w:val="0"/>
          <w:sz w:val="28"/>
          <w:szCs w:val="28"/>
          <w:lang w:val="en-US" w:eastAsia="ru-RU" w:bidi="ar-SA"/>
        </w:rPr>
        <w:t>12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.</w:t>
      </w:r>
      <w:r>
        <w:rPr>
          <w:rFonts w:eastAsia="Times New Roman" w:cs="Times New Roman"/>
          <w:bCs/>
          <w:kern w:val="0"/>
          <w:sz w:val="28"/>
          <w:szCs w:val="28"/>
          <w:lang w:val="en-US" w:eastAsia="ru-RU" w:bidi="ar-SA"/>
        </w:rPr>
        <w:t>2025</w:t>
      </w:r>
      <w:r w:rsidR="006D7356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          </w:t>
      </w:r>
      <w:r w:rsidR="0087712D" w:rsidRPr="006077BF">
        <w:rPr>
          <w:rFonts w:eastAsia="Times New Roman" w:cs="Times New Roman"/>
          <w:bCs/>
          <w:kern w:val="0"/>
          <w:lang w:val="uk-UA" w:eastAsia="ru-RU" w:bidi="ar-SA"/>
        </w:rPr>
        <w:t>м. Ковель</w:t>
      </w:r>
      <w:r w:rsidR="006D7356">
        <w:rPr>
          <w:rFonts w:eastAsia="Times New Roman" w:cs="Times New Roman"/>
          <w:bCs/>
          <w:kern w:val="0"/>
          <w:lang w:val="uk-UA" w:eastAsia="ru-RU" w:bidi="ar-SA"/>
        </w:rPr>
        <w:t xml:space="preserve">                                     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№</w:t>
      </w:r>
      <w:r w:rsidR="00A21E57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:lang w:val="en-US" w:eastAsia="ru-RU" w:bidi="ar-SA"/>
        </w:rPr>
        <w:t>73/79</w:t>
      </w:r>
    </w:p>
    <w:p w14:paraId="015415FE" w14:textId="77777777" w:rsidR="00C8493D" w:rsidRPr="006077BF" w:rsidRDefault="00C8493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</w:p>
    <w:p w14:paraId="11DC6E7E" w14:textId="77777777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lang w:val="uk-UA"/>
        </w:rPr>
      </w:pPr>
    </w:p>
    <w:p w14:paraId="50879A9C" w14:textId="77777777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lang w:val="uk-UA"/>
        </w:rPr>
        <w:tab/>
      </w:r>
      <w:r w:rsidRPr="006077BF">
        <w:rPr>
          <w:sz w:val="28"/>
          <w:szCs w:val="28"/>
          <w:lang w:val="uk-UA"/>
        </w:rPr>
        <w:t xml:space="preserve">Про виконання плану роботи міської ради </w:t>
      </w:r>
      <w:r w:rsidR="00CB46CC">
        <w:rPr>
          <w:sz w:val="28"/>
          <w:szCs w:val="28"/>
          <w:lang w:val="uk-UA"/>
        </w:rPr>
        <w:t>з</w:t>
      </w:r>
      <w:r w:rsidRPr="006077BF">
        <w:rPr>
          <w:sz w:val="28"/>
          <w:szCs w:val="28"/>
          <w:lang w:val="uk-UA"/>
        </w:rPr>
        <w:t>а 202</w:t>
      </w:r>
      <w:r w:rsidR="006D7356">
        <w:rPr>
          <w:sz w:val="28"/>
          <w:szCs w:val="28"/>
          <w:lang w:val="uk-UA"/>
        </w:rPr>
        <w:t>5</w:t>
      </w:r>
      <w:r w:rsidRPr="006077BF">
        <w:rPr>
          <w:sz w:val="28"/>
          <w:szCs w:val="28"/>
          <w:lang w:val="uk-UA"/>
        </w:rPr>
        <w:t xml:space="preserve"> рік та затвердження </w:t>
      </w:r>
    </w:p>
    <w:p w14:paraId="7D4338E8" w14:textId="77777777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                                  плану роботи  міської ради на 202</w:t>
      </w:r>
      <w:r w:rsidR="006D7356">
        <w:rPr>
          <w:sz w:val="28"/>
          <w:szCs w:val="28"/>
          <w:lang w:val="uk-UA"/>
        </w:rPr>
        <w:t>6</w:t>
      </w:r>
      <w:r w:rsidRPr="006077BF">
        <w:rPr>
          <w:sz w:val="28"/>
          <w:szCs w:val="28"/>
          <w:lang w:val="uk-UA"/>
        </w:rPr>
        <w:t xml:space="preserve"> рік</w:t>
      </w:r>
    </w:p>
    <w:p w14:paraId="16EB29E6" w14:textId="77777777" w:rsidR="0087712D" w:rsidRDefault="0087712D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56B31BB8" w14:textId="77777777" w:rsidR="00C478AA" w:rsidRPr="006077BF" w:rsidRDefault="00C478AA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303B4068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ab/>
        <w:t>Відповідно до статті 26 Закону України “Про місцеве самоврядування в Україні”, враховуючи пропозиції депутатів, постійних комісій міської ради, структурних підрозділів виконавчого комітету, міська рада</w:t>
      </w:r>
    </w:p>
    <w:p w14:paraId="6C229219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54BAB64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>ВИРІШИЛА:</w:t>
      </w:r>
    </w:p>
    <w:p w14:paraId="42FADACB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2CA871D1" w14:textId="77777777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 xml:space="preserve">1. Інформацію про виконання плану роботи міської ради </w:t>
      </w:r>
      <w:r w:rsidR="00C14B2F">
        <w:rPr>
          <w:sz w:val="28"/>
          <w:szCs w:val="28"/>
          <w:lang w:val="uk-UA"/>
        </w:rPr>
        <w:t>з</w:t>
      </w:r>
      <w:r w:rsidRPr="006077BF">
        <w:rPr>
          <w:sz w:val="28"/>
          <w:szCs w:val="28"/>
          <w:lang w:val="uk-UA"/>
        </w:rPr>
        <w:t>а 202</w:t>
      </w:r>
      <w:r w:rsidR="001324C5">
        <w:rPr>
          <w:sz w:val="28"/>
          <w:szCs w:val="28"/>
          <w:lang w:val="uk-UA"/>
        </w:rPr>
        <w:t>5</w:t>
      </w:r>
      <w:r w:rsidRPr="006077BF">
        <w:rPr>
          <w:sz w:val="28"/>
          <w:szCs w:val="28"/>
          <w:lang w:val="uk-UA"/>
        </w:rPr>
        <w:t xml:space="preserve"> рік взяти до відома (додається).</w:t>
      </w:r>
    </w:p>
    <w:p w14:paraId="5523311F" w14:textId="77777777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>2. Затвердити план роботи міської ради на 202</w:t>
      </w:r>
      <w:r w:rsidR="001324C5">
        <w:rPr>
          <w:sz w:val="28"/>
          <w:szCs w:val="28"/>
          <w:lang w:val="uk-UA"/>
        </w:rPr>
        <w:t>6</w:t>
      </w:r>
      <w:r w:rsidRPr="006077BF">
        <w:rPr>
          <w:sz w:val="28"/>
          <w:szCs w:val="28"/>
          <w:lang w:val="uk-UA"/>
        </w:rPr>
        <w:t xml:space="preserve"> рік згідно з додатком.</w:t>
      </w:r>
    </w:p>
    <w:p w14:paraId="42205611" w14:textId="77777777" w:rsidR="000E64EA" w:rsidRPr="005D4152" w:rsidRDefault="0087712D" w:rsidP="000E64EA">
      <w:pPr>
        <w:tabs>
          <w:tab w:val="left" w:pos="142"/>
        </w:tabs>
        <w:ind w:firstLine="567"/>
        <w:jc w:val="both"/>
        <w:rPr>
          <w:rFonts w:cs="Times New Roman"/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ab/>
      </w:r>
      <w:r w:rsidRPr="005D4152">
        <w:rPr>
          <w:sz w:val="28"/>
          <w:szCs w:val="28"/>
          <w:lang w:val="uk-UA"/>
        </w:rPr>
        <w:t xml:space="preserve">3. Контроль за виконанням рішення покласти на постійні комісії міської ради </w:t>
      </w:r>
      <w:r w:rsidR="000E64EA" w:rsidRPr="005D4152">
        <w:rPr>
          <w:rFonts w:cs="Times New Roman"/>
          <w:sz w:val="28"/>
          <w:szCs w:val="28"/>
          <w:lang w:val="uk-UA"/>
        </w:rPr>
        <w:t>з питань дотримання прав людини, депутатської діяльності та етики, законності і правопорядку, конфлікту інтересів (Андрій Мілінчук),з питань планування, бюджету і фінансів (Олег Уніга),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 господарства, природокористування та використання надр (Павло Семенюк), з питань освіти, культури, охорони здоров’я, материнстваі дитинства, соціального захисту населення, спорту і фізичної культури,в справах сім’ї і молоді та релігії (Світлана Верчук).</w:t>
      </w:r>
    </w:p>
    <w:p w14:paraId="6D92A1EA" w14:textId="77777777" w:rsidR="0087712D" w:rsidRPr="005D4152" w:rsidRDefault="0087712D" w:rsidP="00DA0FEB">
      <w:pPr>
        <w:pStyle w:val="Textbody"/>
        <w:spacing w:after="0" w:line="360" w:lineRule="auto"/>
        <w:jc w:val="both"/>
        <w:rPr>
          <w:sz w:val="28"/>
          <w:szCs w:val="28"/>
          <w:lang w:val="uk-UA"/>
        </w:rPr>
      </w:pPr>
    </w:p>
    <w:p w14:paraId="2D5A82BF" w14:textId="77777777" w:rsidR="0087712D" w:rsidRPr="006077BF" w:rsidRDefault="0087712D" w:rsidP="0087712D">
      <w:pPr>
        <w:pStyle w:val="Textbody"/>
        <w:spacing w:line="360" w:lineRule="auto"/>
        <w:jc w:val="both"/>
        <w:rPr>
          <w:sz w:val="28"/>
          <w:szCs w:val="28"/>
          <w:lang w:val="uk-UA"/>
        </w:rPr>
      </w:pPr>
    </w:p>
    <w:p w14:paraId="0456B33B" w14:textId="77777777" w:rsidR="0087712D" w:rsidRPr="006077BF" w:rsidRDefault="0087712D" w:rsidP="0087712D">
      <w:pPr>
        <w:pStyle w:val="Textbody"/>
        <w:spacing w:line="360" w:lineRule="auto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Міський голова                                                                                </w:t>
      </w:r>
      <w:r w:rsidRPr="00DA0FEB">
        <w:rPr>
          <w:b/>
          <w:bCs/>
          <w:sz w:val="28"/>
          <w:szCs w:val="28"/>
          <w:lang w:val="uk-UA"/>
        </w:rPr>
        <w:t>Ігор ЧАЙКА</w:t>
      </w:r>
    </w:p>
    <w:p w14:paraId="0D2689BF" w14:textId="77777777" w:rsidR="00204BA7" w:rsidRPr="006077BF" w:rsidRDefault="00204BA7">
      <w:pPr>
        <w:rPr>
          <w:lang w:val="uk-UA"/>
        </w:rPr>
      </w:pPr>
    </w:p>
    <w:sectPr w:rsidR="00204BA7" w:rsidRPr="006077BF" w:rsidSect="00CA08B9">
      <w:pgSz w:w="11906" w:h="16838"/>
      <w:pgMar w:top="28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BA7"/>
    <w:rsid w:val="000858EE"/>
    <w:rsid w:val="000E64EA"/>
    <w:rsid w:val="001324C5"/>
    <w:rsid w:val="00134FC1"/>
    <w:rsid w:val="00172240"/>
    <w:rsid w:val="001A4078"/>
    <w:rsid w:val="001D39CB"/>
    <w:rsid w:val="001D6621"/>
    <w:rsid w:val="00204BA7"/>
    <w:rsid w:val="00305AF4"/>
    <w:rsid w:val="00464AD0"/>
    <w:rsid w:val="005D4152"/>
    <w:rsid w:val="006077BF"/>
    <w:rsid w:val="006D7356"/>
    <w:rsid w:val="00706280"/>
    <w:rsid w:val="00752316"/>
    <w:rsid w:val="0087712D"/>
    <w:rsid w:val="00883EC1"/>
    <w:rsid w:val="008F02C7"/>
    <w:rsid w:val="00944C3E"/>
    <w:rsid w:val="00A21E57"/>
    <w:rsid w:val="00A5536C"/>
    <w:rsid w:val="00AE05F4"/>
    <w:rsid w:val="00B35798"/>
    <w:rsid w:val="00B801B0"/>
    <w:rsid w:val="00B86750"/>
    <w:rsid w:val="00C14B2F"/>
    <w:rsid w:val="00C21F1A"/>
    <w:rsid w:val="00C478AA"/>
    <w:rsid w:val="00C8493D"/>
    <w:rsid w:val="00CA08B9"/>
    <w:rsid w:val="00CB46CC"/>
    <w:rsid w:val="00CC678A"/>
    <w:rsid w:val="00D336F6"/>
    <w:rsid w:val="00DA0FEB"/>
    <w:rsid w:val="00DB5D2D"/>
    <w:rsid w:val="00E03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D2AA"/>
  <w15:docId w15:val="{152F3485-9DD3-40DF-A4EE-C62D9774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87712D"/>
    <w:pPr>
      <w:spacing w:after="120"/>
    </w:pPr>
  </w:style>
  <w:style w:type="paragraph" w:customStyle="1" w:styleId="HTML1">
    <w:name w:val="Стандартный HTML1"/>
    <w:basedOn w:val="Standard"/>
    <w:rsid w:val="00877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D7356"/>
    <w:rPr>
      <w:rFonts w:ascii="Tahoma" w:hAnsi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D7356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1072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Юля Пашкевич</cp:lastModifiedBy>
  <cp:revision>30</cp:revision>
  <dcterms:created xsi:type="dcterms:W3CDTF">2021-12-07T09:16:00Z</dcterms:created>
  <dcterms:modified xsi:type="dcterms:W3CDTF">2025-12-25T07:35:00Z</dcterms:modified>
</cp:coreProperties>
</file>