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BED50" w14:textId="021A097C" w:rsidR="002E427A" w:rsidRDefault="006008BA" w:rsidP="006008B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41CF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</w:t>
      </w:r>
    </w:p>
    <w:p w14:paraId="7740E3E4" w14:textId="0FF13831" w:rsidR="00741CFD" w:rsidRDefault="002E427A" w:rsidP="00741CFD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</w:t>
      </w:r>
      <w:r w:rsidR="00741CF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41CFD">
        <w:rPr>
          <w:rFonts w:ascii="Times New Roman" w:eastAsia="Times New Roman" w:hAnsi="Times New Roman" w:cs="Times New Roman"/>
          <w:noProof/>
          <w:spacing w:val="8"/>
          <w:sz w:val="28"/>
          <w:szCs w:val="28"/>
          <w:lang w:eastAsia="uk-UA"/>
        </w:rPr>
        <w:drawing>
          <wp:inline distT="0" distB="0" distL="0" distR="0" wp14:anchorId="6160F0F6" wp14:editId="15094E6E">
            <wp:extent cx="428625" cy="609600"/>
            <wp:effectExtent l="0" t="0" r="9525" b="0"/>
            <wp:docPr id="4963140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73A4F5" w14:textId="77777777" w:rsidR="00741CFD" w:rsidRDefault="00741CFD" w:rsidP="00741CFD">
      <w:pPr>
        <w:keepNext/>
        <w:autoSpaceDN w:val="0"/>
        <w:spacing w:after="0" w:line="240" w:lineRule="auto"/>
        <w:jc w:val="center"/>
        <w:outlineLvl w:val="1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КОВЕЛЬСЬКА МІСЬКА РАДА</w:t>
      </w:r>
    </w:p>
    <w:p w14:paraId="628BF9AF" w14:textId="77777777" w:rsidR="00741CFD" w:rsidRDefault="00741CFD" w:rsidP="00741CFD">
      <w:pPr>
        <w:keepNext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ВОЛИНСЬКОЇ ОБЛАСТІ</w:t>
      </w:r>
    </w:p>
    <w:p w14:paraId="2EF68EA2" w14:textId="77777777" w:rsidR="00741CFD" w:rsidRDefault="00741CFD" w:rsidP="00741CFD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43CAB172" w14:textId="3229C35D" w:rsidR="00741CFD" w:rsidRDefault="00741CFD" w:rsidP="00165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52063F06" w14:textId="77777777" w:rsidR="00741CFD" w:rsidRDefault="00741CFD" w:rsidP="00741C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0E226DE" w14:textId="4A2BF897" w:rsidR="00741CFD" w:rsidRPr="006008BA" w:rsidRDefault="006008BA" w:rsidP="00741C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23.12.2025</w:t>
      </w:r>
      <w:r w:rsidR="00894B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B228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</w:t>
      </w:r>
      <w:r w:rsidR="00741CFD" w:rsidRPr="00EF1A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</w:t>
      </w:r>
      <w:r w:rsidR="00165E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41CFD" w:rsidRPr="00EF1A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55AB5" w:rsidRPr="00EF1A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 Ковель</w:t>
      </w:r>
      <w:r w:rsidR="00741CFD" w:rsidRPr="00EF1A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</w:t>
      </w:r>
      <w:r w:rsidR="00EF1A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  <w:r w:rsidR="00741CFD" w:rsidRPr="00EF1A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</w:t>
      </w:r>
      <w:r w:rsidR="00B228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="00741CFD" w:rsidRPr="00EF1A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65E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  <w:r w:rsidR="00165EA8" w:rsidRPr="006008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Pr="006008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73/</w:t>
      </w:r>
      <w:r w:rsidR="005C00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</w:p>
    <w:p w14:paraId="7EF9C85E" w14:textId="77777777" w:rsidR="00741CFD" w:rsidRPr="00EF1A7A" w:rsidRDefault="00741CFD" w:rsidP="00741CFD">
      <w:pPr>
        <w:widowControl w:val="0"/>
        <w:suppressAutoHyphens/>
        <w:spacing w:after="12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14:paraId="14A89052" w14:textId="77777777" w:rsidR="00F6522C" w:rsidRPr="00F6522C" w:rsidRDefault="00F6522C" w:rsidP="00F652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522C">
        <w:rPr>
          <w:rFonts w:ascii="Times New Roman" w:hAnsi="Times New Roman" w:cs="Times New Roman"/>
          <w:sz w:val="28"/>
          <w:szCs w:val="28"/>
        </w:rPr>
        <w:t xml:space="preserve">Про затвердження Програми розвитку малого і середнього підприємництва  </w:t>
      </w:r>
    </w:p>
    <w:p w14:paraId="21B54E8A" w14:textId="304CE673" w:rsidR="00F6522C" w:rsidRPr="00F6522C" w:rsidRDefault="00F6522C" w:rsidP="00F652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522C">
        <w:rPr>
          <w:rFonts w:ascii="Times New Roman" w:hAnsi="Times New Roman" w:cs="Times New Roman"/>
          <w:sz w:val="28"/>
          <w:szCs w:val="28"/>
        </w:rPr>
        <w:t>Ковельської територіальної громади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6522C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6522C">
        <w:rPr>
          <w:rFonts w:ascii="Times New Roman" w:hAnsi="Times New Roman" w:cs="Times New Roman"/>
          <w:sz w:val="28"/>
          <w:szCs w:val="28"/>
        </w:rPr>
        <w:t xml:space="preserve"> роки</w:t>
      </w:r>
    </w:p>
    <w:p w14:paraId="40BA16D9" w14:textId="593026BA" w:rsidR="00B44F47" w:rsidRPr="00F6522C" w:rsidRDefault="00B44F47" w:rsidP="00B44F47">
      <w:pPr>
        <w:tabs>
          <w:tab w:val="left" w:pos="33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4DF7BE3D" w14:textId="54F9AF94" w:rsidR="00F6522C" w:rsidRDefault="00F6522C" w:rsidP="00F6522C">
      <w:pPr>
        <w:spacing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22C">
        <w:rPr>
          <w:rFonts w:ascii="Times New Roman" w:hAnsi="Times New Roman" w:cs="Times New Roman"/>
          <w:sz w:val="28"/>
          <w:szCs w:val="28"/>
        </w:rPr>
        <w:t xml:space="preserve">Відповідно до пункту 22 </w:t>
      </w:r>
      <w:r>
        <w:rPr>
          <w:rFonts w:ascii="Times New Roman" w:hAnsi="Times New Roman" w:cs="Times New Roman"/>
          <w:sz w:val="28"/>
          <w:szCs w:val="28"/>
        </w:rPr>
        <w:t xml:space="preserve">ст. </w:t>
      </w:r>
      <w:r w:rsidRPr="00F6522C">
        <w:rPr>
          <w:rFonts w:ascii="Times New Roman" w:hAnsi="Times New Roman" w:cs="Times New Roman"/>
          <w:sz w:val="28"/>
          <w:szCs w:val="28"/>
        </w:rPr>
        <w:t>26</w:t>
      </w:r>
      <w:r w:rsidRPr="00F6522C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>та ч. 1, 5, 10 ст. 59 Закону</w:t>
      </w:r>
      <w:r w:rsidRPr="00F6522C">
        <w:rPr>
          <w:rFonts w:ascii="Times New Roman" w:hAnsi="Times New Roman" w:cs="Times New Roman"/>
          <w:sz w:val="28"/>
          <w:szCs w:val="28"/>
        </w:rPr>
        <w:t xml:space="preserve"> України “Про місцеве самоврядування в Україні”, статті 5, 10 Закону України “Про розвиток та державну підтримку малого і середнього підприємництва в Україні”, з метою підтримки та подальшого розвитку підприємництва на території Ковельської територіальної громади, міська рада</w:t>
      </w:r>
    </w:p>
    <w:p w14:paraId="15FE4BE2" w14:textId="36441AE7" w:rsidR="00F6522C" w:rsidRDefault="00F6522C" w:rsidP="00F6522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6522C">
        <w:rPr>
          <w:rFonts w:ascii="Times New Roman" w:hAnsi="Times New Roman" w:cs="Times New Roman"/>
          <w:sz w:val="28"/>
          <w:szCs w:val="28"/>
        </w:rPr>
        <w:t>ВИРІШИЛА:</w:t>
      </w:r>
    </w:p>
    <w:p w14:paraId="57B1D61F" w14:textId="79A41FF6" w:rsidR="00F6522C" w:rsidRDefault="00F6522C" w:rsidP="00F6522C">
      <w:pPr>
        <w:pStyle w:val="a3"/>
        <w:spacing w:after="0"/>
        <w:ind w:firstLine="708"/>
        <w:jc w:val="both"/>
        <w:rPr>
          <w:szCs w:val="28"/>
        </w:rPr>
      </w:pPr>
      <w:r>
        <w:rPr>
          <w:szCs w:val="28"/>
        </w:rPr>
        <w:t>1. Затвердити Програму розвитку малого і середнього підприємництва Ковельської територіальної громади на 2026-2028 роки, що додається (далі – Програма).</w:t>
      </w:r>
    </w:p>
    <w:p w14:paraId="5C7045DE" w14:textId="09F5962A" w:rsidR="00F6522C" w:rsidRDefault="00F6522C" w:rsidP="00F6522C">
      <w:pPr>
        <w:pStyle w:val="a3"/>
        <w:spacing w:after="0"/>
        <w:jc w:val="both"/>
        <w:rPr>
          <w:szCs w:val="28"/>
        </w:rPr>
      </w:pPr>
      <w:r>
        <w:rPr>
          <w:szCs w:val="28"/>
        </w:rPr>
        <w:tab/>
        <w:t>2.</w:t>
      </w:r>
      <w:r w:rsidR="00C13805">
        <w:rPr>
          <w:szCs w:val="28"/>
        </w:rPr>
        <w:t> </w:t>
      </w:r>
      <w:r>
        <w:rPr>
          <w:szCs w:val="28"/>
        </w:rPr>
        <w:t>Фінансовому управлінню</w:t>
      </w:r>
      <w:r w:rsidR="007E0C77" w:rsidRPr="007E0C77">
        <w:rPr>
          <w:szCs w:val="28"/>
        </w:rPr>
        <w:t xml:space="preserve"> </w:t>
      </w:r>
      <w:r w:rsidR="007E0C77">
        <w:rPr>
          <w:szCs w:val="28"/>
        </w:rPr>
        <w:t xml:space="preserve">виконавчого комітету </w:t>
      </w:r>
      <w:r w:rsidR="00C13805">
        <w:rPr>
          <w:szCs w:val="28"/>
        </w:rPr>
        <w:t>міської ради (</w:t>
      </w:r>
      <w:r>
        <w:rPr>
          <w:szCs w:val="28"/>
        </w:rPr>
        <w:t>Валентина</w:t>
      </w:r>
      <w:r w:rsidR="00C13805">
        <w:rPr>
          <w:szCs w:val="28"/>
        </w:rPr>
        <w:t> </w:t>
      </w:r>
      <w:r>
        <w:rPr>
          <w:szCs w:val="28"/>
        </w:rPr>
        <w:t>Романчук) передбачити фінансування</w:t>
      </w:r>
      <w:r w:rsidR="00B44F47">
        <w:rPr>
          <w:szCs w:val="28"/>
        </w:rPr>
        <w:t xml:space="preserve"> заходів</w:t>
      </w:r>
      <w:r>
        <w:rPr>
          <w:szCs w:val="28"/>
        </w:rPr>
        <w:t xml:space="preserve"> Програми </w:t>
      </w:r>
      <w:r w:rsidR="00B44F47">
        <w:rPr>
          <w:szCs w:val="28"/>
        </w:rPr>
        <w:t>у 2026-2028</w:t>
      </w:r>
      <w:r w:rsidR="00C13805">
        <w:rPr>
          <w:szCs w:val="28"/>
        </w:rPr>
        <w:t> </w:t>
      </w:r>
      <w:r w:rsidR="00B44F47">
        <w:rPr>
          <w:szCs w:val="28"/>
        </w:rPr>
        <w:t>роках.</w:t>
      </w:r>
    </w:p>
    <w:p w14:paraId="5A3530FC" w14:textId="77777777" w:rsidR="00F6522C" w:rsidRDefault="00F6522C" w:rsidP="00F6522C">
      <w:pPr>
        <w:pStyle w:val="a3"/>
        <w:spacing w:after="0"/>
        <w:jc w:val="both"/>
        <w:rPr>
          <w:szCs w:val="28"/>
        </w:rPr>
      </w:pPr>
      <w:r>
        <w:rPr>
          <w:szCs w:val="28"/>
        </w:rPr>
        <w:tab/>
        <w:t>3. Відділам та управлінням виконавчого комітету міської ради, старостам, установам, організаціям, підприємствам всіх форм власності забезпечити:</w:t>
      </w:r>
    </w:p>
    <w:p w14:paraId="45A51D7F" w14:textId="77777777" w:rsidR="00F6522C" w:rsidRDefault="00F6522C" w:rsidP="00F6522C">
      <w:pPr>
        <w:pStyle w:val="a3"/>
        <w:spacing w:after="0"/>
        <w:jc w:val="both"/>
        <w:rPr>
          <w:szCs w:val="28"/>
        </w:rPr>
      </w:pPr>
      <w:r>
        <w:rPr>
          <w:szCs w:val="28"/>
        </w:rPr>
        <w:tab/>
        <w:t>1)  виконання у визначені терміни заходів передбачених Програмою;</w:t>
      </w:r>
    </w:p>
    <w:p w14:paraId="6A6964D4" w14:textId="06CF84D4" w:rsidR="00F6522C" w:rsidRDefault="00F6522C" w:rsidP="00F6522C">
      <w:pPr>
        <w:pStyle w:val="a3"/>
        <w:spacing w:after="0"/>
        <w:jc w:val="both"/>
        <w:rPr>
          <w:szCs w:val="28"/>
        </w:rPr>
      </w:pPr>
      <w:r>
        <w:rPr>
          <w:szCs w:val="28"/>
        </w:rPr>
        <w:tab/>
        <w:t xml:space="preserve">2) щоквартально, до </w:t>
      </w:r>
      <w:r w:rsidR="00F04909">
        <w:rPr>
          <w:szCs w:val="28"/>
        </w:rPr>
        <w:t>05</w:t>
      </w:r>
      <w:r>
        <w:rPr>
          <w:szCs w:val="28"/>
        </w:rPr>
        <w:t xml:space="preserve"> числа місяця, наступного за звітним кварталом подавати управлінню економічного розвитку та торгівлі виконавчого комітету міської ради інформацію про виконання заходів Програми. </w:t>
      </w:r>
    </w:p>
    <w:p w14:paraId="684E1518" w14:textId="3ABD00C2" w:rsidR="00F6522C" w:rsidRDefault="00F6522C" w:rsidP="00F6522C">
      <w:pPr>
        <w:pStyle w:val="a3"/>
        <w:spacing w:after="0"/>
        <w:jc w:val="both"/>
        <w:rPr>
          <w:szCs w:val="28"/>
        </w:rPr>
      </w:pPr>
      <w:r>
        <w:rPr>
          <w:szCs w:val="28"/>
        </w:rPr>
        <w:tab/>
        <w:t>4. Управлінню економічного розвитку та торгівлі виконавчого</w:t>
      </w:r>
      <w:r w:rsidR="00C13805">
        <w:rPr>
          <w:szCs w:val="28"/>
        </w:rPr>
        <w:t xml:space="preserve"> комітету</w:t>
      </w:r>
      <w:r>
        <w:rPr>
          <w:szCs w:val="28"/>
        </w:rPr>
        <w:t xml:space="preserve"> </w:t>
      </w:r>
      <w:r w:rsidR="00C13805">
        <w:rPr>
          <w:szCs w:val="28"/>
        </w:rPr>
        <w:t>міської ради</w:t>
      </w:r>
      <w:r>
        <w:rPr>
          <w:szCs w:val="28"/>
        </w:rPr>
        <w:t xml:space="preserve"> (Юрій Кондратович) щороку</w:t>
      </w:r>
      <w:r w:rsidR="00C13805">
        <w:rPr>
          <w:szCs w:val="28"/>
        </w:rPr>
        <w:t xml:space="preserve"> до </w:t>
      </w:r>
      <w:r w:rsidR="00F04909">
        <w:rPr>
          <w:szCs w:val="28"/>
        </w:rPr>
        <w:t>20 січня</w:t>
      </w:r>
      <w:r w:rsidR="00C13805">
        <w:rPr>
          <w:szCs w:val="28"/>
        </w:rPr>
        <w:t xml:space="preserve"> наступного за звітним</w:t>
      </w:r>
      <w:r>
        <w:rPr>
          <w:szCs w:val="28"/>
        </w:rPr>
        <w:t xml:space="preserve"> надавати </w:t>
      </w:r>
      <w:r>
        <w:rPr>
          <w:bCs/>
          <w:szCs w:val="28"/>
        </w:rPr>
        <w:t>інформацію про хід виконання Програми постійн</w:t>
      </w:r>
      <w:r w:rsidR="00C13805">
        <w:rPr>
          <w:bCs/>
          <w:szCs w:val="28"/>
        </w:rPr>
        <w:t>им</w:t>
      </w:r>
      <w:r>
        <w:rPr>
          <w:bCs/>
          <w:szCs w:val="28"/>
        </w:rPr>
        <w:t xml:space="preserve"> комісі</w:t>
      </w:r>
      <w:r w:rsidR="00C13805">
        <w:rPr>
          <w:bCs/>
          <w:szCs w:val="28"/>
        </w:rPr>
        <w:t>ям</w:t>
      </w:r>
      <w:r>
        <w:rPr>
          <w:bCs/>
          <w:szCs w:val="28"/>
        </w:rPr>
        <w:t xml:space="preserve"> </w:t>
      </w:r>
      <w:r>
        <w:rPr>
          <w:szCs w:val="28"/>
        </w:rPr>
        <w:t>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</w:t>
      </w:r>
      <w:r w:rsidR="00C13805">
        <w:rPr>
          <w:szCs w:val="28"/>
        </w:rPr>
        <w:t xml:space="preserve"> (Вадим Ткачук), з питань планування, бюджету і фінансів (Олег Уніга)</w:t>
      </w:r>
      <w:r>
        <w:rPr>
          <w:bCs/>
          <w:szCs w:val="28"/>
        </w:rPr>
        <w:t>.</w:t>
      </w:r>
    </w:p>
    <w:p w14:paraId="172A3E8B" w14:textId="7FD2F83A" w:rsidR="00F6522C" w:rsidRPr="00B44F47" w:rsidRDefault="00F6522C" w:rsidP="00B44F4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22C">
        <w:rPr>
          <w:rFonts w:ascii="Times New Roman" w:hAnsi="Times New Roman" w:cs="Times New Roman"/>
          <w:sz w:val="28"/>
          <w:szCs w:val="28"/>
        </w:rPr>
        <w:t>5. Контроль за виконанням цього рішення покласти на постійні комісії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(Вадим Ткачук) та з питань планування, бюджету і фінансів (Олег Уніга)</w:t>
      </w:r>
      <w:r w:rsidR="00F04909">
        <w:rPr>
          <w:rFonts w:ascii="Times New Roman" w:hAnsi="Times New Roman" w:cs="Times New Roman"/>
          <w:sz w:val="28"/>
          <w:szCs w:val="28"/>
        </w:rPr>
        <w:t>.</w:t>
      </w:r>
    </w:p>
    <w:p w14:paraId="633DF4AC" w14:textId="37AEF0BD" w:rsidR="002C2C12" w:rsidRPr="002F2745" w:rsidRDefault="00F6522C" w:rsidP="00C023D6">
      <w:pPr>
        <w:pStyle w:val="a3"/>
        <w:rPr>
          <w:rFonts w:eastAsia="Andale Sans UI"/>
          <w:kern w:val="3"/>
          <w:szCs w:val="28"/>
          <w:lang w:eastAsia="ja-JP" w:bidi="fa-IR"/>
        </w:rPr>
      </w:pPr>
      <w:r>
        <w:rPr>
          <w:szCs w:val="28"/>
        </w:rPr>
        <w:t xml:space="preserve">Міський голова                                                                                       </w:t>
      </w:r>
      <w:r w:rsidRPr="00B44F47">
        <w:rPr>
          <w:b/>
          <w:bCs/>
          <w:szCs w:val="28"/>
        </w:rPr>
        <w:t>Ігор ЧАЙКА</w:t>
      </w:r>
    </w:p>
    <w:sectPr w:rsidR="002C2C12" w:rsidRPr="002F2745" w:rsidSect="00BF0656">
      <w:pgSz w:w="11906" w:h="16838"/>
      <w:pgMar w:top="28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CFD"/>
    <w:rsid w:val="000E0013"/>
    <w:rsid w:val="000E0C76"/>
    <w:rsid w:val="000E451F"/>
    <w:rsid w:val="00100619"/>
    <w:rsid w:val="0011758B"/>
    <w:rsid w:val="00165EA8"/>
    <w:rsid w:val="00192B7D"/>
    <w:rsid w:val="00196794"/>
    <w:rsid w:val="00226CB5"/>
    <w:rsid w:val="002571A1"/>
    <w:rsid w:val="0028777E"/>
    <w:rsid w:val="002C2C12"/>
    <w:rsid w:val="002E427A"/>
    <w:rsid w:val="002F2745"/>
    <w:rsid w:val="00301590"/>
    <w:rsid w:val="00305A0F"/>
    <w:rsid w:val="00326753"/>
    <w:rsid w:val="00384C80"/>
    <w:rsid w:val="003D0B47"/>
    <w:rsid w:val="005459B4"/>
    <w:rsid w:val="005C0051"/>
    <w:rsid w:val="006008BA"/>
    <w:rsid w:val="00680FBE"/>
    <w:rsid w:val="0068350B"/>
    <w:rsid w:val="007171DD"/>
    <w:rsid w:val="00741CFD"/>
    <w:rsid w:val="007D24DD"/>
    <w:rsid w:val="007D6353"/>
    <w:rsid w:val="007E0C77"/>
    <w:rsid w:val="00832EC3"/>
    <w:rsid w:val="00855AB5"/>
    <w:rsid w:val="00894BF1"/>
    <w:rsid w:val="008A1DD2"/>
    <w:rsid w:val="008A555E"/>
    <w:rsid w:val="008A62C2"/>
    <w:rsid w:val="00987450"/>
    <w:rsid w:val="00992269"/>
    <w:rsid w:val="00B14DF5"/>
    <w:rsid w:val="00B17DCA"/>
    <w:rsid w:val="00B2283F"/>
    <w:rsid w:val="00B44F47"/>
    <w:rsid w:val="00B71913"/>
    <w:rsid w:val="00B96642"/>
    <w:rsid w:val="00BF0656"/>
    <w:rsid w:val="00C023D6"/>
    <w:rsid w:val="00C13805"/>
    <w:rsid w:val="00C233D6"/>
    <w:rsid w:val="00C827C7"/>
    <w:rsid w:val="00CC2DC9"/>
    <w:rsid w:val="00D32573"/>
    <w:rsid w:val="00D34720"/>
    <w:rsid w:val="00DE1AEE"/>
    <w:rsid w:val="00E05E8E"/>
    <w:rsid w:val="00E17471"/>
    <w:rsid w:val="00EC2BC4"/>
    <w:rsid w:val="00EF1A7A"/>
    <w:rsid w:val="00F04909"/>
    <w:rsid w:val="00F44FC3"/>
    <w:rsid w:val="00F55C20"/>
    <w:rsid w:val="00F563E7"/>
    <w:rsid w:val="00F65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219B7"/>
  <w15:chartTrackingRefBased/>
  <w15:docId w15:val="{AB09BF93-9468-4320-A51B-EC41C33BC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1CFD"/>
    <w:pPr>
      <w:spacing w:line="25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6">
    <w:name w:val="rvts6"/>
    <w:basedOn w:val="a0"/>
    <w:rsid w:val="00E05E8E"/>
  </w:style>
  <w:style w:type="paragraph" w:styleId="a3">
    <w:name w:val="Body Text"/>
    <w:basedOn w:val="a"/>
    <w:link w:val="a4"/>
    <w:unhideWhenUsed/>
    <w:rsid w:val="00F6522C"/>
    <w:pPr>
      <w:suppressAutoHyphens/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a4">
    <w:name w:val="Основний текст Знак"/>
    <w:basedOn w:val="a0"/>
    <w:link w:val="a3"/>
    <w:rsid w:val="00F6522C"/>
    <w:rPr>
      <w:rFonts w:ascii="Times New Roman" w:eastAsia="Times New Roman" w:hAnsi="Times New Roman" w:cs="Times New Roman"/>
      <w:kern w:val="0"/>
      <w:sz w:val="28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2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1534</Words>
  <Characters>875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Юля Пашкевич</cp:lastModifiedBy>
  <cp:revision>38</cp:revision>
  <cp:lastPrinted>2025-12-01T13:54:00Z</cp:lastPrinted>
  <dcterms:created xsi:type="dcterms:W3CDTF">2023-11-02T11:36:00Z</dcterms:created>
  <dcterms:modified xsi:type="dcterms:W3CDTF">2025-12-24T08:22:00Z</dcterms:modified>
</cp:coreProperties>
</file>