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13AC" w:rsidRDefault="00BF13AC" w:rsidP="00BF13AC">
      <w:pPr>
        <w:pStyle w:val="Default"/>
      </w:pPr>
      <w:r>
        <w:t xml:space="preserve">   </w:t>
      </w:r>
    </w:p>
    <w:p w:rsidR="00BF13AC" w:rsidRDefault="00BF13AC" w:rsidP="00BF13AC">
      <w:pPr>
        <w:pStyle w:val="Default"/>
        <w:jc w:val="center"/>
        <w:rPr>
          <w:b/>
          <w:sz w:val="28"/>
          <w:szCs w:val="28"/>
        </w:rPr>
      </w:pPr>
      <w:r w:rsidRPr="00BF13AC">
        <w:rPr>
          <w:b/>
          <w:sz w:val="28"/>
          <w:szCs w:val="28"/>
        </w:rPr>
        <w:t xml:space="preserve">Увага ветеранів та </w:t>
      </w:r>
      <w:proofErr w:type="spellStart"/>
      <w:r w:rsidRPr="00BF13AC">
        <w:rPr>
          <w:b/>
          <w:sz w:val="28"/>
          <w:szCs w:val="28"/>
        </w:rPr>
        <w:t>ветеранок</w:t>
      </w:r>
      <w:proofErr w:type="spellEnd"/>
      <w:r w:rsidRPr="00BF13AC">
        <w:rPr>
          <w:b/>
          <w:sz w:val="28"/>
          <w:szCs w:val="28"/>
        </w:rPr>
        <w:t xml:space="preserve">, осіб з ампутаціями </w:t>
      </w:r>
      <w:r>
        <w:rPr>
          <w:b/>
          <w:sz w:val="28"/>
          <w:szCs w:val="28"/>
        </w:rPr>
        <w:t>кінцівок або іншою інвалідністю з ураженням опорно-рухового апарату</w:t>
      </w:r>
    </w:p>
    <w:p w:rsidR="00BF13AC" w:rsidRPr="00BF13AC" w:rsidRDefault="00BF13AC" w:rsidP="00BF13AC">
      <w:pPr>
        <w:pStyle w:val="Default"/>
        <w:jc w:val="center"/>
        <w:rPr>
          <w:b/>
          <w:sz w:val="28"/>
          <w:szCs w:val="28"/>
        </w:rPr>
      </w:pPr>
    </w:p>
    <w:p w:rsidR="00BF13AC" w:rsidRPr="00BF13AC" w:rsidRDefault="00BF13AC" w:rsidP="00BF13AC">
      <w:pPr>
        <w:pStyle w:val="Default"/>
        <w:ind w:firstLine="567"/>
        <w:jc w:val="both"/>
        <w:rPr>
          <w:sz w:val="28"/>
          <w:szCs w:val="28"/>
        </w:rPr>
      </w:pPr>
      <w:r w:rsidRPr="00BF13AC">
        <w:rPr>
          <w:sz w:val="28"/>
          <w:szCs w:val="28"/>
        </w:rPr>
        <w:t xml:space="preserve"> Благодійна організація «Благодійний фонд «ПРОТЕЗ ХАБ» (</w:t>
      </w:r>
      <w:proofErr w:type="spellStart"/>
      <w:r w:rsidRPr="00BF13AC">
        <w:rPr>
          <w:sz w:val="28"/>
          <w:szCs w:val="28"/>
        </w:rPr>
        <w:t>Protez</w:t>
      </w:r>
      <w:proofErr w:type="spellEnd"/>
      <w:r w:rsidRPr="00BF13AC">
        <w:rPr>
          <w:sz w:val="28"/>
          <w:szCs w:val="28"/>
        </w:rPr>
        <w:t xml:space="preserve"> </w:t>
      </w:r>
      <w:proofErr w:type="spellStart"/>
      <w:r w:rsidRPr="00BF13AC">
        <w:rPr>
          <w:sz w:val="28"/>
          <w:szCs w:val="28"/>
        </w:rPr>
        <w:t>Hub</w:t>
      </w:r>
      <w:proofErr w:type="spellEnd"/>
      <w:r w:rsidRPr="00BF13AC">
        <w:rPr>
          <w:sz w:val="28"/>
          <w:szCs w:val="28"/>
        </w:rPr>
        <w:t xml:space="preserve">) разом з Міністерством цифрової трансформації України, Міністерством соціальної політики, сім’ї та єдності України та Фондом соціального захисту осіб з інвалідністю розробили інформаційні буклети про державну програму протезування верхніх та нижніх кінцівок – від підготовки кінцівки до механізмів забезпечення додатковими засобами реабілітації (протезами, </w:t>
      </w:r>
      <w:proofErr w:type="spellStart"/>
      <w:r w:rsidRPr="00BF13AC">
        <w:rPr>
          <w:sz w:val="28"/>
          <w:szCs w:val="28"/>
        </w:rPr>
        <w:t>ортезами</w:t>
      </w:r>
      <w:proofErr w:type="spellEnd"/>
      <w:r w:rsidRPr="00BF13AC">
        <w:rPr>
          <w:sz w:val="28"/>
          <w:szCs w:val="28"/>
        </w:rPr>
        <w:t xml:space="preserve">, допоміжними засобами реабілітації). Зокрема про підготовку кукси до протезування; догляду за куксою, шкірою кукси, протезом; про профілактику фантомного болю; про </w:t>
      </w:r>
      <w:proofErr w:type="spellStart"/>
      <w:r w:rsidRPr="00BF13AC">
        <w:rPr>
          <w:sz w:val="28"/>
          <w:szCs w:val="28"/>
        </w:rPr>
        <w:t>остеінтеграцію</w:t>
      </w:r>
      <w:proofErr w:type="spellEnd"/>
      <w:r w:rsidRPr="00BF13AC">
        <w:rPr>
          <w:sz w:val="28"/>
          <w:szCs w:val="28"/>
        </w:rPr>
        <w:t xml:space="preserve"> (переваги та недоліку); про права пацієнта вільного вибору в протезуванні; про дії та послідовність при підготовці та подачі документів; про дії при потребі у протезуванні та як обрати протезиста/протезне підприємство; про підняття рівня інклюзивного сервісу (наприклад в закладах харчування) тощо. </w:t>
      </w:r>
    </w:p>
    <w:p w:rsidR="00BF13AC" w:rsidRPr="00BF13AC" w:rsidRDefault="00BF13AC" w:rsidP="00BF13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F13AC">
        <w:rPr>
          <w:sz w:val="28"/>
          <w:szCs w:val="28"/>
        </w:rPr>
        <w:t xml:space="preserve">Для зручності всі необхідні матеріали на </w:t>
      </w:r>
      <w:proofErr w:type="spellStart"/>
      <w:r w:rsidRPr="00BF13AC">
        <w:rPr>
          <w:sz w:val="28"/>
          <w:szCs w:val="28"/>
        </w:rPr>
        <w:t>гугл-диску</w:t>
      </w:r>
      <w:proofErr w:type="spellEnd"/>
      <w:r w:rsidRPr="00BF13AC">
        <w:rPr>
          <w:sz w:val="28"/>
          <w:szCs w:val="28"/>
        </w:rPr>
        <w:t xml:space="preserve"> доступні для скачування у форматах JPG </w:t>
      </w:r>
      <w:r>
        <w:rPr>
          <w:sz w:val="28"/>
          <w:szCs w:val="28"/>
        </w:rPr>
        <w:t>за посиланням</w:t>
      </w:r>
      <w:r w:rsidRPr="00BF13AC">
        <w:rPr>
          <w:sz w:val="28"/>
          <w:szCs w:val="28"/>
        </w:rPr>
        <w:t xml:space="preserve">: </w:t>
      </w:r>
    </w:p>
    <w:p w:rsidR="005F5B57" w:rsidRDefault="00513FFB" w:rsidP="00BF13AC">
      <w:pPr>
        <w:widowControl w:val="0"/>
        <w:shd w:val="clear" w:color="auto" w:fill="FFFFFF"/>
        <w:suppressAutoHyphens w:val="0"/>
        <w:jc w:val="both"/>
        <w:rPr>
          <w:sz w:val="28"/>
          <w:szCs w:val="28"/>
          <w:lang w:val="uk-UA"/>
        </w:rPr>
      </w:pPr>
      <w:hyperlink r:id="rId6" w:history="1">
        <w:r w:rsidR="00BF13AC" w:rsidRPr="001A49A9">
          <w:rPr>
            <w:rStyle w:val="a4"/>
            <w:sz w:val="28"/>
            <w:szCs w:val="28"/>
          </w:rPr>
          <w:t>https</w:t>
        </w:r>
        <w:r w:rsidR="00BF13AC" w:rsidRPr="001A49A9">
          <w:rPr>
            <w:rStyle w:val="a4"/>
            <w:sz w:val="28"/>
            <w:szCs w:val="28"/>
            <w:lang w:val="uk-UA"/>
          </w:rPr>
          <w:t>://</w:t>
        </w:r>
        <w:r w:rsidR="00BF13AC" w:rsidRPr="001A49A9">
          <w:rPr>
            <w:rStyle w:val="a4"/>
            <w:sz w:val="28"/>
            <w:szCs w:val="28"/>
          </w:rPr>
          <w:t>drive</w:t>
        </w:r>
        <w:r w:rsidR="00BF13AC" w:rsidRPr="001A49A9">
          <w:rPr>
            <w:rStyle w:val="a4"/>
            <w:sz w:val="28"/>
            <w:szCs w:val="28"/>
            <w:lang w:val="uk-UA"/>
          </w:rPr>
          <w:t>.</w:t>
        </w:r>
        <w:r w:rsidR="00BF13AC" w:rsidRPr="001A49A9">
          <w:rPr>
            <w:rStyle w:val="a4"/>
            <w:sz w:val="28"/>
            <w:szCs w:val="28"/>
          </w:rPr>
          <w:t>google</w:t>
        </w:r>
        <w:r w:rsidR="00BF13AC" w:rsidRPr="001A49A9">
          <w:rPr>
            <w:rStyle w:val="a4"/>
            <w:sz w:val="28"/>
            <w:szCs w:val="28"/>
            <w:lang w:val="uk-UA"/>
          </w:rPr>
          <w:t>.</w:t>
        </w:r>
        <w:r w:rsidR="00BF13AC" w:rsidRPr="001A49A9">
          <w:rPr>
            <w:rStyle w:val="a4"/>
            <w:sz w:val="28"/>
            <w:szCs w:val="28"/>
          </w:rPr>
          <w:t>com</w:t>
        </w:r>
        <w:r w:rsidR="00BF13AC" w:rsidRPr="001A49A9">
          <w:rPr>
            <w:rStyle w:val="a4"/>
            <w:sz w:val="28"/>
            <w:szCs w:val="28"/>
            <w:lang w:val="uk-UA"/>
          </w:rPr>
          <w:t>/</w:t>
        </w:r>
        <w:r w:rsidR="00BF13AC" w:rsidRPr="001A49A9">
          <w:rPr>
            <w:rStyle w:val="a4"/>
            <w:sz w:val="28"/>
            <w:szCs w:val="28"/>
          </w:rPr>
          <w:t>drive</w:t>
        </w:r>
        <w:r w:rsidR="00BF13AC" w:rsidRPr="001A49A9">
          <w:rPr>
            <w:rStyle w:val="a4"/>
            <w:sz w:val="28"/>
            <w:szCs w:val="28"/>
            <w:lang w:val="uk-UA"/>
          </w:rPr>
          <w:t>/</w:t>
        </w:r>
        <w:r w:rsidR="00BF13AC" w:rsidRPr="001A49A9">
          <w:rPr>
            <w:rStyle w:val="a4"/>
            <w:sz w:val="28"/>
            <w:szCs w:val="28"/>
          </w:rPr>
          <w:t>folders</w:t>
        </w:r>
        <w:r w:rsidR="00BF13AC" w:rsidRPr="001A49A9">
          <w:rPr>
            <w:rStyle w:val="a4"/>
            <w:sz w:val="28"/>
            <w:szCs w:val="28"/>
            <w:lang w:val="uk-UA"/>
          </w:rPr>
          <w:t>/1</w:t>
        </w:r>
        <w:r w:rsidR="00BF13AC" w:rsidRPr="001A49A9">
          <w:rPr>
            <w:rStyle w:val="a4"/>
            <w:sz w:val="28"/>
            <w:szCs w:val="28"/>
          </w:rPr>
          <w:t>hKy</w:t>
        </w:r>
        <w:r w:rsidR="00BF13AC" w:rsidRPr="001A49A9">
          <w:rPr>
            <w:rStyle w:val="a4"/>
            <w:sz w:val="28"/>
            <w:szCs w:val="28"/>
            <w:lang w:val="uk-UA"/>
          </w:rPr>
          <w:t>7</w:t>
        </w:r>
        <w:r w:rsidR="00BF13AC" w:rsidRPr="001A49A9">
          <w:rPr>
            <w:rStyle w:val="a4"/>
            <w:sz w:val="28"/>
            <w:szCs w:val="28"/>
          </w:rPr>
          <w:t>VwZMhB</w:t>
        </w:r>
        <w:r w:rsidR="00BF13AC" w:rsidRPr="001A49A9">
          <w:rPr>
            <w:rStyle w:val="a4"/>
            <w:sz w:val="28"/>
            <w:szCs w:val="28"/>
            <w:lang w:val="uk-UA"/>
          </w:rPr>
          <w:t>2</w:t>
        </w:r>
        <w:r w:rsidR="00BF13AC" w:rsidRPr="001A49A9">
          <w:rPr>
            <w:rStyle w:val="a4"/>
            <w:sz w:val="28"/>
            <w:szCs w:val="28"/>
          </w:rPr>
          <w:t>sRLwnWiv</w:t>
        </w:r>
        <w:r w:rsidR="00BF13AC" w:rsidRPr="001A49A9">
          <w:rPr>
            <w:rStyle w:val="a4"/>
            <w:sz w:val="28"/>
            <w:szCs w:val="28"/>
            <w:lang w:val="uk-UA"/>
          </w:rPr>
          <w:t>8</w:t>
        </w:r>
        <w:r w:rsidR="00BF13AC" w:rsidRPr="001A49A9">
          <w:rPr>
            <w:rStyle w:val="a4"/>
            <w:sz w:val="28"/>
            <w:szCs w:val="28"/>
          </w:rPr>
          <w:t>tqqU</w:t>
        </w:r>
        <w:r w:rsidR="00BF13AC" w:rsidRPr="001A49A9">
          <w:rPr>
            <w:rStyle w:val="a4"/>
            <w:sz w:val="28"/>
            <w:szCs w:val="28"/>
            <w:lang w:val="uk-UA"/>
          </w:rPr>
          <w:t>-</w:t>
        </w:r>
        <w:r w:rsidR="00BF13AC" w:rsidRPr="001A49A9">
          <w:rPr>
            <w:rStyle w:val="a4"/>
            <w:sz w:val="28"/>
            <w:szCs w:val="28"/>
          </w:rPr>
          <w:t>zIQV</w:t>
        </w:r>
        <w:r w:rsidR="00BF13AC" w:rsidRPr="001A49A9">
          <w:rPr>
            <w:rStyle w:val="a4"/>
            <w:sz w:val="28"/>
            <w:szCs w:val="28"/>
            <w:lang w:val="uk-UA"/>
          </w:rPr>
          <w:t>7</w:t>
        </w:r>
        <w:r w:rsidR="00BF13AC" w:rsidRPr="001A49A9">
          <w:rPr>
            <w:rStyle w:val="a4"/>
            <w:sz w:val="28"/>
            <w:szCs w:val="28"/>
          </w:rPr>
          <w:t>XC</w:t>
        </w:r>
      </w:hyperlink>
      <w:r w:rsidR="00BF13AC">
        <w:rPr>
          <w:sz w:val="28"/>
          <w:szCs w:val="28"/>
          <w:lang w:val="uk-UA"/>
        </w:rPr>
        <w:t>.</w:t>
      </w:r>
    </w:p>
    <w:p w:rsidR="00BF13AC" w:rsidRPr="00BF13AC" w:rsidRDefault="00BF13AC" w:rsidP="00BF13AC">
      <w:pPr>
        <w:widowControl w:val="0"/>
        <w:shd w:val="clear" w:color="auto" w:fill="FFFFFF"/>
        <w:suppressAutoHyphens w:val="0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BF13AC" w:rsidRPr="00BF13AC">
      <w:pgSz w:w="11906" w:h="16838"/>
      <w:pgMar w:top="426" w:right="1416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Antiqua">
    <w:altName w:val="Microsoft YaHei"/>
    <w:charset w:val="00"/>
    <w:family w:val="swiss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AC"/>
    <w:rsid w:val="00513FFB"/>
    <w:rsid w:val="005F5B57"/>
    <w:rsid w:val="00B30DBF"/>
    <w:rsid w:val="00BF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Cs w:val="20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8325"/>
      </w:tabs>
      <w:ind w:left="-1695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ascii="Times New Roman" w:hAnsi="Times New Roman" w:cs="Times New Roman" w:hint="default"/>
      <w:b w:val="0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30"/>
  </w:style>
  <w:style w:type="character" w:styleId="a6">
    <w:name w:val="Strong"/>
    <w:qFormat/>
    <w:rPr>
      <w:b/>
      <w:bCs/>
    </w:rPr>
  </w:style>
  <w:style w:type="character" w:customStyle="1" w:styleId="rvts23">
    <w:name w:val="rvts23"/>
  </w:style>
  <w:style w:type="character" w:customStyle="1" w:styleId="40">
    <w:name w:val="Основний текст (4)_"/>
    <w:rPr>
      <w:b/>
      <w:bCs/>
      <w:sz w:val="28"/>
      <w:szCs w:val="28"/>
      <w:shd w:val="clear" w:color="auto" w:fill="FFFFFF"/>
    </w:rPr>
  </w:style>
  <w:style w:type="character" w:customStyle="1" w:styleId="21">
    <w:name w:val="Основний текст (2)_"/>
    <w:rPr>
      <w:sz w:val="28"/>
      <w:szCs w:val="28"/>
      <w:shd w:val="clear" w:color="auto" w:fill="FFFFFF"/>
    </w:rPr>
  </w:style>
  <w:style w:type="character" w:customStyle="1" w:styleId="22">
    <w:name w:val="Основний текст (2) + Напівжирний"/>
    <w:rPr>
      <w:b/>
      <w:bCs/>
      <w:sz w:val="28"/>
      <w:szCs w:val="28"/>
      <w:shd w:val="clear" w:color="auto" w:fill="FFFFFF"/>
    </w:rPr>
  </w:style>
  <w:style w:type="character" w:customStyle="1" w:styleId="23">
    <w:name w:val="Основний текст (2)"/>
  </w:style>
  <w:style w:type="character" w:customStyle="1" w:styleId="220">
    <w:name w:val="Основний текст (2)2"/>
    <w:rPr>
      <w:color w:val="EBEBEB"/>
      <w:sz w:val="28"/>
      <w:szCs w:val="28"/>
      <w:shd w:val="clear" w:color="auto" w:fill="FFFFFF"/>
    </w:rPr>
  </w:style>
  <w:style w:type="character" w:customStyle="1" w:styleId="rvts0">
    <w:name w:val="rvts0"/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pPr>
      <w:suppressLineNumbers/>
    </w:pPr>
    <w:rPr>
      <w:rFonts w:cs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Normal (Web)"/>
    <w:basedOn w:val="a"/>
    <w:pPr>
      <w:spacing w:before="280" w:after="119"/>
    </w:pPr>
    <w:rPr>
      <w:lang w:val="uk-UA"/>
    </w:rPr>
  </w:style>
  <w:style w:type="paragraph" w:customStyle="1" w:styleId="210">
    <w:name w:val="Основной текст с отступом 21"/>
    <w:basedOn w:val="a"/>
    <w:pPr>
      <w:ind w:firstLine="709"/>
      <w:jc w:val="both"/>
    </w:pPr>
    <w:rPr>
      <w:b/>
      <w:bCs/>
      <w:sz w:val="28"/>
      <w:u w:val="single"/>
      <w:lang w:val="uk-UA"/>
    </w:rPr>
  </w:style>
  <w:style w:type="paragraph" w:customStyle="1" w:styleId="WW-">
    <w:name w:val="WW-Заголовок"/>
    <w:basedOn w:val="a"/>
    <w:next w:val="ad"/>
    <w:pPr>
      <w:suppressAutoHyphens w:val="0"/>
      <w:jc w:val="center"/>
    </w:pPr>
    <w:rPr>
      <w:i/>
      <w:iCs/>
      <w:sz w:val="32"/>
      <w:lang w:val="uk-UA"/>
    </w:rPr>
  </w:style>
  <w:style w:type="paragraph" w:styleId="ad">
    <w:name w:val="Subtitle"/>
    <w:basedOn w:val="11"/>
    <w:next w:val="a7"/>
    <w:qFormat/>
    <w:pPr>
      <w:jc w:val="center"/>
    </w:pPr>
    <w:rPr>
      <w:i/>
      <w:i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color w:val="000000"/>
      <w:sz w:val="20"/>
      <w:szCs w:val="20"/>
      <w:lang w:val="uk-UA"/>
    </w:r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Andale Sans UI"/>
      <w:kern w:val="2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tabs>
        <w:tab w:val="left" w:pos="8325"/>
      </w:tabs>
      <w:ind w:firstLine="928"/>
    </w:pPr>
    <w:rPr>
      <w:sz w:val="28"/>
    </w:rPr>
  </w:style>
  <w:style w:type="paragraph" w:customStyle="1" w:styleId="af3">
    <w:name w:val="Нормальний текст"/>
    <w:basedOn w:val="a"/>
    <w:pPr>
      <w:suppressAutoHyphens w:val="0"/>
      <w:spacing w:before="120"/>
      <w:ind w:firstLine="567"/>
    </w:pPr>
    <w:rPr>
      <w:rFonts w:ascii="Antiqua" w:hAnsi="Antiqua" w:cs="Antiqua"/>
      <w:sz w:val="26"/>
      <w:szCs w:val="20"/>
      <w:lang w:val="uk-UA"/>
    </w:rPr>
  </w:style>
  <w:style w:type="paragraph" w:customStyle="1" w:styleId="af4">
    <w:name w:val="Шапка документу"/>
    <w:basedOn w:val="a"/>
    <w:pPr>
      <w:keepNext/>
      <w:keepLines/>
      <w:suppressAutoHyphens w:val="0"/>
      <w:spacing w:after="240"/>
      <w:ind w:left="4536"/>
      <w:jc w:val="center"/>
    </w:pPr>
    <w:rPr>
      <w:rFonts w:ascii="Antiqua" w:hAnsi="Antiqua" w:cs="Antiqua"/>
      <w:sz w:val="26"/>
      <w:szCs w:val="20"/>
      <w:lang w:val="uk-UA"/>
    </w:rPr>
  </w:style>
  <w:style w:type="paragraph" w:customStyle="1" w:styleId="af5">
    <w:name w:val="Знак Знак Знак Знак Знак Знак"/>
    <w:basedOn w:val="a"/>
    <w:pPr>
      <w:suppressAutoHyphens w:val="0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rvps2">
    <w:name w:val="rvps2"/>
    <w:basedOn w:val="a"/>
    <w:pPr>
      <w:suppressAutoHyphens w:val="0"/>
      <w:spacing w:before="280" w:after="280"/>
    </w:pPr>
    <w:rPr>
      <w:lang w:val="uk-UA"/>
    </w:rPr>
  </w:style>
  <w:style w:type="paragraph" w:customStyle="1" w:styleId="41">
    <w:name w:val="Основний текст (4)"/>
    <w:basedOn w:val="a"/>
    <w:pPr>
      <w:widowControl w:val="0"/>
      <w:shd w:val="clear" w:color="auto" w:fill="FFFFFF"/>
      <w:suppressAutoHyphens w:val="0"/>
      <w:spacing w:before="360" w:after="60" w:line="240" w:lineRule="atLeast"/>
      <w:jc w:val="both"/>
    </w:pPr>
    <w:rPr>
      <w:b/>
      <w:bCs/>
      <w:sz w:val="28"/>
      <w:szCs w:val="28"/>
      <w:lang w:val="uk-UA"/>
    </w:rPr>
  </w:style>
  <w:style w:type="paragraph" w:customStyle="1" w:styleId="211">
    <w:name w:val="Основний текст (2)1"/>
    <w:basedOn w:val="a"/>
    <w:pPr>
      <w:widowControl w:val="0"/>
      <w:shd w:val="clear" w:color="auto" w:fill="FFFFFF"/>
      <w:suppressAutoHyphens w:val="0"/>
      <w:spacing w:line="322" w:lineRule="exact"/>
      <w:jc w:val="both"/>
    </w:pPr>
    <w:rPr>
      <w:sz w:val="28"/>
      <w:szCs w:val="28"/>
      <w:lang w:val="uk-UA"/>
    </w:rPr>
  </w:style>
  <w:style w:type="paragraph" w:customStyle="1" w:styleId="Default">
    <w:name w:val="Default"/>
    <w:rsid w:val="00BF13A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Cs w:val="20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8325"/>
      </w:tabs>
      <w:ind w:left="-1695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ascii="Times New Roman" w:hAnsi="Times New Roman" w:cs="Times New Roman" w:hint="default"/>
      <w:b w:val="0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30"/>
  </w:style>
  <w:style w:type="character" w:styleId="a6">
    <w:name w:val="Strong"/>
    <w:qFormat/>
    <w:rPr>
      <w:b/>
      <w:bCs/>
    </w:rPr>
  </w:style>
  <w:style w:type="character" w:customStyle="1" w:styleId="rvts23">
    <w:name w:val="rvts23"/>
  </w:style>
  <w:style w:type="character" w:customStyle="1" w:styleId="40">
    <w:name w:val="Основний текст (4)_"/>
    <w:rPr>
      <w:b/>
      <w:bCs/>
      <w:sz w:val="28"/>
      <w:szCs w:val="28"/>
      <w:shd w:val="clear" w:color="auto" w:fill="FFFFFF"/>
    </w:rPr>
  </w:style>
  <w:style w:type="character" w:customStyle="1" w:styleId="21">
    <w:name w:val="Основний текст (2)_"/>
    <w:rPr>
      <w:sz w:val="28"/>
      <w:szCs w:val="28"/>
      <w:shd w:val="clear" w:color="auto" w:fill="FFFFFF"/>
    </w:rPr>
  </w:style>
  <w:style w:type="character" w:customStyle="1" w:styleId="22">
    <w:name w:val="Основний текст (2) + Напівжирний"/>
    <w:rPr>
      <w:b/>
      <w:bCs/>
      <w:sz w:val="28"/>
      <w:szCs w:val="28"/>
      <w:shd w:val="clear" w:color="auto" w:fill="FFFFFF"/>
    </w:rPr>
  </w:style>
  <w:style w:type="character" w:customStyle="1" w:styleId="23">
    <w:name w:val="Основний текст (2)"/>
  </w:style>
  <w:style w:type="character" w:customStyle="1" w:styleId="220">
    <w:name w:val="Основний текст (2)2"/>
    <w:rPr>
      <w:color w:val="EBEBEB"/>
      <w:sz w:val="28"/>
      <w:szCs w:val="28"/>
      <w:shd w:val="clear" w:color="auto" w:fill="FFFFFF"/>
    </w:rPr>
  </w:style>
  <w:style w:type="character" w:customStyle="1" w:styleId="rvts0">
    <w:name w:val="rvts0"/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pPr>
      <w:suppressLineNumbers/>
    </w:pPr>
    <w:rPr>
      <w:rFonts w:cs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Normal (Web)"/>
    <w:basedOn w:val="a"/>
    <w:pPr>
      <w:spacing w:before="280" w:after="119"/>
    </w:pPr>
    <w:rPr>
      <w:lang w:val="uk-UA"/>
    </w:rPr>
  </w:style>
  <w:style w:type="paragraph" w:customStyle="1" w:styleId="210">
    <w:name w:val="Основной текст с отступом 21"/>
    <w:basedOn w:val="a"/>
    <w:pPr>
      <w:ind w:firstLine="709"/>
      <w:jc w:val="both"/>
    </w:pPr>
    <w:rPr>
      <w:b/>
      <w:bCs/>
      <w:sz w:val="28"/>
      <w:u w:val="single"/>
      <w:lang w:val="uk-UA"/>
    </w:rPr>
  </w:style>
  <w:style w:type="paragraph" w:customStyle="1" w:styleId="WW-">
    <w:name w:val="WW-Заголовок"/>
    <w:basedOn w:val="a"/>
    <w:next w:val="ad"/>
    <w:pPr>
      <w:suppressAutoHyphens w:val="0"/>
      <w:jc w:val="center"/>
    </w:pPr>
    <w:rPr>
      <w:i/>
      <w:iCs/>
      <w:sz w:val="32"/>
      <w:lang w:val="uk-UA"/>
    </w:rPr>
  </w:style>
  <w:style w:type="paragraph" w:styleId="ad">
    <w:name w:val="Subtitle"/>
    <w:basedOn w:val="11"/>
    <w:next w:val="a7"/>
    <w:qFormat/>
    <w:pPr>
      <w:jc w:val="center"/>
    </w:pPr>
    <w:rPr>
      <w:i/>
      <w:i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color w:val="000000"/>
      <w:sz w:val="20"/>
      <w:szCs w:val="20"/>
      <w:lang w:val="uk-UA"/>
    </w:r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Andale Sans UI"/>
      <w:kern w:val="2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tabs>
        <w:tab w:val="left" w:pos="8325"/>
      </w:tabs>
      <w:ind w:firstLine="928"/>
    </w:pPr>
    <w:rPr>
      <w:sz w:val="28"/>
    </w:rPr>
  </w:style>
  <w:style w:type="paragraph" w:customStyle="1" w:styleId="af3">
    <w:name w:val="Нормальний текст"/>
    <w:basedOn w:val="a"/>
    <w:pPr>
      <w:suppressAutoHyphens w:val="0"/>
      <w:spacing w:before="120"/>
      <w:ind w:firstLine="567"/>
    </w:pPr>
    <w:rPr>
      <w:rFonts w:ascii="Antiqua" w:hAnsi="Antiqua" w:cs="Antiqua"/>
      <w:sz w:val="26"/>
      <w:szCs w:val="20"/>
      <w:lang w:val="uk-UA"/>
    </w:rPr>
  </w:style>
  <w:style w:type="paragraph" w:customStyle="1" w:styleId="af4">
    <w:name w:val="Шапка документу"/>
    <w:basedOn w:val="a"/>
    <w:pPr>
      <w:keepNext/>
      <w:keepLines/>
      <w:suppressAutoHyphens w:val="0"/>
      <w:spacing w:after="240"/>
      <w:ind w:left="4536"/>
      <w:jc w:val="center"/>
    </w:pPr>
    <w:rPr>
      <w:rFonts w:ascii="Antiqua" w:hAnsi="Antiqua" w:cs="Antiqua"/>
      <w:sz w:val="26"/>
      <w:szCs w:val="20"/>
      <w:lang w:val="uk-UA"/>
    </w:rPr>
  </w:style>
  <w:style w:type="paragraph" w:customStyle="1" w:styleId="af5">
    <w:name w:val="Знак Знак Знак Знак Знак Знак"/>
    <w:basedOn w:val="a"/>
    <w:pPr>
      <w:suppressAutoHyphens w:val="0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rvps2">
    <w:name w:val="rvps2"/>
    <w:basedOn w:val="a"/>
    <w:pPr>
      <w:suppressAutoHyphens w:val="0"/>
      <w:spacing w:before="280" w:after="280"/>
    </w:pPr>
    <w:rPr>
      <w:lang w:val="uk-UA"/>
    </w:rPr>
  </w:style>
  <w:style w:type="paragraph" w:customStyle="1" w:styleId="41">
    <w:name w:val="Основний текст (4)"/>
    <w:basedOn w:val="a"/>
    <w:pPr>
      <w:widowControl w:val="0"/>
      <w:shd w:val="clear" w:color="auto" w:fill="FFFFFF"/>
      <w:suppressAutoHyphens w:val="0"/>
      <w:spacing w:before="360" w:after="60" w:line="240" w:lineRule="atLeast"/>
      <w:jc w:val="both"/>
    </w:pPr>
    <w:rPr>
      <w:b/>
      <w:bCs/>
      <w:sz w:val="28"/>
      <w:szCs w:val="28"/>
      <w:lang w:val="uk-UA"/>
    </w:rPr>
  </w:style>
  <w:style w:type="paragraph" w:customStyle="1" w:styleId="211">
    <w:name w:val="Основний текст (2)1"/>
    <w:basedOn w:val="a"/>
    <w:pPr>
      <w:widowControl w:val="0"/>
      <w:shd w:val="clear" w:color="auto" w:fill="FFFFFF"/>
      <w:suppressAutoHyphens w:val="0"/>
      <w:spacing w:line="322" w:lineRule="exact"/>
      <w:jc w:val="both"/>
    </w:pPr>
    <w:rPr>
      <w:sz w:val="28"/>
      <w:szCs w:val="28"/>
      <w:lang w:val="uk-UA"/>
    </w:rPr>
  </w:style>
  <w:style w:type="paragraph" w:customStyle="1" w:styleId="Default">
    <w:name w:val="Default"/>
    <w:rsid w:val="00BF13A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hKy7VwZMhB2sRLwnWiv8tqqU-zIQV7X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User1</cp:lastModifiedBy>
  <cp:revision>2</cp:revision>
  <cp:lastPrinted>2026-01-16T07:12:00Z</cp:lastPrinted>
  <dcterms:created xsi:type="dcterms:W3CDTF">2026-03-17T13:20:00Z</dcterms:created>
  <dcterms:modified xsi:type="dcterms:W3CDTF">2026-03-17T13:20:00Z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-309786155</vt:i4>
  </property>
</Properties>
</file>